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F4CD" w14:textId="53DD42A4" w:rsidR="000E21C8" w:rsidRDefault="001C29AB" w:rsidP="00D93590">
      <w:pPr>
        <w:spacing w:after="0" w:line="240" w:lineRule="auto"/>
      </w:pPr>
      <w:r w:rsidRPr="00817872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FAD02B2" wp14:editId="7536D279">
                <wp:simplePos x="0" y="0"/>
                <wp:positionH relativeFrom="column">
                  <wp:posOffset>2618740</wp:posOffset>
                </wp:positionH>
                <wp:positionV relativeFrom="paragraph">
                  <wp:posOffset>720090</wp:posOffset>
                </wp:positionV>
                <wp:extent cx="2817495" cy="198120"/>
                <wp:effectExtent l="0" t="0" r="1905" b="0"/>
                <wp:wrapSquare wrapText="bothSides"/>
                <wp:docPr id="1285337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1981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32F49" w14:textId="7AF65063" w:rsidR="003E72DC" w:rsidRPr="00BB786B" w:rsidRDefault="008B2C02" w:rsidP="00BB786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B786B">
                              <w:rPr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Lesson </w:t>
                            </w:r>
                            <w:r w:rsidR="00563A5D">
                              <w:rPr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AC54E3">
                              <w:rPr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="001C29AB">
                              <w:rPr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 w:rsidR="00426FE4">
                              <w:rPr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6F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</w:t>
                            </w:r>
                            <w:r w:rsidR="00E12A8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ractice</w:t>
                            </w:r>
                            <w:r w:rsidR="00426F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of Bible Study</w:t>
                            </w:r>
                            <w:r w:rsidR="00B3008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Pt </w:t>
                            </w:r>
                            <w:r w:rsidR="00AC54E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D02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2pt;margin-top:56.7pt;width:221.85pt;height:15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" fillcolor="black [3213]" stroked="f">
                <v:textbox inset=",0,,0">
                  <w:txbxContent>
                    <w:p w14:paraId="0D132F49" w14:textId="7AF65063" w:rsidR="003E72DC" w:rsidRPr="00BB786B" w:rsidRDefault="008B2C02" w:rsidP="00BB786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B786B">
                        <w:rPr>
                          <w:smallCaps/>
                          <w:color w:val="FFFFFF" w:themeColor="background1"/>
                          <w:sz w:val="24"/>
                          <w:szCs w:val="24"/>
                        </w:rPr>
                        <w:t xml:space="preserve">Lesson </w:t>
                      </w:r>
                      <w:r w:rsidR="00563A5D">
                        <w:rPr>
                          <w:smallCap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AC54E3">
                        <w:rPr>
                          <w:smallCaps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="001C29AB">
                        <w:rPr>
                          <w:smallCap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 w:rsidR="00426FE4">
                        <w:rPr>
                          <w:smallCap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426FE4">
                        <w:rPr>
                          <w:color w:val="FFFFFF" w:themeColor="background1"/>
                          <w:sz w:val="24"/>
                          <w:szCs w:val="24"/>
                        </w:rPr>
                        <w:t>P</w:t>
                      </w:r>
                      <w:r w:rsidR="00E12A85">
                        <w:rPr>
                          <w:color w:val="FFFFFF" w:themeColor="background1"/>
                          <w:sz w:val="24"/>
                          <w:szCs w:val="24"/>
                        </w:rPr>
                        <w:t>ractice</w:t>
                      </w:r>
                      <w:r w:rsidR="00426FE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of Bible Study</w:t>
                      </w:r>
                      <w:r w:rsidR="00B30083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, Pt </w:t>
                      </w:r>
                      <w:r w:rsidR="00AC54E3">
                        <w:rPr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6EA3" w:rsidRPr="000A6B5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0268DCC" wp14:editId="1C991695">
                <wp:simplePos x="0" y="0"/>
                <wp:positionH relativeFrom="column">
                  <wp:posOffset>-1162685</wp:posOffset>
                </wp:positionH>
                <wp:positionV relativeFrom="paragraph">
                  <wp:posOffset>30515</wp:posOffset>
                </wp:positionV>
                <wp:extent cx="6599638" cy="607699"/>
                <wp:effectExtent l="0" t="0" r="10795" b="190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638" cy="607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6F55D" w14:textId="52167284" w:rsidR="00055DE1" w:rsidRPr="00C55993" w:rsidRDefault="00055DE1" w:rsidP="00055DE1">
                            <w:pPr>
                              <w:jc w:val="center"/>
                              <w:rPr>
                                <w:rFonts w:ascii="Haettenschweiler" w:hAnsi="Haettenschweiler"/>
                                <w:sz w:val="80"/>
                                <w:szCs w:val="80"/>
                              </w:rPr>
                            </w:pPr>
                            <w:r w:rsidRPr="00C55993">
                              <w:rPr>
                                <w:rFonts w:ascii="Haettenschweiler" w:hAnsi="Haettenschweiler"/>
                                <w:sz w:val="80"/>
                                <w:szCs w:val="80"/>
                              </w:rPr>
                              <w:t>It Is Written</w:t>
                            </w:r>
                            <w:r w:rsidR="00AC7F59">
                              <w:rPr>
                                <w:rFonts w:ascii="Haettenschweiler" w:hAnsi="Haettenschweiler"/>
                                <w:sz w:val="80"/>
                                <w:szCs w:val="8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68DCC" id="Text Box 15" o:spid="_x0000_s1027" type="#_x0000_t202" style="position:absolute;margin-left:-91.55pt;margin-top:2.4pt;width:519.65pt;height:47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" filled="f" stroked="f">
                <v:textbox inset="0,0,0,0">
                  <w:txbxContent>
                    <w:p w14:paraId="34F6F55D" w14:textId="52167284" w:rsidR="00055DE1" w:rsidRPr="00C55993" w:rsidRDefault="00055DE1" w:rsidP="00055DE1">
                      <w:pPr>
                        <w:jc w:val="center"/>
                        <w:rPr>
                          <w:rFonts w:ascii="Haettenschweiler" w:hAnsi="Haettenschweiler"/>
                          <w:sz w:val="80"/>
                          <w:szCs w:val="80"/>
                        </w:rPr>
                      </w:pPr>
                      <w:r w:rsidRPr="00C55993">
                        <w:rPr>
                          <w:rFonts w:ascii="Haettenschweiler" w:hAnsi="Haettenschweiler"/>
                          <w:sz w:val="80"/>
                          <w:szCs w:val="80"/>
                        </w:rPr>
                        <w:t>It Is Written</w:t>
                      </w:r>
                      <w:r w:rsidR="00AC7F59">
                        <w:rPr>
                          <w:rFonts w:ascii="Haettenschweiler" w:hAnsi="Haettenschweiler"/>
                          <w:sz w:val="80"/>
                          <w:szCs w:val="8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B2231">
        <w:rPr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2CD806DB" wp14:editId="7F93B260">
            <wp:simplePos x="0" y="0"/>
            <wp:positionH relativeFrom="column">
              <wp:posOffset>-1163320</wp:posOffset>
            </wp:positionH>
            <wp:positionV relativeFrom="paragraph">
              <wp:posOffset>2540</wp:posOffset>
            </wp:positionV>
            <wp:extent cx="1023620" cy="709930"/>
            <wp:effectExtent l="0" t="0" r="5080" b="0"/>
            <wp:wrapTight wrapText="bothSides">
              <wp:wrapPolygon edited="0">
                <wp:start x="0" y="0"/>
                <wp:lineTo x="0" y="20866"/>
                <wp:lineTo x="21305" y="20866"/>
                <wp:lineTo x="21305" y="0"/>
                <wp:lineTo x="0" y="0"/>
              </wp:wrapPolygon>
            </wp:wrapTight>
            <wp:docPr id="17" name="Picture 1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 descr="A black and white sign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A4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E4435C" wp14:editId="5618E80B">
                <wp:simplePos x="0" y="0"/>
                <wp:positionH relativeFrom="column">
                  <wp:posOffset>-1163320</wp:posOffset>
                </wp:positionH>
                <wp:positionV relativeFrom="paragraph">
                  <wp:posOffset>2540</wp:posOffset>
                </wp:positionV>
                <wp:extent cx="6598920" cy="7099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709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11A03" w14:textId="68C2A359" w:rsidR="00C14F32" w:rsidRPr="00C14F32" w:rsidRDefault="00C14F32" w:rsidP="00C14F32">
                            <w:pPr>
                              <w:spacing w:after="0" w:line="240" w:lineRule="auto"/>
                              <w:ind w:left="1620"/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Γέγραπται, Οὐκ ἐπʼ ἄρτῳ μόνῳ ζήσεται ὁ ἄνθρωπος, ἀλλ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ʼ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ἐπὶ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παντὶ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ῥήματι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ἐκπορευομένῳ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διὰ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στόματος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θεοῦ</w:t>
                            </w:r>
                            <w:r w:rsidR="00C5280E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5507F9BB" w14:textId="0BEB9328" w:rsidR="00F52A45" w:rsidRPr="00917CD6" w:rsidRDefault="00F52A45" w:rsidP="00C14F32">
                            <w:pPr>
                              <w:spacing w:after="0" w:line="240" w:lineRule="auto"/>
                              <w:ind w:left="1620"/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4435C" id="_x0000_s1028" type="#_x0000_t202" style="position:absolute;margin-left:-91.6pt;margin-top:.2pt;width:519.6pt;height:55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" fillcolor="#d8d8d8 [2732]" stroked="f" strokeweight=".25pt">
                <v:textbox>
                  <w:txbxContent>
                    <w:p w14:paraId="24F11A03" w14:textId="68C2A359" w:rsidR="00C14F32" w:rsidRPr="00C14F32" w:rsidRDefault="00C14F32" w:rsidP="00C14F32">
                      <w:pPr>
                        <w:spacing w:after="0" w:line="240" w:lineRule="auto"/>
                        <w:ind w:left="1620"/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Γέγραπται, Οὐκ ἐπʼ ἄρτῳ μόνῳ ζήσεται ὁ ἄνθρωπος, ἀλλ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ʼ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ἐπὶ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παντὶ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ῥήματι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ἐκπορευομένῳ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διὰ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στόματος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θεοῦ</w:t>
                      </w:r>
                      <w:r w:rsidR="00C5280E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>.</w:t>
                      </w:r>
                    </w:p>
                    <w:p w14:paraId="5507F9BB" w14:textId="0BEB9328" w:rsidR="00F52A45" w:rsidRPr="00917CD6" w:rsidRDefault="00F52A45" w:rsidP="00C14F32">
                      <w:pPr>
                        <w:spacing w:after="0" w:line="240" w:lineRule="auto"/>
                        <w:ind w:left="1620"/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E26570" w14:textId="3ADA7473" w:rsidR="000E21C8" w:rsidRPr="003155DD" w:rsidRDefault="005D5991" w:rsidP="00D93590">
      <w:pPr>
        <w:spacing w:after="0" w:line="240" w:lineRule="auto"/>
        <w:rPr>
          <w:sz w:val="12"/>
          <w:szCs w:val="12"/>
        </w:rPr>
      </w:pPr>
      <w:r w:rsidRPr="003155DD">
        <w:rPr>
          <w:rFonts w:ascii="Calibri Light" w:hAnsi="Calibri Light" w:cs="Calibri Light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3E7537E0" wp14:editId="7517170B">
                <wp:simplePos x="0" y="0"/>
                <wp:positionH relativeFrom="column">
                  <wp:posOffset>-1181100</wp:posOffset>
                </wp:positionH>
                <wp:positionV relativeFrom="paragraph">
                  <wp:posOffset>78105</wp:posOffset>
                </wp:positionV>
                <wp:extent cx="1076960" cy="278130"/>
                <wp:effectExtent l="0" t="0" r="8890" b="7620"/>
                <wp:wrapTight wrapText="bothSides">
                  <wp:wrapPolygon edited="0">
                    <wp:start x="0" y="0"/>
                    <wp:lineTo x="0" y="20712"/>
                    <wp:lineTo x="21396" y="20712"/>
                    <wp:lineTo x="21396" y="0"/>
                    <wp:lineTo x="0" y="0"/>
                  </wp:wrapPolygon>
                </wp:wrapTight>
                <wp:docPr id="8661677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9A1C0" w14:textId="3E53A727" w:rsidR="004041A9" w:rsidRPr="00D6566F" w:rsidRDefault="004041A9" w:rsidP="000D0F70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566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537E0" id="_x0000_s1029" type="#_x0000_t202" style="position:absolute;margin-left:-93pt;margin-top:6.15pt;width:84.8pt;height:21.9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" stroked="f">
                <v:textbox inset="0,0,0,0">
                  <w:txbxContent>
                    <w:p w14:paraId="4C69A1C0" w14:textId="3E53A727" w:rsidR="004041A9" w:rsidRPr="00D6566F" w:rsidRDefault="004041A9" w:rsidP="000D0F70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D6566F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0E4456" w14:textId="6FAE5273" w:rsidR="008B2A7A" w:rsidRPr="00536895" w:rsidRDefault="007F7C68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</w:t>
      </w:r>
      <w:r w:rsidR="007107A4">
        <w:rPr>
          <w:rFonts w:ascii="Calibri" w:hAnsi="Calibri" w:cs="Calibri"/>
          <w:sz w:val="21"/>
          <w:szCs w:val="21"/>
        </w:rPr>
        <w:t xml:space="preserve">process of </w:t>
      </w:r>
      <w:r w:rsidR="000A5110">
        <w:rPr>
          <w:rFonts w:ascii="Calibri" w:hAnsi="Calibri" w:cs="Calibri"/>
          <w:sz w:val="21"/>
          <w:szCs w:val="21"/>
        </w:rPr>
        <w:t xml:space="preserve">studying a biblical text </w:t>
      </w:r>
      <w:r w:rsidR="007107A4">
        <w:rPr>
          <w:rFonts w:ascii="Calibri" w:hAnsi="Calibri" w:cs="Calibri"/>
          <w:sz w:val="21"/>
          <w:szCs w:val="21"/>
        </w:rPr>
        <w:t>can be divided into four distinct stages:</w:t>
      </w:r>
    </w:p>
    <w:p w14:paraId="0BD1D585" w14:textId="77777777" w:rsidR="008B2A7A" w:rsidRPr="00C87B0C" w:rsidRDefault="008B2A7A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653C2317" w14:textId="1BDC6588" w:rsidR="00133A95" w:rsidRPr="00DB390A" w:rsidRDefault="00133A95" w:rsidP="006B6EA2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Stage I. O</w:t>
      </w:r>
      <w:r w:rsidRPr="00DB390A">
        <w:rPr>
          <w:rFonts w:ascii="Calibri" w:hAnsi="Calibri" w:cs="Calibri"/>
          <w:b/>
          <w:bCs/>
          <w:sz w:val="21"/>
          <w:szCs w:val="21"/>
        </w:rPr>
        <w:t>rientation</w:t>
      </w:r>
      <w:r w:rsidRPr="00DB390A">
        <w:rPr>
          <w:rFonts w:ascii="Calibri" w:hAnsi="Calibri" w:cs="Calibri"/>
          <w:sz w:val="21"/>
          <w:szCs w:val="21"/>
        </w:rPr>
        <w:t xml:space="preserve"> – </w:t>
      </w:r>
      <w:r>
        <w:rPr>
          <w:rFonts w:ascii="Calibri" w:hAnsi="Calibri" w:cs="Calibri"/>
          <w:i/>
          <w:iCs/>
          <w:sz w:val="21"/>
          <w:szCs w:val="21"/>
        </w:rPr>
        <w:t>S</w:t>
      </w:r>
      <w:r w:rsidRPr="00DB390A">
        <w:rPr>
          <w:rFonts w:ascii="Calibri" w:hAnsi="Calibri" w:cs="Calibri"/>
          <w:i/>
          <w:iCs/>
          <w:sz w:val="21"/>
          <w:szCs w:val="21"/>
        </w:rPr>
        <w:t>urveying the text’s surroundings.</w:t>
      </w:r>
    </w:p>
    <w:p w14:paraId="4F1B072A" w14:textId="77777777" w:rsidR="00133A95" w:rsidRPr="00DB390A" w:rsidRDefault="00133A95" w:rsidP="006B6EA2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Stage II. </w:t>
      </w:r>
      <w:r w:rsidRPr="00DB390A">
        <w:rPr>
          <w:rFonts w:ascii="Calibri" w:hAnsi="Calibri" w:cs="Calibri"/>
          <w:b/>
          <w:bCs/>
          <w:sz w:val="21"/>
          <w:szCs w:val="21"/>
        </w:rPr>
        <w:t>Observation</w:t>
      </w:r>
      <w:r w:rsidRPr="00DB390A">
        <w:rPr>
          <w:rFonts w:ascii="Calibri" w:hAnsi="Calibri" w:cs="Calibri"/>
          <w:sz w:val="21"/>
          <w:szCs w:val="21"/>
        </w:rPr>
        <w:t xml:space="preserve"> – </w:t>
      </w:r>
      <w:r>
        <w:rPr>
          <w:rFonts w:ascii="Calibri" w:hAnsi="Calibri" w:cs="Calibri"/>
          <w:i/>
          <w:iCs/>
          <w:sz w:val="21"/>
          <w:szCs w:val="21"/>
        </w:rPr>
        <w:t>E</w:t>
      </w:r>
      <w:r w:rsidRPr="00DB390A">
        <w:rPr>
          <w:rFonts w:ascii="Calibri" w:hAnsi="Calibri" w:cs="Calibri"/>
          <w:i/>
          <w:iCs/>
          <w:sz w:val="21"/>
          <w:szCs w:val="21"/>
        </w:rPr>
        <w:t>xamining the text’s contents.</w:t>
      </w:r>
    </w:p>
    <w:p w14:paraId="5AEEBFFB" w14:textId="77777777" w:rsidR="00133A95" w:rsidRPr="00DB390A" w:rsidRDefault="00133A95" w:rsidP="006B6EA2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Stage III. </w:t>
      </w:r>
      <w:r w:rsidRPr="00DB390A">
        <w:rPr>
          <w:rFonts w:ascii="Calibri" w:hAnsi="Calibri" w:cs="Calibri"/>
          <w:b/>
          <w:bCs/>
          <w:sz w:val="21"/>
          <w:szCs w:val="21"/>
        </w:rPr>
        <w:t>Interpretation</w:t>
      </w:r>
      <w:r w:rsidRPr="00DB390A">
        <w:rPr>
          <w:rFonts w:ascii="Calibri" w:hAnsi="Calibri" w:cs="Calibri"/>
          <w:sz w:val="21"/>
          <w:szCs w:val="21"/>
        </w:rPr>
        <w:t xml:space="preserve"> – </w:t>
      </w:r>
      <w:r>
        <w:rPr>
          <w:rFonts w:ascii="Calibri" w:hAnsi="Calibri" w:cs="Calibri"/>
          <w:i/>
          <w:iCs/>
          <w:sz w:val="21"/>
          <w:szCs w:val="21"/>
        </w:rPr>
        <w:t>U</w:t>
      </w:r>
      <w:r w:rsidRPr="00DB390A">
        <w:rPr>
          <w:rFonts w:ascii="Calibri" w:hAnsi="Calibri" w:cs="Calibri"/>
          <w:i/>
          <w:iCs/>
          <w:sz w:val="21"/>
          <w:szCs w:val="21"/>
        </w:rPr>
        <w:t xml:space="preserve">nderstanding the text’s meaning. </w:t>
      </w:r>
    </w:p>
    <w:p w14:paraId="1447E557" w14:textId="77777777" w:rsidR="00133A95" w:rsidRPr="00DB390A" w:rsidRDefault="00133A95" w:rsidP="006B6EA2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Stage IV. </w:t>
      </w:r>
      <w:r w:rsidRPr="00DB390A">
        <w:rPr>
          <w:rFonts w:ascii="Calibri" w:hAnsi="Calibri" w:cs="Calibri"/>
          <w:b/>
          <w:bCs/>
          <w:sz w:val="21"/>
          <w:szCs w:val="21"/>
        </w:rPr>
        <w:t>Application</w:t>
      </w:r>
      <w:r w:rsidRPr="00DB390A">
        <w:rPr>
          <w:rFonts w:ascii="Calibri" w:hAnsi="Calibri" w:cs="Calibri"/>
          <w:sz w:val="21"/>
          <w:szCs w:val="21"/>
        </w:rPr>
        <w:t xml:space="preserve"> – </w:t>
      </w:r>
      <w:r>
        <w:rPr>
          <w:rFonts w:ascii="Calibri" w:hAnsi="Calibri" w:cs="Calibri"/>
          <w:i/>
          <w:iCs/>
          <w:sz w:val="21"/>
          <w:szCs w:val="21"/>
        </w:rPr>
        <w:t>O</w:t>
      </w:r>
      <w:r w:rsidRPr="00DB390A">
        <w:rPr>
          <w:rFonts w:ascii="Calibri" w:hAnsi="Calibri" w:cs="Calibri"/>
          <w:i/>
          <w:iCs/>
          <w:sz w:val="21"/>
          <w:szCs w:val="21"/>
        </w:rPr>
        <w:t>beying the text’s message.</w:t>
      </w:r>
    </w:p>
    <w:p w14:paraId="3347D17B" w14:textId="140C1C6A" w:rsidR="00133A95" w:rsidRPr="00427EB8" w:rsidRDefault="00133A95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025329A2" w14:textId="3C3C349D" w:rsidR="00D9508C" w:rsidRDefault="00911E7C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 first stage—</w:t>
      </w:r>
      <w:r w:rsidR="00FD5109" w:rsidRPr="00FD5109">
        <w:rPr>
          <w:rFonts w:ascii="Calibri" w:hAnsi="Calibri" w:cs="Calibri"/>
          <w:i/>
          <w:iCs/>
          <w:sz w:val="21"/>
          <w:szCs w:val="21"/>
        </w:rPr>
        <w:t>orientation</w:t>
      </w:r>
      <w:r>
        <w:rPr>
          <w:rFonts w:ascii="Calibri" w:hAnsi="Calibri" w:cs="Calibri"/>
          <w:sz w:val="21"/>
          <w:szCs w:val="21"/>
        </w:rPr>
        <w:t>—</w:t>
      </w:r>
      <w:r w:rsidR="000341E7">
        <w:rPr>
          <w:rFonts w:ascii="Calibri" w:hAnsi="Calibri" w:cs="Calibri"/>
          <w:sz w:val="21"/>
          <w:szCs w:val="21"/>
        </w:rPr>
        <w:t xml:space="preserve">focuses on gaining </w:t>
      </w:r>
      <w:r w:rsidR="00B97261">
        <w:rPr>
          <w:rFonts w:ascii="Calibri" w:hAnsi="Calibri" w:cs="Calibri"/>
          <w:sz w:val="21"/>
          <w:szCs w:val="21"/>
        </w:rPr>
        <w:t xml:space="preserve">an awareness of the world </w:t>
      </w:r>
      <w:r w:rsidR="00B97261">
        <w:rPr>
          <w:rFonts w:ascii="Calibri" w:hAnsi="Calibri" w:cs="Calibri"/>
          <w:i/>
          <w:iCs/>
          <w:sz w:val="21"/>
          <w:szCs w:val="21"/>
        </w:rPr>
        <w:t xml:space="preserve">around </w:t>
      </w:r>
      <w:r w:rsidR="00B97261">
        <w:rPr>
          <w:rFonts w:ascii="Calibri" w:hAnsi="Calibri" w:cs="Calibri"/>
          <w:sz w:val="21"/>
          <w:szCs w:val="21"/>
        </w:rPr>
        <w:t>the text</w:t>
      </w:r>
      <w:r w:rsidR="00562625">
        <w:rPr>
          <w:rFonts w:ascii="Calibri" w:hAnsi="Calibri" w:cs="Calibri"/>
          <w:sz w:val="21"/>
          <w:szCs w:val="21"/>
        </w:rPr>
        <w:t xml:space="preserve"> (see Lesson 13, “</w:t>
      </w:r>
      <w:r w:rsidR="00C828D2">
        <w:rPr>
          <w:rFonts w:ascii="Calibri" w:hAnsi="Calibri" w:cs="Calibri"/>
          <w:sz w:val="21"/>
          <w:szCs w:val="21"/>
        </w:rPr>
        <w:t xml:space="preserve">The </w:t>
      </w:r>
      <w:r w:rsidR="00562625">
        <w:rPr>
          <w:rFonts w:ascii="Calibri" w:hAnsi="Calibri" w:cs="Calibri"/>
          <w:sz w:val="21"/>
          <w:szCs w:val="21"/>
        </w:rPr>
        <w:t>Practice of Bible Study, Pt 1”)</w:t>
      </w:r>
      <w:r w:rsidR="00B97261">
        <w:rPr>
          <w:rFonts w:ascii="Calibri" w:hAnsi="Calibri" w:cs="Calibri"/>
          <w:sz w:val="21"/>
          <w:szCs w:val="21"/>
        </w:rPr>
        <w:t xml:space="preserve">. </w:t>
      </w:r>
      <w:r w:rsidR="008227EF">
        <w:rPr>
          <w:rFonts w:ascii="Calibri" w:hAnsi="Calibri" w:cs="Calibri"/>
          <w:sz w:val="21"/>
          <w:szCs w:val="21"/>
        </w:rPr>
        <w:t>To study a text well</w:t>
      </w:r>
      <w:r w:rsidR="00AB1232">
        <w:rPr>
          <w:rFonts w:ascii="Calibri" w:hAnsi="Calibri" w:cs="Calibri"/>
          <w:sz w:val="21"/>
          <w:szCs w:val="21"/>
        </w:rPr>
        <w:t xml:space="preserve">, </w:t>
      </w:r>
      <w:r w:rsidR="008227EF">
        <w:rPr>
          <w:rFonts w:ascii="Calibri" w:hAnsi="Calibri" w:cs="Calibri"/>
          <w:sz w:val="21"/>
          <w:szCs w:val="21"/>
        </w:rPr>
        <w:t>the student</w:t>
      </w:r>
      <w:r w:rsidR="00AB1232">
        <w:rPr>
          <w:rFonts w:ascii="Calibri" w:hAnsi="Calibri" w:cs="Calibri"/>
          <w:sz w:val="21"/>
          <w:szCs w:val="21"/>
        </w:rPr>
        <w:t xml:space="preserve"> must first </w:t>
      </w:r>
      <w:r w:rsidR="00D84155">
        <w:rPr>
          <w:rFonts w:ascii="Calibri" w:hAnsi="Calibri" w:cs="Calibri"/>
          <w:sz w:val="21"/>
          <w:szCs w:val="21"/>
        </w:rPr>
        <w:t>endeavor</w:t>
      </w:r>
      <w:r w:rsidR="00AB1232">
        <w:rPr>
          <w:rFonts w:ascii="Calibri" w:hAnsi="Calibri" w:cs="Calibri"/>
          <w:sz w:val="21"/>
          <w:szCs w:val="21"/>
        </w:rPr>
        <w:t xml:space="preserve"> to learn about the</w:t>
      </w:r>
      <w:r w:rsidR="0028472D">
        <w:rPr>
          <w:rFonts w:ascii="Calibri" w:hAnsi="Calibri" w:cs="Calibri"/>
          <w:sz w:val="21"/>
          <w:szCs w:val="21"/>
        </w:rPr>
        <w:t xml:space="preserve"> </w:t>
      </w:r>
      <w:r w:rsidR="00704901">
        <w:rPr>
          <w:rFonts w:ascii="Calibri" w:hAnsi="Calibri" w:cs="Calibri"/>
          <w:sz w:val="21"/>
          <w:szCs w:val="21"/>
        </w:rPr>
        <w:t xml:space="preserve">text’s </w:t>
      </w:r>
      <w:r w:rsidR="0001302C">
        <w:rPr>
          <w:rFonts w:ascii="Calibri" w:hAnsi="Calibri" w:cs="Calibri"/>
          <w:sz w:val="21"/>
          <w:szCs w:val="21"/>
        </w:rPr>
        <w:t xml:space="preserve">historical and literary </w:t>
      </w:r>
      <w:r w:rsidR="00D84155">
        <w:rPr>
          <w:rFonts w:ascii="Calibri" w:hAnsi="Calibri" w:cs="Calibri"/>
          <w:sz w:val="21"/>
          <w:szCs w:val="21"/>
        </w:rPr>
        <w:t>contexts</w:t>
      </w:r>
      <w:r w:rsidR="00704901">
        <w:rPr>
          <w:rFonts w:ascii="Calibri" w:hAnsi="Calibri" w:cs="Calibri"/>
          <w:sz w:val="21"/>
          <w:szCs w:val="21"/>
        </w:rPr>
        <w:t xml:space="preserve">. </w:t>
      </w:r>
    </w:p>
    <w:p w14:paraId="4AF3A37F" w14:textId="77777777" w:rsidR="0081644F" w:rsidRPr="00260D64" w:rsidRDefault="0081644F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346466E" w14:textId="26FC57A9" w:rsidR="00E80B7D" w:rsidRDefault="0081644F" w:rsidP="00424E37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napToGrid w:val="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 second stage—</w:t>
      </w:r>
      <w:r>
        <w:rPr>
          <w:rFonts w:ascii="Calibri" w:hAnsi="Calibri" w:cs="Calibri"/>
          <w:i/>
          <w:iCs/>
          <w:sz w:val="21"/>
          <w:szCs w:val="21"/>
        </w:rPr>
        <w:t>observation</w:t>
      </w:r>
      <w:r>
        <w:rPr>
          <w:rFonts w:ascii="Calibri" w:hAnsi="Calibri" w:cs="Calibri"/>
          <w:sz w:val="21"/>
          <w:szCs w:val="21"/>
        </w:rPr>
        <w:t>—</w:t>
      </w:r>
      <w:r w:rsidR="00035146">
        <w:rPr>
          <w:rFonts w:ascii="Calibri" w:hAnsi="Calibri" w:cs="Calibri"/>
          <w:sz w:val="21"/>
          <w:szCs w:val="21"/>
        </w:rPr>
        <w:t>focuse</w:t>
      </w:r>
      <w:r w:rsidR="00D84155">
        <w:rPr>
          <w:rFonts w:ascii="Calibri" w:hAnsi="Calibri" w:cs="Calibri"/>
          <w:sz w:val="21"/>
          <w:szCs w:val="21"/>
        </w:rPr>
        <w:t>s</w:t>
      </w:r>
      <w:r w:rsidR="00035146">
        <w:rPr>
          <w:rFonts w:ascii="Calibri" w:hAnsi="Calibri" w:cs="Calibri"/>
          <w:sz w:val="21"/>
          <w:szCs w:val="21"/>
        </w:rPr>
        <w:t xml:space="preserve"> on </w:t>
      </w:r>
      <w:r w:rsidR="00C828D2">
        <w:rPr>
          <w:rFonts w:ascii="Calibri" w:hAnsi="Calibri" w:cs="Calibri"/>
          <w:sz w:val="21"/>
          <w:szCs w:val="21"/>
        </w:rPr>
        <w:t xml:space="preserve">becoming acquainted with the details </w:t>
      </w:r>
      <w:r w:rsidR="00C828D2">
        <w:rPr>
          <w:rFonts w:ascii="Calibri" w:hAnsi="Calibri" w:cs="Calibri"/>
          <w:i/>
          <w:iCs/>
          <w:sz w:val="21"/>
          <w:szCs w:val="21"/>
        </w:rPr>
        <w:t xml:space="preserve">in </w:t>
      </w:r>
      <w:r w:rsidR="00C828D2">
        <w:rPr>
          <w:rFonts w:ascii="Calibri" w:hAnsi="Calibri" w:cs="Calibri"/>
          <w:sz w:val="21"/>
          <w:szCs w:val="21"/>
        </w:rPr>
        <w:t>the text (see Lesson 1</w:t>
      </w:r>
      <w:r w:rsidR="008227EF">
        <w:rPr>
          <w:rFonts w:ascii="Calibri" w:hAnsi="Calibri" w:cs="Calibri"/>
          <w:sz w:val="21"/>
          <w:szCs w:val="21"/>
        </w:rPr>
        <w:t>4</w:t>
      </w:r>
      <w:r w:rsidR="00C828D2">
        <w:rPr>
          <w:rFonts w:ascii="Calibri" w:hAnsi="Calibri" w:cs="Calibri"/>
          <w:sz w:val="21"/>
          <w:szCs w:val="21"/>
        </w:rPr>
        <w:t>, “The Practice of Bible Study, Pt 2”).</w:t>
      </w:r>
      <w:r w:rsidR="008227EF">
        <w:rPr>
          <w:rFonts w:ascii="Calibri" w:hAnsi="Calibri" w:cs="Calibri"/>
          <w:sz w:val="21"/>
          <w:szCs w:val="21"/>
        </w:rPr>
        <w:t xml:space="preserve"> This stage is all about </w:t>
      </w:r>
      <w:r w:rsidR="0015202D" w:rsidRPr="00424E37">
        <w:rPr>
          <w:rFonts w:ascii="Calibri" w:hAnsi="Calibri" w:cs="Calibri"/>
          <w:snapToGrid w:val="0"/>
          <w:sz w:val="21"/>
          <w:szCs w:val="21"/>
        </w:rPr>
        <w:t>“the act of taking notice</w:t>
      </w:r>
      <w:r w:rsidR="00DF2FE0">
        <w:rPr>
          <w:rFonts w:ascii="Calibri" w:hAnsi="Calibri" w:cs="Calibri"/>
          <w:snapToGrid w:val="0"/>
          <w:sz w:val="21"/>
          <w:szCs w:val="21"/>
        </w:rPr>
        <w:t>,</w:t>
      </w:r>
      <w:r w:rsidR="0015202D" w:rsidRPr="00424E37">
        <w:rPr>
          <w:rFonts w:ascii="Calibri" w:hAnsi="Calibri" w:cs="Calibri"/>
          <w:snapToGrid w:val="0"/>
          <w:sz w:val="21"/>
          <w:szCs w:val="21"/>
        </w:rPr>
        <w:t xml:space="preserve">” </w:t>
      </w:r>
      <w:r w:rsidR="00DF2FE0">
        <w:rPr>
          <w:rFonts w:ascii="Calibri" w:hAnsi="Calibri" w:cs="Calibri"/>
          <w:snapToGrid w:val="0"/>
          <w:sz w:val="21"/>
          <w:szCs w:val="21"/>
        </w:rPr>
        <w:t>and t</w:t>
      </w:r>
      <w:r w:rsidR="00E80B7D" w:rsidRPr="00E80B7D">
        <w:rPr>
          <w:rFonts w:ascii="Calibri" w:hAnsi="Calibri" w:cs="Calibri"/>
          <w:snapToGrid w:val="0"/>
          <w:sz w:val="21"/>
          <w:szCs w:val="21"/>
        </w:rPr>
        <w:t xml:space="preserve">he primary question </w:t>
      </w:r>
      <w:r w:rsidR="00416BF6">
        <w:rPr>
          <w:rFonts w:ascii="Calibri" w:hAnsi="Calibri" w:cs="Calibri"/>
          <w:snapToGrid w:val="0"/>
          <w:sz w:val="21"/>
          <w:szCs w:val="21"/>
        </w:rPr>
        <w:t>needing an answer in</w:t>
      </w:r>
      <w:r w:rsidR="00E80B7D" w:rsidRPr="00E80B7D">
        <w:rPr>
          <w:rFonts w:ascii="Calibri" w:hAnsi="Calibri" w:cs="Calibri"/>
          <w:snapToGrid w:val="0"/>
          <w:sz w:val="21"/>
          <w:szCs w:val="21"/>
        </w:rPr>
        <w:t xml:space="preserve"> this stage is </w:t>
      </w:r>
      <w:r w:rsidR="00E80B7D" w:rsidRPr="00DF2FE0">
        <w:rPr>
          <w:rFonts w:ascii="Calibri" w:hAnsi="Calibri" w:cs="Calibri"/>
          <w:snapToGrid w:val="0"/>
          <w:sz w:val="21"/>
          <w:szCs w:val="21"/>
        </w:rPr>
        <w:t xml:space="preserve">“What does the text </w:t>
      </w:r>
      <w:r w:rsidR="00E80B7D" w:rsidRPr="00DF2FE0">
        <w:rPr>
          <w:rFonts w:ascii="Calibri" w:hAnsi="Calibri" w:cs="Calibri"/>
          <w:i/>
          <w:snapToGrid w:val="0"/>
          <w:sz w:val="21"/>
          <w:szCs w:val="21"/>
        </w:rPr>
        <w:t>say</w:t>
      </w:r>
      <w:r w:rsidR="00E80B7D" w:rsidRPr="00DF2FE0">
        <w:rPr>
          <w:rFonts w:ascii="Calibri" w:hAnsi="Calibri" w:cs="Calibri"/>
          <w:snapToGrid w:val="0"/>
          <w:sz w:val="21"/>
          <w:szCs w:val="21"/>
        </w:rPr>
        <w:t>?”</w:t>
      </w:r>
    </w:p>
    <w:p w14:paraId="2E8BE4B6" w14:textId="1C6F51CF" w:rsidR="005B0941" w:rsidRPr="004E7EDA" w:rsidRDefault="005B0941" w:rsidP="00424E37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napToGrid w:val="0"/>
          <w:sz w:val="12"/>
          <w:szCs w:val="12"/>
        </w:rPr>
      </w:pPr>
      <w:r w:rsidRPr="004E7EDA">
        <w:rPr>
          <w:rFonts w:ascii="Calibri Light" w:hAnsi="Calibri Light" w:cs="Calibri Light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2F53A3C2" wp14:editId="7A85E9D2">
                <wp:simplePos x="0" y="0"/>
                <wp:positionH relativeFrom="column">
                  <wp:posOffset>-1295400</wp:posOffset>
                </wp:positionH>
                <wp:positionV relativeFrom="paragraph">
                  <wp:posOffset>88570</wp:posOffset>
                </wp:positionV>
                <wp:extent cx="1171575" cy="431800"/>
                <wp:effectExtent l="0" t="0" r="9525" b="6350"/>
                <wp:wrapTight wrapText="bothSides">
                  <wp:wrapPolygon edited="0">
                    <wp:start x="0" y="0"/>
                    <wp:lineTo x="0" y="20965"/>
                    <wp:lineTo x="21424" y="20965"/>
                    <wp:lineTo x="21424" y="0"/>
                    <wp:lineTo x="0" y="0"/>
                  </wp:wrapPolygon>
                </wp:wrapTight>
                <wp:docPr id="1046903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01B4B" w14:textId="440D5FE8" w:rsidR="00AF50D1" w:rsidRDefault="00AF50D1" w:rsidP="00AF50D1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STAGE </w:t>
                            </w:r>
                            <w:r w:rsidR="0003514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FE4D640" w14:textId="3CB11AF2" w:rsidR="00AF50D1" w:rsidRPr="00D6566F" w:rsidRDefault="00334291" w:rsidP="00AF50D1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INTERPRETATION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3A3C2" id="_x0000_s1030" type="#_x0000_t202" style="position:absolute;margin-left:-102pt;margin-top:6.95pt;width:92.25pt;height:34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" stroked="f">
                <v:textbox inset="0,0,0,0">
                  <w:txbxContent>
                    <w:p w14:paraId="1DD01B4B" w14:textId="440D5FE8" w:rsidR="00AF50D1" w:rsidRDefault="00AF50D1" w:rsidP="00AF50D1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STAGE </w:t>
                      </w:r>
                      <w:r w:rsidR="00035146">
                        <w:rPr>
                          <w:rFonts w:ascii="Calibri" w:hAnsi="Calibri" w:cs="Calibri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:</w:t>
                      </w:r>
                    </w:p>
                    <w:p w14:paraId="5FE4D640" w14:textId="3CB11AF2" w:rsidR="00AF50D1" w:rsidRPr="00D6566F" w:rsidRDefault="00334291" w:rsidP="00AF50D1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INTERPRETATION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61B2A31" w14:textId="1F412680" w:rsidR="00101B66" w:rsidRDefault="00BC5A24" w:rsidP="00101B66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i/>
          <w:iCs/>
          <w:snapToGrid w:val="0"/>
          <w:sz w:val="21"/>
          <w:szCs w:val="21"/>
        </w:rPr>
      </w:pPr>
      <w:r w:rsidRPr="0004615F">
        <w:rPr>
          <w:rFonts w:ascii="Calibri" w:hAnsi="Calibri" w:cs="Calibr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FBF24DD" wp14:editId="2AFEFD2D">
                <wp:simplePos x="0" y="0"/>
                <wp:positionH relativeFrom="column">
                  <wp:posOffset>2065020</wp:posOffset>
                </wp:positionH>
                <wp:positionV relativeFrom="paragraph">
                  <wp:posOffset>1096010</wp:posOffset>
                </wp:positionV>
                <wp:extent cx="1332865" cy="2859405"/>
                <wp:effectExtent l="0" t="0" r="0" b="37465"/>
                <wp:wrapNone/>
                <wp:docPr id="19" name="Arc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181F5C-0F6E-19EF-B8B7-F5F81B8D36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2865" cy="2859405"/>
                        </a:xfrm>
                        <a:prstGeom prst="arc">
                          <a:avLst>
                            <a:gd name="adj1" fmla="val 17092885"/>
                            <a:gd name="adj2" fmla="val 4486277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1ABBE" id="Arc 18" o:spid="_x0000_s1026" style="position:absolute;margin-left:162.6pt;margin-top:86.3pt;width:104.95pt;height:225.15pt;rotation:9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2865,285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" path="m996486,187651nsc1204169,441646,1332527,914826,1332865,1427684v335,508957,-125477,979923,-330341,1236597l666433,1429703,996486,187651xem996486,187651nfc1204169,441646,1332527,914826,1332865,1427684v335,508957,-125477,979923,-330341,1236597e" filled="f" strokecolor="black [3213]" strokeweight="1pt">
                <v:stroke endarrow="block" endarrowwidth="wide" endarrowlength="long" joinstyle="miter"/>
                <v:path arrowok="t" o:connecttype="custom" o:connectlocs="996486,187651;1332865,1427684;1002524,2664281" o:connectangles="0,0,0"/>
              </v:shape>
            </w:pict>
          </mc:Fallback>
        </mc:AlternateContent>
      </w:r>
      <w:r w:rsidR="00DA6C6E" w:rsidRPr="00E5098E"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1341DA5F" wp14:editId="69AEB9D9">
                <wp:simplePos x="0" y="0"/>
                <wp:positionH relativeFrom="column">
                  <wp:posOffset>4184015</wp:posOffset>
                </wp:positionH>
                <wp:positionV relativeFrom="paragraph">
                  <wp:posOffset>57785</wp:posOffset>
                </wp:positionV>
                <wp:extent cx="1196340" cy="1404620"/>
                <wp:effectExtent l="0" t="0" r="22860" b="22225"/>
                <wp:wrapSquare wrapText="bothSides"/>
                <wp:docPr id="254433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1A558" w14:textId="40450290" w:rsidR="00E5098E" w:rsidRPr="00CE4071" w:rsidRDefault="004E2926" w:rsidP="00E5098E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Interpretation</w:t>
                            </w:r>
                            <w:r w:rsidR="009109B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E437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CE4071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act</w:t>
                            </w:r>
                            <w:r w:rsidR="00CE4071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CE6928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discerning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meaning of a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41DA5F" id="_x0000_s1031" type="#_x0000_t202" style="position:absolute;margin-left:329.45pt;margin-top:4.55pt;width:94.2pt;height:110.6pt;z-index:251794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" fillcolor="#d8d8d8 [2732]">
                <v:textbox style="mso-fit-shape-to-text:t">
                  <w:txbxContent>
                    <w:p w14:paraId="4511A558" w14:textId="40450290" w:rsidR="00E5098E" w:rsidRPr="00CE4071" w:rsidRDefault="004E2926" w:rsidP="00E5098E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Interpretation</w:t>
                      </w:r>
                      <w:r w:rsidR="009109B4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: </w:t>
                      </w:r>
                      <w:r w:rsidR="000E437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="00CE4071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he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act</w:t>
                      </w:r>
                      <w:r w:rsidR="00CE4071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of </w:t>
                      </w:r>
                      <w:r w:rsidR="00CE6928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discerning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the meaning of a communication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618B">
        <w:rPr>
          <w:rFonts w:ascii="Calibri" w:hAnsi="Calibri" w:cs="Calibri"/>
          <w:snapToGrid w:val="0"/>
          <w:sz w:val="21"/>
          <w:szCs w:val="21"/>
        </w:rPr>
        <w:t>In the third stage, the</w:t>
      </w:r>
      <w:r w:rsidR="00334291">
        <w:rPr>
          <w:rFonts w:ascii="Calibri" w:hAnsi="Calibri" w:cs="Calibri"/>
          <w:snapToGrid w:val="0"/>
          <w:sz w:val="21"/>
          <w:szCs w:val="21"/>
        </w:rPr>
        <w:t xml:space="preserve"> focus </w:t>
      </w:r>
      <w:r w:rsidR="003B1CD1">
        <w:rPr>
          <w:rFonts w:ascii="Calibri" w:hAnsi="Calibri" w:cs="Calibri"/>
          <w:snapToGrid w:val="0"/>
          <w:sz w:val="21"/>
          <w:szCs w:val="21"/>
        </w:rPr>
        <w:t>shifts</w:t>
      </w:r>
      <w:r w:rsidR="00334291">
        <w:rPr>
          <w:rFonts w:ascii="Calibri" w:hAnsi="Calibri" w:cs="Calibri"/>
          <w:snapToGrid w:val="0"/>
          <w:sz w:val="21"/>
          <w:szCs w:val="21"/>
        </w:rPr>
        <w:t xml:space="preserve"> to </w:t>
      </w:r>
      <w:r w:rsidR="00334291" w:rsidRPr="00243D8F">
        <w:rPr>
          <w:rFonts w:ascii="Calibri" w:hAnsi="Calibri" w:cs="Calibri"/>
          <w:b/>
          <w:bCs/>
          <w:i/>
          <w:iCs/>
          <w:snapToGrid w:val="0"/>
          <w:sz w:val="21"/>
          <w:szCs w:val="21"/>
        </w:rPr>
        <w:t>interpretation</w:t>
      </w:r>
      <w:r w:rsidR="00334291">
        <w:rPr>
          <w:rFonts w:ascii="Calibri" w:hAnsi="Calibri" w:cs="Calibri"/>
          <w:snapToGrid w:val="0"/>
          <w:sz w:val="21"/>
          <w:szCs w:val="21"/>
        </w:rPr>
        <w:t xml:space="preserve">—the </w:t>
      </w:r>
      <w:r w:rsidR="009A6C73">
        <w:rPr>
          <w:rFonts w:ascii="Calibri" w:hAnsi="Calibri" w:cs="Calibri"/>
          <w:snapToGrid w:val="0"/>
          <w:sz w:val="21"/>
          <w:szCs w:val="21"/>
        </w:rPr>
        <w:t xml:space="preserve">effort to </w:t>
      </w:r>
      <w:r w:rsidR="009A6C73">
        <w:rPr>
          <w:rFonts w:ascii="Calibri" w:hAnsi="Calibri" w:cs="Calibri"/>
          <w:i/>
          <w:iCs/>
          <w:snapToGrid w:val="0"/>
          <w:sz w:val="21"/>
          <w:szCs w:val="21"/>
        </w:rPr>
        <w:t xml:space="preserve">make sense </w:t>
      </w:r>
      <w:r w:rsidR="009A6C73">
        <w:rPr>
          <w:rFonts w:ascii="Calibri" w:hAnsi="Calibri" w:cs="Calibri"/>
          <w:snapToGrid w:val="0"/>
          <w:sz w:val="21"/>
          <w:szCs w:val="21"/>
        </w:rPr>
        <w:t xml:space="preserve">of all the details observed in the text, in </w:t>
      </w:r>
      <w:r w:rsidR="00DA6C6E">
        <w:rPr>
          <w:rFonts w:ascii="Calibri" w:hAnsi="Calibri" w:cs="Calibri"/>
          <w:snapToGrid w:val="0"/>
          <w:sz w:val="21"/>
          <w:szCs w:val="21"/>
        </w:rPr>
        <w:t xml:space="preserve">harmony with </w:t>
      </w:r>
      <w:r w:rsidR="009A6C73">
        <w:rPr>
          <w:rFonts w:ascii="Calibri" w:hAnsi="Calibri" w:cs="Calibri"/>
          <w:snapToGrid w:val="0"/>
          <w:sz w:val="21"/>
          <w:szCs w:val="21"/>
        </w:rPr>
        <w:t xml:space="preserve">the </w:t>
      </w:r>
      <w:r w:rsidR="00DA6C6E">
        <w:rPr>
          <w:rFonts w:ascii="Calibri" w:hAnsi="Calibri" w:cs="Calibri"/>
          <w:snapToGrid w:val="0"/>
          <w:sz w:val="21"/>
          <w:szCs w:val="21"/>
        </w:rPr>
        <w:t xml:space="preserve">historical and literary </w:t>
      </w:r>
      <w:r w:rsidR="009A6C73">
        <w:rPr>
          <w:rFonts w:ascii="Calibri" w:hAnsi="Calibri" w:cs="Calibri"/>
          <w:snapToGrid w:val="0"/>
          <w:sz w:val="21"/>
          <w:szCs w:val="21"/>
        </w:rPr>
        <w:t>context</w:t>
      </w:r>
      <w:r w:rsidR="001D6227">
        <w:rPr>
          <w:rFonts w:ascii="Calibri" w:hAnsi="Calibri" w:cs="Calibri"/>
          <w:snapToGrid w:val="0"/>
          <w:sz w:val="21"/>
          <w:szCs w:val="21"/>
        </w:rPr>
        <w:t xml:space="preserve"> that surrounds the text. In </w:t>
      </w:r>
      <w:r w:rsidR="00ED5464">
        <w:rPr>
          <w:rFonts w:ascii="Calibri" w:hAnsi="Calibri" w:cs="Calibri"/>
          <w:snapToGrid w:val="0"/>
          <w:sz w:val="21"/>
          <w:szCs w:val="21"/>
        </w:rPr>
        <w:t xml:space="preserve">simple terms, </w:t>
      </w:r>
      <w:r w:rsidR="00243D8F">
        <w:rPr>
          <w:rFonts w:ascii="Calibri" w:hAnsi="Calibri" w:cs="Calibri"/>
          <w:snapToGrid w:val="0"/>
          <w:sz w:val="21"/>
          <w:szCs w:val="21"/>
        </w:rPr>
        <w:t>interpretation can be</w:t>
      </w:r>
      <w:r w:rsidR="00334291" w:rsidRPr="00334291">
        <w:rPr>
          <w:rFonts w:ascii="Calibri" w:hAnsi="Calibri" w:cs="Calibri"/>
          <w:sz w:val="21"/>
          <w:szCs w:val="21"/>
        </w:rPr>
        <w:t xml:space="preserve"> defined as </w:t>
      </w:r>
      <w:r w:rsidR="00334291" w:rsidRPr="00334291">
        <w:rPr>
          <w:rFonts w:ascii="Calibri" w:hAnsi="Calibri" w:cs="Calibri"/>
          <w:b/>
          <w:bCs/>
          <w:sz w:val="21"/>
          <w:szCs w:val="21"/>
        </w:rPr>
        <w:t xml:space="preserve">“the act of </w:t>
      </w:r>
      <w:r w:rsidR="00CE6928">
        <w:rPr>
          <w:rFonts w:ascii="Calibri" w:hAnsi="Calibri" w:cs="Calibri"/>
          <w:b/>
          <w:bCs/>
          <w:sz w:val="21"/>
          <w:szCs w:val="21"/>
        </w:rPr>
        <w:t>discerning</w:t>
      </w:r>
      <w:r w:rsidR="00334291" w:rsidRPr="00334291">
        <w:rPr>
          <w:rFonts w:ascii="Calibri" w:hAnsi="Calibri" w:cs="Calibri"/>
          <w:b/>
          <w:bCs/>
          <w:sz w:val="21"/>
          <w:szCs w:val="21"/>
        </w:rPr>
        <w:t xml:space="preserve"> the </w:t>
      </w:r>
      <w:r w:rsidR="00334291" w:rsidRPr="00334291">
        <w:rPr>
          <w:rFonts w:ascii="Calibri" w:hAnsi="Calibri" w:cs="Calibri"/>
          <w:b/>
          <w:bCs/>
          <w:i/>
          <w:iCs/>
          <w:sz w:val="21"/>
          <w:szCs w:val="21"/>
        </w:rPr>
        <w:t>meaning</w:t>
      </w:r>
      <w:r w:rsidR="00334291" w:rsidRPr="00334291">
        <w:rPr>
          <w:rFonts w:ascii="Calibri" w:hAnsi="Calibri" w:cs="Calibri"/>
          <w:b/>
          <w:bCs/>
          <w:sz w:val="21"/>
          <w:szCs w:val="21"/>
        </w:rPr>
        <w:t xml:space="preserve"> of a communication.”</w:t>
      </w:r>
      <w:r w:rsidR="00ED1B80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ED1B80">
        <w:rPr>
          <w:rFonts w:ascii="Calibri" w:hAnsi="Calibri" w:cs="Calibri"/>
          <w:sz w:val="21"/>
          <w:szCs w:val="21"/>
        </w:rPr>
        <w:t>As such, it is different f</w:t>
      </w:r>
      <w:r w:rsidR="005A11E9">
        <w:rPr>
          <w:rFonts w:ascii="Calibri" w:hAnsi="Calibri" w:cs="Calibri"/>
          <w:sz w:val="21"/>
          <w:szCs w:val="21"/>
        </w:rPr>
        <w:t>ro</w:t>
      </w:r>
      <w:r w:rsidR="00ED1B80">
        <w:rPr>
          <w:rFonts w:ascii="Calibri" w:hAnsi="Calibri" w:cs="Calibri"/>
          <w:sz w:val="21"/>
          <w:szCs w:val="21"/>
        </w:rPr>
        <w:t>m observation in that</w:t>
      </w:r>
      <w:r w:rsidR="0091169B">
        <w:rPr>
          <w:rFonts w:ascii="Calibri" w:hAnsi="Calibri" w:cs="Calibri"/>
          <w:sz w:val="21"/>
          <w:szCs w:val="21"/>
        </w:rPr>
        <w:t xml:space="preserve"> observation focused on gathering data</w:t>
      </w:r>
      <w:r w:rsidR="005A11E9">
        <w:rPr>
          <w:rFonts w:ascii="Calibri" w:hAnsi="Calibri" w:cs="Calibri"/>
          <w:sz w:val="21"/>
          <w:szCs w:val="21"/>
        </w:rPr>
        <w:t xml:space="preserve">, whereas interpretation focuses on explaining what that data signifies. Roy Zuck explains the </w:t>
      </w:r>
      <w:r w:rsidR="00101B66">
        <w:rPr>
          <w:rFonts w:ascii="Calibri" w:hAnsi="Calibri" w:cs="Calibri"/>
          <w:sz w:val="21"/>
          <w:szCs w:val="21"/>
        </w:rPr>
        <w:t xml:space="preserve">difference as follows: </w:t>
      </w:r>
      <w:r w:rsidR="00334291" w:rsidRPr="00334291">
        <w:rPr>
          <w:rFonts w:ascii="Calibri" w:hAnsi="Calibri" w:cs="Calibri"/>
          <w:sz w:val="21"/>
          <w:szCs w:val="21"/>
        </w:rPr>
        <w:t>“In observing what the Bible says, you probe; in interpretation, you mull. Observation is discovery; interpreting is digesting. Observation means depicting what is there, and interpretation is deciding what it means. The one is to explore, the other is to explain” (</w:t>
      </w:r>
      <w:r w:rsidR="00334291" w:rsidRPr="00334291">
        <w:rPr>
          <w:rFonts w:ascii="Calibri" w:hAnsi="Calibri" w:cs="Calibri"/>
          <w:i/>
          <w:iCs/>
          <w:sz w:val="21"/>
          <w:szCs w:val="21"/>
        </w:rPr>
        <w:t>Basic Bible Interpretation</w:t>
      </w:r>
      <w:r w:rsidR="00334291" w:rsidRPr="00334291">
        <w:rPr>
          <w:rFonts w:ascii="Calibri" w:hAnsi="Calibri" w:cs="Calibri"/>
          <w:sz w:val="21"/>
          <w:szCs w:val="21"/>
        </w:rPr>
        <w:t>, 12).</w:t>
      </w:r>
    </w:p>
    <w:p w14:paraId="5D59CBCE" w14:textId="43ED6BE1" w:rsidR="00101B66" w:rsidRPr="00101B66" w:rsidRDefault="00101B66" w:rsidP="00101B66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i/>
          <w:iCs/>
          <w:snapToGrid w:val="0"/>
          <w:sz w:val="12"/>
          <w:szCs w:val="12"/>
        </w:rPr>
      </w:pPr>
    </w:p>
    <w:p w14:paraId="6C16D641" w14:textId="3700DDEF" w:rsidR="00334291" w:rsidRDefault="00101B66" w:rsidP="00101B66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Therefore, </w:t>
      </w:r>
      <w:r w:rsidR="00211712">
        <w:rPr>
          <w:rFonts w:ascii="Calibri" w:hAnsi="Calibri" w:cs="Calibri"/>
          <w:sz w:val="21"/>
          <w:szCs w:val="21"/>
        </w:rPr>
        <w:t>the primary question needing an answer in this stage is</w:t>
      </w:r>
      <w:r w:rsidR="00334291" w:rsidRPr="00334291">
        <w:rPr>
          <w:rFonts w:ascii="Calibri" w:hAnsi="Calibri" w:cs="Calibri"/>
          <w:sz w:val="21"/>
          <w:szCs w:val="21"/>
        </w:rPr>
        <w:t xml:space="preserve"> </w:t>
      </w:r>
      <w:r w:rsidR="00334291" w:rsidRPr="00334291">
        <w:rPr>
          <w:rFonts w:ascii="Calibri" w:hAnsi="Calibri" w:cs="Calibri"/>
          <w:b/>
          <w:bCs/>
          <w:sz w:val="21"/>
          <w:szCs w:val="21"/>
        </w:rPr>
        <w:t>“What did the writer w</w:t>
      </w:r>
      <w:r w:rsidR="00FA1D4A">
        <w:rPr>
          <w:rFonts w:ascii="Calibri" w:hAnsi="Calibri" w:cs="Calibri"/>
          <w:b/>
          <w:bCs/>
          <w:sz w:val="21"/>
          <w:szCs w:val="21"/>
        </w:rPr>
        <w:t>ant</w:t>
      </w:r>
      <w:r w:rsidR="00334291" w:rsidRPr="00334291">
        <w:rPr>
          <w:rFonts w:ascii="Calibri" w:hAnsi="Calibri" w:cs="Calibri"/>
          <w:b/>
          <w:bCs/>
          <w:sz w:val="21"/>
          <w:szCs w:val="21"/>
        </w:rPr>
        <w:t xml:space="preserve"> his audience to understand by what he wrote?”</w:t>
      </w:r>
      <w:r>
        <w:rPr>
          <w:rFonts w:ascii="Calibri" w:hAnsi="Calibri" w:cs="Calibri"/>
          <w:i/>
          <w:iCs/>
          <w:snapToGrid w:val="0"/>
          <w:sz w:val="21"/>
          <w:szCs w:val="21"/>
        </w:rPr>
        <w:t xml:space="preserve"> </w:t>
      </w:r>
      <w:r w:rsidR="00334291" w:rsidRPr="00334291">
        <w:rPr>
          <w:rFonts w:ascii="Calibri" w:hAnsi="Calibri" w:cs="Calibri"/>
          <w:sz w:val="21"/>
          <w:szCs w:val="21"/>
        </w:rPr>
        <w:t>The aim of the interprete</w:t>
      </w:r>
      <w:r w:rsidR="00AC74AF">
        <w:rPr>
          <w:rFonts w:ascii="Calibri" w:hAnsi="Calibri" w:cs="Calibri"/>
          <w:sz w:val="21"/>
          <w:szCs w:val="21"/>
        </w:rPr>
        <w:t>r</w:t>
      </w:r>
      <w:r w:rsidR="00334291" w:rsidRPr="00334291">
        <w:rPr>
          <w:rFonts w:ascii="Calibri" w:hAnsi="Calibri" w:cs="Calibri"/>
          <w:sz w:val="21"/>
          <w:szCs w:val="21"/>
        </w:rPr>
        <w:t xml:space="preserve"> is to conform his understanding </w:t>
      </w:r>
      <w:r w:rsidR="00DB448A">
        <w:rPr>
          <w:rFonts w:ascii="Calibri" w:hAnsi="Calibri" w:cs="Calibri"/>
          <w:sz w:val="21"/>
          <w:szCs w:val="21"/>
        </w:rPr>
        <w:t xml:space="preserve">as truly as possible </w:t>
      </w:r>
      <w:r w:rsidR="00334291" w:rsidRPr="00334291">
        <w:rPr>
          <w:rFonts w:ascii="Calibri" w:hAnsi="Calibri" w:cs="Calibri"/>
          <w:sz w:val="21"/>
          <w:szCs w:val="21"/>
        </w:rPr>
        <w:t>to the intent of the biblical writer</w:t>
      </w:r>
      <w:r w:rsidR="00AC74AF">
        <w:rPr>
          <w:rFonts w:ascii="Calibri" w:hAnsi="Calibri" w:cs="Calibri"/>
          <w:sz w:val="21"/>
          <w:szCs w:val="21"/>
        </w:rPr>
        <w:t xml:space="preserve">, by means of the text which the writer </w:t>
      </w:r>
      <w:r w:rsidR="002F2DBF">
        <w:rPr>
          <w:rFonts w:ascii="Calibri" w:hAnsi="Calibri" w:cs="Calibri"/>
          <w:sz w:val="21"/>
          <w:szCs w:val="21"/>
        </w:rPr>
        <w:t>composed</w:t>
      </w:r>
      <w:r w:rsidR="00A25090">
        <w:rPr>
          <w:rFonts w:ascii="Calibri" w:hAnsi="Calibri" w:cs="Calibri"/>
          <w:sz w:val="21"/>
          <w:szCs w:val="21"/>
        </w:rPr>
        <w:t xml:space="preserve"> </w:t>
      </w:r>
      <w:r w:rsidR="00245BD5">
        <w:rPr>
          <w:rFonts w:ascii="Calibri" w:hAnsi="Calibri" w:cs="Calibri"/>
          <w:sz w:val="21"/>
          <w:szCs w:val="21"/>
        </w:rPr>
        <w:t>under the superintendence of</w:t>
      </w:r>
      <w:r w:rsidR="00A25090">
        <w:rPr>
          <w:rFonts w:ascii="Calibri" w:hAnsi="Calibri" w:cs="Calibri"/>
          <w:sz w:val="21"/>
          <w:szCs w:val="21"/>
        </w:rPr>
        <w:t xml:space="preserve"> the Holy Spirit (2 Timothy 3:16; 2 Peter 1:21)</w:t>
      </w:r>
      <w:r w:rsidR="00BC5A24">
        <w:rPr>
          <w:rFonts w:ascii="Calibri" w:hAnsi="Calibri" w:cs="Calibri"/>
          <w:sz w:val="21"/>
          <w:szCs w:val="21"/>
        </w:rPr>
        <w:t>.</w:t>
      </w:r>
    </w:p>
    <w:p w14:paraId="02C73D79" w14:textId="77777777" w:rsidR="00F75904" w:rsidRPr="00824028" w:rsidRDefault="00F75904" w:rsidP="00101B66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</w:p>
    <w:p w14:paraId="4AF07753" w14:textId="77C569BC" w:rsidR="005C71B8" w:rsidRDefault="00BC5A24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  <w:r w:rsidRPr="00216B6E">
        <w:rPr>
          <w:rFonts w:ascii="Calibri" w:hAnsi="Calibri" w:cs="Calibr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CDE1C8F" wp14:editId="25EA71FA">
                <wp:simplePos x="0" y="0"/>
                <wp:positionH relativeFrom="column">
                  <wp:posOffset>630885</wp:posOffset>
                </wp:positionH>
                <wp:positionV relativeFrom="paragraph">
                  <wp:posOffset>65405</wp:posOffset>
                </wp:positionV>
                <wp:extent cx="918845" cy="830580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69043C-4F9E-9D13-748A-E3C5F00916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84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2D9354" w14:textId="77777777" w:rsidR="00216B6E" w:rsidRPr="003667D9" w:rsidRDefault="00216B6E" w:rsidP="00216B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667D9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Intent</w:t>
                            </w:r>
                          </w:p>
                          <w:p w14:paraId="4979C140" w14:textId="77777777" w:rsidR="00216B6E" w:rsidRPr="003667D9" w:rsidRDefault="00216B6E" w:rsidP="00216B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667D9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(knowledge)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DE1C8F" id="TextBox 8" o:spid="_x0000_s1032" type="#_x0000_t202" style="position:absolute;margin-left:49.7pt;margin-top:5.15pt;width:72.35pt;height:65.4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" filled="f" stroked="f">
                <v:textbox style="mso-fit-shape-to-text:t">
                  <w:txbxContent>
                    <w:p w14:paraId="222D9354" w14:textId="77777777" w:rsidR="00216B6E" w:rsidRPr="003667D9" w:rsidRDefault="00216B6E" w:rsidP="00216B6E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</w:pPr>
                      <w:r w:rsidRPr="003667D9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Intent</w:t>
                      </w:r>
                    </w:p>
                    <w:p w14:paraId="4979C140" w14:textId="77777777" w:rsidR="00216B6E" w:rsidRPr="003667D9" w:rsidRDefault="00216B6E" w:rsidP="00216B6E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</w:pPr>
                      <w:r w:rsidRPr="003667D9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(knowledge)</w:t>
                      </w:r>
                    </w:p>
                  </w:txbxContent>
                </v:textbox>
              </v:shape>
            </w:pict>
          </mc:Fallback>
        </mc:AlternateContent>
      </w:r>
      <w:r w:rsidRPr="00DF45E3">
        <w:rPr>
          <w:rFonts w:ascii="Calibri" w:hAnsi="Calibri" w:cs="Calibri"/>
          <w:noProof/>
          <w:sz w:val="14"/>
          <w:szCs w:val="14"/>
        </w:rPr>
        <w:drawing>
          <wp:anchor distT="0" distB="0" distL="114300" distR="114300" simplePos="0" relativeHeight="251800576" behindDoc="1" locked="0" layoutInCell="1" allowOverlap="1" wp14:anchorId="553A6910" wp14:editId="6B765638">
            <wp:simplePos x="0" y="0"/>
            <wp:positionH relativeFrom="column">
              <wp:posOffset>672973</wp:posOffset>
            </wp:positionH>
            <wp:positionV relativeFrom="paragraph">
              <wp:posOffset>16522</wp:posOffset>
            </wp:positionV>
            <wp:extent cx="899160" cy="709295"/>
            <wp:effectExtent l="0" t="0" r="0" b="0"/>
            <wp:wrapTight wrapText="bothSides">
              <wp:wrapPolygon edited="0">
                <wp:start x="6864" y="0"/>
                <wp:lineTo x="2746" y="2901"/>
                <wp:lineTo x="0" y="6962"/>
                <wp:lineTo x="0" y="13343"/>
                <wp:lineTo x="11441" y="19144"/>
                <wp:lineTo x="19220" y="20885"/>
                <wp:lineTo x="21051" y="20885"/>
                <wp:lineTo x="21051" y="6962"/>
                <wp:lineTo x="15102" y="1160"/>
                <wp:lineTo x="11441" y="0"/>
                <wp:lineTo x="6864" y="0"/>
              </wp:wrapPolygon>
            </wp:wrapTight>
            <wp:docPr id="3080" name="Picture 8" descr="Think Bubble Svg, Thought Bubble Cut File, Thinking Cloud Png">
              <a:extLst xmlns:a="http://schemas.openxmlformats.org/drawingml/2006/main">
                <a:ext uri="{FF2B5EF4-FFF2-40B4-BE49-F238E27FC236}">
                  <a16:creationId xmlns:a16="http://schemas.microsoft.com/office/drawing/2014/main" id="{1575821F-E5DB-60D5-6C38-E5CFADDDBB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8" descr="Think Bubble Svg, Thought Bubble Cut File, Thinking Cloud Png">
                      <a:extLst>
                        <a:ext uri="{FF2B5EF4-FFF2-40B4-BE49-F238E27FC236}">
                          <a16:creationId xmlns:a16="http://schemas.microsoft.com/office/drawing/2014/main" id="{1575821F-E5DB-60D5-6C38-E5CFADDDBB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foregroundMark x1="14667" y1="75509" x2="14667" y2="75509"/>
                                  <a14:foregroundMark x1="25533" y1="62516" x2="25533" y2="625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9" t="13521" r="13668" b="14930"/>
                    <a:stretch/>
                  </pic:blipFill>
                  <pic:spPr bwMode="auto">
                    <a:xfrm flipH="1">
                      <a:off x="0" y="0"/>
                      <a:ext cx="89916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A09" w:rsidRPr="00DF45E3">
        <w:rPr>
          <w:rFonts w:ascii="Calibri" w:hAnsi="Calibri" w:cs="Calibri"/>
          <w:noProof/>
          <w:sz w:val="14"/>
          <w:szCs w:val="14"/>
        </w:rPr>
        <w:drawing>
          <wp:anchor distT="0" distB="0" distL="114300" distR="114300" simplePos="0" relativeHeight="251802624" behindDoc="1" locked="0" layoutInCell="1" allowOverlap="1" wp14:anchorId="7FA74536" wp14:editId="1274611D">
            <wp:simplePos x="0" y="0"/>
            <wp:positionH relativeFrom="column">
              <wp:posOffset>3913505</wp:posOffset>
            </wp:positionH>
            <wp:positionV relativeFrom="paragraph">
              <wp:posOffset>43815</wp:posOffset>
            </wp:positionV>
            <wp:extent cx="1009015" cy="598805"/>
            <wp:effectExtent l="0" t="0" r="635" b="0"/>
            <wp:wrapTight wrapText="bothSides">
              <wp:wrapPolygon edited="0">
                <wp:start x="9787" y="0"/>
                <wp:lineTo x="2855" y="1374"/>
                <wp:lineTo x="816" y="7559"/>
                <wp:lineTo x="1631" y="11682"/>
                <wp:lineTo x="0" y="18554"/>
                <wp:lineTo x="0" y="20615"/>
                <wp:lineTo x="2447" y="20615"/>
                <wp:lineTo x="6525" y="20615"/>
                <wp:lineTo x="20798" y="13743"/>
                <wp:lineTo x="21206" y="10308"/>
                <wp:lineTo x="21206" y="4123"/>
                <wp:lineTo x="14681" y="0"/>
                <wp:lineTo x="9787" y="0"/>
              </wp:wrapPolygon>
            </wp:wrapTight>
            <wp:docPr id="1768691862" name="Picture 8" descr="Think Bubble Svg, Thought Bubble Cut File, Thinking Cloud Png">
              <a:extLst xmlns:a="http://schemas.openxmlformats.org/drawingml/2006/main">
                <a:ext uri="{FF2B5EF4-FFF2-40B4-BE49-F238E27FC236}">
                  <a16:creationId xmlns:a16="http://schemas.microsoft.com/office/drawing/2014/main" id="{1575821F-E5DB-60D5-6C38-E5CFADDDBB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8" descr="Think Bubble Svg, Thought Bubble Cut File, Thinking Cloud Png">
                      <a:extLst>
                        <a:ext uri="{FF2B5EF4-FFF2-40B4-BE49-F238E27FC236}">
                          <a16:creationId xmlns:a16="http://schemas.microsoft.com/office/drawing/2014/main" id="{1575821F-E5DB-60D5-6C38-E5CFADDDBB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>
                                  <a14:foregroundMark x1="14667" y1="75509" x2="14667" y2="75509"/>
                                  <a14:foregroundMark x1="25533" y1="62516" x2="25533" y2="625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9" t="13521" r="13668" b="14930"/>
                    <a:stretch/>
                  </pic:blipFill>
                  <pic:spPr bwMode="auto">
                    <a:xfrm>
                      <a:off x="0" y="0"/>
                      <a:ext cx="100901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07F57" w14:textId="69039C68" w:rsidR="005C71B8" w:rsidRDefault="00D16A09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  <w:r w:rsidRPr="00216B6E">
        <w:rPr>
          <w:rFonts w:ascii="Calibri" w:hAnsi="Calibri" w:cs="Calibr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5762203" wp14:editId="13AFE029">
                <wp:simplePos x="0" y="0"/>
                <wp:positionH relativeFrom="column">
                  <wp:posOffset>3941445</wp:posOffset>
                </wp:positionH>
                <wp:positionV relativeFrom="paragraph">
                  <wp:posOffset>53035</wp:posOffset>
                </wp:positionV>
                <wp:extent cx="1006475" cy="830580"/>
                <wp:effectExtent l="0" t="0" r="0" b="1270"/>
                <wp:wrapNone/>
                <wp:docPr id="959794637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7E72CA" w14:textId="0ED55C1F" w:rsidR="00D16A09" w:rsidRPr="003667D9" w:rsidRDefault="00D16A09" w:rsidP="00D16A0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667D9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Understanding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762203" id="_x0000_s1033" type="#_x0000_t202" style="position:absolute;margin-left:310.35pt;margin-top:4.2pt;width:79.25pt;height:65.4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" filled="f" stroked="f">
                <v:textbox style="mso-fit-shape-to-text:t">
                  <w:txbxContent>
                    <w:p w14:paraId="327E72CA" w14:textId="0ED55C1F" w:rsidR="00D16A09" w:rsidRPr="003667D9" w:rsidRDefault="00D16A09" w:rsidP="00D16A09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</w:pPr>
                      <w:r w:rsidRPr="003667D9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Understanding</w:t>
                      </w:r>
                    </w:p>
                  </w:txbxContent>
                </v:textbox>
              </v:shape>
            </w:pict>
          </mc:Fallback>
        </mc:AlternateContent>
      </w:r>
    </w:p>
    <w:p w14:paraId="6BD2A34B" w14:textId="0B6F929C" w:rsidR="00A85802" w:rsidRDefault="00A85802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</w:p>
    <w:p w14:paraId="53ECAEF0" w14:textId="00A119CB" w:rsidR="00A85802" w:rsidRDefault="00A85802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</w:p>
    <w:p w14:paraId="2E3A07CB" w14:textId="3589D33D" w:rsidR="00A85802" w:rsidRDefault="006F435F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  <w:r w:rsidRPr="00556861">
        <w:rPr>
          <w:rFonts w:ascii="Calibri" w:hAnsi="Calibri" w:cs="Calibri"/>
          <w:noProof/>
          <w:sz w:val="14"/>
          <w:szCs w:val="14"/>
        </w:rPr>
        <w:drawing>
          <wp:anchor distT="0" distB="0" distL="114300" distR="114300" simplePos="0" relativeHeight="251817984" behindDoc="1" locked="0" layoutInCell="1" allowOverlap="1" wp14:anchorId="1A7814C0" wp14:editId="4A8B1B9D">
            <wp:simplePos x="0" y="0"/>
            <wp:positionH relativeFrom="column">
              <wp:posOffset>2515870</wp:posOffset>
            </wp:positionH>
            <wp:positionV relativeFrom="paragraph">
              <wp:posOffset>83185</wp:posOffset>
            </wp:positionV>
            <wp:extent cx="500380" cy="558165"/>
            <wp:effectExtent l="0" t="0" r="0" b="0"/>
            <wp:wrapTight wrapText="bothSides">
              <wp:wrapPolygon edited="0">
                <wp:start x="13980" y="0"/>
                <wp:lineTo x="0" y="1474"/>
                <wp:lineTo x="0" y="7372"/>
                <wp:lineTo x="822" y="14744"/>
                <wp:lineTo x="3289" y="20642"/>
                <wp:lineTo x="4112" y="20642"/>
                <wp:lineTo x="12335" y="20642"/>
                <wp:lineTo x="20558" y="18430"/>
                <wp:lineTo x="20558" y="14007"/>
                <wp:lineTo x="19736" y="0"/>
                <wp:lineTo x="13980" y="0"/>
              </wp:wrapPolygon>
            </wp:wrapTight>
            <wp:docPr id="3082" name="Picture 10" descr="Paper scroll in doodle style. Hand drawn vector parchment with text.  Illustration isolated on white background 5849519 Vector Art at Vecteezy">
              <a:extLst xmlns:a="http://schemas.openxmlformats.org/drawingml/2006/main">
                <a:ext uri="{FF2B5EF4-FFF2-40B4-BE49-F238E27FC236}">
                  <a16:creationId xmlns:a16="http://schemas.microsoft.com/office/drawing/2014/main" id="{60A2E928-A533-D45E-C60F-F43E44EC92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10" descr="Paper scroll in doodle style. Hand drawn vector parchment with text.  Illustration isolated on white background 5849519 Vector Art at Vecteezy">
                      <a:extLst>
                        <a:ext uri="{FF2B5EF4-FFF2-40B4-BE49-F238E27FC236}">
                          <a16:creationId xmlns:a16="http://schemas.microsoft.com/office/drawing/2014/main" id="{60A2E928-A533-D45E-C60F-F43E44EC926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alphaModFix amt="85000"/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49898" y1="81327" x2="49898" y2="81327"/>
                                </a14:backgroundRemoval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2" t="9389" r="14194" b="9859"/>
                    <a:stretch/>
                  </pic:blipFill>
                  <pic:spPr bwMode="auto">
                    <a:xfrm>
                      <a:off x="0" y="0"/>
                      <a:ext cx="50038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748F8" w14:textId="411AA071" w:rsidR="00A85802" w:rsidRDefault="00BC5A24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  <w:r w:rsidRPr="005C71B8">
        <w:rPr>
          <w:rFonts w:ascii="Calibri" w:hAnsi="Calibri" w:cs="Calibri"/>
          <w:noProof/>
          <w:sz w:val="14"/>
          <w:szCs w:val="14"/>
        </w:rPr>
        <w:drawing>
          <wp:anchor distT="0" distB="0" distL="114300" distR="114300" simplePos="0" relativeHeight="251799552" behindDoc="1" locked="0" layoutInCell="1" allowOverlap="1" wp14:anchorId="55016F08" wp14:editId="44A0B678">
            <wp:simplePos x="0" y="0"/>
            <wp:positionH relativeFrom="column">
              <wp:posOffset>3415995</wp:posOffset>
            </wp:positionH>
            <wp:positionV relativeFrom="paragraph">
              <wp:posOffset>7925</wp:posOffset>
            </wp:positionV>
            <wp:extent cx="526415" cy="953770"/>
            <wp:effectExtent l="0" t="0" r="6985" b="0"/>
            <wp:wrapTight wrapText="bothSides">
              <wp:wrapPolygon edited="0">
                <wp:start x="9380" y="0"/>
                <wp:lineTo x="782" y="3451"/>
                <wp:lineTo x="0" y="6040"/>
                <wp:lineTo x="9380" y="13806"/>
                <wp:lineTo x="3908" y="20708"/>
                <wp:lineTo x="3908" y="21140"/>
                <wp:lineTo x="17197" y="21140"/>
                <wp:lineTo x="21105" y="21140"/>
                <wp:lineTo x="21105" y="20708"/>
                <wp:lineTo x="14852" y="13806"/>
                <wp:lineTo x="20323" y="12080"/>
                <wp:lineTo x="20323" y="10786"/>
                <wp:lineTo x="14852" y="6903"/>
                <wp:lineTo x="19542" y="4314"/>
                <wp:lineTo x="19542" y="2157"/>
                <wp:lineTo x="16415" y="0"/>
                <wp:lineTo x="9380" y="0"/>
              </wp:wrapPolygon>
            </wp:wrapTight>
            <wp:docPr id="1049500076" name="Picture 2" descr="With The 12 Animals - Transparent Stick Figure Png - Free Transparent PNG  Clipart Images Download">
              <a:extLst xmlns:a="http://schemas.openxmlformats.org/drawingml/2006/main">
                <a:ext uri="{FF2B5EF4-FFF2-40B4-BE49-F238E27FC236}">
                  <a16:creationId xmlns:a16="http://schemas.microsoft.com/office/drawing/2014/main" id="{492D5355-BC74-F761-524B-477C3FAEA4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With The 12 Animals - Transparent Stick Figure Png - Free Transparent PNG  Clipart Images Download">
                      <a:extLst>
                        <a:ext uri="{FF2B5EF4-FFF2-40B4-BE49-F238E27FC236}">
                          <a16:creationId xmlns:a16="http://schemas.microsoft.com/office/drawing/2014/main" id="{492D5355-BC74-F761-524B-477C3FAEA44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9912" b="94799" l="10000" r="90000">
                                  <a14:foregroundMark x1="27143" y1="92934" x2="27143" y2="92934"/>
                                  <a14:foregroundMark x1="54048" y1="93327" x2="54048" y2="93327"/>
                                  <a14:foregroundMark x1="26071" y1="94799" x2="26071" y2="94799"/>
                                </a14:backgroundRemoval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77" t="15211" r="31608" b="2723"/>
                    <a:stretch/>
                  </pic:blipFill>
                  <pic:spPr bwMode="auto">
                    <a:xfrm flipH="1">
                      <a:off x="0" y="0"/>
                      <a:ext cx="52641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1B8">
        <w:rPr>
          <w:rFonts w:ascii="Calibri" w:hAnsi="Calibri" w:cs="Calibri"/>
          <w:noProof/>
          <w:sz w:val="14"/>
          <w:szCs w:val="14"/>
        </w:rPr>
        <w:drawing>
          <wp:anchor distT="0" distB="0" distL="114300" distR="114300" simplePos="0" relativeHeight="251797504" behindDoc="1" locked="0" layoutInCell="1" allowOverlap="1" wp14:anchorId="054416DF" wp14:editId="049E2DBF">
            <wp:simplePos x="0" y="0"/>
            <wp:positionH relativeFrom="column">
              <wp:posOffset>1538579</wp:posOffset>
            </wp:positionH>
            <wp:positionV relativeFrom="paragraph">
              <wp:posOffset>10490</wp:posOffset>
            </wp:positionV>
            <wp:extent cx="511810" cy="963295"/>
            <wp:effectExtent l="0" t="0" r="2540" b="8255"/>
            <wp:wrapTight wrapText="bothSides">
              <wp:wrapPolygon edited="0">
                <wp:start x="4824" y="0"/>
                <wp:lineTo x="1608" y="1709"/>
                <wp:lineTo x="1608" y="3844"/>
                <wp:lineTo x="5628" y="6835"/>
                <wp:lineTo x="804" y="10679"/>
                <wp:lineTo x="804" y="11960"/>
                <wp:lineTo x="5628" y="13669"/>
                <wp:lineTo x="0" y="20504"/>
                <wp:lineTo x="0" y="21358"/>
                <wp:lineTo x="4020" y="21358"/>
                <wp:lineTo x="13667" y="21358"/>
                <wp:lineTo x="17687" y="20931"/>
                <wp:lineTo x="16883" y="20504"/>
                <wp:lineTo x="11256" y="13669"/>
                <wp:lineTo x="20903" y="5980"/>
                <wp:lineTo x="20099" y="4699"/>
                <wp:lineTo x="12060" y="0"/>
                <wp:lineTo x="4824" y="0"/>
              </wp:wrapPolygon>
            </wp:wrapTight>
            <wp:docPr id="3074" name="Picture 2" descr="With The 12 Animals - Transparent Stick Figure Png - Free Transparent PNG  Clipart Images Download">
              <a:extLst xmlns:a="http://schemas.openxmlformats.org/drawingml/2006/main">
                <a:ext uri="{FF2B5EF4-FFF2-40B4-BE49-F238E27FC236}">
                  <a16:creationId xmlns:a16="http://schemas.microsoft.com/office/drawing/2014/main" id="{492D5355-BC74-F761-524B-477C3FAEA4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With The 12 Animals - Transparent Stick Figure Png - Free Transparent PNG  Clipart Images Download">
                      <a:extLst>
                        <a:ext uri="{FF2B5EF4-FFF2-40B4-BE49-F238E27FC236}">
                          <a16:creationId xmlns:a16="http://schemas.microsoft.com/office/drawing/2014/main" id="{492D5355-BC74-F761-524B-477C3FAEA44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9912" b="94799" l="10000" r="90000">
                                  <a14:foregroundMark x1="27143" y1="92934" x2="27143" y2="92934"/>
                                  <a14:foregroundMark x1="54048" y1="93327" x2="54048" y2="93327"/>
                                  <a14:foregroundMark x1="26071" y1="94799" x2="26071" y2="94799"/>
                                </a14:backgroundRemoval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77" t="15211" r="31608" b="2723"/>
                    <a:stretch/>
                  </pic:blipFill>
                  <pic:spPr bwMode="auto">
                    <a:xfrm>
                      <a:off x="0" y="0"/>
                      <a:ext cx="5118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29176" w14:textId="673C96B8" w:rsidR="00A85802" w:rsidRDefault="006F435F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  <w:r w:rsidRPr="00A85894">
        <w:rPr>
          <w:rFonts w:ascii="Calibri" w:hAnsi="Calibri" w:cs="Calibri"/>
          <w:noProof/>
          <w:sz w:val="14"/>
          <w:szCs w:val="14"/>
        </w:rPr>
        <w:drawing>
          <wp:anchor distT="0" distB="0" distL="114300" distR="114300" simplePos="0" relativeHeight="251807744" behindDoc="1" locked="0" layoutInCell="1" allowOverlap="1" wp14:anchorId="79D234D9" wp14:editId="5C91A8B1">
            <wp:simplePos x="0" y="0"/>
            <wp:positionH relativeFrom="column">
              <wp:posOffset>1922780</wp:posOffset>
            </wp:positionH>
            <wp:positionV relativeFrom="paragraph">
              <wp:posOffset>34925</wp:posOffset>
            </wp:positionV>
            <wp:extent cx="244475" cy="240665"/>
            <wp:effectExtent l="20955" t="36195" r="5080" b="24130"/>
            <wp:wrapTight wrapText="bothSides">
              <wp:wrapPolygon edited="0">
                <wp:start x="22123" y="-4389"/>
                <wp:lineTo x="-47" y="13986"/>
                <wp:lineTo x="278" y="15664"/>
                <wp:lineTo x="1578" y="22374"/>
                <wp:lineTo x="12163" y="15029"/>
                <wp:lineTo x="24074" y="5677"/>
                <wp:lineTo x="22123" y="-4389"/>
              </wp:wrapPolygon>
            </wp:wrapTight>
            <wp:docPr id="3078" name="Picture 6" descr="Page 5 | Dip Pen Vector Art, Icons, and Graphics for Free Download">
              <a:extLst xmlns:a="http://schemas.openxmlformats.org/drawingml/2006/main">
                <a:ext uri="{FF2B5EF4-FFF2-40B4-BE49-F238E27FC236}">
                  <a16:creationId xmlns:a16="http://schemas.microsoft.com/office/drawing/2014/main" id="{210B7F40-596F-1614-0448-C631ABE457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Page 5 | Dip Pen Vector Art, Icons, and Graphics for Free Download">
                      <a:extLst>
                        <a:ext uri="{FF2B5EF4-FFF2-40B4-BE49-F238E27FC236}">
                          <a16:creationId xmlns:a16="http://schemas.microsoft.com/office/drawing/2014/main" id="{210B7F40-596F-1614-0448-C631ABE4570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6000" b="94500" l="4902" r="92157">
                                  <a14:foregroundMark x1="14706" y1="84500" x2="14706" y2="84500"/>
                                  <a14:foregroundMark x1="29412" y1="75000" x2="29412" y2="75000"/>
                                  <a14:foregroundMark x1="92157" y1="6000" x2="92157" y2="6000"/>
                                  <a14:foregroundMark x1="4902" y1="94500" x2="4902" y2="94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868297">
                      <a:off x="0" y="0"/>
                      <a:ext cx="244475" cy="24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9C9" w:rsidRPr="00BB09C9">
        <w:rPr>
          <w:rFonts w:ascii="Calibri" w:hAnsi="Calibri" w:cs="Calibri"/>
          <w:noProof/>
          <w:sz w:val="14"/>
          <w:szCs w:val="14"/>
        </w:rPr>
        <w:drawing>
          <wp:anchor distT="0" distB="0" distL="114300" distR="114300" simplePos="0" relativeHeight="251819008" behindDoc="0" locked="0" layoutInCell="1" allowOverlap="1" wp14:anchorId="0A4595E9" wp14:editId="3C5F97D1">
            <wp:simplePos x="0" y="0"/>
            <wp:positionH relativeFrom="column">
              <wp:posOffset>3253806</wp:posOffset>
            </wp:positionH>
            <wp:positionV relativeFrom="paragraph">
              <wp:posOffset>55325</wp:posOffset>
            </wp:positionV>
            <wp:extent cx="243205" cy="243205"/>
            <wp:effectExtent l="19050" t="19050" r="23495" b="23495"/>
            <wp:wrapNone/>
            <wp:docPr id="3084" name="Picture 12" descr="Simple Magnifying Glass Vector Art PNG Images | Free Download On Pngtree">
              <a:extLst xmlns:a="http://schemas.openxmlformats.org/drawingml/2006/main">
                <a:ext uri="{FF2B5EF4-FFF2-40B4-BE49-F238E27FC236}">
                  <a16:creationId xmlns:a16="http://schemas.microsoft.com/office/drawing/2014/main" id="{690FCCB6-1F85-8CA5-FBF9-221BAD71B2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Picture 12" descr="Simple Magnifying Glass Vector Art PNG Images | Free Download On Pngtree">
                      <a:extLst>
                        <a:ext uri="{FF2B5EF4-FFF2-40B4-BE49-F238E27FC236}">
                          <a16:creationId xmlns:a16="http://schemas.microsoft.com/office/drawing/2014/main" id="{690FCCB6-1F85-8CA5-FBF9-221BAD71B23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ackgroundRemoval t="556" b="98056" l="2500" r="98611">
                                  <a14:foregroundMark x1="20833" y1="5833" x2="20833" y2="5833"/>
                                  <a14:foregroundMark x1="2500" y1="30000" x2="2500" y2="30000"/>
                                  <a14:foregroundMark x1="34444" y1="833" x2="34444" y2="833"/>
                                  <a14:foregroundMark x1="94444" y1="91667" x2="94444" y2="91667"/>
                                  <a14:foregroundMark x1="94167" y1="98056" x2="94167" y2="98056"/>
                                  <a14:foregroundMark x1="98611" y1="93056" x2="98611" y2="93056"/>
                                  <a14:backgroundMark x1="96111" y1="98611" x2="96111" y2="986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03283"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95492" w14:textId="20270DDD" w:rsidR="00A85802" w:rsidRDefault="00A85802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</w:p>
    <w:p w14:paraId="4F3DB8F6" w14:textId="5931F7DA" w:rsidR="005C71B8" w:rsidRDefault="005C71B8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</w:p>
    <w:p w14:paraId="1D37D580" w14:textId="091B2D95" w:rsidR="005C71B8" w:rsidRDefault="00F75904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  <w:r w:rsidRPr="00A85894">
        <w:rPr>
          <w:rFonts w:ascii="Calibri" w:hAnsi="Calibri" w:cs="Calibr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A3E4E45" wp14:editId="01DB031E">
                <wp:simplePos x="0" y="0"/>
                <wp:positionH relativeFrom="column">
                  <wp:posOffset>2188210</wp:posOffset>
                </wp:positionH>
                <wp:positionV relativeFrom="paragraph">
                  <wp:posOffset>72390</wp:posOffset>
                </wp:positionV>
                <wp:extent cx="1171575" cy="953770"/>
                <wp:effectExtent l="0" t="0" r="0" b="0"/>
                <wp:wrapNone/>
                <wp:docPr id="1954682996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3DA5A8" w14:textId="277F9430" w:rsidR="000C0A02" w:rsidRPr="003667D9" w:rsidRDefault="000C0A02" w:rsidP="000C0A0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667D9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 xml:space="preserve">The Biblical </w:t>
                            </w:r>
                            <w:r w:rsidR="00D16A09" w:rsidRPr="003667D9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Text</w:t>
                            </w:r>
                          </w:p>
                          <w:p w14:paraId="1D3BCA8A" w14:textId="60E8CAEF" w:rsidR="00D16A09" w:rsidRPr="003667D9" w:rsidRDefault="00D16A09" w:rsidP="000C0A0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667D9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(the medium of communication)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3E4E45" id="TextBox 2" o:spid="_x0000_s1034" type="#_x0000_t202" style="position:absolute;margin-left:172.3pt;margin-top:5.7pt;width:92.25pt;height:75.1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" filled="f" stroked="f">
                <v:textbox style="mso-fit-shape-to-text:t">
                  <w:txbxContent>
                    <w:p w14:paraId="7E3DA5A8" w14:textId="277F9430" w:rsidR="000C0A02" w:rsidRPr="003667D9" w:rsidRDefault="000C0A02" w:rsidP="000C0A02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</w:pPr>
                      <w:r w:rsidRPr="003667D9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 xml:space="preserve">The Biblical </w:t>
                      </w:r>
                      <w:r w:rsidR="00D16A09" w:rsidRPr="003667D9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Text</w:t>
                      </w:r>
                    </w:p>
                    <w:p w14:paraId="1D3BCA8A" w14:textId="60E8CAEF" w:rsidR="00D16A09" w:rsidRPr="003667D9" w:rsidRDefault="00D16A09" w:rsidP="000C0A02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</w:pPr>
                      <w:r w:rsidRPr="003667D9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(the medium of communication)</w:t>
                      </w:r>
                    </w:p>
                  </w:txbxContent>
                </v:textbox>
              </v:shape>
            </w:pict>
          </mc:Fallback>
        </mc:AlternateContent>
      </w:r>
    </w:p>
    <w:p w14:paraId="47F62374" w14:textId="7A28C504" w:rsidR="005C71B8" w:rsidRDefault="00F75904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  <w:r w:rsidRPr="00A85894">
        <w:rPr>
          <w:rFonts w:ascii="Calibri" w:hAnsi="Calibri" w:cs="Calibr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1725E7" wp14:editId="5EBF0396">
                <wp:simplePos x="0" y="0"/>
                <wp:positionH relativeFrom="column">
                  <wp:posOffset>3724910</wp:posOffset>
                </wp:positionH>
                <wp:positionV relativeFrom="paragraph">
                  <wp:posOffset>70485</wp:posOffset>
                </wp:positionV>
                <wp:extent cx="835025" cy="953770"/>
                <wp:effectExtent l="0" t="0" r="0" b="0"/>
                <wp:wrapNone/>
                <wp:docPr id="587503366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E5CA2B" w14:textId="3B351921" w:rsidR="00D16A09" w:rsidRPr="003667D9" w:rsidRDefault="00D16A09" w:rsidP="00D16A0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667D9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The Biblical Reader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1725E7" id="_x0000_s1035" type="#_x0000_t202" style="position:absolute;margin-left:293.3pt;margin-top:5.55pt;width:65.75pt;height:75.1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" filled="f" stroked="f">
                <v:textbox style="mso-fit-shape-to-text:t">
                  <w:txbxContent>
                    <w:p w14:paraId="19E5CA2B" w14:textId="3B351921" w:rsidR="00D16A09" w:rsidRPr="003667D9" w:rsidRDefault="00D16A09" w:rsidP="00D16A09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</w:pPr>
                      <w:r w:rsidRPr="003667D9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The Biblical Reader</w:t>
                      </w:r>
                    </w:p>
                  </w:txbxContent>
                </v:textbox>
              </v:shape>
            </w:pict>
          </mc:Fallback>
        </mc:AlternateContent>
      </w:r>
      <w:r w:rsidRPr="00A85894">
        <w:rPr>
          <w:rFonts w:ascii="Calibri" w:hAnsi="Calibri" w:cs="Calibr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953448D" wp14:editId="72B05BCE">
                <wp:simplePos x="0" y="0"/>
                <wp:positionH relativeFrom="column">
                  <wp:posOffset>951865</wp:posOffset>
                </wp:positionH>
                <wp:positionV relativeFrom="paragraph">
                  <wp:posOffset>64135</wp:posOffset>
                </wp:positionV>
                <wp:extent cx="835025" cy="95377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5F0CA4-91D8-6BC6-FD7C-72091A2BA7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615E8C" w14:textId="77777777" w:rsidR="00A85894" w:rsidRPr="003667D9" w:rsidRDefault="00A85894" w:rsidP="000C0A0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667D9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The Biblical Writer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53448D" id="_x0000_s1036" type="#_x0000_t202" style="position:absolute;margin-left:74.95pt;margin-top:5.05pt;width:65.75pt;height:75.1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" filled="f" stroked="f">
                <v:textbox style="mso-fit-shape-to-text:t">
                  <w:txbxContent>
                    <w:p w14:paraId="5B615E8C" w14:textId="77777777" w:rsidR="00A85894" w:rsidRPr="003667D9" w:rsidRDefault="00A85894" w:rsidP="000C0A02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</w:pPr>
                      <w:r w:rsidRPr="003667D9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The Biblical Writer</w:t>
                      </w:r>
                    </w:p>
                  </w:txbxContent>
                </v:textbox>
              </v:shape>
            </w:pict>
          </mc:Fallback>
        </mc:AlternateContent>
      </w:r>
    </w:p>
    <w:p w14:paraId="48392226" w14:textId="2C45F092" w:rsidR="005C71B8" w:rsidRDefault="005C71B8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</w:p>
    <w:p w14:paraId="4D4DFA8E" w14:textId="4E685A99" w:rsidR="00216B6E" w:rsidRDefault="00216B6E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</w:p>
    <w:p w14:paraId="53ACD1D1" w14:textId="1C77884F" w:rsidR="00216B6E" w:rsidRDefault="00216B6E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</w:p>
    <w:p w14:paraId="4962C3D0" w14:textId="4967981B" w:rsidR="00A85894" w:rsidRPr="00824028" w:rsidRDefault="00A85894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688B33A3" w14:textId="3FAD82EB" w:rsidR="00300CFE" w:rsidRPr="0039680D" w:rsidRDefault="00300CFE" w:rsidP="001026D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</w:t>
      </w:r>
      <w:r w:rsidR="00250541">
        <w:rPr>
          <w:rFonts w:ascii="Calibri" w:hAnsi="Calibri" w:cs="Calibri"/>
          <w:sz w:val="21"/>
          <w:szCs w:val="21"/>
        </w:rPr>
        <w:t>is</w:t>
      </w:r>
      <w:r>
        <w:rPr>
          <w:rFonts w:ascii="Calibri" w:hAnsi="Calibri" w:cs="Calibri"/>
          <w:sz w:val="21"/>
          <w:szCs w:val="21"/>
        </w:rPr>
        <w:t xml:space="preserve"> process is</w:t>
      </w:r>
      <w:r w:rsidR="00250541">
        <w:rPr>
          <w:rFonts w:ascii="Calibri" w:hAnsi="Calibri" w:cs="Calibri"/>
          <w:sz w:val="21"/>
          <w:szCs w:val="21"/>
        </w:rPr>
        <w:t xml:space="preserve"> summarized in </w:t>
      </w:r>
      <w:r w:rsidR="00250541" w:rsidRPr="003F55A5">
        <w:rPr>
          <w:rFonts w:ascii="Calibri" w:hAnsi="Calibri" w:cs="Calibri"/>
          <w:b/>
          <w:bCs/>
          <w:sz w:val="21"/>
          <w:szCs w:val="21"/>
        </w:rPr>
        <w:t>Ephesians 3:3–4</w:t>
      </w:r>
      <w:r w:rsidR="00250541">
        <w:rPr>
          <w:rFonts w:ascii="Calibri" w:hAnsi="Calibri" w:cs="Calibri"/>
          <w:sz w:val="21"/>
          <w:szCs w:val="21"/>
        </w:rPr>
        <w:t>, whe</w:t>
      </w:r>
      <w:r w:rsidR="003F55A5">
        <w:rPr>
          <w:rFonts w:ascii="Calibri" w:hAnsi="Calibri" w:cs="Calibri"/>
          <w:sz w:val="21"/>
          <w:szCs w:val="21"/>
        </w:rPr>
        <w:t>re</w:t>
      </w:r>
      <w:r w:rsidR="00250541">
        <w:rPr>
          <w:rFonts w:ascii="Calibri" w:hAnsi="Calibri" w:cs="Calibri"/>
          <w:sz w:val="21"/>
          <w:szCs w:val="21"/>
        </w:rPr>
        <w:t xml:space="preserve"> Paul </w:t>
      </w:r>
      <w:r w:rsidR="001405D9">
        <w:rPr>
          <w:rFonts w:ascii="Calibri" w:hAnsi="Calibri" w:cs="Calibri"/>
          <w:sz w:val="21"/>
          <w:szCs w:val="21"/>
        </w:rPr>
        <w:t>states</w:t>
      </w:r>
      <w:r w:rsidR="00250541">
        <w:rPr>
          <w:rFonts w:ascii="Calibri" w:hAnsi="Calibri" w:cs="Calibri"/>
          <w:sz w:val="21"/>
          <w:szCs w:val="21"/>
        </w:rPr>
        <w:t xml:space="preserve"> that </w:t>
      </w:r>
      <w:r w:rsidRPr="00824028">
        <w:rPr>
          <w:rFonts w:ascii="Calibri" w:hAnsi="Calibri" w:cs="Calibri"/>
          <w:b/>
          <w:bCs/>
          <w:sz w:val="21"/>
          <w:szCs w:val="21"/>
        </w:rPr>
        <w:t>“by revelation there was made known to me the mystery, as I wrote before in brief. By referring to this, when you read you can understand my insight into the mystery of Christ.”</w:t>
      </w:r>
      <w:r w:rsidR="00250541">
        <w:rPr>
          <w:rFonts w:ascii="Calibri" w:hAnsi="Calibri" w:cs="Calibri"/>
          <w:sz w:val="21"/>
          <w:szCs w:val="21"/>
        </w:rPr>
        <w:t xml:space="preserve"> </w:t>
      </w:r>
      <w:r w:rsidR="000A3B6B">
        <w:rPr>
          <w:rFonts w:ascii="Calibri" w:hAnsi="Calibri" w:cs="Calibri"/>
          <w:sz w:val="21"/>
          <w:szCs w:val="21"/>
        </w:rPr>
        <w:t xml:space="preserve">When Paul states that he “wrote” something “before in brief,” he is referring </w:t>
      </w:r>
      <w:r w:rsidR="007C5F68">
        <w:rPr>
          <w:rFonts w:ascii="Calibri" w:hAnsi="Calibri" w:cs="Calibri"/>
          <w:sz w:val="21"/>
          <w:szCs w:val="21"/>
        </w:rPr>
        <w:t xml:space="preserve">to the previous section in </w:t>
      </w:r>
      <w:r w:rsidR="003F55A5">
        <w:rPr>
          <w:rFonts w:ascii="Calibri" w:hAnsi="Calibri" w:cs="Calibri"/>
          <w:sz w:val="21"/>
          <w:szCs w:val="21"/>
        </w:rPr>
        <w:t>the</w:t>
      </w:r>
      <w:r w:rsidR="007C5F68">
        <w:rPr>
          <w:rFonts w:ascii="Calibri" w:hAnsi="Calibri" w:cs="Calibri"/>
          <w:sz w:val="21"/>
          <w:szCs w:val="21"/>
        </w:rPr>
        <w:t xml:space="preserve"> letter</w:t>
      </w:r>
      <w:r w:rsidR="00EB33DA">
        <w:rPr>
          <w:rFonts w:ascii="Calibri" w:hAnsi="Calibri" w:cs="Calibri"/>
          <w:sz w:val="21"/>
          <w:szCs w:val="21"/>
        </w:rPr>
        <w:t xml:space="preserve">, </w:t>
      </w:r>
      <w:r w:rsidR="007C5F68">
        <w:rPr>
          <w:rFonts w:ascii="Calibri" w:hAnsi="Calibri" w:cs="Calibri"/>
          <w:sz w:val="21"/>
          <w:szCs w:val="21"/>
        </w:rPr>
        <w:t>Ephesians 2:11–22</w:t>
      </w:r>
      <w:r w:rsidR="00F75904">
        <w:rPr>
          <w:rFonts w:ascii="Calibri" w:hAnsi="Calibri" w:cs="Calibri"/>
          <w:sz w:val="21"/>
          <w:szCs w:val="21"/>
        </w:rPr>
        <w:t>, where Paul writes about the doctrine of the church</w:t>
      </w:r>
      <w:r w:rsidR="007C5F68">
        <w:rPr>
          <w:rFonts w:ascii="Calibri" w:hAnsi="Calibri" w:cs="Calibri"/>
          <w:sz w:val="21"/>
          <w:szCs w:val="21"/>
        </w:rPr>
        <w:t xml:space="preserve">. </w:t>
      </w:r>
      <w:r w:rsidR="00EB33DA">
        <w:rPr>
          <w:rFonts w:ascii="Calibri" w:hAnsi="Calibri" w:cs="Calibri"/>
          <w:sz w:val="21"/>
          <w:szCs w:val="21"/>
        </w:rPr>
        <w:t>Paul</w:t>
      </w:r>
      <w:r w:rsidR="007C5F68">
        <w:rPr>
          <w:rFonts w:ascii="Calibri" w:hAnsi="Calibri" w:cs="Calibri"/>
          <w:sz w:val="21"/>
          <w:szCs w:val="21"/>
        </w:rPr>
        <w:t xml:space="preserve"> contends that </w:t>
      </w:r>
      <w:r w:rsidR="00ED7BF6">
        <w:rPr>
          <w:rFonts w:ascii="Calibri" w:hAnsi="Calibri" w:cs="Calibri"/>
          <w:sz w:val="21"/>
          <w:szCs w:val="21"/>
        </w:rPr>
        <w:t xml:space="preserve">the knowledge which he recorded </w:t>
      </w:r>
      <w:r w:rsidR="00EB33DA">
        <w:rPr>
          <w:rFonts w:ascii="Calibri" w:hAnsi="Calibri" w:cs="Calibri"/>
          <w:sz w:val="21"/>
          <w:szCs w:val="21"/>
        </w:rPr>
        <w:t>in that section</w:t>
      </w:r>
      <w:r w:rsidR="002D0D33">
        <w:rPr>
          <w:rFonts w:ascii="Calibri" w:hAnsi="Calibri" w:cs="Calibri"/>
          <w:sz w:val="21"/>
          <w:szCs w:val="21"/>
        </w:rPr>
        <w:t xml:space="preserve"> was the product of a divine act of “revelation,” which</w:t>
      </w:r>
      <w:r w:rsidR="0089051C">
        <w:rPr>
          <w:rFonts w:ascii="Calibri" w:hAnsi="Calibri" w:cs="Calibri"/>
          <w:sz w:val="21"/>
          <w:szCs w:val="21"/>
        </w:rPr>
        <w:t xml:space="preserve"> </w:t>
      </w:r>
      <w:r w:rsidR="002D0D33">
        <w:rPr>
          <w:rFonts w:ascii="Calibri" w:hAnsi="Calibri" w:cs="Calibri"/>
          <w:sz w:val="21"/>
          <w:szCs w:val="21"/>
        </w:rPr>
        <w:t>Paul</w:t>
      </w:r>
      <w:r w:rsidR="00ED7BF6">
        <w:rPr>
          <w:rFonts w:ascii="Calibri" w:hAnsi="Calibri" w:cs="Calibri"/>
          <w:sz w:val="21"/>
          <w:szCs w:val="21"/>
        </w:rPr>
        <w:t xml:space="preserve"> </w:t>
      </w:r>
      <w:r w:rsidR="002D0D33">
        <w:rPr>
          <w:rFonts w:ascii="Calibri" w:hAnsi="Calibri" w:cs="Calibri"/>
          <w:sz w:val="21"/>
          <w:szCs w:val="21"/>
        </w:rPr>
        <w:t xml:space="preserve">had </w:t>
      </w:r>
      <w:r w:rsidR="0089051C">
        <w:rPr>
          <w:rFonts w:ascii="Calibri" w:hAnsi="Calibri" w:cs="Calibri"/>
          <w:sz w:val="21"/>
          <w:szCs w:val="21"/>
        </w:rPr>
        <w:t>received from</w:t>
      </w:r>
      <w:r w:rsidR="002342DC">
        <w:rPr>
          <w:rFonts w:ascii="Calibri" w:hAnsi="Calibri" w:cs="Calibri"/>
          <w:sz w:val="21"/>
          <w:szCs w:val="21"/>
        </w:rPr>
        <w:t xml:space="preserve"> God</w:t>
      </w:r>
      <w:r w:rsidR="00ED7BF6">
        <w:rPr>
          <w:rFonts w:ascii="Calibri" w:hAnsi="Calibri" w:cs="Calibri"/>
          <w:sz w:val="21"/>
          <w:szCs w:val="21"/>
        </w:rPr>
        <w:t>.</w:t>
      </w:r>
      <w:r w:rsidR="0089051C">
        <w:rPr>
          <w:rFonts w:ascii="Calibri" w:hAnsi="Calibri" w:cs="Calibri"/>
          <w:sz w:val="21"/>
          <w:szCs w:val="21"/>
        </w:rPr>
        <w:t xml:space="preserve"> The question then arises</w:t>
      </w:r>
      <w:r w:rsidR="003B126A">
        <w:rPr>
          <w:rFonts w:ascii="Calibri" w:hAnsi="Calibri" w:cs="Calibri"/>
          <w:sz w:val="21"/>
          <w:szCs w:val="21"/>
        </w:rPr>
        <w:t xml:space="preserve">: </w:t>
      </w:r>
      <w:r w:rsidR="00ED7BF6">
        <w:rPr>
          <w:rFonts w:ascii="Calibri" w:hAnsi="Calibri" w:cs="Calibri"/>
          <w:sz w:val="21"/>
          <w:szCs w:val="21"/>
        </w:rPr>
        <w:t>How can others</w:t>
      </w:r>
      <w:r w:rsidR="003B126A">
        <w:rPr>
          <w:rFonts w:ascii="Calibri" w:hAnsi="Calibri" w:cs="Calibri"/>
          <w:sz w:val="21"/>
          <w:szCs w:val="21"/>
        </w:rPr>
        <w:t xml:space="preserve"> come to</w:t>
      </w:r>
      <w:r w:rsidR="00ED7BF6">
        <w:rPr>
          <w:rFonts w:ascii="Calibri" w:hAnsi="Calibri" w:cs="Calibri"/>
          <w:sz w:val="21"/>
          <w:szCs w:val="21"/>
        </w:rPr>
        <w:t xml:space="preserve"> know what Paul </w:t>
      </w:r>
      <w:r w:rsidR="00CB115B">
        <w:rPr>
          <w:rFonts w:ascii="Calibri" w:hAnsi="Calibri" w:cs="Calibri"/>
          <w:sz w:val="21"/>
          <w:szCs w:val="21"/>
        </w:rPr>
        <w:t xml:space="preserve">came to </w:t>
      </w:r>
      <w:r w:rsidR="003B126A">
        <w:rPr>
          <w:rFonts w:ascii="Calibri" w:hAnsi="Calibri" w:cs="Calibri"/>
          <w:sz w:val="21"/>
          <w:szCs w:val="21"/>
        </w:rPr>
        <w:t>underst</w:t>
      </w:r>
      <w:r w:rsidR="00CB115B">
        <w:rPr>
          <w:rFonts w:ascii="Calibri" w:hAnsi="Calibri" w:cs="Calibri"/>
          <w:sz w:val="21"/>
          <w:szCs w:val="21"/>
        </w:rPr>
        <w:t>and</w:t>
      </w:r>
      <w:r w:rsidR="00ED7BF6">
        <w:rPr>
          <w:rFonts w:ascii="Calibri" w:hAnsi="Calibri" w:cs="Calibri"/>
          <w:sz w:val="21"/>
          <w:szCs w:val="21"/>
        </w:rPr>
        <w:t xml:space="preserve"> through </w:t>
      </w:r>
      <w:r w:rsidR="001B3806">
        <w:rPr>
          <w:rFonts w:ascii="Calibri" w:hAnsi="Calibri" w:cs="Calibri"/>
          <w:sz w:val="21"/>
          <w:szCs w:val="21"/>
        </w:rPr>
        <w:t xml:space="preserve">this </w:t>
      </w:r>
      <w:r w:rsidR="00ED7BF6">
        <w:rPr>
          <w:rFonts w:ascii="Calibri" w:hAnsi="Calibri" w:cs="Calibri"/>
          <w:sz w:val="21"/>
          <w:szCs w:val="21"/>
        </w:rPr>
        <w:t xml:space="preserve">revelation? </w:t>
      </w:r>
      <w:r w:rsidR="00CB115B">
        <w:rPr>
          <w:rFonts w:ascii="Calibri" w:hAnsi="Calibri" w:cs="Calibri"/>
          <w:sz w:val="21"/>
          <w:szCs w:val="21"/>
        </w:rPr>
        <w:t>Paul answers that question</w:t>
      </w:r>
      <w:r w:rsidR="00EE288F">
        <w:rPr>
          <w:rFonts w:ascii="Calibri" w:hAnsi="Calibri" w:cs="Calibri"/>
          <w:sz w:val="21"/>
          <w:szCs w:val="21"/>
        </w:rPr>
        <w:t xml:space="preserve">: By reading and understanding what Paul </w:t>
      </w:r>
      <w:r w:rsidR="00CB115B">
        <w:rPr>
          <w:rFonts w:ascii="Calibri" w:hAnsi="Calibri" w:cs="Calibri"/>
          <w:sz w:val="21"/>
          <w:szCs w:val="21"/>
        </w:rPr>
        <w:t xml:space="preserve">himself </w:t>
      </w:r>
      <w:r w:rsidR="00EE288F">
        <w:rPr>
          <w:rFonts w:ascii="Calibri" w:hAnsi="Calibri" w:cs="Calibri"/>
          <w:sz w:val="21"/>
          <w:szCs w:val="21"/>
        </w:rPr>
        <w:t>wrote.</w:t>
      </w:r>
      <w:r w:rsidR="001B3806">
        <w:rPr>
          <w:rFonts w:ascii="Calibri" w:hAnsi="Calibri" w:cs="Calibri"/>
          <w:sz w:val="21"/>
          <w:szCs w:val="21"/>
        </w:rPr>
        <w:t xml:space="preserve"> Th</w:t>
      </w:r>
      <w:r w:rsidR="0039680D">
        <w:rPr>
          <w:rFonts w:ascii="Calibri" w:hAnsi="Calibri" w:cs="Calibri"/>
          <w:sz w:val="21"/>
          <w:szCs w:val="21"/>
        </w:rPr>
        <w:t xml:space="preserve">rough </w:t>
      </w:r>
      <w:r w:rsidR="001B3806">
        <w:rPr>
          <w:rFonts w:ascii="Calibri" w:hAnsi="Calibri" w:cs="Calibri"/>
          <w:i/>
          <w:iCs/>
          <w:sz w:val="21"/>
          <w:szCs w:val="21"/>
        </w:rPr>
        <w:t>interpretation</w:t>
      </w:r>
      <w:r w:rsidR="0039680D">
        <w:rPr>
          <w:rFonts w:ascii="Calibri" w:hAnsi="Calibri" w:cs="Calibri"/>
          <w:sz w:val="21"/>
          <w:szCs w:val="21"/>
        </w:rPr>
        <w:t>, we can come to know Paul’s “insight into the mystery.”</w:t>
      </w:r>
    </w:p>
    <w:p w14:paraId="74811C03" w14:textId="307A003F" w:rsidR="001B3806" w:rsidRDefault="00951D21" w:rsidP="001026D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747ACE">
        <w:rPr>
          <w:rFonts w:ascii="Calibri" w:hAnsi="Calibri" w:cs="Calibri"/>
          <w:noProof/>
          <w:sz w:val="2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635DCAED" wp14:editId="0491B406">
                <wp:simplePos x="0" y="0"/>
                <wp:positionH relativeFrom="column">
                  <wp:posOffset>3791808</wp:posOffset>
                </wp:positionH>
                <wp:positionV relativeFrom="paragraph">
                  <wp:posOffset>0</wp:posOffset>
                </wp:positionV>
                <wp:extent cx="1734185" cy="1602740"/>
                <wp:effectExtent l="0" t="0" r="0" b="0"/>
                <wp:wrapSquare wrapText="bothSides"/>
                <wp:docPr id="2003463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160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4"/>
                            </w:tblGrid>
                            <w:tr w:rsidR="006E77F8" w14:paraId="4C2788CE" w14:textId="77777777" w:rsidTr="006E77F8">
                              <w:trPr>
                                <w:trHeight w:val="350"/>
                              </w:trPr>
                              <w:tc>
                                <w:tcPr>
                                  <w:tcW w:w="2334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3945256" w14:textId="504E0EC7" w:rsidR="006E77F8" w:rsidRPr="006E77F8" w:rsidRDefault="006E77F8" w:rsidP="006E77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2702D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mallCaps/>
                                    </w:rPr>
                                    <w:t xml:space="preserve">Five </w:t>
                                  </w:r>
                                  <w:r w:rsidR="00951D2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mallCaps/>
                                    </w:rPr>
                                    <w:t>Steps</w:t>
                                  </w:r>
                                  <w:r w:rsidRPr="002702D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mallCaps/>
                                    </w:rPr>
                                    <w:t xml:space="preserve"> of </w:t>
                                  </w:r>
                                  <w:r w:rsidR="00951D2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mallCaps/>
                                    </w:rPr>
                                    <w:t>Interpretation</w:t>
                                  </w:r>
                                </w:p>
                              </w:tc>
                            </w:tr>
                            <w:tr w:rsidR="006E77F8" w14:paraId="3265F60B" w14:textId="77777777" w:rsidTr="006E77F8">
                              <w:trPr>
                                <w:trHeight w:val="341"/>
                              </w:trPr>
                              <w:tc>
                                <w:tcPr>
                                  <w:tcW w:w="233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858D165" w14:textId="45A74B4C" w:rsidR="006E77F8" w:rsidRPr="006E77F8" w:rsidRDefault="009F5216" w:rsidP="006E77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Define the Word</w:t>
                                  </w:r>
                                </w:p>
                              </w:tc>
                            </w:tr>
                            <w:tr w:rsidR="006E77F8" w14:paraId="79A96465" w14:textId="77777777" w:rsidTr="006E77F8">
                              <w:trPr>
                                <w:trHeight w:val="359"/>
                              </w:trPr>
                              <w:tc>
                                <w:tcPr>
                                  <w:tcW w:w="233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C9CE27C" w14:textId="3D97ED97" w:rsidR="006E77F8" w:rsidRPr="006E77F8" w:rsidRDefault="009F5216" w:rsidP="006E77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Understand the Grammar</w:t>
                                  </w:r>
                                </w:p>
                              </w:tc>
                            </w:tr>
                            <w:tr w:rsidR="006E77F8" w14:paraId="4E6A2D6D" w14:textId="77777777" w:rsidTr="006E77F8">
                              <w:trPr>
                                <w:trHeight w:val="341"/>
                              </w:trPr>
                              <w:tc>
                                <w:tcPr>
                                  <w:tcW w:w="233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27D5D1E" w14:textId="6D7601D9" w:rsidR="006E77F8" w:rsidRPr="006E77F8" w:rsidRDefault="009F5216" w:rsidP="006E77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Solve the Difficulties</w:t>
                                  </w:r>
                                </w:p>
                              </w:tc>
                            </w:tr>
                            <w:tr w:rsidR="006E77F8" w14:paraId="51FFFA15" w14:textId="77777777" w:rsidTr="006E77F8">
                              <w:trPr>
                                <w:trHeight w:val="359"/>
                              </w:trPr>
                              <w:tc>
                                <w:tcPr>
                                  <w:tcW w:w="233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A5D8D3B" w14:textId="13835058" w:rsidR="006E77F8" w:rsidRPr="006E77F8" w:rsidRDefault="009F5216" w:rsidP="006E77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Combine the Results</w:t>
                                  </w:r>
                                </w:p>
                              </w:tc>
                            </w:tr>
                            <w:tr w:rsidR="006E77F8" w14:paraId="33FC72C4" w14:textId="77777777" w:rsidTr="006E77F8">
                              <w:trPr>
                                <w:trHeight w:val="341"/>
                              </w:trPr>
                              <w:tc>
                                <w:tcPr>
                                  <w:tcW w:w="233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429D5D0" w14:textId="2FA00D44" w:rsidR="006E77F8" w:rsidRPr="006E77F8" w:rsidRDefault="009F5216" w:rsidP="006E77F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Test the Conclusion</w:t>
                                  </w:r>
                                </w:p>
                              </w:tc>
                            </w:tr>
                          </w:tbl>
                          <w:p w14:paraId="4F2AB924" w14:textId="7B4FDBB5" w:rsidR="00747ACE" w:rsidRDefault="00747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DCAED" id="_x0000_s1037" type="#_x0000_t202" style="position:absolute;margin-left:298.55pt;margin-top:0;width:136.55pt;height:126.2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85" w:type="dxa"/>
                        <w:tblLook w:val="04A0" w:firstRow="1" w:lastRow="0" w:firstColumn="1" w:lastColumn="0" w:noHBand="0" w:noVBand="1"/>
                      </w:tblPr>
                      <w:tblGrid>
                        <w:gridCol w:w="2334"/>
                      </w:tblGrid>
                      <w:tr w:rsidR="006E77F8" w14:paraId="4C2788CE" w14:textId="77777777" w:rsidTr="006E77F8">
                        <w:trPr>
                          <w:trHeight w:val="350"/>
                        </w:trPr>
                        <w:tc>
                          <w:tcPr>
                            <w:tcW w:w="2334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63945256" w14:textId="504E0EC7" w:rsidR="006E77F8" w:rsidRPr="006E77F8" w:rsidRDefault="006E77F8" w:rsidP="006E77F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2702D6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 xml:space="preserve">Five </w:t>
                            </w:r>
                            <w:r w:rsidR="00951D21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Steps</w:t>
                            </w:r>
                            <w:r w:rsidRPr="002702D6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 xml:space="preserve"> of </w:t>
                            </w:r>
                            <w:r w:rsidR="00951D21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Interpretation</w:t>
                            </w:r>
                          </w:p>
                        </w:tc>
                      </w:tr>
                      <w:tr w:rsidR="006E77F8" w14:paraId="3265F60B" w14:textId="77777777" w:rsidTr="006E77F8">
                        <w:trPr>
                          <w:trHeight w:val="341"/>
                        </w:trPr>
                        <w:tc>
                          <w:tcPr>
                            <w:tcW w:w="233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858D165" w14:textId="45A74B4C" w:rsidR="006E77F8" w:rsidRPr="006E77F8" w:rsidRDefault="009F5216" w:rsidP="006E77F8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Define the Word</w:t>
                            </w:r>
                          </w:p>
                        </w:tc>
                      </w:tr>
                      <w:tr w:rsidR="006E77F8" w14:paraId="79A96465" w14:textId="77777777" w:rsidTr="006E77F8">
                        <w:trPr>
                          <w:trHeight w:val="359"/>
                        </w:trPr>
                        <w:tc>
                          <w:tcPr>
                            <w:tcW w:w="233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C9CE27C" w14:textId="3D97ED97" w:rsidR="006E77F8" w:rsidRPr="006E77F8" w:rsidRDefault="009F5216" w:rsidP="006E77F8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Understand the Grammar</w:t>
                            </w:r>
                          </w:p>
                        </w:tc>
                      </w:tr>
                      <w:tr w:rsidR="006E77F8" w14:paraId="4E6A2D6D" w14:textId="77777777" w:rsidTr="006E77F8">
                        <w:trPr>
                          <w:trHeight w:val="341"/>
                        </w:trPr>
                        <w:tc>
                          <w:tcPr>
                            <w:tcW w:w="233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27D5D1E" w14:textId="6D7601D9" w:rsidR="006E77F8" w:rsidRPr="006E77F8" w:rsidRDefault="009F5216" w:rsidP="006E77F8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Solve the Difficulties</w:t>
                            </w:r>
                          </w:p>
                        </w:tc>
                      </w:tr>
                      <w:tr w:rsidR="006E77F8" w14:paraId="51FFFA15" w14:textId="77777777" w:rsidTr="006E77F8">
                        <w:trPr>
                          <w:trHeight w:val="359"/>
                        </w:trPr>
                        <w:tc>
                          <w:tcPr>
                            <w:tcW w:w="233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A5D8D3B" w14:textId="13835058" w:rsidR="006E77F8" w:rsidRPr="006E77F8" w:rsidRDefault="009F5216" w:rsidP="006E77F8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Combine the Results</w:t>
                            </w:r>
                          </w:p>
                        </w:tc>
                      </w:tr>
                      <w:tr w:rsidR="006E77F8" w14:paraId="33FC72C4" w14:textId="77777777" w:rsidTr="006E77F8">
                        <w:trPr>
                          <w:trHeight w:val="341"/>
                        </w:trPr>
                        <w:tc>
                          <w:tcPr>
                            <w:tcW w:w="233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429D5D0" w14:textId="2FA00D44" w:rsidR="006E77F8" w:rsidRPr="006E77F8" w:rsidRDefault="009F5216" w:rsidP="006E77F8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Test the Conclusion</w:t>
                            </w:r>
                          </w:p>
                        </w:tc>
                      </w:tr>
                    </w:tbl>
                    <w:p w14:paraId="4F2AB924" w14:textId="7B4FDBB5" w:rsidR="00747ACE" w:rsidRDefault="00747AC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t>How can one engage in th</w:t>
      </w:r>
      <w:r w:rsidR="0039680D">
        <w:rPr>
          <w:rFonts w:ascii="Calibri" w:hAnsi="Calibri" w:cs="Calibri"/>
          <w:sz w:val="21"/>
          <w:szCs w:val="21"/>
        </w:rPr>
        <w:t>is</w:t>
      </w:r>
      <w:r>
        <w:rPr>
          <w:rFonts w:ascii="Calibri" w:hAnsi="Calibri" w:cs="Calibri"/>
          <w:sz w:val="21"/>
          <w:szCs w:val="21"/>
        </w:rPr>
        <w:t xml:space="preserve"> act of interpretation successfully? Five steps are </w:t>
      </w:r>
      <w:r w:rsidR="009D5886">
        <w:rPr>
          <w:rFonts w:ascii="Calibri" w:hAnsi="Calibri" w:cs="Calibri"/>
          <w:sz w:val="21"/>
          <w:szCs w:val="21"/>
        </w:rPr>
        <w:t>explained</w:t>
      </w:r>
      <w:r>
        <w:rPr>
          <w:rFonts w:ascii="Calibri" w:hAnsi="Calibri" w:cs="Calibri"/>
          <w:sz w:val="21"/>
          <w:szCs w:val="21"/>
        </w:rPr>
        <w:t xml:space="preserve"> below:</w:t>
      </w:r>
    </w:p>
    <w:p w14:paraId="0E8FC5D2" w14:textId="4435D82C" w:rsidR="00267842" w:rsidRPr="00267842" w:rsidRDefault="00267842" w:rsidP="001026D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  <w:r w:rsidRPr="00555F18">
        <w:rPr>
          <w:rFonts w:ascii="Calibri" w:hAnsi="Calibri" w:cs="Calibri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7" behindDoc="1" locked="0" layoutInCell="1" allowOverlap="1" wp14:anchorId="79E274DF" wp14:editId="77DC279D">
                <wp:simplePos x="0" y="0"/>
                <wp:positionH relativeFrom="column">
                  <wp:posOffset>-904875</wp:posOffset>
                </wp:positionH>
                <wp:positionV relativeFrom="paragraph">
                  <wp:posOffset>88265</wp:posOffset>
                </wp:positionV>
                <wp:extent cx="806450" cy="615950"/>
                <wp:effectExtent l="0" t="0" r="0" b="0"/>
                <wp:wrapTight wrapText="bothSides">
                  <wp:wrapPolygon edited="0">
                    <wp:start x="0" y="0"/>
                    <wp:lineTo x="0" y="20709"/>
                    <wp:lineTo x="20920" y="20709"/>
                    <wp:lineTo x="20920" y="0"/>
                    <wp:lineTo x="0" y="0"/>
                  </wp:wrapPolygon>
                </wp:wrapTight>
                <wp:docPr id="1673082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FA367" w14:textId="47E78A6A" w:rsidR="000E21C8" w:rsidRPr="00D6566F" w:rsidRDefault="00951D21" w:rsidP="00CA6222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STEP</w:t>
                            </w:r>
                            <w:r w:rsidR="006C7C8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1:</w:t>
                            </w:r>
                            <w:r w:rsidR="001B730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F7A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Define the Word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274DF" id="_x0000_s1038" type="#_x0000_t202" style="position:absolute;margin-left:-71.25pt;margin-top:6.95pt;width:63.5pt;height:48.5pt;z-index:-2516561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" stroked="f">
                <v:textbox inset="0,0,0,0">
                  <w:txbxContent>
                    <w:p w14:paraId="2E0FA367" w14:textId="47E78A6A" w:rsidR="000E21C8" w:rsidRPr="00D6566F" w:rsidRDefault="00951D21" w:rsidP="00CA6222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STEP</w:t>
                      </w:r>
                      <w:r w:rsidR="006C7C8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1:</w:t>
                      </w:r>
                      <w:r w:rsidR="001B730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</w:t>
                      </w:r>
                      <w:r w:rsidR="002F7A95">
                        <w:rPr>
                          <w:rFonts w:ascii="Calibri" w:hAnsi="Calibri" w:cs="Calibri"/>
                          <w:sz w:val="24"/>
                          <w:szCs w:val="24"/>
                        </w:rPr>
                        <w:t>Define the Word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AAE2FED" w14:textId="6C77DFAD" w:rsidR="009F7E04" w:rsidRPr="009F7E04" w:rsidRDefault="009D06E8" w:rsidP="001026D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1. </w:t>
      </w:r>
      <w:r w:rsidR="002F7A95">
        <w:rPr>
          <w:rFonts w:ascii="Calibri" w:hAnsi="Calibri" w:cs="Calibri"/>
          <w:b/>
          <w:bCs/>
          <w:sz w:val="21"/>
          <w:szCs w:val="21"/>
        </w:rPr>
        <w:t>Define the Word</w:t>
      </w:r>
    </w:p>
    <w:p w14:paraId="413F6165" w14:textId="454AE129" w:rsidR="00DF6C6D" w:rsidRPr="00B11739" w:rsidRDefault="00DF6C6D" w:rsidP="001026D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4B1F52D" w14:textId="154B2B3A" w:rsidR="000A619D" w:rsidRDefault="00957DDC" w:rsidP="001026D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957DDC">
        <w:rPr>
          <w:rFonts w:ascii="Calibri" w:hAnsi="Calibri" w:cs="Calibri"/>
          <w:b/>
          <w:bCs/>
          <w:smallCaps/>
          <w:sz w:val="21"/>
          <w:szCs w:val="21"/>
        </w:rPr>
        <w:t>Principle</w:t>
      </w:r>
      <w:r w:rsidRPr="00957DDC">
        <w:rPr>
          <w:rFonts w:ascii="Calibri" w:hAnsi="Calibri" w:cs="Calibri"/>
          <w:b/>
          <w:bCs/>
          <w:sz w:val="21"/>
          <w:szCs w:val="21"/>
        </w:rPr>
        <w:t xml:space="preserve">: </w:t>
      </w:r>
      <w:r w:rsidR="003C5513" w:rsidRPr="003C5513">
        <w:rPr>
          <w:rFonts w:ascii="Calibri" w:hAnsi="Calibri" w:cs="Calibri"/>
          <w:b/>
          <w:bCs/>
          <w:sz w:val="21"/>
          <w:szCs w:val="21"/>
        </w:rPr>
        <w:t xml:space="preserve">The most basic unit of meaning is a </w:t>
      </w:r>
      <w:r w:rsidR="003C5513" w:rsidRPr="003C5513">
        <w:rPr>
          <w:rFonts w:ascii="Calibri" w:hAnsi="Calibri" w:cs="Calibri"/>
          <w:b/>
          <w:bCs/>
          <w:i/>
          <w:iCs/>
          <w:sz w:val="21"/>
          <w:szCs w:val="21"/>
        </w:rPr>
        <w:t>word</w:t>
      </w:r>
      <w:r w:rsidR="003C5513" w:rsidRPr="003C5513">
        <w:rPr>
          <w:rFonts w:ascii="Calibri" w:hAnsi="Calibri" w:cs="Calibri"/>
          <w:b/>
          <w:bCs/>
          <w:sz w:val="21"/>
          <w:szCs w:val="21"/>
        </w:rPr>
        <w:t xml:space="preserve">. </w:t>
      </w:r>
      <w:r w:rsidR="001026DD">
        <w:rPr>
          <w:rFonts w:ascii="Calibri" w:hAnsi="Calibri" w:cs="Calibri"/>
          <w:b/>
          <w:bCs/>
          <w:sz w:val="21"/>
          <w:szCs w:val="21"/>
        </w:rPr>
        <w:t>T</w:t>
      </w:r>
      <w:r w:rsidR="003C5513" w:rsidRPr="003C5513">
        <w:rPr>
          <w:rFonts w:ascii="Calibri" w:hAnsi="Calibri" w:cs="Calibri"/>
          <w:b/>
          <w:bCs/>
          <w:sz w:val="21"/>
          <w:szCs w:val="21"/>
        </w:rPr>
        <w:t>he key words in the text must be carefully defined according to their context</w:t>
      </w:r>
      <w:r w:rsidR="000A619D" w:rsidRPr="000A619D">
        <w:rPr>
          <w:rFonts w:ascii="Calibri" w:hAnsi="Calibri" w:cs="Calibri"/>
          <w:b/>
          <w:bCs/>
          <w:sz w:val="21"/>
          <w:szCs w:val="21"/>
        </w:rPr>
        <w:t>.</w:t>
      </w:r>
    </w:p>
    <w:p w14:paraId="1C7DE716" w14:textId="23BAE891" w:rsidR="000A619D" w:rsidRPr="003C5513" w:rsidRDefault="00AC54E3" w:rsidP="001026DD">
      <w:pPr>
        <w:pBdr>
          <w:left w:val="single" w:sz="4" w:space="1" w:color="auto"/>
        </w:pBdr>
        <w:tabs>
          <w:tab w:val="left" w:pos="1303"/>
        </w:tabs>
        <w:spacing w:after="0" w:line="240" w:lineRule="auto"/>
        <w:rPr>
          <w:rFonts w:ascii="Calibri" w:hAnsi="Calibri" w:cs="Calibri"/>
          <w:b/>
          <w:bCs/>
          <w:i/>
          <w:iCs/>
          <w:sz w:val="12"/>
          <w:szCs w:val="12"/>
        </w:rPr>
      </w:pPr>
      <w:r w:rsidRPr="003C5513">
        <w:rPr>
          <w:rFonts w:ascii="Calibri" w:hAnsi="Calibri" w:cs="Calibri"/>
          <w:b/>
          <w:bCs/>
          <w:i/>
          <w:iCs/>
          <w:sz w:val="12"/>
          <w:szCs w:val="12"/>
        </w:rPr>
        <w:tab/>
      </w:r>
    </w:p>
    <w:p w14:paraId="150DD535" w14:textId="38396CA4" w:rsidR="00513FD8" w:rsidRDefault="003C5513" w:rsidP="002F7A9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3C5513">
        <w:rPr>
          <w:rFonts w:ascii="Calibri" w:hAnsi="Calibri" w:cs="Calibri"/>
          <w:sz w:val="21"/>
          <w:szCs w:val="21"/>
        </w:rPr>
        <w:t>Not all the words in a text carry the same weight</w:t>
      </w:r>
      <w:r w:rsidR="002F7A95">
        <w:rPr>
          <w:rFonts w:ascii="Calibri" w:hAnsi="Calibri" w:cs="Calibri"/>
          <w:sz w:val="21"/>
          <w:szCs w:val="21"/>
        </w:rPr>
        <w:t>. In fact, the words of a text can be likened to the walls in a house</w:t>
      </w:r>
      <w:r w:rsidR="00F1370C">
        <w:rPr>
          <w:rFonts w:ascii="Calibri" w:hAnsi="Calibri" w:cs="Calibri"/>
          <w:sz w:val="21"/>
          <w:szCs w:val="21"/>
        </w:rPr>
        <w:t xml:space="preserve">. Not </w:t>
      </w:r>
      <w:r w:rsidR="009D0091">
        <w:rPr>
          <w:rFonts w:ascii="Calibri" w:hAnsi="Calibri" w:cs="Calibri"/>
          <w:sz w:val="21"/>
          <w:szCs w:val="21"/>
        </w:rPr>
        <w:t>all</w:t>
      </w:r>
      <w:r w:rsidR="00F1370C">
        <w:rPr>
          <w:rFonts w:ascii="Calibri" w:hAnsi="Calibri" w:cs="Calibri"/>
          <w:sz w:val="21"/>
          <w:szCs w:val="21"/>
        </w:rPr>
        <w:t xml:space="preserve"> a house’s walls have the same function. </w:t>
      </w:r>
      <w:r w:rsidR="00F41DEE">
        <w:rPr>
          <w:rFonts w:ascii="Calibri" w:hAnsi="Calibri" w:cs="Calibri"/>
          <w:sz w:val="21"/>
          <w:szCs w:val="21"/>
        </w:rPr>
        <w:t>Some</w:t>
      </w:r>
      <w:r w:rsidR="00B80253">
        <w:rPr>
          <w:rFonts w:ascii="Calibri" w:hAnsi="Calibri" w:cs="Calibri"/>
          <w:sz w:val="21"/>
          <w:szCs w:val="21"/>
        </w:rPr>
        <w:t xml:space="preserve"> walls</w:t>
      </w:r>
      <w:r w:rsidR="00F41DEE">
        <w:rPr>
          <w:rFonts w:ascii="Calibri" w:hAnsi="Calibri" w:cs="Calibri"/>
          <w:sz w:val="21"/>
          <w:szCs w:val="21"/>
        </w:rPr>
        <w:t xml:space="preserve"> are decorative. They divide </w:t>
      </w:r>
      <w:r w:rsidR="00865900">
        <w:rPr>
          <w:rFonts w:ascii="Calibri" w:hAnsi="Calibri" w:cs="Calibri"/>
          <w:sz w:val="21"/>
          <w:szCs w:val="21"/>
        </w:rPr>
        <w:t>larger rooms into smaller ones and can be removed</w:t>
      </w:r>
      <w:r w:rsidR="009D0091">
        <w:rPr>
          <w:rFonts w:ascii="Calibri" w:hAnsi="Calibri" w:cs="Calibri"/>
          <w:sz w:val="21"/>
          <w:szCs w:val="21"/>
        </w:rPr>
        <w:t xml:space="preserve"> when the house is remodeled</w:t>
      </w:r>
      <w:r w:rsidR="00865900">
        <w:rPr>
          <w:rFonts w:ascii="Calibri" w:hAnsi="Calibri" w:cs="Calibri"/>
          <w:sz w:val="21"/>
          <w:szCs w:val="21"/>
        </w:rPr>
        <w:t>. But other walls are “lo</w:t>
      </w:r>
      <w:r w:rsidR="0041715D">
        <w:rPr>
          <w:rFonts w:ascii="Calibri" w:hAnsi="Calibri" w:cs="Calibri"/>
          <w:sz w:val="21"/>
          <w:szCs w:val="21"/>
        </w:rPr>
        <w:t xml:space="preserve">ad bearing walls.” They are essential to the overall structure of the house. If these walls are removed, the house </w:t>
      </w:r>
      <w:r w:rsidR="00513FD8">
        <w:rPr>
          <w:rFonts w:ascii="Calibri" w:hAnsi="Calibri" w:cs="Calibri"/>
          <w:sz w:val="21"/>
          <w:szCs w:val="21"/>
        </w:rPr>
        <w:t>is at risk of collapse.</w:t>
      </w:r>
    </w:p>
    <w:p w14:paraId="2D458FC7" w14:textId="77777777" w:rsidR="00513FD8" w:rsidRPr="00513FD8" w:rsidRDefault="00513FD8" w:rsidP="002F7A9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189DB2F9" w14:textId="0ED917AE" w:rsidR="003C5513" w:rsidRDefault="00513FD8" w:rsidP="002F7A9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Every text has words that are like load bearing walls and words that are like non-load bearing walls. The </w:t>
      </w:r>
      <w:r w:rsidR="00383C23">
        <w:rPr>
          <w:rFonts w:ascii="Calibri" w:hAnsi="Calibri" w:cs="Calibri"/>
          <w:sz w:val="21"/>
          <w:szCs w:val="21"/>
        </w:rPr>
        <w:t xml:space="preserve">student must determine which words are which. </w:t>
      </w:r>
      <w:r w:rsidR="008C5F27">
        <w:rPr>
          <w:rFonts w:ascii="Calibri" w:hAnsi="Calibri" w:cs="Calibri"/>
          <w:sz w:val="21"/>
          <w:szCs w:val="21"/>
        </w:rPr>
        <w:t xml:space="preserve">The load bearing words are those </w:t>
      </w:r>
      <w:r w:rsidR="005F5F0F">
        <w:rPr>
          <w:rFonts w:ascii="Calibri" w:hAnsi="Calibri" w:cs="Calibri"/>
          <w:sz w:val="21"/>
          <w:szCs w:val="21"/>
        </w:rPr>
        <w:t>that</w:t>
      </w:r>
      <w:r w:rsidR="008C5F27">
        <w:rPr>
          <w:rFonts w:ascii="Calibri" w:hAnsi="Calibri" w:cs="Calibri"/>
          <w:sz w:val="21"/>
          <w:szCs w:val="21"/>
        </w:rPr>
        <w:t xml:space="preserve"> are indispensable to the meaning of the text. </w:t>
      </w:r>
      <w:r w:rsidR="00846E73">
        <w:rPr>
          <w:rFonts w:ascii="Calibri" w:hAnsi="Calibri" w:cs="Calibri"/>
          <w:sz w:val="21"/>
          <w:szCs w:val="21"/>
        </w:rPr>
        <w:t xml:space="preserve">They are words </w:t>
      </w:r>
      <w:r w:rsidR="005F5F0F">
        <w:rPr>
          <w:rFonts w:ascii="Calibri" w:hAnsi="Calibri" w:cs="Calibri"/>
          <w:sz w:val="21"/>
          <w:szCs w:val="21"/>
        </w:rPr>
        <w:t>that</w:t>
      </w:r>
      <w:r w:rsidR="00846E73">
        <w:rPr>
          <w:rFonts w:ascii="Calibri" w:hAnsi="Calibri" w:cs="Calibri"/>
          <w:sz w:val="21"/>
          <w:szCs w:val="21"/>
        </w:rPr>
        <w:t xml:space="preserve"> are difficult to understand, </w:t>
      </w:r>
      <w:r w:rsidR="008F4AAB">
        <w:rPr>
          <w:rFonts w:ascii="Calibri" w:hAnsi="Calibri" w:cs="Calibri"/>
          <w:sz w:val="21"/>
          <w:szCs w:val="21"/>
        </w:rPr>
        <w:t xml:space="preserve">words </w:t>
      </w:r>
      <w:r w:rsidR="005F5F0F">
        <w:rPr>
          <w:rFonts w:ascii="Calibri" w:hAnsi="Calibri" w:cs="Calibri"/>
          <w:sz w:val="21"/>
          <w:szCs w:val="21"/>
        </w:rPr>
        <w:t>that</w:t>
      </w:r>
      <w:r w:rsidR="008F4AAB">
        <w:rPr>
          <w:rFonts w:ascii="Calibri" w:hAnsi="Calibri" w:cs="Calibri"/>
          <w:sz w:val="21"/>
          <w:szCs w:val="21"/>
        </w:rPr>
        <w:t xml:space="preserve"> </w:t>
      </w:r>
      <w:r w:rsidR="00846E73">
        <w:rPr>
          <w:rFonts w:ascii="Calibri" w:hAnsi="Calibri" w:cs="Calibri"/>
          <w:sz w:val="21"/>
          <w:szCs w:val="21"/>
        </w:rPr>
        <w:t xml:space="preserve">express profound concepts, </w:t>
      </w:r>
      <w:r w:rsidR="008F4AAB">
        <w:rPr>
          <w:rFonts w:ascii="Calibri" w:hAnsi="Calibri" w:cs="Calibri"/>
          <w:sz w:val="21"/>
          <w:szCs w:val="21"/>
        </w:rPr>
        <w:t xml:space="preserve">words </w:t>
      </w:r>
      <w:r w:rsidR="005F5F0F">
        <w:rPr>
          <w:rFonts w:ascii="Calibri" w:hAnsi="Calibri" w:cs="Calibri"/>
          <w:sz w:val="21"/>
          <w:szCs w:val="21"/>
        </w:rPr>
        <w:t>that</w:t>
      </w:r>
      <w:r w:rsidR="008F4AAB">
        <w:rPr>
          <w:rFonts w:ascii="Calibri" w:hAnsi="Calibri" w:cs="Calibri"/>
          <w:sz w:val="21"/>
          <w:szCs w:val="21"/>
        </w:rPr>
        <w:t xml:space="preserve"> </w:t>
      </w:r>
      <w:r w:rsidR="00251143">
        <w:rPr>
          <w:rFonts w:ascii="Calibri" w:hAnsi="Calibri" w:cs="Calibri"/>
          <w:sz w:val="21"/>
          <w:szCs w:val="21"/>
        </w:rPr>
        <w:t xml:space="preserve">occur </w:t>
      </w:r>
      <w:r w:rsidR="006C0848">
        <w:rPr>
          <w:rFonts w:ascii="Calibri" w:hAnsi="Calibri" w:cs="Calibri"/>
          <w:sz w:val="21"/>
          <w:szCs w:val="21"/>
        </w:rPr>
        <w:t xml:space="preserve">repeatedly </w:t>
      </w:r>
      <w:r w:rsidR="00251143">
        <w:rPr>
          <w:rFonts w:ascii="Calibri" w:hAnsi="Calibri" w:cs="Calibri"/>
          <w:sz w:val="21"/>
          <w:szCs w:val="21"/>
        </w:rPr>
        <w:t>t</w:t>
      </w:r>
      <w:r w:rsidR="006C0848">
        <w:rPr>
          <w:rFonts w:ascii="Calibri" w:hAnsi="Calibri" w:cs="Calibri"/>
          <w:sz w:val="21"/>
          <w:szCs w:val="21"/>
        </w:rPr>
        <w:t>hroughout the book</w:t>
      </w:r>
      <w:r w:rsidR="00C4363D">
        <w:rPr>
          <w:rFonts w:ascii="Calibri" w:hAnsi="Calibri" w:cs="Calibri"/>
          <w:sz w:val="21"/>
          <w:szCs w:val="21"/>
        </w:rPr>
        <w:t xml:space="preserve"> in which the text is found</w:t>
      </w:r>
      <w:r w:rsidR="00F42508">
        <w:rPr>
          <w:rFonts w:ascii="Calibri" w:hAnsi="Calibri" w:cs="Calibri"/>
          <w:sz w:val="21"/>
          <w:szCs w:val="21"/>
        </w:rPr>
        <w:t xml:space="preserve">, and words </w:t>
      </w:r>
      <w:r w:rsidR="005F5F0F">
        <w:rPr>
          <w:rFonts w:ascii="Calibri" w:hAnsi="Calibri" w:cs="Calibri"/>
          <w:sz w:val="21"/>
          <w:szCs w:val="21"/>
        </w:rPr>
        <w:t>that</w:t>
      </w:r>
      <w:r w:rsidR="00F42508">
        <w:rPr>
          <w:rFonts w:ascii="Calibri" w:hAnsi="Calibri" w:cs="Calibri"/>
          <w:sz w:val="21"/>
          <w:szCs w:val="21"/>
        </w:rPr>
        <w:t xml:space="preserve"> are rare. </w:t>
      </w:r>
      <w:r w:rsidR="00383C23">
        <w:rPr>
          <w:rFonts w:ascii="Calibri" w:hAnsi="Calibri" w:cs="Calibri"/>
          <w:sz w:val="21"/>
          <w:szCs w:val="21"/>
        </w:rPr>
        <w:t>Once the</w:t>
      </w:r>
      <w:r w:rsidR="00C4363D">
        <w:rPr>
          <w:rFonts w:ascii="Calibri" w:hAnsi="Calibri" w:cs="Calibri"/>
          <w:sz w:val="21"/>
          <w:szCs w:val="21"/>
        </w:rPr>
        <w:t>se</w:t>
      </w:r>
      <w:r w:rsidR="00383C23">
        <w:rPr>
          <w:rFonts w:ascii="Calibri" w:hAnsi="Calibri" w:cs="Calibri"/>
          <w:sz w:val="21"/>
          <w:szCs w:val="21"/>
        </w:rPr>
        <w:t xml:space="preserve"> load bearing words</w:t>
      </w:r>
      <w:r w:rsidR="00C4363D">
        <w:rPr>
          <w:rFonts w:ascii="Calibri" w:hAnsi="Calibri" w:cs="Calibri"/>
          <w:sz w:val="21"/>
          <w:szCs w:val="21"/>
        </w:rPr>
        <w:t xml:space="preserve"> </w:t>
      </w:r>
      <w:r w:rsidR="00383C23">
        <w:rPr>
          <w:rFonts w:ascii="Calibri" w:hAnsi="Calibri" w:cs="Calibri"/>
          <w:sz w:val="21"/>
          <w:szCs w:val="21"/>
        </w:rPr>
        <w:t xml:space="preserve">have been identified, the student must then </w:t>
      </w:r>
      <w:r w:rsidR="00072FB1">
        <w:rPr>
          <w:rFonts w:ascii="Calibri" w:hAnsi="Calibri" w:cs="Calibri"/>
          <w:sz w:val="21"/>
          <w:szCs w:val="21"/>
        </w:rPr>
        <w:t xml:space="preserve">seek to define each one according to how </w:t>
      </w:r>
      <w:r w:rsidR="007C69FD">
        <w:rPr>
          <w:rFonts w:ascii="Calibri" w:hAnsi="Calibri" w:cs="Calibri"/>
          <w:sz w:val="21"/>
          <w:szCs w:val="21"/>
        </w:rPr>
        <w:t>the writer</w:t>
      </w:r>
      <w:r w:rsidR="000210CA">
        <w:rPr>
          <w:rFonts w:ascii="Calibri" w:hAnsi="Calibri" w:cs="Calibri"/>
          <w:sz w:val="21"/>
          <w:szCs w:val="21"/>
        </w:rPr>
        <w:t xml:space="preserve"> use</w:t>
      </w:r>
      <w:r w:rsidR="007C69FD">
        <w:rPr>
          <w:rFonts w:ascii="Calibri" w:hAnsi="Calibri" w:cs="Calibri"/>
          <w:sz w:val="21"/>
          <w:szCs w:val="21"/>
        </w:rPr>
        <w:t>s</w:t>
      </w:r>
      <w:r w:rsidR="000210CA">
        <w:rPr>
          <w:rFonts w:ascii="Calibri" w:hAnsi="Calibri" w:cs="Calibri"/>
          <w:sz w:val="21"/>
          <w:szCs w:val="21"/>
        </w:rPr>
        <w:t xml:space="preserve"> </w:t>
      </w:r>
      <w:r w:rsidR="007C69FD">
        <w:rPr>
          <w:rFonts w:ascii="Calibri" w:hAnsi="Calibri" w:cs="Calibri"/>
          <w:sz w:val="21"/>
          <w:szCs w:val="21"/>
        </w:rPr>
        <w:t xml:space="preserve">it in the </w:t>
      </w:r>
      <w:r w:rsidR="000210CA">
        <w:rPr>
          <w:rFonts w:ascii="Calibri" w:hAnsi="Calibri" w:cs="Calibri"/>
          <w:sz w:val="21"/>
          <w:szCs w:val="21"/>
        </w:rPr>
        <w:t>context.</w:t>
      </w:r>
    </w:p>
    <w:p w14:paraId="319D893F" w14:textId="77777777" w:rsidR="003C5513" w:rsidRPr="002E1FC8" w:rsidRDefault="003C5513" w:rsidP="002F7A9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630B5975" w14:textId="0FA1469A" w:rsidR="00CA650C" w:rsidRDefault="00CA650C" w:rsidP="00D6115C">
      <w:pPr>
        <w:pStyle w:val="ListParagraph"/>
        <w:numPr>
          <w:ilvl w:val="0"/>
          <w:numId w:val="26"/>
        </w:numPr>
        <w:pBdr>
          <w:left w:val="single" w:sz="4" w:space="1" w:color="auto"/>
        </w:pBdr>
        <w:rPr>
          <w:rFonts w:ascii="Calibri" w:hAnsi="Calibri" w:cs="Calibri"/>
          <w:sz w:val="21"/>
          <w:szCs w:val="21"/>
        </w:rPr>
      </w:pPr>
      <w:r w:rsidRPr="00EB58A6">
        <w:rPr>
          <w:rFonts w:ascii="Calibri" w:hAnsi="Calibri" w:cs="Calibri"/>
          <w:b/>
          <w:bCs/>
          <w:sz w:val="21"/>
          <w:szCs w:val="21"/>
        </w:rPr>
        <w:t>For more advanced students:</w:t>
      </w:r>
      <w:r w:rsidRPr="00B72851">
        <w:rPr>
          <w:rFonts w:ascii="Calibri" w:hAnsi="Calibri" w:cs="Calibri"/>
          <w:sz w:val="21"/>
          <w:szCs w:val="21"/>
        </w:rPr>
        <w:t xml:space="preserve"> </w:t>
      </w:r>
      <w:r w:rsidR="000E58BE" w:rsidRPr="00B72851">
        <w:rPr>
          <w:rFonts w:ascii="Calibri" w:hAnsi="Calibri" w:cs="Calibri"/>
          <w:sz w:val="21"/>
          <w:szCs w:val="21"/>
        </w:rPr>
        <w:t>C</w:t>
      </w:r>
      <w:r w:rsidRPr="00B72851">
        <w:rPr>
          <w:rFonts w:ascii="Calibri" w:hAnsi="Calibri" w:cs="Calibri"/>
          <w:sz w:val="21"/>
          <w:szCs w:val="21"/>
        </w:rPr>
        <w:t>onsult an “interlinear Bible”—a resource that identifies the Hebrew or Greek term behind the English word and provides a “Strong’s number” for reference in a dictionary.</w:t>
      </w:r>
      <w:r w:rsidR="0005736C" w:rsidRPr="00B72851">
        <w:rPr>
          <w:rFonts w:ascii="Calibri" w:hAnsi="Calibri" w:cs="Calibri"/>
          <w:sz w:val="21"/>
          <w:szCs w:val="21"/>
        </w:rPr>
        <w:t xml:space="preserve"> </w:t>
      </w:r>
      <w:r w:rsidR="005A0A1D">
        <w:rPr>
          <w:rFonts w:ascii="Calibri" w:hAnsi="Calibri" w:cs="Calibri"/>
          <w:sz w:val="21"/>
          <w:szCs w:val="21"/>
        </w:rPr>
        <w:t>(</w:t>
      </w:r>
      <w:r w:rsidRPr="00B72851">
        <w:rPr>
          <w:rFonts w:ascii="Calibri" w:hAnsi="Calibri" w:cs="Calibri"/>
          <w:sz w:val="21"/>
          <w:szCs w:val="21"/>
        </w:rPr>
        <w:t xml:space="preserve">All the original Hebrew and Greek words of the Bible have been assigned a number according to a </w:t>
      </w:r>
      <w:r w:rsidR="00B72851">
        <w:rPr>
          <w:rFonts w:ascii="Calibri" w:hAnsi="Calibri" w:cs="Calibri"/>
          <w:sz w:val="21"/>
          <w:szCs w:val="21"/>
        </w:rPr>
        <w:t xml:space="preserve">helpful </w:t>
      </w:r>
      <w:r w:rsidRPr="00B72851">
        <w:rPr>
          <w:rFonts w:ascii="Calibri" w:hAnsi="Calibri" w:cs="Calibri"/>
          <w:sz w:val="21"/>
          <w:szCs w:val="21"/>
        </w:rPr>
        <w:t>system devised by James Strong</w:t>
      </w:r>
      <w:r w:rsidR="00B72851">
        <w:rPr>
          <w:rFonts w:ascii="Calibri" w:hAnsi="Calibri" w:cs="Calibri"/>
          <w:sz w:val="21"/>
          <w:szCs w:val="21"/>
        </w:rPr>
        <w:t>, a 19</w:t>
      </w:r>
      <w:r w:rsidR="00B72851" w:rsidRPr="00B72851">
        <w:rPr>
          <w:rFonts w:ascii="Calibri" w:hAnsi="Calibri" w:cs="Calibri"/>
          <w:sz w:val="21"/>
          <w:szCs w:val="21"/>
          <w:vertAlign w:val="superscript"/>
        </w:rPr>
        <w:t>th</w:t>
      </w:r>
      <w:r w:rsidR="00B72851">
        <w:rPr>
          <w:rFonts w:ascii="Calibri" w:hAnsi="Calibri" w:cs="Calibri"/>
          <w:sz w:val="21"/>
          <w:szCs w:val="21"/>
        </w:rPr>
        <w:t xml:space="preserve"> cent. American Bible scholar</w:t>
      </w:r>
      <w:r w:rsidRPr="00B72851">
        <w:rPr>
          <w:rFonts w:ascii="Calibri" w:hAnsi="Calibri" w:cs="Calibri"/>
          <w:sz w:val="21"/>
          <w:szCs w:val="21"/>
        </w:rPr>
        <w:t>.</w:t>
      </w:r>
      <w:r w:rsidR="0089410D">
        <w:rPr>
          <w:rFonts w:ascii="Calibri" w:hAnsi="Calibri" w:cs="Calibri"/>
          <w:sz w:val="21"/>
          <w:szCs w:val="21"/>
        </w:rPr>
        <w:t>)</w:t>
      </w:r>
      <w:r w:rsidRPr="00B72851">
        <w:rPr>
          <w:rFonts w:ascii="Calibri" w:hAnsi="Calibri" w:cs="Calibri"/>
          <w:sz w:val="21"/>
          <w:szCs w:val="21"/>
        </w:rPr>
        <w:t xml:space="preserve"> </w:t>
      </w:r>
      <w:r w:rsidR="0089410D">
        <w:rPr>
          <w:rFonts w:ascii="Calibri" w:hAnsi="Calibri" w:cs="Calibri"/>
          <w:sz w:val="21"/>
          <w:szCs w:val="21"/>
        </w:rPr>
        <w:t xml:space="preserve">Once the numbers </w:t>
      </w:r>
      <w:r w:rsidRPr="00D6115C">
        <w:rPr>
          <w:rFonts w:ascii="Calibri" w:hAnsi="Calibri" w:cs="Calibri"/>
          <w:sz w:val="21"/>
          <w:szCs w:val="21"/>
        </w:rPr>
        <w:t xml:space="preserve">that correspond to </w:t>
      </w:r>
      <w:r w:rsidR="00D6115C">
        <w:rPr>
          <w:rFonts w:ascii="Calibri" w:hAnsi="Calibri" w:cs="Calibri"/>
          <w:sz w:val="21"/>
          <w:szCs w:val="21"/>
        </w:rPr>
        <w:t>the text’s</w:t>
      </w:r>
      <w:r w:rsidRPr="00D6115C">
        <w:rPr>
          <w:rFonts w:ascii="Calibri" w:hAnsi="Calibri" w:cs="Calibri"/>
          <w:sz w:val="21"/>
          <w:szCs w:val="21"/>
        </w:rPr>
        <w:t xml:space="preserve"> key terms</w:t>
      </w:r>
      <w:r w:rsidR="0089410D">
        <w:rPr>
          <w:rFonts w:ascii="Calibri" w:hAnsi="Calibri" w:cs="Calibri"/>
          <w:sz w:val="21"/>
          <w:szCs w:val="21"/>
        </w:rPr>
        <w:t xml:space="preserve"> are identified, then </w:t>
      </w:r>
      <w:r w:rsidRPr="00D6115C">
        <w:rPr>
          <w:rFonts w:ascii="Calibri" w:hAnsi="Calibri" w:cs="Calibri"/>
          <w:sz w:val="21"/>
          <w:szCs w:val="21"/>
        </w:rPr>
        <w:t xml:space="preserve">consult a dictionary that provides definitions for </w:t>
      </w:r>
      <w:r w:rsidR="002243D8">
        <w:rPr>
          <w:rFonts w:ascii="Calibri" w:hAnsi="Calibri" w:cs="Calibri"/>
          <w:sz w:val="21"/>
          <w:szCs w:val="21"/>
        </w:rPr>
        <w:t>t</w:t>
      </w:r>
      <w:r w:rsidR="009A171E">
        <w:rPr>
          <w:rFonts w:ascii="Calibri" w:hAnsi="Calibri" w:cs="Calibri"/>
          <w:sz w:val="21"/>
          <w:szCs w:val="21"/>
        </w:rPr>
        <w:t>hese</w:t>
      </w:r>
      <w:r w:rsidRPr="00D6115C">
        <w:rPr>
          <w:rFonts w:ascii="Calibri" w:hAnsi="Calibri" w:cs="Calibri"/>
          <w:sz w:val="21"/>
          <w:szCs w:val="21"/>
        </w:rPr>
        <w:t xml:space="preserve"> numbers.</w:t>
      </w:r>
      <w:r w:rsidR="0037600B">
        <w:rPr>
          <w:rFonts w:ascii="Calibri" w:hAnsi="Calibri" w:cs="Calibri"/>
          <w:sz w:val="21"/>
          <w:szCs w:val="21"/>
        </w:rPr>
        <w:t xml:space="preserve"> Read the dictionary entry for each of the key terms identified. </w:t>
      </w:r>
      <w:r w:rsidR="00C81EE4">
        <w:rPr>
          <w:rFonts w:ascii="Calibri" w:hAnsi="Calibri" w:cs="Calibri"/>
          <w:sz w:val="21"/>
          <w:szCs w:val="21"/>
        </w:rPr>
        <w:t xml:space="preserve">The dictionary will </w:t>
      </w:r>
      <w:r w:rsidR="004D53B7">
        <w:rPr>
          <w:rFonts w:ascii="Calibri" w:hAnsi="Calibri" w:cs="Calibri"/>
          <w:sz w:val="21"/>
          <w:szCs w:val="21"/>
        </w:rPr>
        <w:t xml:space="preserve">often </w:t>
      </w:r>
      <w:r w:rsidR="00C81EE4">
        <w:rPr>
          <w:rFonts w:ascii="Calibri" w:hAnsi="Calibri" w:cs="Calibri"/>
          <w:sz w:val="21"/>
          <w:szCs w:val="21"/>
        </w:rPr>
        <w:t>provide a range of possible meanings for these words</w:t>
      </w:r>
      <w:r w:rsidR="004D53B7">
        <w:rPr>
          <w:rFonts w:ascii="Calibri" w:hAnsi="Calibri" w:cs="Calibri"/>
          <w:sz w:val="21"/>
          <w:szCs w:val="21"/>
        </w:rPr>
        <w:t>, so the student will need to consider which definition best fits the context of his text.</w:t>
      </w:r>
      <w:r w:rsidR="00085EB3">
        <w:rPr>
          <w:rFonts w:ascii="Calibri" w:hAnsi="Calibri" w:cs="Calibri"/>
          <w:sz w:val="21"/>
          <w:szCs w:val="21"/>
        </w:rPr>
        <w:t xml:space="preserve"> Bible software, apps, and on-line resources (such as biblehub.com) make this process quick and simple.</w:t>
      </w:r>
    </w:p>
    <w:p w14:paraId="5625AF95" w14:textId="77689FB6" w:rsidR="00205027" w:rsidRPr="00D6115C" w:rsidRDefault="00205027" w:rsidP="00D6115C">
      <w:pPr>
        <w:pStyle w:val="ListParagraph"/>
        <w:numPr>
          <w:ilvl w:val="0"/>
          <w:numId w:val="26"/>
        </w:numPr>
        <w:pBdr>
          <w:left w:val="single" w:sz="4" w:space="1" w:color="auto"/>
        </w:pBdr>
        <w:rPr>
          <w:rFonts w:ascii="Calibri" w:hAnsi="Calibri" w:cs="Calibri"/>
          <w:sz w:val="21"/>
          <w:szCs w:val="21"/>
        </w:rPr>
      </w:pPr>
      <w:r w:rsidRPr="00EB58A6">
        <w:rPr>
          <w:rFonts w:ascii="Calibri" w:hAnsi="Calibri" w:cs="Calibri"/>
          <w:b/>
          <w:bCs/>
          <w:sz w:val="21"/>
          <w:szCs w:val="21"/>
        </w:rPr>
        <w:t>For beginners and advanced alike:</w:t>
      </w:r>
      <w:r w:rsidRPr="00205027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Consult several </w:t>
      </w:r>
      <w:r w:rsidRPr="00205027">
        <w:rPr>
          <w:rFonts w:ascii="Calibri" w:hAnsi="Calibri" w:cs="Calibri"/>
          <w:sz w:val="21"/>
          <w:szCs w:val="21"/>
        </w:rPr>
        <w:t xml:space="preserve">good commentaries </w:t>
      </w:r>
      <w:r>
        <w:rPr>
          <w:rFonts w:ascii="Calibri" w:hAnsi="Calibri" w:cs="Calibri"/>
          <w:sz w:val="21"/>
          <w:szCs w:val="21"/>
        </w:rPr>
        <w:t xml:space="preserve">to learn how those commentators defined the key terms of the text. </w:t>
      </w:r>
      <w:r w:rsidR="006153EA">
        <w:rPr>
          <w:rFonts w:ascii="Calibri" w:hAnsi="Calibri" w:cs="Calibri"/>
          <w:sz w:val="21"/>
          <w:szCs w:val="21"/>
        </w:rPr>
        <w:t xml:space="preserve">(Don’t be reliant on just one </w:t>
      </w:r>
      <w:r w:rsidR="003D123B">
        <w:rPr>
          <w:rFonts w:ascii="Calibri" w:hAnsi="Calibri" w:cs="Calibri"/>
          <w:sz w:val="21"/>
          <w:szCs w:val="21"/>
        </w:rPr>
        <w:t>commentary</w:t>
      </w:r>
      <w:r w:rsidR="006153EA">
        <w:rPr>
          <w:rFonts w:ascii="Calibri" w:hAnsi="Calibri" w:cs="Calibri"/>
          <w:sz w:val="21"/>
          <w:szCs w:val="21"/>
        </w:rPr>
        <w:t xml:space="preserve">. </w:t>
      </w:r>
      <w:r w:rsidR="006F4B24">
        <w:rPr>
          <w:rFonts w:ascii="Calibri" w:hAnsi="Calibri" w:cs="Calibri"/>
          <w:sz w:val="21"/>
          <w:szCs w:val="21"/>
        </w:rPr>
        <w:t xml:space="preserve">Develop your understanding of the key terms from multiple sources.). </w:t>
      </w:r>
    </w:p>
    <w:p w14:paraId="11493CFF" w14:textId="77777777" w:rsidR="00CA650C" w:rsidRPr="002E2910" w:rsidRDefault="00CA650C" w:rsidP="002F7A9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A750B5B" w14:textId="434B681D" w:rsidR="003C5513" w:rsidRPr="003C5513" w:rsidRDefault="002E2910" w:rsidP="002F7A9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2E2910">
        <w:rPr>
          <w:rFonts w:ascii="Calibri" w:hAnsi="Calibri" w:cs="Calibri"/>
          <w:sz w:val="21"/>
          <w:szCs w:val="21"/>
        </w:rPr>
        <w:t>Ultimately, the goal</w:t>
      </w:r>
      <w:r w:rsidR="00464190">
        <w:rPr>
          <w:rFonts w:ascii="Calibri" w:hAnsi="Calibri" w:cs="Calibri"/>
          <w:sz w:val="21"/>
          <w:szCs w:val="21"/>
        </w:rPr>
        <w:t xml:space="preserve"> of this step of interpretation</w:t>
      </w:r>
      <w:r w:rsidRPr="002E2910">
        <w:rPr>
          <w:rFonts w:ascii="Calibri" w:hAnsi="Calibri" w:cs="Calibri"/>
          <w:sz w:val="21"/>
          <w:szCs w:val="21"/>
        </w:rPr>
        <w:t xml:space="preserve"> is to </w:t>
      </w:r>
      <w:r w:rsidR="00464190">
        <w:rPr>
          <w:rFonts w:ascii="Calibri" w:hAnsi="Calibri" w:cs="Calibri"/>
          <w:sz w:val="21"/>
          <w:szCs w:val="21"/>
        </w:rPr>
        <w:t>arrive at</w:t>
      </w:r>
      <w:r w:rsidRPr="002E2910">
        <w:rPr>
          <w:rFonts w:ascii="Calibri" w:hAnsi="Calibri" w:cs="Calibri"/>
          <w:sz w:val="21"/>
          <w:szCs w:val="21"/>
        </w:rPr>
        <w:t xml:space="preserve"> a clear understanding of each of the key terms </w:t>
      </w:r>
      <w:r w:rsidR="00230F6E">
        <w:rPr>
          <w:rFonts w:ascii="Calibri" w:hAnsi="Calibri" w:cs="Calibri"/>
          <w:sz w:val="21"/>
          <w:szCs w:val="21"/>
        </w:rPr>
        <w:t>found in</w:t>
      </w:r>
      <w:r w:rsidRPr="002E2910">
        <w:rPr>
          <w:rFonts w:ascii="Calibri" w:hAnsi="Calibri" w:cs="Calibri"/>
          <w:sz w:val="21"/>
          <w:szCs w:val="21"/>
        </w:rPr>
        <w:t xml:space="preserve"> the text</w:t>
      </w:r>
      <w:r w:rsidR="00464190">
        <w:rPr>
          <w:rFonts w:ascii="Calibri" w:hAnsi="Calibri" w:cs="Calibri"/>
          <w:sz w:val="21"/>
          <w:szCs w:val="21"/>
        </w:rPr>
        <w:t xml:space="preserve">. You should be able to complete the sentence: “This word, _______, used in this </w:t>
      </w:r>
      <w:r w:rsidR="008456EC">
        <w:rPr>
          <w:rFonts w:ascii="Calibri" w:hAnsi="Calibri" w:cs="Calibri"/>
          <w:sz w:val="21"/>
          <w:szCs w:val="21"/>
        </w:rPr>
        <w:t>text, communicates the idea of ________________</w:t>
      </w:r>
      <w:r w:rsidR="00B3096D">
        <w:rPr>
          <w:rFonts w:ascii="Calibri" w:hAnsi="Calibri" w:cs="Calibri"/>
          <w:sz w:val="21"/>
          <w:szCs w:val="21"/>
        </w:rPr>
        <w:t>________________________</w:t>
      </w:r>
      <w:r w:rsidR="008456EC">
        <w:rPr>
          <w:rFonts w:ascii="Calibri" w:hAnsi="Calibri" w:cs="Calibri"/>
          <w:sz w:val="21"/>
          <w:szCs w:val="21"/>
        </w:rPr>
        <w:t>__.”</w:t>
      </w:r>
    </w:p>
    <w:p w14:paraId="40FBBF62" w14:textId="32D29857" w:rsidR="00B56702" w:rsidRPr="002E2910" w:rsidRDefault="008D61DA" w:rsidP="001026DD">
      <w:pPr>
        <w:pBdr>
          <w:left w:val="single" w:sz="4" w:space="1" w:color="auto"/>
        </w:pBdr>
        <w:tabs>
          <w:tab w:val="num" w:pos="360"/>
        </w:tabs>
        <w:spacing w:after="0" w:line="240" w:lineRule="auto"/>
        <w:rPr>
          <w:rFonts w:ascii="Calibri" w:hAnsi="Calibri" w:cs="Calibri"/>
          <w:sz w:val="12"/>
          <w:szCs w:val="12"/>
        </w:rPr>
      </w:pPr>
      <w:r w:rsidRPr="00456D6B">
        <w:rPr>
          <w:rFonts w:ascii="Calibri" w:hAnsi="Calibri" w:cs="Calibr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262767BE" wp14:editId="3D98810D">
                <wp:simplePos x="0" y="0"/>
                <wp:positionH relativeFrom="column">
                  <wp:posOffset>-1195070</wp:posOffset>
                </wp:positionH>
                <wp:positionV relativeFrom="paragraph">
                  <wp:posOffset>85783</wp:posOffset>
                </wp:positionV>
                <wp:extent cx="1085215" cy="819150"/>
                <wp:effectExtent l="0" t="0" r="635" b="0"/>
                <wp:wrapTight wrapText="bothSides">
                  <wp:wrapPolygon edited="0">
                    <wp:start x="0" y="0"/>
                    <wp:lineTo x="0" y="21098"/>
                    <wp:lineTo x="21233" y="21098"/>
                    <wp:lineTo x="21233" y="0"/>
                    <wp:lineTo x="0" y="0"/>
                  </wp:wrapPolygon>
                </wp:wrapTight>
                <wp:docPr id="1269011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701CD" w14:textId="5BA77E8E" w:rsidR="005E653F" w:rsidRPr="00D6566F" w:rsidRDefault="002910B0" w:rsidP="005E653F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STEP</w:t>
                            </w:r>
                            <w:r w:rsidR="007C291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730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2: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Understand</w:t>
                            </w:r>
                            <w:r w:rsidR="007C291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Grammar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67BE" id="_x0000_s1039" type="#_x0000_t202" style="position:absolute;margin-left:-94.1pt;margin-top:6.75pt;width:85.45pt;height:64.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" stroked="f">
                <v:textbox inset="0,0,0,0">
                  <w:txbxContent>
                    <w:p w14:paraId="799701CD" w14:textId="5BA77E8E" w:rsidR="005E653F" w:rsidRPr="00D6566F" w:rsidRDefault="002910B0" w:rsidP="005E653F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STEP</w:t>
                      </w:r>
                      <w:r w:rsidR="007C291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1B730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2: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Understand</w:t>
                      </w:r>
                      <w:r w:rsidR="007C291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the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Grammar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13EC12" w14:textId="6D214B72" w:rsidR="004E3BC6" w:rsidRDefault="00957DDC" w:rsidP="001026DD">
      <w:pPr>
        <w:pBdr>
          <w:left w:val="single" w:sz="4" w:space="1" w:color="auto"/>
        </w:pBdr>
        <w:tabs>
          <w:tab w:val="num" w:pos="360"/>
        </w:tabs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2</w:t>
      </w:r>
      <w:r w:rsidR="00153E9C" w:rsidRPr="00153E9C">
        <w:rPr>
          <w:rFonts w:ascii="Calibri" w:hAnsi="Calibri" w:cs="Calibri"/>
          <w:b/>
          <w:bCs/>
          <w:sz w:val="21"/>
          <w:szCs w:val="21"/>
        </w:rPr>
        <w:t xml:space="preserve">. </w:t>
      </w:r>
      <w:r w:rsidR="002910B0">
        <w:rPr>
          <w:rFonts w:ascii="Calibri" w:hAnsi="Calibri" w:cs="Calibri"/>
          <w:b/>
          <w:bCs/>
          <w:sz w:val="21"/>
          <w:szCs w:val="21"/>
        </w:rPr>
        <w:t>Understand the Grammar</w:t>
      </w:r>
    </w:p>
    <w:p w14:paraId="6A4D8124" w14:textId="19921CF6" w:rsidR="004E3BC6" w:rsidRPr="000F7334" w:rsidRDefault="004E3BC6" w:rsidP="001026DD">
      <w:pPr>
        <w:pBdr>
          <w:left w:val="single" w:sz="4" w:space="1" w:color="auto"/>
        </w:pBdr>
        <w:tabs>
          <w:tab w:val="num" w:pos="360"/>
        </w:tabs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0419B79" w14:textId="6CD8A2C0" w:rsidR="009F545B" w:rsidRPr="009F545B" w:rsidRDefault="00E068C8" w:rsidP="001026D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E068C8">
        <w:rPr>
          <w:rFonts w:ascii="Calibri" w:hAnsi="Calibri" w:cs="Calibri"/>
          <w:b/>
          <w:bCs/>
          <w:smallCaps/>
          <w:sz w:val="21"/>
          <w:szCs w:val="21"/>
        </w:rPr>
        <w:t>Principle</w:t>
      </w:r>
      <w:r w:rsidRPr="00E068C8">
        <w:rPr>
          <w:rFonts w:ascii="Calibri" w:hAnsi="Calibri" w:cs="Calibri"/>
          <w:b/>
          <w:bCs/>
          <w:sz w:val="21"/>
          <w:szCs w:val="21"/>
        </w:rPr>
        <w:t>:</w:t>
      </w:r>
      <w:r w:rsidR="009F545B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227F85" w:rsidRPr="00227F85">
        <w:rPr>
          <w:rFonts w:ascii="Calibri" w:hAnsi="Calibri" w:cs="Calibri"/>
          <w:b/>
          <w:bCs/>
          <w:sz w:val="21"/>
          <w:szCs w:val="21"/>
        </w:rPr>
        <w:t xml:space="preserve">Meaning is not only communicated through a </w:t>
      </w:r>
      <w:r w:rsidR="00227F85">
        <w:rPr>
          <w:rFonts w:ascii="Calibri" w:hAnsi="Calibri" w:cs="Calibri"/>
          <w:b/>
          <w:bCs/>
          <w:sz w:val="21"/>
          <w:szCs w:val="21"/>
        </w:rPr>
        <w:t>writer’s</w:t>
      </w:r>
      <w:r w:rsidR="00227F85" w:rsidRPr="00227F85">
        <w:rPr>
          <w:rFonts w:ascii="Calibri" w:hAnsi="Calibri" w:cs="Calibri"/>
          <w:b/>
          <w:bCs/>
          <w:sz w:val="21"/>
          <w:szCs w:val="21"/>
        </w:rPr>
        <w:t xml:space="preserve"> words. It is also communicated through the way in which he relates his words to others in the text</w:t>
      </w:r>
      <w:r w:rsidR="009F545B" w:rsidRPr="009F545B">
        <w:rPr>
          <w:rFonts w:ascii="Calibri" w:hAnsi="Calibri" w:cs="Calibri"/>
          <w:b/>
          <w:bCs/>
          <w:sz w:val="21"/>
          <w:szCs w:val="21"/>
        </w:rPr>
        <w:t>.</w:t>
      </w:r>
    </w:p>
    <w:p w14:paraId="5313902E" w14:textId="77777777" w:rsidR="00155653" w:rsidRPr="00155653" w:rsidRDefault="00155653" w:rsidP="00155653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0BA5932C" w14:textId="53490894" w:rsidR="00206636" w:rsidRDefault="00B27CBD" w:rsidP="00155653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</w:t>
      </w:r>
      <w:r w:rsidR="00155653">
        <w:rPr>
          <w:rFonts w:ascii="Calibri" w:hAnsi="Calibri" w:cs="Calibri"/>
          <w:sz w:val="21"/>
          <w:szCs w:val="21"/>
        </w:rPr>
        <w:t>here are countless places in Scripture where</w:t>
      </w:r>
      <w:r w:rsidR="00620608">
        <w:rPr>
          <w:rFonts w:ascii="Calibri" w:hAnsi="Calibri" w:cs="Calibri"/>
          <w:sz w:val="21"/>
          <w:szCs w:val="21"/>
        </w:rPr>
        <w:t xml:space="preserve"> considerable</w:t>
      </w:r>
      <w:r w:rsidR="00155653">
        <w:rPr>
          <w:rFonts w:ascii="Calibri" w:hAnsi="Calibri" w:cs="Calibri"/>
          <w:sz w:val="21"/>
          <w:szCs w:val="21"/>
        </w:rPr>
        <w:t xml:space="preserve"> doctrinal </w:t>
      </w:r>
      <w:r w:rsidR="00620608">
        <w:rPr>
          <w:rFonts w:ascii="Calibri" w:hAnsi="Calibri" w:cs="Calibri"/>
          <w:sz w:val="21"/>
          <w:szCs w:val="21"/>
        </w:rPr>
        <w:t xml:space="preserve">understanding is gained not by </w:t>
      </w:r>
      <w:r>
        <w:rPr>
          <w:rFonts w:ascii="Calibri" w:hAnsi="Calibri" w:cs="Calibri"/>
          <w:sz w:val="21"/>
          <w:szCs w:val="21"/>
        </w:rPr>
        <w:t xml:space="preserve">discovering </w:t>
      </w:r>
      <w:r w:rsidR="00620608">
        <w:rPr>
          <w:rFonts w:ascii="Calibri" w:hAnsi="Calibri" w:cs="Calibri"/>
          <w:sz w:val="21"/>
          <w:szCs w:val="21"/>
        </w:rPr>
        <w:t xml:space="preserve">the meaning of words </w:t>
      </w:r>
      <w:r w:rsidR="00620608">
        <w:rPr>
          <w:rFonts w:ascii="Calibri" w:hAnsi="Calibri" w:cs="Calibri"/>
          <w:i/>
          <w:iCs/>
          <w:sz w:val="21"/>
          <w:szCs w:val="21"/>
        </w:rPr>
        <w:t xml:space="preserve">per se, </w:t>
      </w:r>
      <w:r w:rsidR="00620608">
        <w:rPr>
          <w:rFonts w:ascii="Calibri" w:hAnsi="Calibri" w:cs="Calibri"/>
          <w:sz w:val="21"/>
          <w:szCs w:val="21"/>
        </w:rPr>
        <w:t>but</w:t>
      </w:r>
      <w:r>
        <w:rPr>
          <w:rFonts w:ascii="Calibri" w:hAnsi="Calibri" w:cs="Calibri"/>
          <w:sz w:val="21"/>
          <w:szCs w:val="21"/>
        </w:rPr>
        <w:t xml:space="preserve"> </w:t>
      </w:r>
      <w:r w:rsidR="00B3096D">
        <w:rPr>
          <w:rFonts w:ascii="Calibri" w:hAnsi="Calibri" w:cs="Calibri"/>
          <w:sz w:val="21"/>
          <w:szCs w:val="21"/>
        </w:rPr>
        <w:t>by</w:t>
      </w:r>
      <w:r>
        <w:rPr>
          <w:rFonts w:ascii="Calibri" w:hAnsi="Calibri" w:cs="Calibri"/>
          <w:sz w:val="21"/>
          <w:szCs w:val="21"/>
        </w:rPr>
        <w:t xml:space="preserve"> discerning</w:t>
      </w:r>
      <w:r w:rsidR="00620608">
        <w:rPr>
          <w:rFonts w:ascii="Calibri" w:hAnsi="Calibri" w:cs="Calibri"/>
          <w:sz w:val="21"/>
          <w:szCs w:val="21"/>
        </w:rPr>
        <w:t xml:space="preserve"> how those words are related to one another. </w:t>
      </w:r>
      <w:r w:rsidR="00206636">
        <w:rPr>
          <w:rFonts w:ascii="Calibri" w:hAnsi="Calibri" w:cs="Calibri"/>
          <w:sz w:val="21"/>
          <w:szCs w:val="21"/>
        </w:rPr>
        <w:t>For example, consider Ephesians 4:9, where Paul writes, “</w:t>
      </w:r>
      <w:r w:rsidR="00206636" w:rsidRPr="00206636">
        <w:rPr>
          <w:rFonts w:ascii="Calibri" w:hAnsi="Calibri" w:cs="Calibri"/>
          <w:sz w:val="21"/>
          <w:szCs w:val="21"/>
        </w:rPr>
        <w:t xml:space="preserve">Now this </w:t>
      </w:r>
      <w:r w:rsidR="00206636" w:rsidRPr="000A2A16">
        <w:rPr>
          <w:rFonts w:ascii="Calibri" w:hAnsi="Calibri" w:cs="Calibri"/>
          <w:iCs/>
          <w:sz w:val="21"/>
          <w:szCs w:val="21"/>
        </w:rPr>
        <w:t>expression</w:t>
      </w:r>
      <w:r w:rsidR="00206636" w:rsidRPr="00206636">
        <w:rPr>
          <w:rFonts w:ascii="Calibri" w:hAnsi="Calibri" w:cs="Calibri"/>
          <w:i/>
          <w:sz w:val="21"/>
          <w:szCs w:val="21"/>
        </w:rPr>
        <w:t>,</w:t>
      </w:r>
      <w:r w:rsidR="00206636" w:rsidRPr="00206636">
        <w:rPr>
          <w:rFonts w:ascii="Calibri" w:hAnsi="Calibri" w:cs="Calibri"/>
          <w:sz w:val="21"/>
          <w:szCs w:val="21"/>
        </w:rPr>
        <w:t xml:space="preserve"> </w:t>
      </w:r>
      <w:r w:rsidR="000A2A16">
        <w:rPr>
          <w:rFonts w:ascii="Calibri" w:hAnsi="Calibri" w:cs="Calibri"/>
          <w:sz w:val="21"/>
          <w:szCs w:val="21"/>
        </w:rPr>
        <w:t>‘</w:t>
      </w:r>
      <w:r w:rsidR="00206636" w:rsidRPr="00206636">
        <w:rPr>
          <w:rFonts w:ascii="Calibri" w:hAnsi="Calibri" w:cs="Calibri"/>
          <w:sz w:val="21"/>
          <w:szCs w:val="21"/>
        </w:rPr>
        <w:t>He ascended,</w:t>
      </w:r>
      <w:r w:rsidR="000A2A16">
        <w:rPr>
          <w:rFonts w:ascii="Calibri" w:hAnsi="Calibri" w:cs="Calibri"/>
          <w:sz w:val="21"/>
          <w:szCs w:val="21"/>
        </w:rPr>
        <w:t>’</w:t>
      </w:r>
      <w:r w:rsidR="00206636" w:rsidRPr="00206636">
        <w:rPr>
          <w:rFonts w:ascii="Calibri" w:hAnsi="Calibri" w:cs="Calibri"/>
          <w:sz w:val="21"/>
          <w:szCs w:val="21"/>
        </w:rPr>
        <w:t xml:space="preserve"> what does it mean except that He also had descended into the lower parts of the earth?</w:t>
      </w:r>
      <w:r w:rsidR="000A2A16">
        <w:rPr>
          <w:rFonts w:ascii="Calibri" w:hAnsi="Calibri" w:cs="Calibri"/>
          <w:sz w:val="21"/>
          <w:szCs w:val="21"/>
        </w:rPr>
        <w:t xml:space="preserve">” A great deal of </w:t>
      </w:r>
      <w:r w:rsidR="00E47939">
        <w:rPr>
          <w:rFonts w:ascii="Calibri" w:hAnsi="Calibri" w:cs="Calibri"/>
          <w:sz w:val="21"/>
          <w:szCs w:val="21"/>
        </w:rPr>
        <w:t xml:space="preserve">importance is </w:t>
      </w:r>
      <w:r w:rsidR="00124406">
        <w:rPr>
          <w:rFonts w:ascii="Calibri" w:hAnsi="Calibri" w:cs="Calibri"/>
          <w:sz w:val="21"/>
          <w:szCs w:val="21"/>
        </w:rPr>
        <w:t>communicated in</w:t>
      </w:r>
      <w:r w:rsidR="00E47939">
        <w:rPr>
          <w:rFonts w:ascii="Calibri" w:hAnsi="Calibri" w:cs="Calibri"/>
          <w:sz w:val="21"/>
          <w:szCs w:val="21"/>
        </w:rPr>
        <w:t xml:space="preserve"> t</w:t>
      </w:r>
      <w:r w:rsidR="000A2A16">
        <w:rPr>
          <w:rFonts w:ascii="Calibri" w:hAnsi="Calibri" w:cs="Calibri"/>
          <w:sz w:val="21"/>
          <w:szCs w:val="21"/>
        </w:rPr>
        <w:t xml:space="preserve">he final words of the sentence, “the lower parts of the earth.” </w:t>
      </w:r>
      <w:r w:rsidR="0074307B">
        <w:rPr>
          <w:rFonts w:ascii="Calibri" w:hAnsi="Calibri" w:cs="Calibri"/>
          <w:sz w:val="21"/>
          <w:szCs w:val="21"/>
        </w:rPr>
        <w:t>What does th</w:t>
      </w:r>
      <w:r w:rsidR="00E47939">
        <w:rPr>
          <w:rFonts w:ascii="Calibri" w:hAnsi="Calibri" w:cs="Calibri"/>
          <w:sz w:val="21"/>
          <w:szCs w:val="21"/>
        </w:rPr>
        <w:t>at</w:t>
      </w:r>
      <w:r w:rsidR="00C161E0">
        <w:rPr>
          <w:rFonts w:ascii="Calibri" w:hAnsi="Calibri" w:cs="Calibri"/>
          <w:sz w:val="21"/>
          <w:szCs w:val="21"/>
        </w:rPr>
        <w:t xml:space="preserve"> phrase</w:t>
      </w:r>
      <w:r w:rsidR="0074307B">
        <w:rPr>
          <w:rFonts w:ascii="Calibri" w:hAnsi="Calibri" w:cs="Calibri"/>
          <w:sz w:val="21"/>
          <w:szCs w:val="21"/>
        </w:rPr>
        <w:t xml:space="preserve"> mean? If you stud</w:t>
      </w:r>
      <w:r w:rsidR="00C161E0">
        <w:rPr>
          <w:rFonts w:ascii="Calibri" w:hAnsi="Calibri" w:cs="Calibri"/>
          <w:sz w:val="21"/>
          <w:szCs w:val="21"/>
        </w:rPr>
        <w:t>ied</w:t>
      </w:r>
      <w:r w:rsidR="0074307B">
        <w:rPr>
          <w:rFonts w:ascii="Calibri" w:hAnsi="Calibri" w:cs="Calibri"/>
          <w:sz w:val="21"/>
          <w:szCs w:val="21"/>
        </w:rPr>
        <w:t xml:space="preserve"> the definitions of each of the key words, you would not be able to answer the question. Rather, the answer to that question comes </w:t>
      </w:r>
      <w:r w:rsidR="00A40601">
        <w:rPr>
          <w:rFonts w:ascii="Calibri" w:hAnsi="Calibri" w:cs="Calibri"/>
          <w:sz w:val="21"/>
          <w:szCs w:val="21"/>
        </w:rPr>
        <w:t xml:space="preserve">from understanding the relationship between “the lower parts” and “of the earth.” In the English language, it comes down to the grammatical function of the tiny word </w:t>
      </w:r>
      <w:r>
        <w:rPr>
          <w:rFonts w:ascii="Calibri" w:hAnsi="Calibri" w:cs="Calibri"/>
          <w:sz w:val="21"/>
          <w:szCs w:val="21"/>
        </w:rPr>
        <w:t>“of”</w:t>
      </w:r>
      <w:r w:rsidR="00182E95">
        <w:rPr>
          <w:rFonts w:ascii="Calibri" w:hAnsi="Calibri" w:cs="Calibri"/>
          <w:sz w:val="21"/>
          <w:szCs w:val="21"/>
        </w:rPr>
        <w:t>!</w:t>
      </w:r>
    </w:p>
    <w:p w14:paraId="60A449B0" w14:textId="77777777" w:rsidR="00206636" w:rsidRPr="00182E95" w:rsidRDefault="00206636" w:rsidP="00155653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9C5C74E" w14:textId="61A4C4B0" w:rsidR="00182E95" w:rsidRPr="00182E95" w:rsidRDefault="00182E95" w:rsidP="00182E95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To understand the grammar of a text, the student </w:t>
      </w:r>
      <w:r w:rsidR="00F15FF5">
        <w:rPr>
          <w:rFonts w:ascii="Calibri" w:hAnsi="Calibri" w:cs="Calibri"/>
          <w:sz w:val="21"/>
          <w:szCs w:val="21"/>
        </w:rPr>
        <w:t>must</w:t>
      </w:r>
      <w:r w:rsidR="00931796">
        <w:rPr>
          <w:rFonts w:ascii="Calibri" w:hAnsi="Calibri" w:cs="Calibri"/>
          <w:sz w:val="21"/>
          <w:szCs w:val="21"/>
        </w:rPr>
        <w:t xml:space="preserve"> </w:t>
      </w:r>
      <w:r w:rsidR="00B53285">
        <w:rPr>
          <w:rFonts w:ascii="Calibri" w:hAnsi="Calibri" w:cs="Calibri"/>
          <w:sz w:val="21"/>
          <w:szCs w:val="21"/>
        </w:rPr>
        <w:t>focus</w:t>
      </w:r>
      <w:r w:rsidR="00931796">
        <w:rPr>
          <w:rFonts w:ascii="Calibri" w:hAnsi="Calibri" w:cs="Calibri"/>
          <w:sz w:val="21"/>
          <w:szCs w:val="21"/>
        </w:rPr>
        <w:t xml:space="preserve"> on key grammatical features. These </w:t>
      </w:r>
      <w:r w:rsidR="009D40CB">
        <w:rPr>
          <w:rFonts w:ascii="Calibri" w:hAnsi="Calibri" w:cs="Calibri"/>
          <w:sz w:val="21"/>
          <w:szCs w:val="21"/>
        </w:rPr>
        <w:t>features</w:t>
      </w:r>
      <w:r w:rsidR="00931796">
        <w:rPr>
          <w:rFonts w:ascii="Calibri" w:hAnsi="Calibri" w:cs="Calibri"/>
          <w:sz w:val="21"/>
          <w:szCs w:val="21"/>
        </w:rPr>
        <w:t xml:space="preserve"> include things like:</w:t>
      </w:r>
    </w:p>
    <w:p w14:paraId="737BE0F0" w14:textId="77777777" w:rsidR="00182E95" w:rsidRPr="00182E95" w:rsidRDefault="00182E95" w:rsidP="00931796">
      <w:pPr>
        <w:numPr>
          <w:ilvl w:val="0"/>
          <w:numId w:val="28"/>
        </w:num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182E95">
        <w:rPr>
          <w:rFonts w:ascii="Calibri" w:hAnsi="Calibri" w:cs="Calibri"/>
          <w:i/>
          <w:iCs/>
          <w:sz w:val="21"/>
          <w:szCs w:val="21"/>
        </w:rPr>
        <w:lastRenderedPageBreak/>
        <w:t>conjunctions</w:t>
      </w:r>
      <w:r w:rsidRPr="00182E95">
        <w:rPr>
          <w:rFonts w:ascii="Calibri" w:hAnsi="Calibri" w:cs="Calibri"/>
          <w:sz w:val="21"/>
          <w:szCs w:val="21"/>
        </w:rPr>
        <w:t>—words that join sentences and parts of sentences together (“and,” “but,” “therefore,” “however,” “so that,” etc.);</w:t>
      </w:r>
    </w:p>
    <w:p w14:paraId="72713CB6" w14:textId="37489BB4" w:rsidR="00182E95" w:rsidRPr="00182E95" w:rsidRDefault="00182E95" w:rsidP="00931796">
      <w:pPr>
        <w:numPr>
          <w:ilvl w:val="0"/>
          <w:numId w:val="28"/>
        </w:num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182E95">
        <w:rPr>
          <w:rFonts w:ascii="Calibri" w:hAnsi="Calibri" w:cs="Calibri"/>
          <w:i/>
          <w:iCs/>
          <w:sz w:val="21"/>
          <w:szCs w:val="21"/>
        </w:rPr>
        <w:t>verbs—</w:t>
      </w:r>
      <w:r w:rsidRPr="00182E95">
        <w:rPr>
          <w:rFonts w:ascii="Calibri" w:hAnsi="Calibri" w:cs="Calibri"/>
          <w:sz w:val="21"/>
          <w:szCs w:val="21"/>
        </w:rPr>
        <w:t>consider whether they state simple facts, commands, or conditions; ask what kind of action they describe (complete, continuous, perfective) and when it occurs (past, present, future);</w:t>
      </w:r>
    </w:p>
    <w:p w14:paraId="5FE7A3CD" w14:textId="63D93F1F" w:rsidR="003F3BC0" w:rsidRDefault="00182E95" w:rsidP="00182E95">
      <w:pPr>
        <w:numPr>
          <w:ilvl w:val="0"/>
          <w:numId w:val="28"/>
        </w:num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182E95">
        <w:rPr>
          <w:rFonts w:ascii="Calibri" w:hAnsi="Calibri" w:cs="Calibri"/>
          <w:i/>
          <w:iCs/>
          <w:sz w:val="21"/>
          <w:szCs w:val="21"/>
        </w:rPr>
        <w:t>participles</w:t>
      </w:r>
      <w:r w:rsidRPr="00182E95">
        <w:rPr>
          <w:rFonts w:ascii="Calibri" w:hAnsi="Calibri" w:cs="Calibri"/>
          <w:sz w:val="21"/>
          <w:szCs w:val="21"/>
        </w:rPr>
        <w:t xml:space="preserve">—verbal forms </w:t>
      </w:r>
      <w:r w:rsidR="00755214">
        <w:rPr>
          <w:rFonts w:ascii="Calibri" w:hAnsi="Calibri" w:cs="Calibri"/>
          <w:sz w:val="21"/>
          <w:szCs w:val="21"/>
        </w:rPr>
        <w:t>which</w:t>
      </w:r>
      <w:r w:rsidRPr="00182E95">
        <w:rPr>
          <w:rFonts w:ascii="Calibri" w:hAnsi="Calibri" w:cs="Calibri"/>
          <w:sz w:val="21"/>
          <w:szCs w:val="21"/>
        </w:rPr>
        <w:t xml:space="preserve"> define the action of main verbs; </w:t>
      </w:r>
      <w:r w:rsidR="00B53285">
        <w:rPr>
          <w:rFonts w:ascii="Calibri" w:hAnsi="Calibri" w:cs="Calibri"/>
          <w:sz w:val="21"/>
          <w:szCs w:val="21"/>
        </w:rPr>
        <w:t>and</w:t>
      </w:r>
    </w:p>
    <w:p w14:paraId="6F5DC8B2" w14:textId="19E368F1" w:rsidR="00620608" w:rsidRPr="003F3BC0" w:rsidRDefault="00182E95" w:rsidP="00182E95">
      <w:pPr>
        <w:numPr>
          <w:ilvl w:val="0"/>
          <w:numId w:val="28"/>
        </w:num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3F3BC0">
        <w:rPr>
          <w:rFonts w:ascii="Calibri" w:hAnsi="Calibri" w:cs="Calibri"/>
          <w:i/>
          <w:iCs/>
          <w:sz w:val="21"/>
          <w:szCs w:val="21"/>
        </w:rPr>
        <w:t>pronouns—</w:t>
      </w:r>
      <w:r w:rsidRPr="003F3BC0">
        <w:rPr>
          <w:rFonts w:ascii="Calibri" w:hAnsi="Calibri" w:cs="Calibri"/>
          <w:sz w:val="21"/>
          <w:szCs w:val="21"/>
        </w:rPr>
        <w:t>be sure to identify the correct antecedent.</w:t>
      </w:r>
    </w:p>
    <w:p w14:paraId="3DDA6378" w14:textId="77777777" w:rsidR="00620608" w:rsidRPr="003F3BC0" w:rsidRDefault="00620608" w:rsidP="00155653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A98F070" w14:textId="340C32A3" w:rsidR="00BE7CD8" w:rsidRDefault="009F7C12" w:rsidP="003F3BC0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Other grammatical issues to </w:t>
      </w:r>
      <w:r w:rsidR="00B420C1">
        <w:rPr>
          <w:rFonts w:ascii="Calibri" w:hAnsi="Calibri" w:cs="Calibri"/>
          <w:sz w:val="21"/>
          <w:szCs w:val="21"/>
        </w:rPr>
        <w:t>consider</w:t>
      </w:r>
      <w:r>
        <w:rPr>
          <w:rFonts w:ascii="Calibri" w:hAnsi="Calibri" w:cs="Calibri"/>
          <w:sz w:val="21"/>
          <w:szCs w:val="21"/>
        </w:rPr>
        <w:t xml:space="preserve"> include: cause and effect relationships; comparisons; </w:t>
      </w:r>
      <w:r w:rsidR="005A76F8">
        <w:rPr>
          <w:rFonts w:ascii="Calibri" w:hAnsi="Calibri" w:cs="Calibri"/>
          <w:sz w:val="21"/>
          <w:szCs w:val="21"/>
        </w:rPr>
        <w:t>contrasts; parallelism; repetition;</w:t>
      </w:r>
      <w:r w:rsidR="00A41977">
        <w:rPr>
          <w:rFonts w:ascii="Calibri" w:hAnsi="Calibri" w:cs="Calibri"/>
          <w:sz w:val="21"/>
          <w:szCs w:val="21"/>
        </w:rPr>
        <w:t xml:space="preserve"> and</w:t>
      </w:r>
      <w:r w:rsidR="005A76F8">
        <w:rPr>
          <w:rFonts w:ascii="Calibri" w:hAnsi="Calibri" w:cs="Calibri"/>
          <w:sz w:val="21"/>
          <w:szCs w:val="21"/>
        </w:rPr>
        <w:t xml:space="preserve"> </w:t>
      </w:r>
      <w:r w:rsidR="00A41977">
        <w:rPr>
          <w:rFonts w:ascii="Calibri" w:hAnsi="Calibri" w:cs="Calibri"/>
          <w:sz w:val="21"/>
          <w:szCs w:val="21"/>
        </w:rPr>
        <w:t>unusual word order.</w:t>
      </w:r>
    </w:p>
    <w:p w14:paraId="5396B22D" w14:textId="77777777" w:rsidR="00A41977" w:rsidRPr="00A41977" w:rsidRDefault="00A41977" w:rsidP="003F3BC0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5F50C58C" w14:textId="7DEB1843" w:rsidR="00272DD7" w:rsidRDefault="00A41977" w:rsidP="003F3BC0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But </w:t>
      </w:r>
      <w:r w:rsidR="00B420C1">
        <w:rPr>
          <w:rFonts w:ascii="Calibri" w:hAnsi="Calibri" w:cs="Calibri"/>
          <w:sz w:val="21"/>
          <w:szCs w:val="21"/>
        </w:rPr>
        <w:t xml:space="preserve">the study of </w:t>
      </w:r>
      <w:r>
        <w:rPr>
          <w:rFonts w:ascii="Calibri" w:hAnsi="Calibri" w:cs="Calibri"/>
          <w:sz w:val="21"/>
          <w:szCs w:val="21"/>
        </w:rPr>
        <w:t xml:space="preserve">grammar is not only about </w:t>
      </w:r>
      <w:r w:rsidR="00272DD7">
        <w:rPr>
          <w:rFonts w:ascii="Calibri" w:hAnsi="Calibri" w:cs="Calibri"/>
          <w:sz w:val="21"/>
          <w:szCs w:val="21"/>
        </w:rPr>
        <w:t>details within the text</w:t>
      </w:r>
      <w:r w:rsidR="00B420C1">
        <w:rPr>
          <w:rFonts w:ascii="Calibri" w:hAnsi="Calibri" w:cs="Calibri"/>
          <w:sz w:val="21"/>
          <w:szCs w:val="21"/>
        </w:rPr>
        <w:t xml:space="preserve"> itself</w:t>
      </w:r>
      <w:r w:rsidR="00272DD7">
        <w:rPr>
          <w:rFonts w:ascii="Calibri" w:hAnsi="Calibri" w:cs="Calibri"/>
          <w:sz w:val="21"/>
          <w:szCs w:val="21"/>
        </w:rPr>
        <w:t xml:space="preserve">. </w:t>
      </w:r>
      <w:r w:rsidR="00AF123E">
        <w:rPr>
          <w:rFonts w:ascii="Calibri" w:hAnsi="Calibri" w:cs="Calibri"/>
          <w:sz w:val="21"/>
          <w:szCs w:val="21"/>
        </w:rPr>
        <w:t>This step also includes considering how the</w:t>
      </w:r>
      <w:r w:rsidR="00B53285">
        <w:rPr>
          <w:rFonts w:ascii="Calibri" w:hAnsi="Calibri" w:cs="Calibri"/>
          <w:sz w:val="21"/>
          <w:szCs w:val="21"/>
        </w:rPr>
        <w:t xml:space="preserve"> whole</w:t>
      </w:r>
      <w:r w:rsidR="00AF123E">
        <w:rPr>
          <w:rFonts w:ascii="Calibri" w:hAnsi="Calibri" w:cs="Calibri"/>
          <w:sz w:val="21"/>
          <w:szCs w:val="21"/>
        </w:rPr>
        <w:t xml:space="preserve"> text relates </w:t>
      </w:r>
      <w:r w:rsidR="00420ECA">
        <w:rPr>
          <w:rFonts w:ascii="Calibri" w:hAnsi="Calibri" w:cs="Calibri"/>
          <w:sz w:val="21"/>
          <w:szCs w:val="21"/>
        </w:rPr>
        <w:t xml:space="preserve">to </w:t>
      </w:r>
      <w:r w:rsidR="00272DD7">
        <w:rPr>
          <w:rFonts w:ascii="Calibri" w:hAnsi="Calibri" w:cs="Calibri"/>
          <w:sz w:val="21"/>
          <w:szCs w:val="21"/>
        </w:rPr>
        <w:t>its immediate context (</w:t>
      </w:r>
      <w:r w:rsidR="00B53285">
        <w:rPr>
          <w:rFonts w:ascii="Calibri" w:hAnsi="Calibri" w:cs="Calibri"/>
          <w:sz w:val="21"/>
          <w:szCs w:val="21"/>
        </w:rPr>
        <w:t xml:space="preserve">to </w:t>
      </w:r>
      <w:r w:rsidR="00272DD7">
        <w:rPr>
          <w:rFonts w:ascii="Calibri" w:hAnsi="Calibri" w:cs="Calibri"/>
          <w:sz w:val="21"/>
          <w:szCs w:val="21"/>
        </w:rPr>
        <w:t xml:space="preserve">the paragraphs that surround the text), and to the purpose of the book as a whole. </w:t>
      </w:r>
    </w:p>
    <w:p w14:paraId="5FC8D842" w14:textId="77777777" w:rsidR="00AF123E" w:rsidRPr="00AF123E" w:rsidRDefault="00AF123E" w:rsidP="003F3BC0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7B2CD07A" w14:textId="41067363" w:rsidR="00AF123E" w:rsidRDefault="00AF123E" w:rsidP="003F3BC0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Ultimately, </w:t>
      </w:r>
      <w:r w:rsidR="00B62B37">
        <w:rPr>
          <w:rFonts w:ascii="Calibri" w:hAnsi="Calibri" w:cs="Calibri"/>
          <w:sz w:val="21"/>
          <w:szCs w:val="21"/>
        </w:rPr>
        <w:t xml:space="preserve">commentaries will provide the best help in the study of </w:t>
      </w:r>
      <w:r w:rsidR="002466C9">
        <w:rPr>
          <w:rFonts w:ascii="Calibri" w:hAnsi="Calibri" w:cs="Calibri"/>
          <w:sz w:val="21"/>
          <w:szCs w:val="21"/>
        </w:rPr>
        <w:t xml:space="preserve">a text’s </w:t>
      </w:r>
      <w:r w:rsidR="00B62B37">
        <w:rPr>
          <w:rFonts w:ascii="Calibri" w:hAnsi="Calibri" w:cs="Calibri"/>
          <w:sz w:val="21"/>
          <w:szCs w:val="21"/>
        </w:rPr>
        <w:t xml:space="preserve">grammar. In fact, students </w:t>
      </w:r>
      <w:r w:rsidR="00292127">
        <w:rPr>
          <w:rFonts w:ascii="Calibri" w:hAnsi="Calibri" w:cs="Calibri"/>
          <w:sz w:val="21"/>
          <w:szCs w:val="21"/>
        </w:rPr>
        <w:t>often do not</w:t>
      </w:r>
      <w:r w:rsidR="00B55430">
        <w:rPr>
          <w:rFonts w:ascii="Calibri" w:hAnsi="Calibri" w:cs="Calibri"/>
          <w:sz w:val="21"/>
          <w:szCs w:val="21"/>
        </w:rPr>
        <w:t xml:space="preserve"> initially</w:t>
      </w:r>
      <w:r w:rsidR="00B62B37">
        <w:rPr>
          <w:rFonts w:ascii="Calibri" w:hAnsi="Calibri" w:cs="Calibri"/>
          <w:sz w:val="21"/>
          <w:szCs w:val="21"/>
        </w:rPr>
        <w:t xml:space="preserve"> realize all</w:t>
      </w:r>
      <w:r w:rsidR="00B55430">
        <w:rPr>
          <w:rFonts w:ascii="Calibri" w:hAnsi="Calibri" w:cs="Calibri"/>
          <w:sz w:val="21"/>
          <w:szCs w:val="21"/>
        </w:rPr>
        <w:t xml:space="preserve"> the meaning</w:t>
      </w:r>
      <w:r w:rsidR="00B62B37">
        <w:rPr>
          <w:rFonts w:ascii="Calibri" w:hAnsi="Calibri" w:cs="Calibri"/>
          <w:sz w:val="21"/>
          <w:szCs w:val="21"/>
        </w:rPr>
        <w:t xml:space="preserve"> that is communicated by the writer through </w:t>
      </w:r>
      <w:r w:rsidR="00B55430">
        <w:rPr>
          <w:rFonts w:ascii="Calibri" w:hAnsi="Calibri" w:cs="Calibri"/>
          <w:sz w:val="21"/>
          <w:szCs w:val="21"/>
        </w:rPr>
        <w:t>the way in which he has organized his words</w:t>
      </w:r>
      <w:r w:rsidR="002466C9">
        <w:rPr>
          <w:rFonts w:ascii="Calibri" w:hAnsi="Calibri" w:cs="Calibri"/>
          <w:sz w:val="21"/>
          <w:szCs w:val="21"/>
        </w:rPr>
        <w:t xml:space="preserve">. But if </w:t>
      </w:r>
      <w:r w:rsidR="00B55430">
        <w:rPr>
          <w:rFonts w:ascii="Calibri" w:hAnsi="Calibri" w:cs="Calibri"/>
          <w:sz w:val="21"/>
          <w:szCs w:val="21"/>
        </w:rPr>
        <w:t>students are at least</w:t>
      </w:r>
      <w:r w:rsidR="002466C9">
        <w:rPr>
          <w:rFonts w:ascii="Calibri" w:hAnsi="Calibri" w:cs="Calibri"/>
          <w:sz w:val="21"/>
          <w:szCs w:val="21"/>
        </w:rPr>
        <w:t xml:space="preserve"> aware of grammar’s potential, </w:t>
      </w:r>
      <w:r w:rsidR="00C5245D">
        <w:rPr>
          <w:rFonts w:ascii="Calibri" w:hAnsi="Calibri" w:cs="Calibri"/>
          <w:sz w:val="21"/>
          <w:szCs w:val="21"/>
        </w:rPr>
        <w:t>they</w:t>
      </w:r>
      <w:r w:rsidR="002466C9">
        <w:rPr>
          <w:rFonts w:ascii="Calibri" w:hAnsi="Calibri" w:cs="Calibri"/>
          <w:sz w:val="21"/>
          <w:szCs w:val="21"/>
        </w:rPr>
        <w:t xml:space="preserve"> will</w:t>
      </w:r>
      <w:r w:rsidR="00C5245D">
        <w:rPr>
          <w:rFonts w:ascii="Calibri" w:hAnsi="Calibri" w:cs="Calibri"/>
          <w:sz w:val="21"/>
          <w:szCs w:val="21"/>
        </w:rPr>
        <w:t xml:space="preserve"> be in a much better position to make sense of what they read in the commentaries. </w:t>
      </w:r>
    </w:p>
    <w:p w14:paraId="65112167" w14:textId="34635540" w:rsidR="00F31802" w:rsidRPr="004543A7" w:rsidRDefault="007A4D71" w:rsidP="006B6EA2">
      <w:pPr>
        <w:pBdr>
          <w:left w:val="single" w:sz="4" w:space="1" w:color="auto"/>
        </w:pBdr>
        <w:tabs>
          <w:tab w:val="num" w:pos="720"/>
        </w:tabs>
        <w:spacing w:after="0" w:line="240" w:lineRule="auto"/>
        <w:rPr>
          <w:rFonts w:ascii="Calibri" w:hAnsi="Calibri" w:cs="Calibri"/>
          <w:sz w:val="12"/>
          <w:szCs w:val="12"/>
        </w:rPr>
      </w:pPr>
      <w:r w:rsidRPr="00456D6B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7D4E3F94" wp14:editId="640D47C3">
                <wp:simplePos x="0" y="0"/>
                <wp:positionH relativeFrom="column">
                  <wp:posOffset>-1196975</wp:posOffset>
                </wp:positionH>
                <wp:positionV relativeFrom="paragraph">
                  <wp:posOffset>92923</wp:posOffset>
                </wp:positionV>
                <wp:extent cx="1087120" cy="631190"/>
                <wp:effectExtent l="0" t="0" r="0" b="0"/>
                <wp:wrapTight wrapText="bothSides">
                  <wp:wrapPolygon edited="0">
                    <wp:start x="0" y="0"/>
                    <wp:lineTo x="0" y="20861"/>
                    <wp:lineTo x="21196" y="20861"/>
                    <wp:lineTo x="21196" y="0"/>
                    <wp:lineTo x="0" y="0"/>
                  </wp:wrapPolygon>
                </wp:wrapTight>
                <wp:docPr id="1166255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2D1C1" w14:textId="02AC476D" w:rsidR="00BF2EF4" w:rsidRPr="007C291E" w:rsidRDefault="007B493C" w:rsidP="00BF2EF4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STEP</w:t>
                            </w:r>
                            <w:r w:rsidR="007C291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58A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3</w:t>
                            </w:r>
                            <w:r w:rsidR="00F11061" w:rsidRPr="007C291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4DFBEDB" w14:textId="373DD439" w:rsidR="00CB768F" w:rsidRPr="007C291E" w:rsidRDefault="000A58AA" w:rsidP="00BF2EF4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Solve the Difficulties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E3F94" id="_x0000_s1040" type="#_x0000_t202" style="position:absolute;margin-left:-94.25pt;margin-top:7.3pt;width:85.6pt;height:49.7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" stroked="f">
                <v:textbox inset="0,0,0,0">
                  <w:txbxContent>
                    <w:p w14:paraId="63B2D1C1" w14:textId="02AC476D" w:rsidR="00BF2EF4" w:rsidRPr="007C291E" w:rsidRDefault="007B493C" w:rsidP="00BF2EF4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STEP</w:t>
                      </w:r>
                      <w:r w:rsidR="007C291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0A58AA">
                        <w:rPr>
                          <w:rFonts w:ascii="Calibri" w:hAnsi="Calibri" w:cs="Calibri"/>
                          <w:sz w:val="24"/>
                          <w:szCs w:val="24"/>
                        </w:rPr>
                        <w:t>3</w:t>
                      </w:r>
                      <w:r w:rsidR="00F11061" w:rsidRPr="007C291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74DFBEDB" w14:textId="373DD439" w:rsidR="00CB768F" w:rsidRPr="007C291E" w:rsidRDefault="000A58AA" w:rsidP="00BF2EF4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Solve the Difficulties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54DE930" w14:textId="60F67EB6" w:rsidR="00291A71" w:rsidRDefault="00E068C8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3</w:t>
      </w:r>
      <w:r w:rsidR="00291A71" w:rsidRPr="00291A71">
        <w:rPr>
          <w:rFonts w:ascii="Calibri" w:hAnsi="Calibri" w:cs="Calibri"/>
          <w:b/>
          <w:bCs/>
          <w:sz w:val="21"/>
          <w:szCs w:val="21"/>
        </w:rPr>
        <w:t>.</w:t>
      </w:r>
      <w:r w:rsidR="004543A7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0A58AA">
        <w:rPr>
          <w:rFonts w:ascii="Calibri" w:hAnsi="Calibri" w:cs="Calibri"/>
          <w:b/>
          <w:bCs/>
          <w:sz w:val="21"/>
          <w:szCs w:val="21"/>
        </w:rPr>
        <w:t>Solve the Difficulties</w:t>
      </w:r>
    </w:p>
    <w:p w14:paraId="7A580108" w14:textId="77777777" w:rsidR="004543A7" w:rsidRPr="00EB67B8" w:rsidRDefault="004543A7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76C1CACA" w14:textId="6292B5B8" w:rsidR="00AA0A4E" w:rsidRPr="00C60556" w:rsidRDefault="002574AA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BF2EF4">
        <w:rPr>
          <w:rFonts w:ascii="Calibri" w:hAnsi="Calibri" w:cs="Calibri"/>
          <w:b/>
          <w:bCs/>
          <w:smallCaps/>
          <w:sz w:val="21"/>
          <w:szCs w:val="21"/>
        </w:rPr>
        <w:t>Principle</w:t>
      </w:r>
      <w:r w:rsidRPr="002574AA">
        <w:rPr>
          <w:rFonts w:ascii="Calibri" w:hAnsi="Calibri" w:cs="Calibri"/>
          <w:b/>
          <w:bCs/>
          <w:sz w:val="21"/>
          <w:szCs w:val="21"/>
        </w:rPr>
        <w:t xml:space="preserve">: </w:t>
      </w:r>
      <w:r w:rsidR="000A58AA" w:rsidRPr="000A58AA">
        <w:rPr>
          <w:rFonts w:ascii="Calibri" w:hAnsi="Calibri" w:cs="Calibri"/>
          <w:b/>
          <w:bCs/>
          <w:sz w:val="21"/>
          <w:szCs w:val="21"/>
        </w:rPr>
        <w:t xml:space="preserve">Interpretation is not always a straightforward process </w:t>
      </w:r>
      <w:r w:rsidR="00E95803">
        <w:rPr>
          <w:rFonts w:ascii="Calibri" w:hAnsi="Calibri" w:cs="Calibri"/>
          <w:b/>
          <w:bCs/>
          <w:sz w:val="21"/>
          <w:szCs w:val="21"/>
        </w:rPr>
        <w:t>in the</w:t>
      </w:r>
      <w:r w:rsidR="000A58AA" w:rsidRPr="000A58AA">
        <w:rPr>
          <w:rFonts w:ascii="Calibri" w:hAnsi="Calibri" w:cs="Calibri"/>
          <w:b/>
          <w:bCs/>
          <w:sz w:val="21"/>
          <w:szCs w:val="21"/>
        </w:rPr>
        <w:t xml:space="preserve"> discover</w:t>
      </w:r>
      <w:r w:rsidR="008760AF">
        <w:rPr>
          <w:rFonts w:ascii="Calibri" w:hAnsi="Calibri" w:cs="Calibri"/>
          <w:b/>
          <w:bCs/>
          <w:sz w:val="21"/>
          <w:szCs w:val="21"/>
        </w:rPr>
        <w:t>y</w:t>
      </w:r>
      <w:r w:rsidR="000A58AA" w:rsidRPr="000A58AA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E95803">
        <w:rPr>
          <w:rFonts w:ascii="Calibri" w:hAnsi="Calibri" w:cs="Calibri"/>
          <w:b/>
          <w:bCs/>
          <w:sz w:val="21"/>
          <w:szCs w:val="21"/>
        </w:rPr>
        <w:t xml:space="preserve">of </w:t>
      </w:r>
      <w:r w:rsidR="000A58AA" w:rsidRPr="000A58AA">
        <w:rPr>
          <w:rFonts w:ascii="Calibri" w:hAnsi="Calibri" w:cs="Calibri"/>
          <w:b/>
          <w:bCs/>
          <w:sz w:val="21"/>
          <w:szCs w:val="21"/>
        </w:rPr>
        <w:t>meaning</w:t>
      </w:r>
      <w:r w:rsidR="0047703F">
        <w:rPr>
          <w:rFonts w:ascii="Calibri" w:hAnsi="Calibri" w:cs="Calibri"/>
          <w:b/>
          <w:bCs/>
          <w:sz w:val="21"/>
          <w:szCs w:val="21"/>
        </w:rPr>
        <w:t>. I</w:t>
      </w:r>
      <w:r w:rsidR="000A58AA" w:rsidRPr="000A58AA">
        <w:rPr>
          <w:rFonts w:ascii="Calibri" w:hAnsi="Calibri" w:cs="Calibri"/>
          <w:b/>
          <w:bCs/>
          <w:sz w:val="21"/>
          <w:szCs w:val="21"/>
        </w:rPr>
        <w:t xml:space="preserve">t is often attended by interpretive dilemmas—instances where several </w:t>
      </w:r>
      <w:r w:rsidR="0047703F">
        <w:rPr>
          <w:rFonts w:ascii="Calibri" w:hAnsi="Calibri" w:cs="Calibri"/>
          <w:b/>
          <w:bCs/>
          <w:sz w:val="21"/>
          <w:szCs w:val="21"/>
        </w:rPr>
        <w:t xml:space="preserve">legitimate </w:t>
      </w:r>
      <w:r w:rsidR="000A58AA" w:rsidRPr="000A58AA">
        <w:rPr>
          <w:rFonts w:ascii="Calibri" w:hAnsi="Calibri" w:cs="Calibri"/>
          <w:b/>
          <w:bCs/>
          <w:sz w:val="21"/>
          <w:szCs w:val="21"/>
        </w:rPr>
        <w:t>options exist for understanding the text</w:t>
      </w:r>
      <w:r w:rsidR="00AA0A4E" w:rsidRPr="00AA0A4E">
        <w:rPr>
          <w:rFonts w:ascii="Calibri" w:hAnsi="Calibri" w:cs="Calibri"/>
          <w:b/>
          <w:bCs/>
          <w:sz w:val="21"/>
          <w:szCs w:val="21"/>
        </w:rPr>
        <w:t>.</w:t>
      </w:r>
    </w:p>
    <w:p w14:paraId="35DB6B78" w14:textId="77777777" w:rsidR="002574AA" w:rsidRPr="008E2E10" w:rsidRDefault="002574AA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2D979698" w14:textId="2851C70C" w:rsidR="00592D35" w:rsidRDefault="009C6085" w:rsidP="005C252A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When the student comes to these “forks in the road” where t</w:t>
      </w:r>
      <w:r w:rsidRPr="009C6085">
        <w:rPr>
          <w:rFonts w:ascii="Calibri" w:hAnsi="Calibri" w:cs="Calibri"/>
          <w:sz w:val="21"/>
          <w:szCs w:val="21"/>
        </w:rPr>
        <w:t>here are</w:t>
      </w:r>
      <w:r>
        <w:rPr>
          <w:rFonts w:ascii="Calibri" w:hAnsi="Calibri" w:cs="Calibri"/>
          <w:sz w:val="21"/>
          <w:szCs w:val="21"/>
        </w:rPr>
        <w:t xml:space="preserve"> different options for understanding </w:t>
      </w:r>
      <w:r w:rsidR="00D27627">
        <w:rPr>
          <w:rFonts w:ascii="Calibri" w:hAnsi="Calibri" w:cs="Calibri"/>
          <w:sz w:val="21"/>
          <w:szCs w:val="21"/>
        </w:rPr>
        <w:t>an element in the text, there are</w:t>
      </w:r>
      <w:r w:rsidRPr="009C6085">
        <w:rPr>
          <w:rFonts w:ascii="Calibri" w:hAnsi="Calibri" w:cs="Calibri"/>
          <w:sz w:val="21"/>
          <w:szCs w:val="21"/>
        </w:rPr>
        <w:t xml:space="preserve"> three responses</w:t>
      </w:r>
      <w:r w:rsidR="00D27627">
        <w:rPr>
          <w:rFonts w:ascii="Calibri" w:hAnsi="Calibri" w:cs="Calibri"/>
          <w:sz w:val="21"/>
          <w:szCs w:val="21"/>
        </w:rPr>
        <w:t xml:space="preserve"> that are not </w:t>
      </w:r>
      <w:r w:rsidR="00B4467D">
        <w:rPr>
          <w:rFonts w:ascii="Calibri" w:hAnsi="Calibri" w:cs="Calibri"/>
          <w:sz w:val="21"/>
          <w:szCs w:val="21"/>
        </w:rPr>
        <w:t>possible</w:t>
      </w:r>
      <w:r w:rsidR="00592D35">
        <w:rPr>
          <w:rFonts w:ascii="Calibri" w:hAnsi="Calibri" w:cs="Calibri"/>
          <w:sz w:val="21"/>
          <w:szCs w:val="21"/>
        </w:rPr>
        <w:t>:</w:t>
      </w:r>
    </w:p>
    <w:p w14:paraId="11E39D95" w14:textId="2B790DF0" w:rsidR="009C6085" w:rsidRPr="009C6085" w:rsidRDefault="009C6085" w:rsidP="005C252A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642123C9" w14:textId="77777777" w:rsidR="009C6085" w:rsidRPr="009C6085" w:rsidRDefault="009C6085" w:rsidP="005C252A">
      <w:pPr>
        <w:numPr>
          <w:ilvl w:val="0"/>
          <w:numId w:val="30"/>
        </w:num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9C6085">
        <w:rPr>
          <w:rFonts w:ascii="Calibri" w:hAnsi="Calibri" w:cs="Calibri"/>
          <w:sz w:val="21"/>
          <w:szCs w:val="21"/>
        </w:rPr>
        <w:t xml:space="preserve">Interpretive </w:t>
      </w:r>
      <w:r w:rsidRPr="009C6085">
        <w:rPr>
          <w:rFonts w:ascii="Calibri" w:hAnsi="Calibri" w:cs="Calibri"/>
          <w:i/>
          <w:iCs/>
          <w:sz w:val="21"/>
          <w:szCs w:val="21"/>
        </w:rPr>
        <w:t>cowardice</w:t>
      </w:r>
      <w:r w:rsidRPr="009C6085">
        <w:rPr>
          <w:rFonts w:ascii="Calibri" w:hAnsi="Calibri" w:cs="Calibri"/>
          <w:sz w:val="21"/>
          <w:szCs w:val="21"/>
        </w:rPr>
        <w:t>—“I will just agree with all the options!”</w:t>
      </w:r>
    </w:p>
    <w:p w14:paraId="6666BADF" w14:textId="77777777" w:rsidR="009C6085" w:rsidRPr="009C6085" w:rsidRDefault="009C6085" w:rsidP="005C252A">
      <w:pPr>
        <w:numPr>
          <w:ilvl w:val="0"/>
          <w:numId w:val="30"/>
        </w:num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9C6085">
        <w:rPr>
          <w:rFonts w:ascii="Calibri" w:hAnsi="Calibri" w:cs="Calibri"/>
          <w:sz w:val="21"/>
          <w:szCs w:val="21"/>
        </w:rPr>
        <w:t xml:space="preserve">Interpretive </w:t>
      </w:r>
      <w:r w:rsidRPr="009C6085">
        <w:rPr>
          <w:rFonts w:ascii="Calibri" w:hAnsi="Calibri" w:cs="Calibri"/>
          <w:i/>
          <w:iCs/>
          <w:sz w:val="21"/>
          <w:szCs w:val="21"/>
        </w:rPr>
        <w:t>paralysis</w:t>
      </w:r>
      <w:r w:rsidRPr="009C6085">
        <w:rPr>
          <w:rFonts w:ascii="Calibri" w:hAnsi="Calibri" w:cs="Calibri"/>
          <w:sz w:val="21"/>
          <w:szCs w:val="21"/>
        </w:rPr>
        <w:t>—“I cannot decide anything!”</w:t>
      </w:r>
    </w:p>
    <w:p w14:paraId="0E1BE996" w14:textId="77777777" w:rsidR="009C6085" w:rsidRPr="009C6085" w:rsidRDefault="009C6085" w:rsidP="005C252A">
      <w:pPr>
        <w:numPr>
          <w:ilvl w:val="0"/>
          <w:numId w:val="30"/>
        </w:num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9C6085">
        <w:rPr>
          <w:rFonts w:ascii="Calibri" w:hAnsi="Calibri" w:cs="Calibri"/>
          <w:sz w:val="21"/>
          <w:szCs w:val="21"/>
        </w:rPr>
        <w:t xml:space="preserve">Interpretive </w:t>
      </w:r>
      <w:r w:rsidRPr="009C6085">
        <w:rPr>
          <w:rFonts w:ascii="Calibri" w:hAnsi="Calibri" w:cs="Calibri"/>
          <w:i/>
          <w:iCs/>
          <w:sz w:val="21"/>
          <w:szCs w:val="21"/>
        </w:rPr>
        <w:t>exploitation</w:t>
      </w:r>
      <w:r w:rsidRPr="009C6085">
        <w:rPr>
          <w:rFonts w:ascii="Calibri" w:hAnsi="Calibri" w:cs="Calibri"/>
          <w:sz w:val="21"/>
          <w:szCs w:val="21"/>
        </w:rPr>
        <w:t>—“I can make it say what I want!”</w:t>
      </w:r>
    </w:p>
    <w:p w14:paraId="2FB38436" w14:textId="77777777" w:rsidR="009C6085" w:rsidRPr="000E05C6" w:rsidRDefault="009C6085" w:rsidP="005C252A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4B4D37B5" w14:textId="09F3CAFA" w:rsidR="000E05C6" w:rsidRDefault="000E05C6" w:rsidP="005C252A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Certainly, the student must maintain </w:t>
      </w:r>
      <w:r w:rsidR="00F13DB4">
        <w:rPr>
          <w:rFonts w:ascii="Calibri" w:hAnsi="Calibri" w:cs="Calibri"/>
          <w:sz w:val="21"/>
          <w:szCs w:val="21"/>
        </w:rPr>
        <w:t>a spirit of humility</w:t>
      </w:r>
      <w:r w:rsidR="000C0FDE">
        <w:rPr>
          <w:rFonts w:ascii="Calibri" w:hAnsi="Calibri" w:cs="Calibri"/>
          <w:sz w:val="21"/>
          <w:szCs w:val="21"/>
        </w:rPr>
        <w:t>, and it</w:t>
      </w:r>
      <w:r w:rsidR="00F13DB4">
        <w:rPr>
          <w:rFonts w:ascii="Calibri" w:hAnsi="Calibri" w:cs="Calibri"/>
          <w:sz w:val="21"/>
          <w:szCs w:val="21"/>
        </w:rPr>
        <w:t xml:space="preserve"> is in the moment of an “interpretive dilemma” </w:t>
      </w:r>
      <w:r w:rsidR="000C0FDE">
        <w:rPr>
          <w:rFonts w:ascii="Calibri" w:hAnsi="Calibri" w:cs="Calibri"/>
          <w:sz w:val="21"/>
          <w:szCs w:val="21"/>
        </w:rPr>
        <w:t xml:space="preserve">where the student is most confronted with his need for divine illumination. But humility does not lead to cowardice, paralysis, or exploitation. Instead, humility </w:t>
      </w:r>
      <w:r w:rsidR="0046246B">
        <w:rPr>
          <w:rFonts w:ascii="Calibri" w:hAnsi="Calibri" w:cs="Calibri"/>
          <w:sz w:val="21"/>
          <w:szCs w:val="21"/>
        </w:rPr>
        <w:t xml:space="preserve">motivates the student to </w:t>
      </w:r>
      <w:r w:rsidR="0046246B">
        <w:rPr>
          <w:rFonts w:ascii="Calibri" w:hAnsi="Calibri" w:cs="Calibri"/>
          <w:i/>
          <w:iCs/>
          <w:sz w:val="21"/>
          <w:szCs w:val="21"/>
        </w:rPr>
        <w:t xml:space="preserve">dig deeper. </w:t>
      </w:r>
    </w:p>
    <w:p w14:paraId="62BAFC85" w14:textId="77777777" w:rsidR="002A4F25" w:rsidRPr="002A4F25" w:rsidRDefault="002A4F25" w:rsidP="005C252A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6AE024A3" w14:textId="39ADBBFA" w:rsidR="002A4F25" w:rsidRPr="00A26D6E" w:rsidRDefault="002A4F25" w:rsidP="005C252A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Digging deeper must </w:t>
      </w:r>
      <w:r w:rsidR="00A946E9">
        <w:rPr>
          <w:rFonts w:ascii="Calibri" w:hAnsi="Calibri" w:cs="Calibri"/>
          <w:sz w:val="21"/>
          <w:szCs w:val="21"/>
        </w:rPr>
        <w:t>involve</w:t>
      </w:r>
      <w:r>
        <w:rPr>
          <w:rFonts w:ascii="Calibri" w:hAnsi="Calibri" w:cs="Calibri"/>
          <w:sz w:val="21"/>
          <w:szCs w:val="21"/>
        </w:rPr>
        <w:t xml:space="preserve"> an objective approach to solving interpretive dilemmas. This objective app</w:t>
      </w:r>
      <w:r w:rsidR="00644DB1">
        <w:rPr>
          <w:rFonts w:ascii="Calibri" w:hAnsi="Calibri" w:cs="Calibri"/>
          <w:sz w:val="21"/>
          <w:szCs w:val="21"/>
        </w:rPr>
        <w:t xml:space="preserve">roach should be one where the student works through the </w:t>
      </w:r>
      <w:r w:rsidR="00A2455A">
        <w:rPr>
          <w:rFonts w:ascii="Calibri" w:hAnsi="Calibri" w:cs="Calibri"/>
          <w:sz w:val="21"/>
          <w:szCs w:val="21"/>
        </w:rPr>
        <w:t xml:space="preserve">interpretive </w:t>
      </w:r>
      <w:r w:rsidR="00644DB1">
        <w:rPr>
          <w:rFonts w:ascii="Calibri" w:hAnsi="Calibri" w:cs="Calibri"/>
          <w:sz w:val="21"/>
          <w:szCs w:val="21"/>
        </w:rPr>
        <w:t xml:space="preserve">options </w:t>
      </w:r>
      <w:r w:rsidR="000B46BC">
        <w:rPr>
          <w:rFonts w:ascii="Calibri" w:hAnsi="Calibri" w:cs="Calibri"/>
          <w:sz w:val="21"/>
          <w:szCs w:val="21"/>
        </w:rPr>
        <w:t>with</w:t>
      </w:r>
      <w:r w:rsidR="00644DB1">
        <w:rPr>
          <w:rFonts w:ascii="Calibri" w:hAnsi="Calibri" w:cs="Calibri"/>
          <w:sz w:val="21"/>
          <w:szCs w:val="21"/>
        </w:rPr>
        <w:t xml:space="preserve"> a </w:t>
      </w:r>
      <w:r w:rsidR="000B46BC">
        <w:rPr>
          <w:rFonts w:ascii="Calibri" w:hAnsi="Calibri" w:cs="Calibri"/>
          <w:sz w:val="21"/>
          <w:szCs w:val="21"/>
        </w:rPr>
        <w:t xml:space="preserve">genuinely </w:t>
      </w:r>
      <w:r w:rsidR="00644DB1">
        <w:rPr>
          <w:rFonts w:ascii="Calibri" w:hAnsi="Calibri" w:cs="Calibri"/>
          <w:sz w:val="21"/>
          <w:szCs w:val="21"/>
        </w:rPr>
        <w:t xml:space="preserve">teachable </w:t>
      </w:r>
      <w:r w:rsidR="000B46BC">
        <w:rPr>
          <w:rFonts w:ascii="Calibri" w:hAnsi="Calibri" w:cs="Calibri"/>
          <w:sz w:val="21"/>
          <w:szCs w:val="21"/>
        </w:rPr>
        <w:t>spirit</w:t>
      </w:r>
      <w:r w:rsidR="00644DB1">
        <w:rPr>
          <w:rFonts w:ascii="Calibri" w:hAnsi="Calibri" w:cs="Calibri"/>
          <w:sz w:val="21"/>
          <w:szCs w:val="21"/>
        </w:rPr>
        <w:t xml:space="preserve">. </w:t>
      </w:r>
      <w:r w:rsidR="000B46BC">
        <w:rPr>
          <w:rFonts w:ascii="Calibri" w:hAnsi="Calibri" w:cs="Calibri"/>
          <w:sz w:val="21"/>
          <w:szCs w:val="21"/>
        </w:rPr>
        <w:t xml:space="preserve">Such an approach </w:t>
      </w:r>
      <w:r w:rsidR="009769BF">
        <w:rPr>
          <w:rFonts w:ascii="Calibri" w:hAnsi="Calibri" w:cs="Calibri"/>
          <w:sz w:val="21"/>
          <w:szCs w:val="21"/>
        </w:rPr>
        <w:t>looks like the following:</w:t>
      </w:r>
    </w:p>
    <w:p w14:paraId="4E1C5E4E" w14:textId="77777777" w:rsidR="0046246B" w:rsidRPr="0046246B" w:rsidRDefault="0046246B" w:rsidP="005C252A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5966A07C" w14:textId="593883FC" w:rsidR="00A26D6E" w:rsidRPr="00A26D6E" w:rsidRDefault="00A26D6E" w:rsidP="005C252A">
      <w:pPr>
        <w:numPr>
          <w:ilvl w:val="0"/>
          <w:numId w:val="37"/>
        </w:num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DF6796">
        <w:rPr>
          <w:rFonts w:ascii="Calibri" w:hAnsi="Calibri" w:cs="Calibri"/>
          <w:b/>
          <w:bCs/>
          <w:sz w:val="21"/>
          <w:szCs w:val="21"/>
        </w:rPr>
        <w:t>Research the options</w:t>
      </w:r>
      <w:r w:rsidRPr="00A26D6E">
        <w:rPr>
          <w:rFonts w:ascii="Calibri" w:hAnsi="Calibri" w:cs="Calibri"/>
          <w:sz w:val="21"/>
          <w:szCs w:val="21"/>
        </w:rPr>
        <w:t>. Read from commentaries and listen to sermons that explain the text</w:t>
      </w:r>
      <w:r w:rsidR="009769BF">
        <w:rPr>
          <w:rFonts w:ascii="Calibri" w:hAnsi="Calibri" w:cs="Calibri"/>
          <w:sz w:val="21"/>
          <w:szCs w:val="21"/>
        </w:rPr>
        <w:t>, even from commentators and expositors you might not normally read or listen to</w:t>
      </w:r>
      <w:r w:rsidRPr="00A26D6E">
        <w:rPr>
          <w:rFonts w:ascii="Calibri" w:hAnsi="Calibri" w:cs="Calibri"/>
          <w:sz w:val="21"/>
          <w:szCs w:val="21"/>
        </w:rPr>
        <w:t xml:space="preserve">. Aim to </w:t>
      </w:r>
      <w:r w:rsidR="00EF1773">
        <w:rPr>
          <w:rFonts w:ascii="Calibri" w:hAnsi="Calibri" w:cs="Calibri"/>
          <w:sz w:val="21"/>
          <w:szCs w:val="21"/>
        </w:rPr>
        <w:t xml:space="preserve">understand their positions </w:t>
      </w:r>
      <w:r w:rsidRPr="00A26D6E">
        <w:rPr>
          <w:rFonts w:ascii="Calibri" w:hAnsi="Calibri" w:cs="Calibri"/>
          <w:sz w:val="21"/>
          <w:szCs w:val="21"/>
        </w:rPr>
        <w:t>fairly.</w:t>
      </w:r>
    </w:p>
    <w:p w14:paraId="51279EC5" w14:textId="18F5629F" w:rsidR="00A26D6E" w:rsidRPr="00A26D6E" w:rsidRDefault="00A26D6E" w:rsidP="005C252A">
      <w:pPr>
        <w:numPr>
          <w:ilvl w:val="0"/>
          <w:numId w:val="37"/>
        </w:num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DF6796">
        <w:rPr>
          <w:rFonts w:ascii="Calibri" w:hAnsi="Calibri" w:cs="Calibri"/>
          <w:b/>
          <w:bCs/>
          <w:sz w:val="21"/>
          <w:szCs w:val="21"/>
        </w:rPr>
        <w:t>Compile the arguments</w:t>
      </w:r>
      <w:r w:rsidRPr="00A26D6E">
        <w:rPr>
          <w:rFonts w:ascii="Calibri" w:hAnsi="Calibri" w:cs="Calibri"/>
          <w:sz w:val="21"/>
          <w:szCs w:val="21"/>
        </w:rPr>
        <w:t xml:space="preserve">. </w:t>
      </w:r>
      <w:r w:rsidR="00EF1773">
        <w:rPr>
          <w:rFonts w:ascii="Calibri" w:hAnsi="Calibri" w:cs="Calibri"/>
          <w:sz w:val="21"/>
          <w:szCs w:val="21"/>
        </w:rPr>
        <w:t xml:space="preserve">Pay attention to the </w:t>
      </w:r>
      <w:r w:rsidRPr="00A26D6E">
        <w:rPr>
          <w:rFonts w:ascii="Calibri" w:hAnsi="Calibri" w:cs="Calibri"/>
          <w:sz w:val="21"/>
          <w:szCs w:val="21"/>
        </w:rPr>
        <w:t xml:space="preserve">arguments </w:t>
      </w:r>
      <w:r w:rsidR="004671B7">
        <w:rPr>
          <w:rFonts w:ascii="Calibri" w:hAnsi="Calibri" w:cs="Calibri"/>
          <w:sz w:val="21"/>
          <w:szCs w:val="21"/>
        </w:rPr>
        <w:t xml:space="preserve">they use </w:t>
      </w:r>
      <w:r w:rsidR="008D1150">
        <w:rPr>
          <w:rFonts w:ascii="Calibri" w:hAnsi="Calibri" w:cs="Calibri"/>
          <w:sz w:val="21"/>
          <w:szCs w:val="21"/>
        </w:rPr>
        <w:t xml:space="preserve">both </w:t>
      </w:r>
      <w:r w:rsidRPr="00A26D6E">
        <w:rPr>
          <w:rFonts w:ascii="Calibri" w:hAnsi="Calibri" w:cs="Calibri"/>
          <w:sz w:val="21"/>
          <w:szCs w:val="21"/>
        </w:rPr>
        <w:t xml:space="preserve">for </w:t>
      </w:r>
      <w:r w:rsidR="008D1150">
        <w:rPr>
          <w:rFonts w:ascii="Calibri" w:hAnsi="Calibri" w:cs="Calibri"/>
          <w:sz w:val="21"/>
          <w:szCs w:val="21"/>
        </w:rPr>
        <w:t xml:space="preserve">their </w:t>
      </w:r>
      <w:r w:rsidR="00865A9D">
        <w:rPr>
          <w:rFonts w:ascii="Calibri" w:hAnsi="Calibri" w:cs="Calibri"/>
          <w:sz w:val="21"/>
          <w:szCs w:val="21"/>
        </w:rPr>
        <w:t xml:space="preserve">view </w:t>
      </w:r>
      <w:r w:rsidRPr="00A26D6E">
        <w:rPr>
          <w:rFonts w:ascii="Calibri" w:hAnsi="Calibri" w:cs="Calibri"/>
          <w:sz w:val="21"/>
          <w:szCs w:val="21"/>
        </w:rPr>
        <w:t xml:space="preserve">and against </w:t>
      </w:r>
      <w:r w:rsidR="00865A9D">
        <w:rPr>
          <w:rFonts w:ascii="Calibri" w:hAnsi="Calibri" w:cs="Calibri"/>
          <w:sz w:val="21"/>
          <w:szCs w:val="21"/>
        </w:rPr>
        <w:t>opposing</w:t>
      </w:r>
      <w:r w:rsidRPr="00A26D6E">
        <w:rPr>
          <w:rFonts w:ascii="Calibri" w:hAnsi="Calibri" w:cs="Calibri"/>
          <w:sz w:val="21"/>
          <w:szCs w:val="21"/>
        </w:rPr>
        <w:t xml:space="preserve"> view</w:t>
      </w:r>
      <w:r w:rsidR="004671B7">
        <w:rPr>
          <w:rFonts w:ascii="Calibri" w:hAnsi="Calibri" w:cs="Calibri"/>
          <w:sz w:val="21"/>
          <w:szCs w:val="21"/>
        </w:rPr>
        <w:t>s. Hear them out;</w:t>
      </w:r>
      <w:r w:rsidRPr="00A26D6E">
        <w:rPr>
          <w:rFonts w:ascii="Calibri" w:hAnsi="Calibri" w:cs="Calibri"/>
          <w:sz w:val="21"/>
          <w:szCs w:val="21"/>
        </w:rPr>
        <w:t xml:space="preserve"> don’t rush to judgment.</w:t>
      </w:r>
    </w:p>
    <w:p w14:paraId="7802D0B7" w14:textId="6643C966" w:rsidR="00A26D6E" w:rsidRPr="00A26D6E" w:rsidRDefault="00A26D6E" w:rsidP="005C252A">
      <w:pPr>
        <w:numPr>
          <w:ilvl w:val="0"/>
          <w:numId w:val="37"/>
        </w:num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DF6796">
        <w:rPr>
          <w:rFonts w:ascii="Calibri" w:hAnsi="Calibri" w:cs="Calibri"/>
          <w:b/>
          <w:bCs/>
          <w:sz w:val="21"/>
          <w:szCs w:val="21"/>
        </w:rPr>
        <w:t>Weigh the evidence</w:t>
      </w:r>
      <w:r w:rsidRPr="00A26D6E">
        <w:rPr>
          <w:rFonts w:ascii="Calibri" w:hAnsi="Calibri" w:cs="Calibri"/>
          <w:i/>
          <w:iCs/>
          <w:sz w:val="21"/>
          <w:szCs w:val="21"/>
        </w:rPr>
        <w:t xml:space="preserve">. </w:t>
      </w:r>
      <w:r w:rsidRPr="00A26D6E">
        <w:rPr>
          <w:rFonts w:ascii="Calibri" w:hAnsi="Calibri" w:cs="Calibri"/>
          <w:sz w:val="21"/>
          <w:szCs w:val="21"/>
        </w:rPr>
        <w:t>Consider which arguments for and against each view carry the greatest weight.</w:t>
      </w:r>
      <w:r w:rsidR="004671B7">
        <w:rPr>
          <w:rFonts w:ascii="Calibri" w:hAnsi="Calibri" w:cs="Calibri"/>
          <w:sz w:val="21"/>
          <w:szCs w:val="21"/>
        </w:rPr>
        <w:t xml:space="preserve"> </w:t>
      </w:r>
      <w:r w:rsidR="00361C1B">
        <w:rPr>
          <w:rFonts w:ascii="Calibri" w:hAnsi="Calibri" w:cs="Calibri"/>
          <w:sz w:val="21"/>
          <w:szCs w:val="21"/>
        </w:rPr>
        <w:t>It is no</w:t>
      </w:r>
      <w:r w:rsidR="004D71A8">
        <w:rPr>
          <w:rFonts w:ascii="Calibri" w:hAnsi="Calibri" w:cs="Calibri"/>
          <w:sz w:val="21"/>
          <w:szCs w:val="21"/>
        </w:rPr>
        <w:t>t</w:t>
      </w:r>
      <w:r w:rsidR="00361C1B">
        <w:rPr>
          <w:rFonts w:ascii="Calibri" w:hAnsi="Calibri" w:cs="Calibri"/>
          <w:sz w:val="21"/>
          <w:szCs w:val="21"/>
        </w:rPr>
        <w:t xml:space="preserve"> how passionate a proponent may be, or how much space or time he devotes to his position, but </w:t>
      </w:r>
      <w:r w:rsidR="00BF7E9C">
        <w:rPr>
          <w:rFonts w:ascii="Calibri" w:hAnsi="Calibri" w:cs="Calibri"/>
          <w:sz w:val="21"/>
          <w:szCs w:val="21"/>
        </w:rPr>
        <w:t xml:space="preserve">how </w:t>
      </w:r>
      <w:r w:rsidR="00B63A69">
        <w:rPr>
          <w:rFonts w:ascii="Calibri" w:hAnsi="Calibri" w:cs="Calibri"/>
          <w:sz w:val="21"/>
          <w:szCs w:val="21"/>
        </w:rPr>
        <w:t>soundly</w:t>
      </w:r>
      <w:r w:rsidR="00BF7E9C">
        <w:rPr>
          <w:rFonts w:ascii="Calibri" w:hAnsi="Calibri" w:cs="Calibri"/>
          <w:sz w:val="21"/>
          <w:szCs w:val="21"/>
        </w:rPr>
        <w:t>—biblically and theologically—</w:t>
      </w:r>
      <w:r w:rsidR="00B63A69">
        <w:rPr>
          <w:rFonts w:ascii="Calibri" w:hAnsi="Calibri" w:cs="Calibri"/>
          <w:sz w:val="21"/>
          <w:szCs w:val="21"/>
        </w:rPr>
        <w:t xml:space="preserve">an argument is </w:t>
      </w:r>
      <w:r w:rsidR="00A5348D">
        <w:rPr>
          <w:rFonts w:ascii="Calibri" w:hAnsi="Calibri" w:cs="Calibri"/>
          <w:sz w:val="21"/>
          <w:szCs w:val="21"/>
        </w:rPr>
        <w:t>put together</w:t>
      </w:r>
      <w:r w:rsidR="00B63A69">
        <w:rPr>
          <w:rFonts w:ascii="Calibri" w:hAnsi="Calibri" w:cs="Calibri"/>
          <w:sz w:val="21"/>
          <w:szCs w:val="21"/>
        </w:rPr>
        <w:t>.</w:t>
      </w:r>
    </w:p>
    <w:p w14:paraId="1F0E04ED" w14:textId="4AD60086" w:rsidR="00A26D6E" w:rsidRPr="00A26D6E" w:rsidRDefault="00A26D6E" w:rsidP="005C252A">
      <w:pPr>
        <w:numPr>
          <w:ilvl w:val="0"/>
          <w:numId w:val="37"/>
        </w:num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DF6796">
        <w:rPr>
          <w:rFonts w:ascii="Calibri" w:hAnsi="Calibri" w:cs="Calibri"/>
          <w:b/>
          <w:bCs/>
          <w:sz w:val="21"/>
          <w:szCs w:val="21"/>
        </w:rPr>
        <w:t>State your conclusion</w:t>
      </w:r>
      <w:r w:rsidRPr="00A26D6E">
        <w:rPr>
          <w:rFonts w:ascii="Calibri" w:hAnsi="Calibri" w:cs="Calibri"/>
          <w:i/>
          <w:iCs/>
          <w:sz w:val="21"/>
          <w:szCs w:val="21"/>
        </w:rPr>
        <w:t xml:space="preserve">. </w:t>
      </w:r>
      <w:r w:rsidR="00B63A69">
        <w:rPr>
          <w:rFonts w:ascii="Calibri" w:hAnsi="Calibri" w:cs="Calibri"/>
          <w:sz w:val="21"/>
          <w:szCs w:val="21"/>
        </w:rPr>
        <w:t xml:space="preserve">In the end you </w:t>
      </w:r>
      <w:r w:rsidR="00A5348D">
        <w:rPr>
          <w:rFonts w:ascii="Calibri" w:hAnsi="Calibri" w:cs="Calibri"/>
          <w:sz w:val="21"/>
          <w:szCs w:val="21"/>
        </w:rPr>
        <w:t>must</w:t>
      </w:r>
      <w:r w:rsidR="00B63A69">
        <w:rPr>
          <w:rFonts w:ascii="Calibri" w:hAnsi="Calibri" w:cs="Calibri"/>
          <w:sz w:val="21"/>
          <w:szCs w:val="21"/>
        </w:rPr>
        <w:t xml:space="preserve"> decide—even if it is just tentative. </w:t>
      </w:r>
      <w:r w:rsidR="007900EA">
        <w:rPr>
          <w:rFonts w:ascii="Calibri" w:hAnsi="Calibri" w:cs="Calibri"/>
          <w:sz w:val="21"/>
          <w:szCs w:val="21"/>
        </w:rPr>
        <w:t>So, determine</w:t>
      </w:r>
      <w:r w:rsidRPr="00A26D6E">
        <w:rPr>
          <w:rFonts w:ascii="Calibri" w:hAnsi="Calibri" w:cs="Calibri"/>
          <w:sz w:val="21"/>
          <w:szCs w:val="21"/>
        </w:rPr>
        <w:t xml:space="preserve"> which option </w:t>
      </w:r>
      <w:r w:rsidR="007900EA">
        <w:rPr>
          <w:rFonts w:ascii="Calibri" w:hAnsi="Calibri" w:cs="Calibri"/>
          <w:sz w:val="21"/>
          <w:szCs w:val="21"/>
        </w:rPr>
        <w:t>makes the most sense in light of the arguments</w:t>
      </w:r>
      <w:r w:rsidR="00276B99">
        <w:rPr>
          <w:rFonts w:ascii="Calibri" w:hAnsi="Calibri" w:cs="Calibri"/>
          <w:sz w:val="21"/>
          <w:szCs w:val="21"/>
        </w:rPr>
        <w:t>—</w:t>
      </w:r>
      <w:r w:rsidR="007900EA">
        <w:rPr>
          <w:rFonts w:ascii="Calibri" w:hAnsi="Calibri" w:cs="Calibri"/>
          <w:sz w:val="21"/>
          <w:szCs w:val="21"/>
        </w:rPr>
        <w:t xml:space="preserve">and particularly in light of the context. </w:t>
      </w:r>
    </w:p>
    <w:p w14:paraId="420409C3" w14:textId="77777777" w:rsidR="000C5521" w:rsidRDefault="000C5521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2CBBD333" w14:textId="750F586C" w:rsidR="004D6149" w:rsidRPr="004D6149" w:rsidRDefault="00AF50D1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456D6B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51689CC9" wp14:editId="0B2707E3">
                <wp:simplePos x="0" y="0"/>
                <wp:positionH relativeFrom="column">
                  <wp:posOffset>-1012825</wp:posOffset>
                </wp:positionH>
                <wp:positionV relativeFrom="paragraph">
                  <wp:posOffset>0</wp:posOffset>
                </wp:positionV>
                <wp:extent cx="904875" cy="631190"/>
                <wp:effectExtent l="0" t="0" r="9525" b="0"/>
                <wp:wrapTight wrapText="bothSides">
                  <wp:wrapPolygon edited="0">
                    <wp:start x="0" y="0"/>
                    <wp:lineTo x="0" y="20861"/>
                    <wp:lineTo x="21373" y="20861"/>
                    <wp:lineTo x="21373" y="0"/>
                    <wp:lineTo x="0" y="0"/>
                  </wp:wrapPolygon>
                </wp:wrapTight>
                <wp:docPr id="1003186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6D42E" w14:textId="66DDA92E" w:rsidR="004D6149" w:rsidRPr="007C291E" w:rsidRDefault="007B493C" w:rsidP="00AF50D1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STEP</w:t>
                            </w:r>
                            <w:r w:rsidR="007C291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1061" w:rsidRPr="007C291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4: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Combine the Results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89CC9" id="_x0000_s1041" type="#_x0000_t202" style="position:absolute;margin-left:-79.75pt;margin-top:0;width:71.25pt;height:49.7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" stroked="f">
                <v:textbox inset="0,0,0,0">
                  <w:txbxContent>
                    <w:p w14:paraId="7E96D42E" w14:textId="66DDA92E" w:rsidR="004D6149" w:rsidRPr="007C291E" w:rsidRDefault="007B493C" w:rsidP="00AF50D1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STEP</w:t>
                      </w:r>
                      <w:r w:rsidR="007C291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F11061" w:rsidRPr="007C291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4: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Combine the Results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F2EF4">
        <w:rPr>
          <w:rFonts w:ascii="Calibri" w:hAnsi="Calibri" w:cs="Calibri"/>
          <w:b/>
          <w:bCs/>
          <w:sz w:val="21"/>
          <w:szCs w:val="21"/>
        </w:rPr>
        <w:t>4</w:t>
      </w:r>
      <w:r w:rsidR="004D6149" w:rsidRPr="004D6149">
        <w:rPr>
          <w:rFonts w:ascii="Calibri" w:hAnsi="Calibri" w:cs="Calibri"/>
          <w:b/>
          <w:bCs/>
          <w:sz w:val="21"/>
          <w:szCs w:val="21"/>
        </w:rPr>
        <w:t xml:space="preserve">. </w:t>
      </w:r>
      <w:r w:rsidR="007B493C">
        <w:rPr>
          <w:rFonts w:ascii="Calibri" w:hAnsi="Calibri" w:cs="Calibri"/>
          <w:b/>
          <w:bCs/>
          <w:sz w:val="21"/>
          <w:szCs w:val="21"/>
        </w:rPr>
        <w:t>Combine the Results</w:t>
      </w:r>
    </w:p>
    <w:p w14:paraId="7B7E2F24" w14:textId="77777777" w:rsidR="000D5077" w:rsidRPr="004D6149" w:rsidRDefault="000D5077" w:rsidP="006B6EA2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090C01AA" w14:textId="6FA855F8" w:rsidR="00D063E8" w:rsidRDefault="000733DB" w:rsidP="00D063E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0733DB">
        <w:rPr>
          <w:rFonts w:ascii="Calibri" w:hAnsi="Calibri" w:cs="Calibri"/>
          <w:b/>
          <w:bCs/>
          <w:smallCaps/>
          <w:sz w:val="21"/>
          <w:szCs w:val="21"/>
        </w:rPr>
        <w:t>Principle</w:t>
      </w:r>
      <w:r w:rsidRPr="000733DB">
        <w:rPr>
          <w:rFonts w:ascii="Calibri" w:hAnsi="Calibri" w:cs="Calibri"/>
          <w:b/>
          <w:bCs/>
          <w:sz w:val="21"/>
          <w:szCs w:val="21"/>
        </w:rPr>
        <w:t xml:space="preserve">: </w:t>
      </w:r>
      <w:r w:rsidR="00D063E8" w:rsidRPr="00D063E8">
        <w:rPr>
          <w:rFonts w:ascii="Calibri" w:hAnsi="Calibri" w:cs="Calibri"/>
          <w:b/>
          <w:bCs/>
          <w:sz w:val="21"/>
          <w:szCs w:val="21"/>
        </w:rPr>
        <w:t xml:space="preserve">The results of interpretation </w:t>
      </w:r>
      <w:r w:rsidR="00FA22D9">
        <w:rPr>
          <w:rFonts w:ascii="Calibri" w:hAnsi="Calibri" w:cs="Calibri"/>
          <w:b/>
          <w:bCs/>
          <w:sz w:val="21"/>
          <w:szCs w:val="21"/>
        </w:rPr>
        <w:t>cannot</w:t>
      </w:r>
      <w:r w:rsidR="00D063E8" w:rsidRPr="00D063E8">
        <w:rPr>
          <w:rFonts w:ascii="Calibri" w:hAnsi="Calibri" w:cs="Calibri"/>
          <w:b/>
          <w:bCs/>
          <w:sz w:val="21"/>
          <w:szCs w:val="21"/>
        </w:rPr>
        <w:t xml:space="preserve"> be left in disconnected pieces. They must be fit together to form one unified meaning</w:t>
      </w:r>
      <w:r w:rsidR="00931728" w:rsidRPr="00931728">
        <w:rPr>
          <w:rFonts w:ascii="Calibri" w:hAnsi="Calibri" w:cs="Calibri"/>
          <w:b/>
          <w:bCs/>
          <w:sz w:val="21"/>
          <w:szCs w:val="21"/>
        </w:rPr>
        <w:t>.</w:t>
      </w:r>
    </w:p>
    <w:p w14:paraId="32ACB0DB" w14:textId="4DC9AA45" w:rsidR="00D063E8" w:rsidRDefault="0015078A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15078A">
        <w:rPr>
          <w:rFonts w:ascii="Calibri" w:hAnsi="Calibri" w:cs="Calibri"/>
          <w:sz w:val="21"/>
          <w:szCs w:val="21"/>
        </w:rPr>
        <w:lastRenderedPageBreak/>
        <w:t xml:space="preserve">Everything up to this point </w:t>
      </w:r>
      <w:r w:rsidR="00FA22D9">
        <w:rPr>
          <w:rFonts w:ascii="Calibri" w:hAnsi="Calibri" w:cs="Calibri"/>
          <w:sz w:val="21"/>
          <w:szCs w:val="21"/>
        </w:rPr>
        <w:t xml:space="preserve">in the process </w:t>
      </w:r>
      <w:r w:rsidRPr="0015078A">
        <w:rPr>
          <w:rFonts w:ascii="Calibri" w:hAnsi="Calibri" w:cs="Calibri"/>
          <w:sz w:val="21"/>
          <w:szCs w:val="21"/>
        </w:rPr>
        <w:t>has focused on particulars</w:t>
      </w:r>
      <w:r>
        <w:rPr>
          <w:rFonts w:ascii="Calibri" w:hAnsi="Calibri" w:cs="Calibri"/>
          <w:sz w:val="21"/>
          <w:szCs w:val="21"/>
        </w:rPr>
        <w:t>. T</w:t>
      </w:r>
      <w:r w:rsidRPr="0015078A">
        <w:rPr>
          <w:rFonts w:ascii="Calibri" w:hAnsi="Calibri" w:cs="Calibri"/>
          <w:sz w:val="21"/>
          <w:szCs w:val="21"/>
        </w:rPr>
        <w:t xml:space="preserve">he text has been </w:t>
      </w:r>
      <w:r>
        <w:rPr>
          <w:rFonts w:ascii="Calibri" w:hAnsi="Calibri" w:cs="Calibri"/>
          <w:sz w:val="21"/>
          <w:szCs w:val="21"/>
        </w:rPr>
        <w:t xml:space="preserve">put under the magnifying glass, </w:t>
      </w:r>
      <w:r w:rsidRPr="0015078A">
        <w:rPr>
          <w:rFonts w:ascii="Calibri" w:hAnsi="Calibri" w:cs="Calibri"/>
          <w:sz w:val="21"/>
          <w:szCs w:val="21"/>
        </w:rPr>
        <w:t>dissected</w:t>
      </w:r>
      <w:r>
        <w:rPr>
          <w:rFonts w:ascii="Calibri" w:hAnsi="Calibri" w:cs="Calibri"/>
          <w:sz w:val="21"/>
          <w:szCs w:val="21"/>
        </w:rPr>
        <w:t>,</w:t>
      </w:r>
      <w:r w:rsidRPr="0015078A">
        <w:rPr>
          <w:rFonts w:ascii="Calibri" w:hAnsi="Calibri" w:cs="Calibri"/>
          <w:sz w:val="21"/>
          <w:szCs w:val="21"/>
        </w:rPr>
        <w:t xml:space="preserve"> and analyzed. </w:t>
      </w:r>
      <w:r w:rsidR="00E360E4">
        <w:rPr>
          <w:rFonts w:ascii="Calibri" w:hAnsi="Calibri" w:cs="Calibri"/>
          <w:sz w:val="21"/>
          <w:szCs w:val="21"/>
        </w:rPr>
        <w:t>Now, as i</w:t>
      </w:r>
      <w:r w:rsidRPr="0015078A">
        <w:rPr>
          <w:rFonts w:ascii="Calibri" w:hAnsi="Calibri" w:cs="Calibri"/>
          <w:sz w:val="21"/>
          <w:szCs w:val="21"/>
        </w:rPr>
        <w:t>nterpretation</w:t>
      </w:r>
      <w:r w:rsidR="00E360E4">
        <w:rPr>
          <w:rFonts w:ascii="Calibri" w:hAnsi="Calibri" w:cs="Calibri"/>
          <w:sz w:val="21"/>
          <w:szCs w:val="21"/>
        </w:rPr>
        <w:t xml:space="preserve"> nears the end</w:t>
      </w:r>
      <w:r w:rsidRPr="0015078A">
        <w:rPr>
          <w:rFonts w:ascii="Calibri" w:hAnsi="Calibri" w:cs="Calibri"/>
          <w:sz w:val="21"/>
          <w:szCs w:val="21"/>
        </w:rPr>
        <w:t>, the pieces must be put back together</w:t>
      </w:r>
      <w:r w:rsidR="00D063E8" w:rsidRPr="00D063E8">
        <w:rPr>
          <w:rFonts w:ascii="Calibri" w:hAnsi="Calibri" w:cs="Calibri"/>
          <w:sz w:val="21"/>
          <w:szCs w:val="21"/>
        </w:rPr>
        <w:t>.</w:t>
      </w:r>
    </w:p>
    <w:p w14:paraId="48E7DF51" w14:textId="77777777" w:rsidR="00E360E4" w:rsidRPr="00E360E4" w:rsidRDefault="00E360E4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5978EB47" w14:textId="0B344579" w:rsidR="00D063E8" w:rsidRDefault="00E360E4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 fact, one of the k</w:t>
      </w:r>
      <w:r w:rsidR="00D063E8" w:rsidRPr="00D063E8">
        <w:rPr>
          <w:rFonts w:ascii="Calibri" w:hAnsi="Calibri" w:cs="Calibri"/>
          <w:sz w:val="21"/>
          <w:szCs w:val="21"/>
        </w:rPr>
        <w:t xml:space="preserve">ey </w:t>
      </w:r>
      <w:r w:rsidR="006D039B">
        <w:rPr>
          <w:rFonts w:ascii="Calibri" w:hAnsi="Calibri" w:cs="Calibri"/>
          <w:sz w:val="21"/>
          <w:szCs w:val="21"/>
        </w:rPr>
        <w:t>indicators</w:t>
      </w:r>
      <w:r w:rsidR="00D063E8" w:rsidRPr="00D063E8">
        <w:rPr>
          <w:rFonts w:ascii="Calibri" w:hAnsi="Calibri" w:cs="Calibri"/>
          <w:sz w:val="21"/>
          <w:szCs w:val="21"/>
        </w:rPr>
        <w:t xml:space="preserve"> </w:t>
      </w:r>
      <w:r w:rsidR="006D039B">
        <w:rPr>
          <w:rFonts w:ascii="Calibri" w:hAnsi="Calibri" w:cs="Calibri"/>
          <w:sz w:val="21"/>
          <w:szCs w:val="21"/>
        </w:rPr>
        <w:t>of</w:t>
      </w:r>
      <w:r w:rsidR="00D063E8" w:rsidRPr="00D063E8">
        <w:rPr>
          <w:rFonts w:ascii="Calibri" w:hAnsi="Calibri" w:cs="Calibri"/>
          <w:sz w:val="21"/>
          <w:szCs w:val="21"/>
        </w:rPr>
        <w:t xml:space="preserve"> success </w:t>
      </w:r>
      <w:r>
        <w:rPr>
          <w:rFonts w:ascii="Calibri" w:hAnsi="Calibri" w:cs="Calibri"/>
          <w:sz w:val="21"/>
          <w:szCs w:val="21"/>
        </w:rPr>
        <w:t xml:space="preserve">in the interpretation process is </w:t>
      </w:r>
      <w:r w:rsidR="006D039B">
        <w:rPr>
          <w:rFonts w:ascii="Calibri" w:hAnsi="Calibri" w:cs="Calibri"/>
          <w:sz w:val="21"/>
          <w:szCs w:val="21"/>
        </w:rPr>
        <w:t xml:space="preserve">that the </w:t>
      </w:r>
      <w:r w:rsidR="008A3E98">
        <w:rPr>
          <w:rFonts w:ascii="Calibri" w:hAnsi="Calibri" w:cs="Calibri"/>
          <w:sz w:val="21"/>
          <w:szCs w:val="21"/>
        </w:rPr>
        <w:t>conclusions reached about</w:t>
      </w:r>
      <w:r w:rsidR="006D039B">
        <w:rPr>
          <w:rFonts w:ascii="Calibri" w:hAnsi="Calibri" w:cs="Calibri"/>
          <w:sz w:val="21"/>
          <w:szCs w:val="21"/>
        </w:rPr>
        <w:t xml:space="preserve"> all the individual pieces fit together to </w:t>
      </w:r>
      <w:r w:rsidR="00D063E8" w:rsidRPr="00D063E8">
        <w:rPr>
          <w:rFonts w:ascii="Calibri" w:hAnsi="Calibri" w:cs="Calibri"/>
          <w:sz w:val="21"/>
          <w:szCs w:val="21"/>
        </w:rPr>
        <w:t>form a cohesive whole.</w:t>
      </w:r>
      <w:r w:rsidR="006D039B">
        <w:rPr>
          <w:rFonts w:ascii="Calibri" w:hAnsi="Calibri" w:cs="Calibri"/>
          <w:sz w:val="21"/>
          <w:szCs w:val="21"/>
        </w:rPr>
        <w:t xml:space="preserve"> Conversely, i</w:t>
      </w:r>
      <w:r w:rsidR="00D063E8" w:rsidRPr="00D063E8">
        <w:rPr>
          <w:rFonts w:ascii="Calibri" w:hAnsi="Calibri" w:cs="Calibri"/>
          <w:sz w:val="21"/>
          <w:szCs w:val="21"/>
        </w:rPr>
        <w:t xml:space="preserve">f the </w:t>
      </w:r>
      <w:r w:rsidR="006D039B">
        <w:rPr>
          <w:rFonts w:ascii="Calibri" w:hAnsi="Calibri" w:cs="Calibri"/>
          <w:sz w:val="21"/>
          <w:szCs w:val="21"/>
        </w:rPr>
        <w:t>conclusions</w:t>
      </w:r>
      <w:r w:rsidR="00D063E8" w:rsidRPr="00D063E8">
        <w:rPr>
          <w:rFonts w:ascii="Calibri" w:hAnsi="Calibri" w:cs="Calibri"/>
          <w:sz w:val="21"/>
          <w:szCs w:val="21"/>
        </w:rPr>
        <w:t xml:space="preserve"> </w:t>
      </w:r>
      <w:r w:rsidR="00EC340D">
        <w:rPr>
          <w:rFonts w:ascii="Calibri" w:hAnsi="Calibri" w:cs="Calibri"/>
          <w:sz w:val="21"/>
          <w:szCs w:val="21"/>
        </w:rPr>
        <w:t xml:space="preserve">reached </w:t>
      </w:r>
      <w:r w:rsidR="00D063E8" w:rsidRPr="00D063E8">
        <w:rPr>
          <w:rFonts w:ascii="Calibri" w:hAnsi="Calibri" w:cs="Calibri"/>
          <w:sz w:val="21"/>
          <w:szCs w:val="21"/>
        </w:rPr>
        <w:t>create contradictions,</w:t>
      </w:r>
      <w:r w:rsidR="00EC340D">
        <w:rPr>
          <w:rFonts w:ascii="Calibri" w:hAnsi="Calibri" w:cs="Calibri"/>
          <w:sz w:val="21"/>
          <w:szCs w:val="21"/>
        </w:rPr>
        <w:t xml:space="preserve"> if the puzzle pieces don’t fit </w:t>
      </w:r>
      <w:r w:rsidR="005A1F67">
        <w:rPr>
          <w:rFonts w:ascii="Calibri" w:hAnsi="Calibri" w:cs="Calibri"/>
          <w:sz w:val="21"/>
          <w:szCs w:val="21"/>
        </w:rPr>
        <w:t>smoothly</w:t>
      </w:r>
      <w:r w:rsidR="00EC340D">
        <w:rPr>
          <w:rFonts w:ascii="Calibri" w:hAnsi="Calibri" w:cs="Calibri"/>
          <w:sz w:val="21"/>
          <w:szCs w:val="21"/>
        </w:rPr>
        <w:t xml:space="preserve"> together, then</w:t>
      </w:r>
      <w:r w:rsidR="00D063E8" w:rsidRPr="00D063E8">
        <w:rPr>
          <w:rFonts w:ascii="Calibri" w:hAnsi="Calibri" w:cs="Calibri"/>
          <w:sz w:val="21"/>
          <w:szCs w:val="21"/>
        </w:rPr>
        <w:t xml:space="preserve"> something</w:t>
      </w:r>
      <w:r w:rsidR="00EC340D">
        <w:rPr>
          <w:rFonts w:ascii="Calibri" w:hAnsi="Calibri" w:cs="Calibri"/>
          <w:sz w:val="21"/>
          <w:szCs w:val="21"/>
        </w:rPr>
        <w:t xml:space="preserve"> </w:t>
      </w:r>
      <w:r w:rsidR="00D66123">
        <w:rPr>
          <w:rFonts w:ascii="Calibri" w:hAnsi="Calibri" w:cs="Calibri"/>
          <w:sz w:val="21"/>
          <w:szCs w:val="21"/>
        </w:rPr>
        <w:t xml:space="preserve">about your study of </w:t>
      </w:r>
      <w:r w:rsidR="00EC340D">
        <w:rPr>
          <w:rFonts w:ascii="Calibri" w:hAnsi="Calibri" w:cs="Calibri"/>
          <w:sz w:val="21"/>
          <w:szCs w:val="21"/>
        </w:rPr>
        <w:t>the words or the grammar</w:t>
      </w:r>
      <w:r w:rsidR="00D063E8" w:rsidRPr="00D063E8">
        <w:rPr>
          <w:rFonts w:ascii="Calibri" w:hAnsi="Calibri" w:cs="Calibri"/>
          <w:sz w:val="21"/>
          <w:szCs w:val="21"/>
        </w:rPr>
        <w:t xml:space="preserve"> has </w:t>
      </w:r>
      <w:r w:rsidR="00D66123">
        <w:rPr>
          <w:rFonts w:ascii="Calibri" w:hAnsi="Calibri" w:cs="Calibri"/>
          <w:sz w:val="21"/>
          <w:szCs w:val="21"/>
        </w:rPr>
        <w:t>not been conducted corre</w:t>
      </w:r>
      <w:r w:rsidR="00CD21E4">
        <w:rPr>
          <w:rFonts w:ascii="Calibri" w:hAnsi="Calibri" w:cs="Calibri"/>
          <w:sz w:val="21"/>
          <w:szCs w:val="21"/>
        </w:rPr>
        <w:t>c</w:t>
      </w:r>
      <w:r w:rsidR="00D66123">
        <w:rPr>
          <w:rFonts w:ascii="Calibri" w:hAnsi="Calibri" w:cs="Calibri"/>
          <w:sz w:val="21"/>
          <w:szCs w:val="21"/>
        </w:rPr>
        <w:t>tly</w:t>
      </w:r>
      <w:r w:rsidR="00D063E8" w:rsidRPr="00D063E8">
        <w:rPr>
          <w:rFonts w:ascii="Calibri" w:hAnsi="Calibri" w:cs="Calibri"/>
          <w:sz w:val="21"/>
          <w:szCs w:val="21"/>
        </w:rPr>
        <w:t>.</w:t>
      </w:r>
    </w:p>
    <w:p w14:paraId="6EF6AC7E" w14:textId="77777777" w:rsidR="00D063E8" w:rsidRPr="00D577D0" w:rsidRDefault="00D063E8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4290E916" w14:textId="539B0B3A" w:rsidR="00D063E8" w:rsidRPr="00D063E8" w:rsidRDefault="00D577D0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So, put the pieces back together</w:t>
      </w:r>
      <w:r w:rsidR="00B63E75">
        <w:rPr>
          <w:rFonts w:ascii="Calibri" w:hAnsi="Calibri" w:cs="Calibri"/>
          <w:sz w:val="21"/>
          <w:szCs w:val="21"/>
        </w:rPr>
        <w:t xml:space="preserve">. Summarize your understanding of the text as you read back through it. </w:t>
      </w:r>
      <w:r w:rsidR="00515AEE">
        <w:rPr>
          <w:rFonts w:ascii="Calibri" w:hAnsi="Calibri" w:cs="Calibri"/>
          <w:sz w:val="21"/>
          <w:szCs w:val="21"/>
        </w:rPr>
        <w:t>If it harmonizes well, you have a good sign that you are on the right path.</w:t>
      </w:r>
    </w:p>
    <w:p w14:paraId="5F5967E6" w14:textId="1B5B5CC5" w:rsidR="00C97608" w:rsidRPr="00044569" w:rsidRDefault="00C97608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  <w:r w:rsidRPr="00456D6B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821056" behindDoc="1" locked="0" layoutInCell="1" allowOverlap="1" wp14:anchorId="63BEF34E" wp14:editId="23B06995">
                <wp:simplePos x="0" y="0"/>
                <wp:positionH relativeFrom="column">
                  <wp:posOffset>-1044575</wp:posOffset>
                </wp:positionH>
                <wp:positionV relativeFrom="paragraph">
                  <wp:posOffset>94326</wp:posOffset>
                </wp:positionV>
                <wp:extent cx="904875" cy="631190"/>
                <wp:effectExtent l="0" t="0" r="9525" b="0"/>
                <wp:wrapTight wrapText="bothSides">
                  <wp:wrapPolygon edited="0">
                    <wp:start x="0" y="0"/>
                    <wp:lineTo x="0" y="20861"/>
                    <wp:lineTo x="21373" y="20861"/>
                    <wp:lineTo x="21373" y="0"/>
                    <wp:lineTo x="0" y="0"/>
                  </wp:wrapPolygon>
                </wp:wrapTight>
                <wp:docPr id="1454359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B8232" w14:textId="77777777" w:rsidR="00C97608" w:rsidRDefault="00C97608" w:rsidP="00C97608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STEP 5</w:t>
                            </w:r>
                            <w:r w:rsidRPr="007C291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5C0F75E2" w14:textId="2A8C9B94" w:rsidR="00C97608" w:rsidRPr="007C291E" w:rsidRDefault="00C97608" w:rsidP="00C97608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Test the Conclusion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F34E" id="_x0000_s1042" type="#_x0000_t202" style="position:absolute;margin-left:-82.25pt;margin-top:7.45pt;width:71.25pt;height:49.7pt;z-index:-251495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" stroked="f">
                <v:textbox inset="0,0,0,0">
                  <w:txbxContent>
                    <w:p w14:paraId="5EEB8232" w14:textId="77777777" w:rsidR="00C97608" w:rsidRDefault="00C97608" w:rsidP="00C97608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STEP 5</w:t>
                      </w:r>
                      <w:r w:rsidRPr="007C291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5C0F75E2" w14:textId="2A8C9B94" w:rsidR="00C97608" w:rsidRPr="007C291E" w:rsidRDefault="00C97608" w:rsidP="00C97608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Test the Conclusion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5C30612" w14:textId="2E6A1C59" w:rsidR="00C97608" w:rsidRPr="004D6149" w:rsidRDefault="00C97608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5</w:t>
      </w:r>
      <w:r w:rsidRPr="004D6149">
        <w:rPr>
          <w:rFonts w:ascii="Calibri" w:hAnsi="Calibri" w:cs="Calibri"/>
          <w:b/>
          <w:bCs/>
          <w:sz w:val="21"/>
          <w:szCs w:val="21"/>
        </w:rPr>
        <w:t xml:space="preserve">. </w:t>
      </w:r>
      <w:r>
        <w:rPr>
          <w:rFonts w:ascii="Calibri" w:hAnsi="Calibri" w:cs="Calibri"/>
          <w:b/>
          <w:bCs/>
          <w:sz w:val="21"/>
          <w:szCs w:val="21"/>
        </w:rPr>
        <w:t>Test the Conclusion</w:t>
      </w:r>
    </w:p>
    <w:p w14:paraId="75CCA206" w14:textId="77777777" w:rsidR="00C97608" w:rsidRPr="004D6149" w:rsidRDefault="00C97608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4670B6F1" w14:textId="193C4018" w:rsidR="00C97608" w:rsidRDefault="00C97608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0733DB">
        <w:rPr>
          <w:rFonts w:ascii="Calibri" w:hAnsi="Calibri" w:cs="Calibri"/>
          <w:b/>
          <w:bCs/>
          <w:smallCaps/>
          <w:sz w:val="21"/>
          <w:szCs w:val="21"/>
        </w:rPr>
        <w:t>Principle</w:t>
      </w:r>
      <w:r w:rsidRPr="000733DB">
        <w:rPr>
          <w:rFonts w:ascii="Calibri" w:hAnsi="Calibri" w:cs="Calibri"/>
          <w:b/>
          <w:bCs/>
          <w:sz w:val="21"/>
          <w:szCs w:val="21"/>
        </w:rPr>
        <w:t xml:space="preserve">: </w:t>
      </w:r>
      <w:r w:rsidR="00222012" w:rsidRPr="00222012">
        <w:rPr>
          <w:rFonts w:ascii="Calibri" w:hAnsi="Calibri" w:cs="Calibri"/>
          <w:b/>
          <w:bCs/>
          <w:sz w:val="21"/>
          <w:szCs w:val="21"/>
        </w:rPr>
        <w:t>Before one can apply and teach his interpretation, he must evaluate his conclusion in light of objective authorities</w:t>
      </w:r>
      <w:r w:rsidRPr="00931728">
        <w:rPr>
          <w:rFonts w:ascii="Calibri" w:hAnsi="Calibri" w:cs="Calibri"/>
          <w:b/>
          <w:bCs/>
          <w:sz w:val="21"/>
          <w:szCs w:val="21"/>
        </w:rPr>
        <w:t>.</w:t>
      </w:r>
    </w:p>
    <w:p w14:paraId="6BFDD4AC" w14:textId="77777777" w:rsidR="00C97608" w:rsidRPr="00222012" w:rsidRDefault="00C97608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10BF7AEB" w14:textId="4D177424" w:rsidR="00222012" w:rsidRDefault="00222012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222012">
        <w:rPr>
          <w:rFonts w:ascii="Calibri" w:hAnsi="Calibri" w:cs="Calibri"/>
          <w:sz w:val="21"/>
          <w:szCs w:val="21"/>
        </w:rPr>
        <w:t>God has given His word to be interpreted by each of His redeemed, but interpretation is not a subjective experience or a private affair.</w:t>
      </w:r>
      <w:r w:rsidR="00BD1182">
        <w:rPr>
          <w:rFonts w:ascii="Calibri" w:hAnsi="Calibri" w:cs="Calibri"/>
          <w:sz w:val="21"/>
          <w:szCs w:val="21"/>
        </w:rPr>
        <w:t xml:space="preserve"> </w:t>
      </w:r>
      <w:r w:rsidRPr="00222012">
        <w:rPr>
          <w:rFonts w:ascii="Calibri" w:hAnsi="Calibri" w:cs="Calibri"/>
          <w:sz w:val="21"/>
          <w:szCs w:val="21"/>
        </w:rPr>
        <w:t>An interpretat</w:t>
      </w:r>
      <w:r w:rsidR="00BD1182">
        <w:rPr>
          <w:rFonts w:ascii="Calibri" w:hAnsi="Calibri" w:cs="Calibri"/>
          <w:sz w:val="21"/>
          <w:szCs w:val="21"/>
        </w:rPr>
        <w:t>ive conclusion</w:t>
      </w:r>
      <w:r w:rsidRPr="00222012">
        <w:rPr>
          <w:rFonts w:ascii="Calibri" w:hAnsi="Calibri" w:cs="Calibri"/>
          <w:sz w:val="21"/>
          <w:szCs w:val="21"/>
        </w:rPr>
        <w:t xml:space="preserve"> cannot be asserted as true based simply on one’s own personal authority.</w:t>
      </w:r>
      <w:r w:rsidRPr="00222012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BD1182">
        <w:rPr>
          <w:rFonts w:ascii="Calibri" w:hAnsi="Calibri" w:cs="Calibri"/>
          <w:sz w:val="21"/>
          <w:szCs w:val="21"/>
        </w:rPr>
        <w:t xml:space="preserve">Rather, acknowledging fallibility </w:t>
      </w:r>
      <w:r w:rsidR="004C63F7">
        <w:rPr>
          <w:rFonts w:ascii="Calibri" w:hAnsi="Calibri" w:cs="Calibri"/>
          <w:sz w:val="21"/>
          <w:szCs w:val="21"/>
        </w:rPr>
        <w:t xml:space="preserve">and showing due appreciation for the various authorities God has given believers, </w:t>
      </w:r>
      <w:r w:rsidR="00BE4835">
        <w:rPr>
          <w:rFonts w:ascii="Calibri" w:hAnsi="Calibri" w:cs="Calibri"/>
          <w:sz w:val="21"/>
          <w:szCs w:val="21"/>
        </w:rPr>
        <w:t xml:space="preserve">students </w:t>
      </w:r>
      <w:r w:rsidR="004C63F7">
        <w:rPr>
          <w:rFonts w:ascii="Calibri" w:hAnsi="Calibri" w:cs="Calibri"/>
          <w:sz w:val="21"/>
          <w:szCs w:val="21"/>
        </w:rPr>
        <w:t xml:space="preserve">must evaluate </w:t>
      </w:r>
      <w:r w:rsidR="00BE4835">
        <w:rPr>
          <w:rFonts w:ascii="Calibri" w:hAnsi="Calibri" w:cs="Calibri"/>
          <w:sz w:val="21"/>
          <w:szCs w:val="21"/>
        </w:rPr>
        <w:t>their</w:t>
      </w:r>
      <w:r w:rsidR="004C63F7">
        <w:rPr>
          <w:rFonts w:ascii="Calibri" w:hAnsi="Calibri" w:cs="Calibri"/>
          <w:sz w:val="21"/>
          <w:szCs w:val="21"/>
        </w:rPr>
        <w:t xml:space="preserve"> conclusions in</w:t>
      </w:r>
      <w:r w:rsidRPr="00222012">
        <w:rPr>
          <w:rFonts w:ascii="Calibri" w:hAnsi="Calibri" w:cs="Calibri"/>
          <w:sz w:val="21"/>
          <w:szCs w:val="21"/>
        </w:rPr>
        <w:t xml:space="preserve"> the light of the whole of Scripture</w:t>
      </w:r>
      <w:r w:rsidR="00894717">
        <w:rPr>
          <w:rFonts w:ascii="Calibri" w:hAnsi="Calibri" w:cs="Calibri"/>
          <w:sz w:val="21"/>
          <w:szCs w:val="21"/>
        </w:rPr>
        <w:t xml:space="preserve"> </w:t>
      </w:r>
      <w:r w:rsidRPr="00222012">
        <w:rPr>
          <w:rFonts w:ascii="Calibri" w:hAnsi="Calibri" w:cs="Calibri"/>
          <w:sz w:val="21"/>
          <w:szCs w:val="21"/>
        </w:rPr>
        <w:t>as well</w:t>
      </w:r>
      <w:r w:rsidR="00B52B73">
        <w:rPr>
          <w:rFonts w:ascii="Calibri" w:hAnsi="Calibri" w:cs="Calibri"/>
          <w:sz w:val="21"/>
          <w:szCs w:val="21"/>
        </w:rPr>
        <w:t xml:space="preserve"> as</w:t>
      </w:r>
      <w:r w:rsidRPr="00222012">
        <w:rPr>
          <w:rFonts w:ascii="Calibri" w:hAnsi="Calibri" w:cs="Calibri"/>
          <w:sz w:val="21"/>
          <w:szCs w:val="21"/>
        </w:rPr>
        <w:t xml:space="preserve"> in the light of church history and one’s local church</w:t>
      </w:r>
      <w:r w:rsidR="008C704C">
        <w:rPr>
          <w:rFonts w:ascii="Calibri" w:hAnsi="Calibri" w:cs="Calibri"/>
          <w:sz w:val="21"/>
          <w:szCs w:val="21"/>
        </w:rPr>
        <w:t>.</w:t>
      </w:r>
      <w:r w:rsidR="00894717">
        <w:rPr>
          <w:rFonts w:ascii="Calibri" w:hAnsi="Calibri" w:cs="Calibri"/>
          <w:sz w:val="21"/>
          <w:szCs w:val="21"/>
        </w:rPr>
        <w:t xml:space="preserve"> (</w:t>
      </w:r>
      <w:r w:rsidR="008C704C">
        <w:rPr>
          <w:rFonts w:ascii="Calibri" w:hAnsi="Calibri" w:cs="Calibri"/>
          <w:sz w:val="21"/>
          <w:szCs w:val="21"/>
        </w:rPr>
        <w:t>T</w:t>
      </w:r>
      <w:r w:rsidR="00894717">
        <w:rPr>
          <w:rFonts w:ascii="Calibri" w:hAnsi="Calibri" w:cs="Calibri"/>
          <w:sz w:val="21"/>
          <w:szCs w:val="21"/>
        </w:rPr>
        <w:t xml:space="preserve">he first of these—Scripture—is </w:t>
      </w:r>
      <w:r w:rsidR="00894717" w:rsidRPr="008C704C">
        <w:rPr>
          <w:rFonts w:ascii="Calibri" w:hAnsi="Calibri" w:cs="Calibri"/>
          <w:i/>
          <w:iCs/>
          <w:sz w:val="21"/>
          <w:szCs w:val="21"/>
        </w:rPr>
        <w:t>magisterial</w:t>
      </w:r>
      <w:r w:rsidR="00894717">
        <w:rPr>
          <w:rFonts w:ascii="Calibri" w:hAnsi="Calibri" w:cs="Calibri"/>
          <w:sz w:val="21"/>
          <w:szCs w:val="21"/>
        </w:rPr>
        <w:t xml:space="preserve"> in authority, whereas the second and third</w:t>
      </w:r>
      <w:r w:rsidR="008C704C">
        <w:rPr>
          <w:rFonts w:ascii="Calibri" w:hAnsi="Calibri" w:cs="Calibri"/>
          <w:sz w:val="21"/>
          <w:szCs w:val="21"/>
        </w:rPr>
        <w:t xml:space="preserve"> are </w:t>
      </w:r>
      <w:r w:rsidR="008C704C">
        <w:rPr>
          <w:rFonts w:ascii="Calibri" w:hAnsi="Calibri" w:cs="Calibri"/>
          <w:i/>
          <w:iCs/>
          <w:sz w:val="21"/>
          <w:szCs w:val="21"/>
        </w:rPr>
        <w:t xml:space="preserve">ministerial </w:t>
      </w:r>
      <w:r w:rsidR="008C704C">
        <w:rPr>
          <w:rFonts w:ascii="Calibri" w:hAnsi="Calibri" w:cs="Calibri"/>
          <w:sz w:val="21"/>
          <w:szCs w:val="21"/>
        </w:rPr>
        <w:t>in authority</w:t>
      </w:r>
      <w:r w:rsidR="00A408B3">
        <w:rPr>
          <w:rFonts w:ascii="Calibri" w:hAnsi="Calibri" w:cs="Calibri"/>
          <w:sz w:val="21"/>
          <w:szCs w:val="21"/>
        </w:rPr>
        <w:t xml:space="preserve"> in that they are neither inerrant nor </w:t>
      </w:r>
      <w:r w:rsidR="0030596D">
        <w:rPr>
          <w:rFonts w:ascii="Calibri" w:hAnsi="Calibri" w:cs="Calibri"/>
          <w:sz w:val="21"/>
          <w:szCs w:val="21"/>
        </w:rPr>
        <w:t>impervious</w:t>
      </w:r>
      <w:r w:rsidR="00A408B3">
        <w:rPr>
          <w:rFonts w:ascii="Calibri" w:hAnsi="Calibri" w:cs="Calibri"/>
          <w:sz w:val="21"/>
          <w:szCs w:val="21"/>
        </w:rPr>
        <w:t xml:space="preserve"> to correction).</w:t>
      </w:r>
      <w:r w:rsidR="008C704C">
        <w:rPr>
          <w:rFonts w:ascii="Calibri" w:hAnsi="Calibri" w:cs="Calibri"/>
          <w:sz w:val="21"/>
          <w:szCs w:val="21"/>
        </w:rPr>
        <w:t xml:space="preserve"> </w:t>
      </w:r>
    </w:p>
    <w:p w14:paraId="5EA9B0B2" w14:textId="77777777" w:rsidR="0061428C" w:rsidRPr="0061428C" w:rsidRDefault="0061428C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248870A2" w14:textId="3D5E0050" w:rsidR="00222012" w:rsidRDefault="0061428C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This process of evaluation was covered in greater detail in </w:t>
      </w:r>
      <w:r w:rsidR="000A34C6">
        <w:rPr>
          <w:rFonts w:ascii="Calibri" w:hAnsi="Calibri" w:cs="Calibri"/>
          <w:sz w:val="21"/>
          <w:szCs w:val="21"/>
        </w:rPr>
        <w:t>Lesson 12, “Principles of Bible Study, Part 2</w:t>
      </w:r>
      <w:r w:rsidR="00044569">
        <w:rPr>
          <w:rFonts w:ascii="Calibri" w:hAnsi="Calibri" w:cs="Calibri"/>
          <w:sz w:val="21"/>
          <w:szCs w:val="21"/>
        </w:rPr>
        <w:t>,</w:t>
      </w:r>
      <w:r w:rsidR="000A34C6">
        <w:rPr>
          <w:rFonts w:ascii="Calibri" w:hAnsi="Calibri" w:cs="Calibri"/>
          <w:sz w:val="21"/>
          <w:szCs w:val="21"/>
        </w:rPr>
        <w:t>”</w:t>
      </w:r>
      <w:r w:rsidR="00044569">
        <w:rPr>
          <w:rFonts w:ascii="Calibri" w:hAnsi="Calibri" w:cs="Calibri"/>
          <w:sz w:val="21"/>
          <w:szCs w:val="21"/>
        </w:rPr>
        <w:t xml:space="preserve"> and so will be listed here only in brief:</w:t>
      </w:r>
    </w:p>
    <w:p w14:paraId="41EE784B" w14:textId="77777777" w:rsidR="00222012" w:rsidRPr="00044569" w:rsidRDefault="00222012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61CF47FF" w14:textId="64FDD18E" w:rsidR="00222012" w:rsidRDefault="00044569" w:rsidP="005C252A">
      <w:pPr>
        <w:pStyle w:val="ListParagraph"/>
        <w:numPr>
          <w:ilvl w:val="0"/>
          <w:numId w:val="39"/>
        </w:numPr>
        <w:pBdr>
          <w:left w:val="single" w:sz="4" w:space="1" w:color="auto"/>
        </w:pBdr>
        <w:rPr>
          <w:rFonts w:ascii="Calibri" w:hAnsi="Calibri" w:cs="Calibri"/>
          <w:sz w:val="21"/>
          <w:szCs w:val="21"/>
        </w:rPr>
      </w:pPr>
      <w:r w:rsidRPr="00CB4C0B">
        <w:rPr>
          <w:rFonts w:ascii="Calibri" w:hAnsi="Calibri" w:cs="Calibri"/>
          <w:b/>
          <w:bCs/>
          <w:sz w:val="21"/>
          <w:szCs w:val="21"/>
        </w:rPr>
        <w:t>The totality of Scripture</w:t>
      </w:r>
      <w:r w:rsidR="000829FC">
        <w:rPr>
          <w:rFonts w:ascii="Calibri" w:hAnsi="Calibri" w:cs="Calibri"/>
          <w:b/>
          <w:bCs/>
          <w:sz w:val="21"/>
          <w:szCs w:val="21"/>
        </w:rPr>
        <w:t>:</w:t>
      </w:r>
      <w:r w:rsidR="00CB4C0B">
        <w:rPr>
          <w:rFonts w:ascii="Calibri" w:hAnsi="Calibri" w:cs="Calibri"/>
          <w:sz w:val="21"/>
          <w:szCs w:val="21"/>
        </w:rPr>
        <w:t xml:space="preserve"> </w:t>
      </w:r>
      <w:r w:rsidR="00CB4C0B" w:rsidRPr="00CB4C0B">
        <w:rPr>
          <w:rFonts w:ascii="Calibri" w:hAnsi="Calibri" w:cs="Calibri"/>
          <w:sz w:val="21"/>
          <w:szCs w:val="21"/>
        </w:rPr>
        <w:t>Does my interpretive conclusion contradict what Scripture teaches on this subject?</w:t>
      </w:r>
      <w:r w:rsidR="00DF6796">
        <w:rPr>
          <w:rFonts w:ascii="Calibri" w:hAnsi="Calibri" w:cs="Calibri"/>
          <w:sz w:val="21"/>
          <w:szCs w:val="21"/>
        </w:rPr>
        <w:t>”</w:t>
      </w:r>
    </w:p>
    <w:p w14:paraId="0CBE33D9" w14:textId="688C6B28" w:rsidR="00044569" w:rsidRDefault="00044569" w:rsidP="005C252A">
      <w:pPr>
        <w:pStyle w:val="ListParagraph"/>
        <w:numPr>
          <w:ilvl w:val="0"/>
          <w:numId w:val="39"/>
        </w:numPr>
        <w:pBdr>
          <w:left w:val="single" w:sz="4" w:space="1" w:color="auto"/>
        </w:pBdr>
        <w:rPr>
          <w:rFonts w:ascii="Calibri" w:hAnsi="Calibri" w:cs="Calibri"/>
          <w:sz w:val="21"/>
          <w:szCs w:val="21"/>
        </w:rPr>
      </w:pPr>
      <w:r w:rsidRPr="00352027">
        <w:rPr>
          <w:rFonts w:ascii="Calibri" w:hAnsi="Calibri" w:cs="Calibri"/>
          <w:b/>
          <w:bCs/>
          <w:sz w:val="21"/>
          <w:szCs w:val="21"/>
        </w:rPr>
        <w:t>The history of interpretation</w:t>
      </w:r>
      <w:r w:rsidR="00352027" w:rsidRPr="00352027">
        <w:rPr>
          <w:rFonts w:ascii="Calibri" w:hAnsi="Calibri" w:cs="Calibri"/>
          <w:b/>
          <w:bCs/>
          <w:sz w:val="21"/>
          <w:szCs w:val="21"/>
        </w:rPr>
        <w:t>:</w:t>
      </w:r>
      <w:r w:rsidR="00352027">
        <w:rPr>
          <w:rFonts w:ascii="Calibri" w:hAnsi="Calibri" w:cs="Calibri"/>
          <w:sz w:val="21"/>
          <w:szCs w:val="21"/>
        </w:rPr>
        <w:t xml:space="preserve"> </w:t>
      </w:r>
      <w:r w:rsidR="00352027" w:rsidRPr="00352027">
        <w:rPr>
          <w:rFonts w:ascii="Calibri" w:hAnsi="Calibri" w:cs="Calibri"/>
          <w:sz w:val="21"/>
          <w:szCs w:val="21"/>
        </w:rPr>
        <w:t>Does my interpretive conclusion represent a novel interpretation never seen before in church history?</w:t>
      </w:r>
    </w:p>
    <w:p w14:paraId="073811F9" w14:textId="0FBA6C1B" w:rsidR="00044569" w:rsidRPr="005C252A" w:rsidRDefault="00044569" w:rsidP="005C252A">
      <w:pPr>
        <w:pStyle w:val="ListParagraph"/>
        <w:numPr>
          <w:ilvl w:val="0"/>
          <w:numId w:val="39"/>
        </w:numPr>
        <w:pBdr>
          <w:left w:val="single" w:sz="4" w:space="1" w:color="auto"/>
        </w:pBdr>
        <w:rPr>
          <w:rFonts w:ascii="Calibri" w:hAnsi="Calibri" w:cs="Calibri"/>
          <w:sz w:val="21"/>
          <w:szCs w:val="21"/>
        </w:rPr>
      </w:pPr>
      <w:r w:rsidRPr="00DF6796">
        <w:rPr>
          <w:rFonts w:ascii="Calibri" w:hAnsi="Calibri" w:cs="Calibri"/>
          <w:b/>
          <w:bCs/>
          <w:sz w:val="21"/>
          <w:szCs w:val="21"/>
        </w:rPr>
        <w:t>The function of the local church</w:t>
      </w:r>
      <w:r w:rsidR="00DF6796" w:rsidRPr="00DF6796">
        <w:rPr>
          <w:rFonts w:ascii="Calibri" w:hAnsi="Calibri" w:cs="Calibri"/>
          <w:b/>
          <w:bCs/>
          <w:sz w:val="21"/>
          <w:szCs w:val="21"/>
        </w:rPr>
        <w:t>:</w:t>
      </w:r>
      <w:r w:rsidR="00DF6796">
        <w:rPr>
          <w:rFonts w:ascii="Calibri" w:hAnsi="Calibri" w:cs="Calibri"/>
          <w:sz w:val="21"/>
          <w:szCs w:val="21"/>
        </w:rPr>
        <w:t xml:space="preserve"> </w:t>
      </w:r>
      <w:r w:rsidR="00DF6796" w:rsidRPr="00DF6796">
        <w:rPr>
          <w:rFonts w:ascii="Calibri" w:hAnsi="Calibri" w:cs="Calibri"/>
          <w:sz w:val="21"/>
          <w:szCs w:val="21"/>
        </w:rPr>
        <w:t>Is my interpretive conclusion accountable to my elders and fellow church members?</w:t>
      </w:r>
    </w:p>
    <w:p w14:paraId="230931A3" w14:textId="7DD1F882" w:rsidR="001C29CA" w:rsidRPr="00D306B6" w:rsidRDefault="00DF6796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  <w:r w:rsidRPr="00DF6796">
        <w:rPr>
          <w:rFonts w:ascii="Calibri" w:hAnsi="Calibri" w:cs="Calibri"/>
          <w:b/>
          <w:bCs/>
          <w:noProof/>
          <w:sz w:val="4"/>
          <w:szCs w:val="4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6E4CB01F" wp14:editId="6B2DBEA4">
                <wp:simplePos x="0" y="0"/>
                <wp:positionH relativeFrom="column">
                  <wp:posOffset>-994410</wp:posOffset>
                </wp:positionH>
                <wp:positionV relativeFrom="paragraph">
                  <wp:posOffset>100965</wp:posOffset>
                </wp:positionV>
                <wp:extent cx="880110" cy="1404620"/>
                <wp:effectExtent l="0" t="0" r="0" b="2540"/>
                <wp:wrapTight wrapText="bothSides">
                  <wp:wrapPolygon edited="0">
                    <wp:start x="0" y="0"/>
                    <wp:lineTo x="0" y="20903"/>
                    <wp:lineTo x="21039" y="20903"/>
                    <wp:lineTo x="21039" y="0"/>
                    <wp:lineTo x="0" y="0"/>
                  </wp:wrapPolygon>
                </wp:wrapTight>
                <wp:docPr id="1856807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B47B" w14:textId="4783DD8E" w:rsidR="004B1E0B" w:rsidRPr="00861C33" w:rsidRDefault="00861C33" w:rsidP="00814C83">
                            <w:pPr>
                              <w:jc w:val="right"/>
                              <w:rPr>
                                <w:rFonts w:ascii="Calibri" w:hAnsi="Calibri" w:cs="Calibr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8"/>
                              </w:rPr>
                              <w:t>DISCUSSION QUESTIONS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4CB01F" id="_x0000_s1043" type="#_x0000_t202" style="position:absolute;margin-left:-78.3pt;margin-top:7.95pt;width:69.3pt;height:110.6pt;z-index:-251619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" stroked="f">
                <v:textbox style="mso-fit-shape-to-text:t" inset="0,0,0,0">
                  <w:txbxContent>
                    <w:p w14:paraId="443AB47B" w14:textId="4783DD8E" w:rsidR="004B1E0B" w:rsidRPr="00861C33" w:rsidRDefault="00861C33" w:rsidP="00814C83">
                      <w:pPr>
                        <w:jc w:val="right"/>
                        <w:rPr>
                          <w:rFonts w:ascii="Calibri" w:hAnsi="Calibri" w:cs="Calibri"/>
                          <w:sz w:val="24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8"/>
                        </w:rPr>
                        <w:t>DISCUSSION QUESTIONS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3228A9" w14:textId="52769A91" w:rsidR="002432F2" w:rsidRDefault="002B5E56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Discuss these questions in your small group:</w:t>
      </w:r>
    </w:p>
    <w:p w14:paraId="5C1C6A51" w14:textId="1C93C508" w:rsidR="00660EBF" w:rsidRPr="00660EBF" w:rsidRDefault="00660EBF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D3C0E57" w14:textId="65D90EFA" w:rsidR="002A348C" w:rsidRPr="00C91E35" w:rsidRDefault="006923CE" w:rsidP="0061428C">
      <w:pPr>
        <w:pBdr>
          <w:left w:val="single" w:sz="4" w:space="1" w:color="auto"/>
        </w:pBdr>
        <w:spacing w:after="0" w:line="240" w:lineRule="auto"/>
        <w:ind w:left="180"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9C25B8">
        <w:rPr>
          <w:rFonts w:ascii="Calibri" w:hAnsi="Calibri" w:cs="Calibri"/>
          <w:sz w:val="20"/>
          <w:szCs w:val="20"/>
        </w:rPr>
        <w:t>.</w:t>
      </w:r>
      <w:r w:rsidR="007D0CC9">
        <w:rPr>
          <w:rFonts w:ascii="Calibri" w:hAnsi="Calibri" w:cs="Calibri"/>
          <w:sz w:val="20"/>
          <w:szCs w:val="20"/>
        </w:rPr>
        <w:t xml:space="preserve"> </w:t>
      </w:r>
      <w:r w:rsidR="000829FC">
        <w:rPr>
          <w:rFonts w:ascii="Calibri" w:hAnsi="Calibri" w:cs="Calibri"/>
          <w:sz w:val="20"/>
          <w:szCs w:val="20"/>
        </w:rPr>
        <w:t xml:space="preserve">What is </w:t>
      </w:r>
      <w:r w:rsidR="003807C5">
        <w:rPr>
          <w:rFonts w:ascii="Calibri" w:hAnsi="Calibri" w:cs="Calibri"/>
          <w:i/>
          <w:iCs/>
          <w:sz w:val="20"/>
          <w:szCs w:val="20"/>
        </w:rPr>
        <w:t>interpretation</w:t>
      </w:r>
      <w:r w:rsidR="000829FC">
        <w:rPr>
          <w:rFonts w:ascii="Calibri" w:hAnsi="Calibri" w:cs="Calibri"/>
          <w:sz w:val="20"/>
          <w:szCs w:val="20"/>
        </w:rPr>
        <w:t>?</w:t>
      </w:r>
      <w:r w:rsidR="003807C5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3807C5">
        <w:rPr>
          <w:rFonts w:ascii="Calibri" w:hAnsi="Calibri" w:cs="Calibri"/>
          <w:sz w:val="20"/>
          <w:szCs w:val="20"/>
        </w:rPr>
        <w:t xml:space="preserve">How does it differ from the </w:t>
      </w:r>
      <w:r w:rsidR="00C91E35">
        <w:rPr>
          <w:rFonts w:ascii="Calibri" w:hAnsi="Calibri" w:cs="Calibri"/>
          <w:sz w:val="20"/>
          <w:szCs w:val="20"/>
        </w:rPr>
        <w:t xml:space="preserve">process of </w:t>
      </w:r>
      <w:r w:rsidR="00C91E35">
        <w:rPr>
          <w:rFonts w:ascii="Calibri" w:hAnsi="Calibri" w:cs="Calibri"/>
          <w:i/>
          <w:iCs/>
          <w:sz w:val="20"/>
          <w:szCs w:val="20"/>
        </w:rPr>
        <w:t>observation</w:t>
      </w:r>
      <w:r w:rsidR="00C91E35">
        <w:rPr>
          <w:rFonts w:ascii="Calibri" w:hAnsi="Calibri" w:cs="Calibri"/>
          <w:sz w:val="20"/>
          <w:szCs w:val="20"/>
        </w:rPr>
        <w:t>?</w:t>
      </w:r>
    </w:p>
    <w:p w14:paraId="32726E3E" w14:textId="50D1E3B5" w:rsidR="00A43F0D" w:rsidRPr="004C3525" w:rsidRDefault="0048547E" w:rsidP="0061428C">
      <w:pPr>
        <w:pBdr>
          <w:left w:val="single" w:sz="4" w:space="1" w:color="auto"/>
        </w:pBdr>
        <w:spacing w:after="0" w:line="240" w:lineRule="auto"/>
        <w:ind w:left="180"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</w:t>
      </w:r>
      <w:r w:rsidR="008B2274">
        <w:rPr>
          <w:rFonts w:ascii="Calibri" w:hAnsi="Calibri" w:cs="Calibri"/>
          <w:sz w:val="20"/>
          <w:szCs w:val="20"/>
        </w:rPr>
        <w:t xml:space="preserve"> </w:t>
      </w:r>
      <w:r w:rsidR="009C117A">
        <w:rPr>
          <w:rFonts w:ascii="Calibri" w:hAnsi="Calibri" w:cs="Calibri"/>
          <w:sz w:val="20"/>
          <w:szCs w:val="20"/>
        </w:rPr>
        <w:t>Summarize</w:t>
      </w:r>
      <w:r w:rsidR="008B2274">
        <w:rPr>
          <w:rFonts w:ascii="Calibri" w:hAnsi="Calibri" w:cs="Calibri"/>
          <w:sz w:val="20"/>
          <w:szCs w:val="20"/>
        </w:rPr>
        <w:t xml:space="preserve"> in your own words each of the five steps of interpretation. </w:t>
      </w:r>
    </w:p>
    <w:p w14:paraId="482CE16A" w14:textId="525BFE9A" w:rsidR="004D76D2" w:rsidRDefault="00695DCA" w:rsidP="0061428C">
      <w:pPr>
        <w:pBdr>
          <w:left w:val="single" w:sz="4" w:space="1" w:color="auto"/>
        </w:pBdr>
        <w:spacing w:after="0" w:line="240" w:lineRule="auto"/>
        <w:ind w:left="180"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</w:t>
      </w:r>
      <w:r w:rsidR="00A258A8">
        <w:rPr>
          <w:rFonts w:ascii="Calibri" w:hAnsi="Calibri" w:cs="Calibri"/>
          <w:sz w:val="20"/>
          <w:szCs w:val="20"/>
        </w:rPr>
        <w:t xml:space="preserve">. </w:t>
      </w:r>
      <w:r w:rsidR="00FC00D2">
        <w:rPr>
          <w:rFonts w:ascii="Calibri" w:hAnsi="Calibri" w:cs="Calibri"/>
          <w:sz w:val="20"/>
          <w:szCs w:val="20"/>
        </w:rPr>
        <w:t xml:space="preserve">As you think </w:t>
      </w:r>
      <w:r w:rsidR="009C117A">
        <w:rPr>
          <w:rFonts w:ascii="Calibri" w:hAnsi="Calibri" w:cs="Calibri"/>
          <w:sz w:val="20"/>
          <w:szCs w:val="20"/>
        </w:rPr>
        <w:t>of</w:t>
      </w:r>
      <w:r w:rsidR="00FC00D2">
        <w:rPr>
          <w:rFonts w:ascii="Calibri" w:hAnsi="Calibri" w:cs="Calibri"/>
          <w:sz w:val="20"/>
          <w:szCs w:val="20"/>
        </w:rPr>
        <w:t xml:space="preserve"> implementing this process in your own study of Scripture, </w:t>
      </w:r>
      <w:r w:rsidR="003230BE">
        <w:rPr>
          <w:rFonts w:ascii="Calibri" w:hAnsi="Calibri" w:cs="Calibri"/>
          <w:sz w:val="20"/>
          <w:szCs w:val="20"/>
        </w:rPr>
        <w:t xml:space="preserve">what are some initial things you can begin doing to </w:t>
      </w:r>
      <w:r w:rsidR="00A26BA3">
        <w:rPr>
          <w:rFonts w:ascii="Calibri" w:hAnsi="Calibri" w:cs="Calibri"/>
          <w:sz w:val="20"/>
          <w:szCs w:val="20"/>
        </w:rPr>
        <w:t>grow in</w:t>
      </w:r>
      <w:r w:rsidR="003230BE">
        <w:rPr>
          <w:rFonts w:ascii="Calibri" w:hAnsi="Calibri" w:cs="Calibri"/>
          <w:sz w:val="20"/>
          <w:szCs w:val="20"/>
        </w:rPr>
        <w:t xml:space="preserve"> your ability to “accurately handle the word of truth” (2 Timothy 2:15)?</w:t>
      </w:r>
    </w:p>
    <w:p w14:paraId="72391469" w14:textId="3C0FE2B6" w:rsidR="0005664C" w:rsidRDefault="00F47BDA" w:rsidP="0061428C">
      <w:pPr>
        <w:pBdr>
          <w:left w:val="single" w:sz="4" w:space="1" w:color="auto"/>
        </w:pBdr>
        <w:spacing w:after="0" w:line="240" w:lineRule="auto"/>
        <w:ind w:left="180"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</w:t>
      </w:r>
      <w:r w:rsidR="009E2B3B">
        <w:rPr>
          <w:rFonts w:ascii="Calibri" w:hAnsi="Calibri" w:cs="Calibri"/>
          <w:sz w:val="20"/>
          <w:szCs w:val="20"/>
        </w:rPr>
        <w:t xml:space="preserve">. </w:t>
      </w:r>
      <w:r w:rsidR="00A26BA3">
        <w:rPr>
          <w:rFonts w:ascii="Calibri" w:hAnsi="Calibri" w:cs="Calibri"/>
          <w:sz w:val="20"/>
          <w:szCs w:val="20"/>
        </w:rPr>
        <w:t xml:space="preserve">Identify a text that has been either particularly interesting or particularly challenging to you. </w:t>
      </w:r>
      <w:r w:rsidR="002107B5">
        <w:rPr>
          <w:rFonts w:ascii="Calibri" w:hAnsi="Calibri" w:cs="Calibri"/>
          <w:sz w:val="20"/>
          <w:szCs w:val="20"/>
        </w:rPr>
        <w:t>Ask your fellow group members for encouragement—and accountability—in embarking on a process of study, applying the three stages we have covered so far (orientation, observation, interpretation).</w:t>
      </w:r>
      <w:r w:rsidR="00A26BA3">
        <w:rPr>
          <w:rFonts w:ascii="Calibri" w:hAnsi="Calibri" w:cs="Calibri"/>
          <w:sz w:val="20"/>
          <w:szCs w:val="20"/>
        </w:rPr>
        <w:t xml:space="preserve"> </w:t>
      </w:r>
    </w:p>
    <w:p w14:paraId="6F606A46" w14:textId="29D69CA7" w:rsidR="002107B5" w:rsidRPr="00D306B6" w:rsidRDefault="002107B5" w:rsidP="0061428C">
      <w:pPr>
        <w:pBdr>
          <w:left w:val="single" w:sz="4" w:space="1" w:color="auto"/>
        </w:pBdr>
        <w:spacing w:after="0" w:line="240" w:lineRule="auto"/>
        <w:ind w:left="180"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Which commentaries or </w:t>
      </w:r>
      <w:r w:rsidR="00B606E2">
        <w:rPr>
          <w:rFonts w:ascii="Calibri" w:hAnsi="Calibri" w:cs="Calibri"/>
          <w:sz w:val="20"/>
          <w:szCs w:val="20"/>
        </w:rPr>
        <w:t>Bible resources</w:t>
      </w:r>
      <w:r>
        <w:rPr>
          <w:rFonts w:ascii="Calibri" w:hAnsi="Calibri" w:cs="Calibri"/>
          <w:sz w:val="20"/>
          <w:szCs w:val="20"/>
        </w:rPr>
        <w:t xml:space="preserve"> have you found particularly </w:t>
      </w:r>
      <w:r w:rsidR="00B606E2">
        <w:rPr>
          <w:rFonts w:ascii="Calibri" w:hAnsi="Calibri" w:cs="Calibri"/>
          <w:sz w:val="20"/>
          <w:szCs w:val="20"/>
        </w:rPr>
        <w:t xml:space="preserve">helpful for your study of Scripture? What has made </w:t>
      </w:r>
      <w:r w:rsidR="00B606E2" w:rsidRPr="00D306B6">
        <w:rPr>
          <w:rFonts w:ascii="Calibri" w:hAnsi="Calibri" w:cs="Calibri"/>
          <w:sz w:val="20"/>
          <w:szCs w:val="20"/>
        </w:rPr>
        <w:t xml:space="preserve">them helpful to you? </w:t>
      </w:r>
    </w:p>
    <w:p w14:paraId="03997C28" w14:textId="457B3A8F" w:rsidR="005B6CA3" w:rsidRPr="00D306B6" w:rsidRDefault="00F36BD1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4"/>
          <w:szCs w:val="14"/>
        </w:rPr>
      </w:pPr>
      <w:r w:rsidRPr="00D306B6">
        <w:rPr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02C287B6" wp14:editId="617D6D20">
                <wp:simplePos x="0" y="0"/>
                <wp:positionH relativeFrom="column">
                  <wp:posOffset>-935617</wp:posOffset>
                </wp:positionH>
                <wp:positionV relativeFrom="paragraph">
                  <wp:posOffset>113813</wp:posOffset>
                </wp:positionV>
                <wp:extent cx="845820" cy="1404620"/>
                <wp:effectExtent l="0" t="0" r="0" b="2540"/>
                <wp:wrapTight wrapText="bothSides">
                  <wp:wrapPolygon edited="0">
                    <wp:start x="0" y="0"/>
                    <wp:lineTo x="0" y="20903"/>
                    <wp:lineTo x="20919" y="20903"/>
                    <wp:lineTo x="20919" y="0"/>
                    <wp:lineTo x="0" y="0"/>
                  </wp:wrapPolygon>
                </wp:wrapTight>
                <wp:docPr id="1867741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21023" w14:textId="7A32D1C0" w:rsidR="00D55AFE" w:rsidRPr="00861C33" w:rsidRDefault="00D55AFE" w:rsidP="008A5BB9">
                            <w:pPr>
                              <w:jc w:val="right"/>
                              <w:rPr>
                                <w:rFonts w:ascii="Calibri" w:hAnsi="Calibri" w:cs="Calibr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8"/>
                              </w:rPr>
                              <w:t>FURTHER 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287B6" id="_x0000_s1044" type="#_x0000_t202" style="position:absolute;margin-left:-73.65pt;margin-top:8.95pt;width:66.6pt;height:110.6pt;z-index:-251617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" stroked="f">
                <v:textbox style="mso-fit-shape-to-text:t" inset="0,0,0,0">
                  <w:txbxContent>
                    <w:p w14:paraId="7D921023" w14:textId="7A32D1C0" w:rsidR="00D55AFE" w:rsidRPr="00861C33" w:rsidRDefault="00D55AFE" w:rsidP="008A5BB9">
                      <w:pPr>
                        <w:jc w:val="right"/>
                        <w:rPr>
                          <w:rFonts w:ascii="Calibri" w:hAnsi="Calibri" w:cs="Calibri"/>
                          <w:sz w:val="24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8"/>
                        </w:rPr>
                        <w:t>FURTHER STUDY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10ADFE" w14:textId="2A6893BF" w:rsidR="00E74B6B" w:rsidRPr="00D306B6" w:rsidRDefault="00313E41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D306B6">
        <w:rPr>
          <w:rFonts w:ascii="Calibri" w:hAnsi="Calibri" w:cs="Calibri"/>
          <w:sz w:val="21"/>
          <w:szCs w:val="21"/>
        </w:rPr>
        <w:t>For further study this week:</w:t>
      </w:r>
    </w:p>
    <w:p w14:paraId="15F5653C" w14:textId="77777777" w:rsidR="005E1746" w:rsidRPr="00D306B6" w:rsidRDefault="005E1746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394BACF" w14:textId="314B2B2F" w:rsidR="0045442D" w:rsidRPr="00D306B6" w:rsidRDefault="00ED082E" w:rsidP="0061428C">
      <w:pPr>
        <w:pBdr>
          <w:left w:val="single" w:sz="4" w:space="1" w:color="auto"/>
        </w:pBdr>
        <w:spacing w:after="0" w:line="240" w:lineRule="auto"/>
        <w:ind w:left="180" w:hanging="180"/>
        <w:rPr>
          <w:rFonts w:ascii="Calibri" w:hAnsi="Calibri" w:cs="Calibri"/>
          <w:sz w:val="20"/>
          <w:szCs w:val="20"/>
        </w:rPr>
      </w:pPr>
      <w:r w:rsidRPr="00D306B6">
        <w:rPr>
          <w:rFonts w:ascii="Calibri" w:hAnsi="Calibri" w:cs="Calibri"/>
          <w:sz w:val="20"/>
          <w:szCs w:val="20"/>
        </w:rPr>
        <w:t>1</w:t>
      </w:r>
      <w:r w:rsidR="006225BB" w:rsidRPr="00D306B6">
        <w:rPr>
          <w:rFonts w:ascii="Calibri" w:hAnsi="Calibri" w:cs="Calibri"/>
          <w:sz w:val="20"/>
          <w:szCs w:val="20"/>
        </w:rPr>
        <w:t>.</w:t>
      </w:r>
      <w:r w:rsidR="00AC2CA4" w:rsidRPr="00D306B6">
        <w:rPr>
          <w:rFonts w:ascii="Calibri" w:hAnsi="Calibri" w:cs="Calibri"/>
          <w:sz w:val="20"/>
          <w:szCs w:val="20"/>
        </w:rPr>
        <w:t xml:space="preserve"> </w:t>
      </w:r>
      <w:r w:rsidR="001968C7" w:rsidRPr="00D306B6">
        <w:rPr>
          <w:rFonts w:ascii="Calibri" w:hAnsi="Calibri" w:cs="Calibri"/>
          <w:sz w:val="20"/>
          <w:szCs w:val="20"/>
        </w:rPr>
        <w:t>Memorize Psalm 119:</w:t>
      </w:r>
      <w:r w:rsidR="00981F20" w:rsidRPr="00D306B6">
        <w:rPr>
          <w:rFonts w:ascii="Calibri" w:hAnsi="Calibri" w:cs="Calibri"/>
          <w:sz w:val="20"/>
          <w:szCs w:val="20"/>
        </w:rPr>
        <w:t>34</w:t>
      </w:r>
      <w:r w:rsidR="001968C7" w:rsidRPr="00D306B6">
        <w:rPr>
          <w:rFonts w:ascii="Calibri" w:hAnsi="Calibri" w:cs="Calibri"/>
          <w:sz w:val="20"/>
          <w:szCs w:val="20"/>
        </w:rPr>
        <w:t>.</w:t>
      </w:r>
    </w:p>
    <w:p w14:paraId="1336B646" w14:textId="09D2CB8B" w:rsidR="00104895" w:rsidRPr="00D306B6" w:rsidRDefault="0045442D" w:rsidP="0061428C">
      <w:pPr>
        <w:pBdr>
          <w:left w:val="single" w:sz="4" w:space="1" w:color="auto"/>
        </w:pBdr>
        <w:spacing w:after="0" w:line="240" w:lineRule="auto"/>
        <w:ind w:left="180" w:hanging="180"/>
        <w:rPr>
          <w:rFonts w:ascii="Calibri" w:hAnsi="Calibri" w:cs="Calibri"/>
          <w:sz w:val="20"/>
          <w:szCs w:val="20"/>
        </w:rPr>
      </w:pPr>
      <w:r w:rsidRPr="00D306B6">
        <w:rPr>
          <w:rFonts w:ascii="Calibri" w:hAnsi="Calibri" w:cs="Calibri"/>
          <w:sz w:val="20"/>
          <w:szCs w:val="20"/>
        </w:rPr>
        <w:t xml:space="preserve">2. </w:t>
      </w:r>
      <w:r w:rsidR="00104895" w:rsidRPr="00D306B6">
        <w:rPr>
          <w:rFonts w:ascii="Calibri" w:hAnsi="Calibri" w:cs="Calibri"/>
          <w:sz w:val="20"/>
          <w:szCs w:val="20"/>
        </w:rPr>
        <w:t>Listen to the sermons by Tom Pennington, entitled “Bible Study for Every Christian (</w:t>
      </w:r>
      <w:r w:rsidR="007A0AB6" w:rsidRPr="00D306B6">
        <w:rPr>
          <w:rFonts w:ascii="Calibri" w:hAnsi="Calibri" w:cs="Calibri"/>
          <w:sz w:val="20"/>
          <w:szCs w:val="20"/>
        </w:rPr>
        <w:t xml:space="preserve">Part </w:t>
      </w:r>
      <w:r w:rsidR="002A4D7A" w:rsidRPr="00D306B6">
        <w:rPr>
          <w:rFonts w:ascii="Calibri" w:hAnsi="Calibri" w:cs="Calibri"/>
          <w:sz w:val="20"/>
          <w:szCs w:val="20"/>
        </w:rPr>
        <w:t>4</w:t>
      </w:r>
      <w:r w:rsidR="00104895" w:rsidRPr="00D306B6">
        <w:rPr>
          <w:rFonts w:ascii="Calibri" w:hAnsi="Calibri" w:cs="Calibri"/>
          <w:sz w:val="20"/>
          <w:szCs w:val="20"/>
        </w:rPr>
        <w:t>)</w:t>
      </w:r>
      <w:r w:rsidR="007A0AB6" w:rsidRPr="00D306B6">
        <w:rPr>
          <w:rFonts w:ascii="Calibri" w:hAnsi="Calibri" w:cs="Calibri"/>
          <w:sz w:val="20"/>
          <w:szCs w:val="20"/>
        </w:rPr>
        <w:t xml:space="preserve">: </w:t>
      </w:r>
      <w:r w:rsidR="00300A6F" w:rsidRPr="00D306B6">
        <w:rPr>
          <w:rFonts w:ascii="Calibri" w:hAnsi="Calibri" w:cs="Calibri"/>
          <w:sz w:val="20"/>
          <w:szCs w:val="20"/>
        </w:rPr>
        <w:t>Meditation</w:t>
      </w:r>
      <w:r w:rsidR="007A0AB6" w:rsidRPr="00D306B6">
        <w:rPr>
          <w:rFonts w:ascii="Calibri" w:hAnsi="Calibri" w:cs="Calibri"/>
          <w:sz w:val="20"/>
          <w:szCs w:val="20"/>
        </w:rPr>
        <w:t>,” available here</w:t>
      </w:r>
      <w:r w:rsidR="00D31283" w:rsidRPr="00D306B6">
        <w:rPr>
          <w:rFonts w:ascii="Calibri" w:hAnsi="Calibri" w:cs="Calibri"/>
          <w:sz w:val="20"/>
          <w:szCs w:val="20"/>
        </w:rPr>
        <w:t>:</w:t>
      </w:r>
      <w:r w:rsidR="00300A6F" w:rsidRPr="00D306B6">
        <w:rPr>
          <w:rFonts w:ascii="Calibri" w:hAnsi="Calibri" w:cs="Calibri"/>
          <w:sz w:val="20"/>
          <w:szCs w:val="20"/>
        </w:rPr>
        <w:t xml:space="preserve"> </w:t>
      </w:r>
      <w:hyperlink r:id="rId23" w:history="1">
        <w:r w:rsidR="00E12F2B" w:rsidRPr="00D306B6">
          <w:rPr>
            <w:rStyle w:val="Hyperlink"/>
            <w:rFonts w:ascii="Calibri" w:hAnsi="Calibri" w:cs="Calibri"/>
            <w:sz w:val="20"/>
            <w:szCs w:val="20"/>
          </w:rPr>
          <w:t>Bible Study for Every Christian (Part 4): Meditation | Countryside Bible Church</w:t>
        </w:r>
      </w:hyperlink>
      <w:r w:rsidR="007A0AB6" w:rsidRPr="00D306B6">
        <w:rPr>
          <w:rFonts w:ascii="Calibri" w:hAnsi="Calibri" w:cs="Calibri"/>
          <w:sz w:val="20"/>
          <w:szCs w:val="20"/>
        </w:rPr>
        <w:t xml:space="preserve">; and “Bible Study for Every Christian (Part </w:t>
      </w:r>
      <w:r w:rsidR="002A4D7A" w:rsidRPr="00D306B6">
        <w:rPr>
          <w:rFonts w:ascii="Calibri" w:hAnsi="Calibri" w:cs="Calibri"/>
          <w:sz w:val="20"/>
          <w:szCs w:val="20"/>
        </w:rPr>
        <w:t>5</w:t>
      </w:r>
      <w:r w:rsidR="007A0AB6" w:rsidRPr="00D306B6">
        <w:rPr>
          <w:rFonts w:ascii="Calibri" w:hAnsi="Calibri" w:cs="Calibri"/>
          <w:sz w:val="20"/>
          <w:szCs w:val="20"/>
        </w:rPr>
        <w:t xml:space="preserve">): </w:t>
      </w:r>
      <w:r w:rsidR="002A4D7A" w:rsidRPr="00D306B6">
        <w:rPr>
          <w:rFonts w:ascii="Calibri" w:hAnsi="Calibri" w:cs="Calibri"/>
          <w:sz w:val="20"/>
          <w:szCs w:val="20"/>
        </w:rPr>
        <w:t>Interpretation</w:t>
      </w:r>
      <w:r w:rsidR="007A0AB6" w:rsidRPr="00D306B6">
        <w:rPr>
          <w:rFonts w:ascii="Calibri" w:hAnsi="Calibri" w:cs="Calibri"/>
          <w:sz w:val="20"/>
          <w:szCs w:val="20"/>
        </w:rPr>
        <w:t>,”</w:t>
      </w:r>
      <w:r w:rsidR="00F97463" w:rsidRPr="00D306B6">
        <w:rPr>
          <w:rFonts w:ascii="Calibri" w:hAnsi="Calibri" w:cs="Calibri"/>
          <w:sz w:val="20"/>
          <w:szCs w:val="20"/>
        </w:rPr>
        <w:t xml:space="preserve"> available here:</w:t>
      </w:r>
      <w:r w:rsidR="002A4D7A" w:rsidRPr="00D306B6">
        <w:rPr>
          <w:rFonts w:ascii="Calibri" w:hAnsi="Calibri" w:cs="Calibri"/>
          <w:sz w:val="20"/>
          <w:szCs w:val="20"/>
        </w:rPr>
        <w:t xml:space="preserve"> </w:t>
      </w:r>
      <w:hyperlink r:id="rId24" w:history="1">
        <w:r w:rsidR="008C159A" w:rsidRPr="00D306B6">
          <w:rPr>
            <w:rStyle w:val="Hyperlink"/>
            <w:rFonts w:ascii="Calibri" w:hAnsi="Calibri" w:cs="Calibri"/>
            <w:sz w:val="20"/>
            <w:szCs w:val="20"/>
          </w:rPr>
          <w:t>Bible Study for Every Christian (Part 5): Interpretation | Countryside Bible Church</w:t>
        </w:r>
      </w:hyperlink>
      <w:r w:rsidR="00F97463" w:rsidRPr="00D306B6">
        <w:rPr>
          <w:rFonts w:ascii="Calibri" w:hAnsi="Calibri" w:cs="Calibri"/>
          <w:sz w:val="20"/>
          <w:szCs w:val="20"/>
        </w:rPr>
        <w:t>.</w:t>
      </w:r>
    </w:p>
    <w:p w14:paraId="3FA8BB57" w14:textId="13A1AA16" w:rsidR="006225BB" w:rsidRPr="00D306B6" w:rsidRDefault="00BD416B" w:rsidP="0061428C">
      <w:pPr>
        <w:pBdr>
          <w:left w:val="single" w:sz="4" w:space="1" w:color="auto"/>
        </w:pBdr>
        <w:spacing w:after="0" w:line="240" w:lineRule="auto"/>
        <w:ind w:left="180" w:hanging="180"/>
        <w:rPr>
          <w:rFonts w:ascii="Calibri" w:hAnsi="Calibri" w:cs="Calibri"/>
          <w:sz w:val="20"/>
          <w:szCs w:val="20"/>
        </w:rPr>
      </w:pPr>
      <w:r w:rsidRPr="00D306B6">
        <w:rPr>
          <w:rFonts w:ascii="Calibri" w:hAnsi="Calibri" w:cs="Calibri"/>
          <w:sz w:val="20"/>
          <w:szCs w:val="20"/>
        </w:rPr>
        <w:t>3</w:t>
      </w:r>
      <w:r w:rsidR="00AC2CA4" w:rsidRPr="00D306B6">
        <w:rPr>
          <w:rFonts w:ascii="Calibri" w:hAnsi="Calibri" w:cs="Calibri"/>
          <w:sz w:val="20"/>
          <w:szCs w:val="20"/>
        </w:rPr>
        <w:t xml:space="preserve">. </w:t>
      </w:r>
      <w:r w:rsidR="006225BB" w:rsidRPr="00D306B6">
        <w:rPr>
          <w:rFonts w:ascii="Calibri" w:hAnsi="Calibri" w:cs="Calibri"/>
          <w:sz w:val="20"/>
          <w:szCs w:val="20"/>
        </w:rPr>
        <w:t>Listen to the sermon by John MacArthur, entitled “</w:t>
      </w:r>
      <w:r w:rsidR="002E5E46" w:rsidRPr="00D306B6">
        <w:rPr>
          <w:rFonts w:ascii="Calibri" w:hAnsi="Calibri" w:cs="Calibri"/>
          <w:sz w:val="20"/>
          <w:szCs w:val="20"/>
        </w:rPr>
        <w:t>How to Study Your Bible: Interpretation</w:t>
      </w:r>
      <w:r w:rsidR="006225BB" w:rsidRPr="00D306B6">
        <w:rPr>
          <w:rFonts w:ascii="Calibri" w:hAnsi="Calibri" w:cs="Calibri"/>
          <w:sz w:val="20"/>
          <w:szCs w:val="20"/>
        </w:rPr>
        <w:t>” (</w:t>
      </w:r>
      <w:r w:rsidR="006225BB" w:rsidRPr="00D306B6">
        <w:rPr>
          <w:rFonts w:ascii="Calibri" w:hAnsi="Calibri" w:cs="Calibri"/>
          <w:i/>
          <w:iCs/>
          <w:sz w:val="20"/>
          <w:szCs w:val="20"/>
        </w:rPr>
        <w:t>Grace to You</w:t>
      </w:r>
      <w:r w:rsidR="006225BB" w:rsidRPr="00D306B6">
        <w:rPr>
          <w:rFonts w:ascii="Calibri" w:hAnsi="Calibri" w:cs="Calibri"/>
          <w:sz w:val="20"/>
          <w:szCs w:val="20"/>
        </w:rPr>
        <w:t xml:space="preserve">), preached </w:t>
      </w:r>
      <w:r w:rsidR="006479C2" w:rsidRPr="00D306B6">
        <w:rPr>
          <w:rFonts w:ascii="Calibri" w:hAnsi="Calibri" w:cs="Calibri"/>
          <w:sz w:val="20"/>
          <w:szCs w:val="20"/>
        </w:rPr>
        <w:t>June 15, 1997</w:t>
      </w:r>
      <w:r w:rsidR="006225BB" w:rsidRPr="00D306B6">
        <w:rPr>
          <w:rFonts w:ascii="Calibri" w:hAnsi="Calibri" w:cs="Calibri"/>
          <w:sz w:val="20"/>
          <w:szCs w:val="20"/>
        </w:rPr>
        <w:t>, available here:</w:t>
      </w:r>
      <w:r w:rsidR="00BA3E66" w:rsidRPr="00D306B6">
        <w:rPr>
          <w:rFonts w:ascii="Calibri" w:hAnsi="Calibri" w:cs="Calibri"/>
          <w:sz w:val="20"/>
          <w:szCs w:val="20"/>
        </w:rPr>
        <w:t xml:space="preserve"> </w:t>
      </w:r>
      <w:hyperlink r:id="rId25" w:history="1">
        <w:r w:rsidR="006479C2" w:rsidRPr="00D306B6">
          <w:rPr>
            <w:rStyle w:val="Hyperlink"/>
            <w:rFonts w:ascii="Calibri" w:hAnsi="Calibri" w:cs="Calibri"/>
            <w:sz w:val="20"/>
            <w:szCs w:val="20"/>
          </w:rPr>
          <w:t>How to Study Your Bible: Interpretation</w:t>
        </w:r>
      </w:hyperlink>
      <w:r w:rsidR="006225BB" w:rsidRPr="00D306B6">
        <w:rPr>
          <w:rFonts w:ascii="Calibri" w:hAnsi="Calibri" w:cs="Calibri"/>
          <w:sz w:val="20"/>
          <w:szCs w:val="20"/>
        </w:rPr>
        <w:t>.</w:t>
      </w:r>
    </w:p>
    <w:p w14:paraId="289235F0" w14:textId="7CB55111" w:rsidR="00190B21" w:rsidRPr="00D306B6" w:rsidRDefault="00190B21" w:rsidP="0061428C">
      <w:pPr>
        <w:pBdr>
          <w:left w:val="single" w:sz="4" w:space="1" w:color="auto"/>
        </w:pBdr>
        <w:spacing w:after="0" w:line="240" w:lineRule="auto"/>
        <w:ind w:left="180" w:hanging="180"/>
        <w:rPr>
          <w:rFonts w:ascii="Calibri" w:hAnsi="Calibri" w:cs="Calibri"/>
          <w:sz w:val="12"/>
          <w:szCs w:val="12"/>
        </w:rPr>
      </w:pPr>
    </w:p>
    <w:p w14:paraId="53509D60" w14:textId="77777777" w:rsidR="008B5DF5" w:rsidRPr="00D306B6" w:rsidRDefault="008B5DF5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00AEE3A2" w14:textId="0D3215B5" w:rsidR="00E74B6B" w:rsidRPr="00D306B6" w:rsidRDefault="003C7719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D306B6">
        <w:rPr>
          <w:rFonts w:ascii="Calibri" w:hAnsi="Calibri" w:cs="Calibri"/>
          <w:b/>
          <w:bCs/>
          <w:sz w:val="21"/>
          <w:szCs w:val="21"/>
        </w:rPr>
        <w:t xml:space="preserve">Audio, video, and handouts for this session: </w:t>
      </w:r>
      <w:hyperlink r:id="rId26" w:history="1">
        <w:r w:rsidRPr="00D306B6">
          <w:rPr>
            <w:rStyle w:val="Hyperlink"/>
            <w:rFonts w:ascii="Calibri" w:hAnsi="Calibri" w:cs="Calibri"/>
            <w:color w:val="auto"/>
            <w:sz w:val="21"/>
            <w:szCs w:val="21"/>
            <w:u w:val="none"/>
          </w:rPr>
          <w:t>www.gracechurch.org/motw</w:t>
        </w:r>
      </w:hyperlink>
    </w:p>
    <w:p w14:paraId="35D9FE1E" w14:textId="5BCA96B9" w:rsidR="00E74B6B" w:rsidRPr="00861C33" w:rsidRDefault="003C7719" w:rsidP="0061428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D306B6">
        <w:rPr>
          <w:rFonts w:ascii="Calibri" w:hAnsi="Calibri" w:cs="Calibri"/>
          <w:b/>
          <w:bCs/>
          <w:sz w:val="21"/>
          <w:szCs w:val="21"/>
        </w:rPr>
        <w:t xml:space="preserve">Next meeting: </w:t>
      </w:r>
      <w:r w:rsidR="00A40080" w:rsidRPr="00D306B6">
        <w:rPr>
          <w:rFonts w:ascii="Calibri" w:hAnsi="Calibri" w:cs="Calibri"/>
          <w:sz w:val="21"/>
          <w:szCs w:val="21"/>
        </w:rPr>
        <w:t>May 7</w:t>
      </w:r>
      <w:r w:rsidR="00903EE9" w:rsidRPr="00D306B6">
        <w:rPr>
          <w:rFonts w:ascii="Calibri" w:hAnsi="Calibri" w:cs="Calibri"/>
          <w:sz w:val="21"/>
          <w:szCs w:val="21"/>
        </w:rPr>
        <w:t>, “</w:t>
      </w:r>
      <w:r w:rsidR="00A40080" w:rsidRPr="00D306B6">
        <w:rPr>
          <w:rFonts w:ascii="Calibri" w:hAnsi="Calibri" w:cs="Calibri"/>
          <w:sz w:val="21"/>
          <w:szCs w:val="21"/>
        </w:rPr>
        <w:t>The Practice of Bible Study, Pt 4</w:t>
      </w:r>
      <w:r w:rsidR="00903EE9" w:rsidRPr="00D306B6">
        <w:rPr>
          <w:rFonts w:ascii="Calibri" w:hAnsi="Calibri" w:cs="Calibri"/>
          <w:sz w:val="21"/>
          <w:szCs w:val="21"/>
        </w:rPr>
        <w:t>” (</w:t>
      </w:r>
      <w:r w:rsidR="00A40080" w:rsidRPr="00D306B6">
        <w:rPr>
          <w:rFonts w:ascii="Calibri" w:hAnsi="Calibri" w:cs="Calibri"/>
          <w:sz w:val="21"/>
          <w:szCs w:val="21"/>
        </w:rPr>
        <w:t>Brad Klassen</w:t>
      </w:r>
      <w:r w:rsidR="00903EE9" w:rsidRPr="00D306B6">
        <w:rPr>
          <w:rFonts w:ascii="Calibri" w:hAnsi="Calibri" w:cs="Calibri"/>
          <w:sz w:val="21"/>
          <w:szCs w:val="21"/>
        </w:rPr>
        <w:t>)</w:t>
      </w:r>
    </w:p>
    <w:sectPr w:rsidR="00E74B6B" w:rsidRPr="00861C33" w:rsidSect="001232C7">
      <w:footerReference w:type="default" r:id="rId27"/>
      <w:pgSz w:w="12240" w:h="15840"/>
      <w:pgMar w:top="720" w:right="1080" w:bottom="1008" w:left="25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9F67" w14:textId="77777777" w:rsidR="0070341B" w:rsidRDefault="0070341B" w:rsidP="00490DBB">
      <w:pPr>
        <w:spacing w:after="0" w:line="240" w:lineRule="auto"/>
      </w:pPr>
      <w:r>
        <w:separator/>
      </w:r>
    </w:p>
  </w:endnote>
  <w:endnote w:type="continuationSeparator" w:id="0">
    <w:p w14:paraId="5EEB1AD8" w14:textId="77777777" w:rsidR="0070341B" w:rsidRDefault="0070341B" w:rsidP="0049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69711340"/>
      <w:docPartObj>
        <w:docPartGallery w:val="Page Numbers (Bottom of Page)"/>
        <w:docPartUnique/>
      </w:docPartObj>
    </w:sdtPr>
    <w:sdtEndPr>
      <w:rPr>
        <w:rFonts w:ascii="Calibri" w:hAnsi="Calibri" w:cs="Calibri"/>
        <w:color w:val="7F7F7F" w:themeColor="background1" w:themeShade="7F"/>
        <w:spacing w:val="60"/>
        <w:sz w:val="16"/>
        <w:szCs w:val="16"/>
      </w:rPr>
    </w:sdtEndPr>
    <w:sdtContent>
      <w:p w14:paraId="509B47BE" w14:textId="3CE99DF5" w:rsidR="00490DBB" w:rsidRPr="002D15D1" w:rsidRDefault="0019408E" w:rsidP="008E5EDF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Calibri" w:hAnsi="Calibri" w:cs="Calibri"/>
            <w:sz w:val="16"/>
            <w:szCs w:val="16"/>
          </w:rPr>
        </w:pPr>
        <w:r w:rsidRPr="002D15D1">
          <w:rPr>
            <w:rFonts w:ascii="Times New Roman" w:hAnsi="Times New Roman" w:cs="Times New Roman"/>
            <w:noProof/>
            <w:sz w:val="18"/>
            <w:szCs w:val="18"/>
          </w:rPr>
          <w:drawing>
            <wp:anchor distT="0" distB="0" distL="114300" distR="114300" simplePos="0" relativeHeight="251661312" behindDoc="0" locked="0" layoutInCell="1" allowOverlap="1" wp14:anchorId="6CD87A86" wp14:editId="231F9790">
              <wp:simplePos x="0" y="0"/>
              <wp:positionH relativeFrom="margin">
                <wp:posOffset>-1197116</wp:posOffset>
              </wp:positionH>
              <wp:positionV relativeFrom="paragraph">
                <wp:posOffset>58566</wp:posOffset>
              </wp:positionV>
              <wp:extent cx="866899" cy="330678"/>
              <wp:effectExtent l="0" t="0" r="0" b="0"/>
              <wp:wrapNone/>
              <wp:docPr id="1484383478" name="Picture 1484383478" descr="Grace Community Chur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race Community Church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6899" cy="3306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E5EDF" w:rsidRPr="002D15D1">
          <w:rPr>
            <w:rFonts w:ascii="Calibri" w:hAnsi="Calibri" w:cs="Calibri"/>
            <w:sz w:val="16"/>
            <w:szCs w:val="16"/>
          </w:rPr>
          <w:t xml:space="preserve">Brad Klassen | </w:t>
        </w:r>
        <w:r w:rsidR="00E12A85">
          <w:rPr>
            <w:rFonts w:ascii="Calibri" w:hAnsi="Calibri" w:cs="Calibri"/>
            <w:sz w:val="16"/>
            <w:szCs w:val="16"/>
          </w:rPr>
          <w:t xml:space="preserve">April </w:t>
        </w:r>
        <w:r w:rsidR="00AC54E3">
          <w:rPr>
            <w:rFonts w:ascii="Calibri" w:hAnsi="Calibri" w:cs="Calibri"/>
            <w:sz w:val="16"/>
            <w:szCs w:val="16"/>
          </w:rPr>
          <w:t>30</w:t>
        </w:r>
        <w:r w:rsidR="000F6891" w:rsidRPr="002D15D1">
          <w:rPr>
            <w:rFonts w:ascii="Calibri" w:hAnsi="Calibri" w:cs="Calibri"/>
            <w:sz w:val="16"/>
            <w:szCs w:val="16"/>
          </w:rPr>
          <w:t>, 202</w:t>
        </w:r>
        <w:r w:rsidR="00F20DFD">
          <w:rPr>
            <w:rFonts w:ascii="Calibri" w:hAnsi="Calibri" w:cs="Calibri"/>
            <w:sz w:val="16"/>
            <w:szCs w:val="16"/>
          </w:rPr>
          <w:t>5</w:t>
        </w:r>
        <w:r w:rsidR="000F6891" w:rsidRPr="002D15D1">
          <w:rPr>
            <w:rFonts w:ascii="Calibri" w:hAnsi="Calibri" w:cs="Calibri"/>
            <w:sz w:val="16"/>
            <w:szCs w:val="16"/>
          </w:rPr>
          <w:tab/>
        </w:r>
        <w:r w:rsidR="000F6891" w:rsidRPr="002D15D1">
          <w:rPr>
            <w:rFonts w:ascii="Calibri" w:hAnsi="Calibri" w:cs="Calibri"/>
            <w:sz w:val="16"/>
            <w:szCs w:val="16"/>
          </w:rPr>
          <w:tab/>
        </w:r>
        <w:r w:rsidR="008E5EDF" w:rsidRPr="002D15D1">
          <w:rPr>
            <w:rFonts w:ascii="Calibri" w:hAnsi="Calibri" w:cs="Calibri"/>
            <w:sz w:val="16"/>
            <w:szCs w:val="16"/>
          </w:rPr>
          <w:t xml:space="preserve"> </w:t>
        </w:r>
        <w:r w:rsidR="00490DBB" w:rsidRPr="002D15D1">
          <w:rPr>
            <w:rFonts w:ascii="Calibri" w:hAnsi="Calibri" w:cs="Calibri"/>
            <w:sz w:val="16"/>
            <w:szCs w:val="16"/>
          </w:rPr>
          <w:fldChar w:fldCharType="begin"/>
        </w:r>
        <w:r w:rsidR="00490DBB" w:rsidRPr="002D15D1">
          <w:rPr>
            <w:rFonts w:ascii="Calibri" w:hAnsi="Calibri" w:cs="Calibri"/>
            <w:sz w:val="16"/>
            <w:szCs w:val="16"/>
          </w:rPr>
          <w:instrText xml:space="preserve"> PAGE   \* MERGEFORMAT </w:instrText>
        </w:r>
        <w:r w:rsidR="00490DBB" w:rsidRPr="002D15D1">
          <w:rPr>
            <w:rFonts w:ascii="Calibri" w:hAnsi="Calibri" w:cs="Calibri"/>
            <w:sz w:val="16"/>
            <w:szCs w:val="16"/>
          </w:rPr>
          <w:fldChar w:fldCharType="separate"/>
        </w:r>
        <w:r w:rsidR="00490DBB" w:rsidRPr="002D15D1">
          <w:rPr>
            <w:rFonts w:ascii="Calibri" w:hAnsi="Calibri" w:cs="Calibri"/>
            <w:noProof/>
            <w:sz w:val="16"/>
            <w:szCs w:val="16"/>
          </w:rPr>
          <w:t>2</w:t>
        </w:r>
        <w:r w:rsidR="00490DBB" w:rsidRPr="002D15D1">
          <w:rPr>
            <w:rFonts w:ascii="Calibri" w:hAnsi="Calibri" w:cs="Calibri"/>
            <w:noProof/>
            <w:sz w:val="16"/>
            <w:szCs w:val="16"/>
          </w:rPr>
          <w:fldChar w:fldCharType="end"/>
        </w:r>
        <w:r w:rsidR="00490DBB" w:rsidRPr="002D15D1">
          <w:rPr>
            <w:rFonts w:ascii="Calibri" w:hAnsi="Calibri" w:cs="Calibri"/>
            <w:sz w:val="16"/>
            <w:szCs w:val="16"/>
          </w:rPr>
          <w:t xml:space="preserve"> | </w:t>
        </w:r>
        <w:r w:rsidR="00490DBB" w:rsidRPr="002D15D1">
          <w:rPr>
            <w:rFonts w:ascii="Calibri" w:hAnsi="Calibri" w:cs="Calibri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3232F344" w14:textId="2188986D" w:rsidR="00490DBB" w:rsidRDefault="00490DBB" w:rsidP="0019408E">
    <w:pPr>
      <w:pStyle w:val="Footer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6E89" w14:textId="77777777" w:rsidR="0070341B" w:rsidRDefault="0070341B" w:rsidP="00490DBB">
      <w:pPr>
        <w:spacing w:after="0" w:line="240" w:lineRule="auto"/>
      </w:pPr>
      <w:r>
        <w:separator/>
      </w:r>
    </w:p>
  </w:footnote>
  <w:footnote w:type="continuationSeparator" w:id="0">
    <w:p w14:paraId="5E8E18FB" w14:textId="77777777" w:rsidR="0070341B" w:rsidRDefault="0070341B" w:rsidP="00490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1273"/>
    <w:multiLevelType w:val="hybridMultilevel"/>
    <w:tmpl w:val="6450B00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E2448A"/>
    <w:multiLevelType w:val="hybridMultilevel"/>
    <w:tmpl w:val="23B06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D3E2B"/>
    <w:multiLevelType w:val="hybridMultilevel"/>
    <w:tmpl w:val="53F8D22A"/>
    <w:lvl w:ilvl="0" w:tplc="2FF42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64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CB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BAF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6C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41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E0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C4C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2C4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725B4F"/>
    <w:multiLevelType w:val="hybridMultilevel"/>
    <w:tmpl w:val="F928256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FA43539"/>
    <w:multiLevelType w:val="hybridMultilevel"/>
    <w:tmpl w:val="3692F806"/>
    <w:lvl w:ilvl="0" w:tplc="A936EB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5D0BF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1367C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51660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514ED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5CAF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2456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2D484C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88EEB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7C10D6F"/>
    <w:multiLevelType w:val="hybridMultilevel"/>
    <w:tmpl w:val="2036FF5C"/>
    <w:lvl w:ilvl="0" w:tplc="ECDAEAE6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ADD57A1"/>
    <w:multiLevelType w:val="hybridMultilevel"/>
    <w:tmpl w:val="5BE020E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07E3D5B"/>
    <w:multiLevelType w:val="hybridMultilevel"/>
    <w:tmpl w:val="982EAB6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16136E4"/>
    <w:multiLevelType w:val="hybridMultilevel"/>
    <w:tmpl w:val="061CCC70"/>
    <w:lvl w:ilvl="0" w:tplc="6F3AA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76A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4D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F44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8CE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27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0E1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05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C2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1D6240"/>
    <w:multiLevelType w:val="hybridMultilevel"/>
    <w:tmpl w:val="17BE4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8496A"/>
    <w:multiLevelType w:val="hybridMultilevel"/>
    <w:tmpl w:val="6EFC29BA"/>
    <w:lvl w:ilvl="0" w:tplc="1EA2B0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8D0A2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D0AD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C1000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6803C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6EAE3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02E4C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006E86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A0C2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336853"/>
    <w:multiLevelType w:val="hybridMultilevel"/>
    <w:tmpl w:val="EEA0F12E"/>
    <w:lvl w:ilvl="0" w:tplc="03F2D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C5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27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A5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2B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85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EF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09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82C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4797C0B"/>
    <w:multiLevelType w:val="hybridMultilevel"/>
    <w:tmpl w:val="E4901CC8"/>
    <w:lvl w:ilvl="0" w:tplc="6ABE6CE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A02404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22083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EAA2E7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9C69FC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CCAE4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BE21E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174FB2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126E0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068E4"/>
    <w:multiLevelType w:val="hybridMultilevel"/>
    <w:tmpl w:val="76CCFABA"/>
    <w:lvl w:ilvl="0" w:tplc="393C0C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6FE881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1784F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97062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FA0E3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D542C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0A876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9612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C56D0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31666610"/>
    <w:multiLevelType w:val="hybridMultilevel"/>
    <w:tmpl w:val="75FE0F02"/>
    <w:lvl w:ilvl="0" w:tplc="18D629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D189E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36695B8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84B0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D442E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13853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05E57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A7648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F0F6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32825AE9"/>
    <w:multiLevelType w:val="hybridMultilevel"/>
    <w:tmpl w:val="B9242F84"/>
    <w:lvl w:ilvl="0" w:tplc="29CA8F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40ED546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CD234B8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72C1E9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3BF0DFDA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5AA28894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01427A6A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B450E068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A6407D7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6841599"/>
    <w:multiLevelType w:val="hybridMultilevel"/>
    <w:tmpl w:val="687E3B02"/>
    <w:lvl w:ilvl="0" w:tplc="4AB21B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5FE536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8A972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8641710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5A485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E74AC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712D5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EAAA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F221A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37AD39C1"/>
    <w:multiLevelType w:val="hybridMultilevel"/>
    <w:tmpl w:val="E69A532A"/>
    <w:lvl w:ilvl="0" w:tplc="0212A3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B8482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8DA90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ACE0D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5281E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DD24BE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2BC66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00A79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05EA4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38403A28"/>
    <w:multiLevelType w:val="hybridMultilevel"/>
    <w:tmpl w:val="2534875E"/>
    <w:lvl w:ilvl="0" w:tplc="F028CD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7A213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9E6527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10BD0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2CED1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68EB7F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CC6512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5E65B5A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CDAEAE6"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3FD03EBD"/>
    <w:multiLevelType w:val="hybridMultilevel"/>
    <w:tmpl w:val="3FD41CC0"/>
    <w:lvl w:ilvl="0" w:tplc="420070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37E5C6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2A0E5AA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A04A90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00A5B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B94BA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83A27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57430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23A56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428D4B5B"/>
    <w:multiLevelType w:val="hybridMultilevel"/>
    <w:tmpl w:val="34EEF23A"/>
    <w:lvl w:ilvl="0" w:tplc="5F887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8C8C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C0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E8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5CC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329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F81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24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CE9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33E61AA"/>
    <w:multiLevelType w:val="hybridMultilevel"/>
    <w:tmpl w:val="E4FC4F6E"/>
    <w:lvl w:ilvl="0" w:tplc="C80E7F8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4F7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D7C6F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CCCB48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5A8E4C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538CF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D5A9A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9C246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A50EC8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2114E"/>
    <w:multiLevelType w:val="hybridMultilevel"/>
    <w:tmpl w:val="3402AB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0D291B"/>
    <w:multiLevelType w:val="hybridMultilevel"/>
    <w:tmpl w:val="637876D4"/>
    <w:lvl w:ilvl="0" w:tplc="410850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F444B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9EE638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C929D9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C3C42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044670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92AA66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12E1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280E07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C316AA"/>
    <w:multiLevelType w:val="hybridMultilevel"/>
    <w:tmpl w:val="40B6DAD0"/>
    <w:lvl w:ilvl="0" w:tplc="DA7435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5C8C5C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A9ADE5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F64E1C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BA0B2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B8E836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BAADF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A0A4E6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9B7A31A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4F5F3BA1"/>
    <w:multiLevelType w:val="hybridMultilevel"/>
    <w:tmpl w:val="0C98A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6328D"/>
    <w:multiLevelType w:val="hybridMultilevel"/>
    <w:tmpl w:val="F000EACC"/>
    <w:lvl w:ilvl="0" w:tplc="253261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6CE9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36DCB4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868890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5B64E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A03F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8206C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474DC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6803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53385E2E"/>
    <w:multiLevelType w:val="hybridMultilevel"/>
    <w:tmpl w:val="A524F82A"/>
    <w:lvl w:ilvl="0" w:tplc="1932F1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ECE42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1C88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54CA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26666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A1436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B72B1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0227AB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83280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45E5AA4"/>
    <w:multiLevelType w:val="hybridMultilevel"/>
    <w:tmpl w:val="2BDE2722"/>
    <w:lvl w:ilvl="0" w:tplc="D01C64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2C27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33A5B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85E73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6407F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D2EC0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B657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5F6F6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414AC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5AE12CE3"/>
    <w:multiLevelType w:val="hybridMultilevel"/>
    <w:tmpl w:val="9DB25BE0"/>
    <w:lvl w:ilvl="0" w:tplc="1C66B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D09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20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C3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0A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8E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B03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8A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E9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FEA67AA"/>
    <w:multiLevelType w:val="hybridMultilevel"/>
    <w:tmpl w:val="66542992"/>
    <w:lvl w:ilvl="0" w:tplc="1CD80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0E4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E2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4E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A09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20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2A8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0D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81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31D2A18"/>
    <w:multiLevelType w:val="hybridMultilevel"/>
    <w:tmpl w:val="285498C6"/>
    <w:lvl w:ilvl="0" w:tplc="6F30F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38C91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F0C1F2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5EE059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D4C6C5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AEE6A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CEAA9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C6626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C6414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EF0E27"/>
    <w:multiLevelType w:val="hybridMultilevel"/>
    <w:tmpl w:val="66B253C0"/>
    <w:lvl w:ilvl="0" w:tplc="4B405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62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A9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26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A6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A45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6C7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E2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A8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BB26411"/>
    <w:multiLevelType w:val="hybridMultilevel"/>
    <w:tmpl w:val="6264F8B6"/>
    <w:lvl w:ilvl="0" w:tplc="F54AA35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60843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AC0616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490A1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CF4038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49E05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CCE6F4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2A818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45A617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944048"/>
    <w:multiLevelType w:val="hybridMultilevel"/>
    <w:tmpl w:val="AAD67E76"/>
    <w:lvl w:ilvl="0" w:tplc="E4E81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06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102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EA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E0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0EE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45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A4C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A8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633654D"/>
    <w:multiLevelType w:val="hybridMultilevel"/>
    <w:tmpl w:val="1C02C940"/>
    <w:lvl w:ilvl="0" w:tplc="47B0B03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916EE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4260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17A6B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162EF2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65293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2E8D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08D0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060C7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9660252"/>
    <w:multiLevelType w:val="hybridMultilevel"/>
    <w:tmpl w:val="6BA65A76"/>
    <w:lvl w:ilvl="0" w:tplc="D6E0F02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068CB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3CCCA1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E74C98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486AE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26A3FC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C1C21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898E9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71204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9B6F19"/>
    <w:multiLevelType w:val="hybridMultilevel"/>
    <w:tmpl w:val="DFE8467A"/>
    <w:lvl w:ilvl="0" w:tplc="2D1627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24A9FC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706B0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0CC29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6FC4E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F9C08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8E435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18C7D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C9295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8" w15:restartNumberingAfterBreak="0">
    <w:nsid w:val="7C286ADC"/>
    <w:multiLevelType w:val="hybridMultilevel"/>
    <w:tmpl w:val="8A845C8A"/>
    <w:lvl w:ilvl="0" w:tplc="AE28D1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C1C16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EA820A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3DC751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D9EDA3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08AB83A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620A5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7E3BE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CFCD9A8"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714382241">
    <w:abstractNumId w:val="9"/>
  </w:num>
  <w:num w:numId="2" w16cid:durableId="213590286">
    <w:abstractNumId w:val="19"/>
  </w:num>
  <w:num w:numId="3" w16cid:durableId="252707665">
    <w:abstractNumId w:val="11"/>
  </w:num>
  <w:num w:numId="4" w16cid:durableId="1861428457">
    <w:abstractNumId w:val="13"/>
  </w:num>
  <w:num w:numId="5" w16cid:durableId="2076733447">
    <w:abstractNumId w:val="27"/>
  </w:num>
  <w:num w:numId="6" w16cid:durableId="2099328272">
    <w:abstractNumId w:val="29"/>
  </w:num>
  <w:num w:numId="7" w16cid:durableId="1216938639">
    <w:abstractNumId w:val="16"/>
  </w:num>
  <w:num w:numId="8" w16cid:durableId="1361394545">
    <w:abstractNumId w:val="20"/>
  </w:num>
  <w:num w:numId="9" w16cid:durableId="1824394793">
    <w:abstractNumId w:val="32"/>
  </w:num>
  <w:num w:numId="10" w16cid:durableId="126356297">
    <w:abstractNumId w:val="2"/>
  </w:num>
  <w:num w:numId="11" w16cid:durableId="638071282">
    <w:abstractNumId w:val="31"/>
  </w:num>
  <w:num w:numId="12" w16cid:durableId="1612398354">
    <w:abstractNumId w:val="21"/>
  </w:num>
  <w:num w:numId="13" w16cid:durableId="334957760">
    <w:abstractNumId w:val="30"/>
  </w:num>
  <w:num w:numId="14" w16cid:durableId="2120945883">
    <w:abstractNumId w:val="8"/>
  </w:num>
  <w:num w:numId="15" w16cid:durableId="1499926898">
    <w:abstractNumId w:val="25"/>
  </w:num>
  <w:num w:numId="16" w16cid:durableId="1689602418">
    <w:abstractNumId w:val="34"/>
  </w:num>
  <w:num w:numId="17" w16cid:durableId="1361517479">
    <w:abstractNumId w:val="23"/>
  </w:num>
  <w:num w:numId="18" w16cid:durableId="1016662122">
    <w:abstractNumId w:val="33"/>
  </w:num>
  <w:num w:numId="19" w16cid:durableId="271858664">
    <w:abstractNumId w:val="4"/>
  </w:num>
  <w:num w:numId="20" w16cid:durableId="1938713479">
    <w:abstractNumId w:val="10"/>
  </w:num>
  <w:num w:numId="21" w16cid:durableId="1053584075">
    <w:abstractNumId w:val="12"/>
  </w:num>
  <w:num w:numId="22" w16cid:durableId="559169686">
    <w:abstractNumId w:val="36"/>
  </w:num>
  <w:num w:numId="23" w16cid:durableId="64232531">
    <w:abstractNumId w:val="28"/>
  </w:num>
  <w:num w:numId="24" w16cid:durableId="322591706">
    <w:abstractNumId w:val="1"/>
  </w:num>
  <w:num w:numId="25" w16cid:durableId="1590696036">
    <w:abstractNumId w:val="37"/>
  </w:num>
  <w:num w:numId="26" w16cid:durableId="392316157">
    <w:abstractNumId w:val="18"/>
  </w:num>
  <w:num w:numId="27" w16cid:durableId="275530560">
    <w:abstractNumId w:val="14"/>
  </w:num>
  <w:num w:numId="28" w16cid:durableId="769080479">
    <w:abstractNumId w:val="26"/>
  </w:num>
  <w:num w:numId="29" w16cid:durableId="1281062757">
    <w:abstractNumId w:val="35"/>
  </w:num>
  <w:num w:numId="30" w16cid:durableId="244655912">
    <w:abstractNumId w:val="24"/>
  </w:num>
  <w:num w:numId="31" w16cid:durableId="1871186662">
    <w:abstractNumId w:val="15"/>
  </w:num>
  <w:num w:numId="32" w16cid:durableId="1351688494">
    <w:abstractNumId w:val="38"/>
  </w:num>
  <w:num w:numId="33" w16cid:durableId="746658014">
    <w:abstractNumId w:val="17"/>
  </w:num>
  <w:num w:numId="34" w16cid:durableId="92825557">
    <w:abstractNumId w:val="6"/>
  </w:num>
  <w:num w:numId="35" w16cid:durableId="102500804">
    <w:abstractNumId w:val="7"/>
  </w:num>
  <w:num w:numId="36" w16cid:durableId="691147179">
    <w:abstractNumId w:val="3"/>
  </w:num>
  <w:num w:numId="37" w16cid:durableId="1949775019">
    <w:abstractNumId w:val="0"/>
  </w:num>
  <w:num w:numId="38" w16cid:durableId="1822385088">
    <w:abstractNumId w:val="5"/>
  </w:num>
  <w:num w:numId="39" w16cid:durableId="187487659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E"/>
    <w:rsid w:val="00000011"/>
    <w:rsid w:val="00000938"/>
    <w:rsid w:val="00001D4E"/>
    <w:rsid w:val="00001DEF"/>
    <w:rsid w:val="00002041"/>
    <w:rsid w:val="00002570"/>
    <w:rsid w:val="00002762"/>
    <w:rsid w:val="00002AAD"/>
    <w:rsid w:val="00003364"/>
    <w:rsid w:val="000044CA"/>
    <w:rsid w:val="000045E3"/>
    <w:rsid w:val="00004D03"/>
    <w:rsid w:val="0000504F"/>
    <w:rsid w:val="00005122"/>
    <w:rsid w:val="00005904"/>
    <w:rsid w:val="00005D65"/>
    <w:rsid w:val="00006637"/>
    <w:rsid w:val="00007411"/>
    <w:rsid w:val="00007A6F"/>
    <w:rsid w:val="00010C54"/>
    <w:rsid w:val="0001122E"/>
    <w:rsid w:val="0001190C"/>
    <w:rsid w:val="00011914"/>
    <w:rsid w:val="000124CF"/>
    <w:rsid w:val="000125E9"/>
    <w:rsid w:val="0001302C"/>
    <w:rsid w:val="000133FF"/>
    <w:rsid w:val="00013BC5"/>
    <w:rsid w:val="000143D0"/>
    <w:rsid w:val="000152C7"/>
    <w:rsid w:val="00015CCD"/>
    <w:rsid w:val="000169A3"/>
    <w:rsid w:val="000171BB"/>
    <w:rsid w:val="000173EA"/>
    <w:rsid w:val="00017F92"/>
    <w:rsid w:val="00020271"/>
    <w:rsid w:val="00020A65"/>
    <w:rsid w:val="00020E09"/>
    <w:rsid w:val="000210CA"/>
    <w:rsid w:val="000217FB"/>
    <w:rsid w:val="000227D9"/>
    <w:rsid w:val="000237E4"/>
    <w:rsid w:val="00023C29"/>
    <w:rsid w:val="00024464"/>
    <w:rsid w:val="00025E60"/>
    <w:rsid w:val="00026103"/>
    <w:rsid w:val="000262C2"/>
    <w:rsid w:val="0002651E"/>
    <w:rsid w:val="00027439"/>
    <w:rsid w:val="000275C6"/>
    <w:rsid w:val="0002776A"/>
    <w:rsid w:val="00027F04"/>
    <w:rsid w:val="00030143"/>
    <w:rsid w:val="000308BF"/>
    <w:rsid w:val="00030E8D"/>
    <w:rsid w:val="0003128D"/>
    <w:rsid w:val="00031434"/>
    <w:rsid w:val="00031E9A"/>
    <w:rsid w:val="00032764"/>
    <w:rsid w:val="0003278A"/>
    <w:rsid w:val="000337CB"/>
    <w:rsid w:val="000341E7"/>
    <w:rsid w:val="000347F2"/>
    <w:rsid w:val="000348A9"/>
    <w:rsid w:val="00034D12"/>
    <w:rsid w:val="00034E54"/>
    <w:rsid w:val="00035146"/>
    <w:rsid w:val="000351AA"/>
    <w:rsid w:val="000356A1"/>
    <w:rsid w:val="00035E53"/>
    <w:rsid w:val="0003657E"/>
    <w:rsid w:val="00036614"/>
    <w:rsid w:val="0003669E"/>
    <w:rsid w:val="000374FE"/>
    <w:rsid w:val="00037E59"/>
    <w:rsid w:val="00040061"/>
    <w:rsid w:val="000403F3"/>
    <w:rsid w:val="00041D15"/>
    <w:rsid w:val="00041DD6"/>
    <w:rsid w:val="000424E6"/>
    <w:rsid w:val="000427FE"/>
    <w:rsid w:val="00042F9E"/>
    <w:rsid w:val="000434BF"/>
    <w:rsid w:val="00043652"/>
    <w:rsid w:val="0004376F"/>
    <w:rsid w:val="00043AB9"/>
    <w:rsid w:val="00044569"/>
    <w:rsid w:val="00044872"/>
    <w:rsid w:val="00044F6B"/>
    <w:rsid w:val="00045F41"/>
    <w:rsid w:val="0004615F"/>
    <w:rsid w:val="000471AE"/>
    <w:rsid w:val="00051052"/>
    <w:rsid w:val="00051D0E"/>
    <w:rsid w:val="00052571"/>
    <w:rsid w:val="00053099"/>
    <w:rsid w:val="0005322F"/>
    <w:rsid w:val="00053234"/>
    <w:rsid w:val="0005331D"/>
    <w:rsid w:val="00054238"/>
    <w:rsid w:val="00054676"/>
    <w:rsid w:val="00054713"/>
    <w:rsid w:val="00055ACF"/>
    <w:rsid w:val="00055DE1"/>
    <w:rsid w:val="0005664C"/>
    <w:rsid w:val="0005736C"/>
    <w:rsid w:val="000576B8"/>
    <w:rsid w:val="00060790"/>
    <w:rsid w:val="00060966"/>
    <w:rsid w:val="00062720"/>
    <w:rsid w:val="00063491"/>
    <w:rsid w:val="00063DE1"/>
    <w:rsid w:val="00063EAD"/>
    <w:rsid w:val="0006496C"/>
    <w:rsid w:val="00064AE8"/>
    <w:rsid w:val="00064D1A"/>
    <w:rsid w:val="00064F44"/>
    <w:rsid w:val="00064F4E"/>
    <w:rsid w:val="00064FB8"/>
    <w:rsid w:val="000650EC"/>
    <w:rsid w:val="0006563B"/>
    <w:rsid w:val="00065BCA"/>
    <w:rsid w:val="000661F0"/>
    <w:rsid w:val="00066C0A"/>
    <w:rsid w:val="00066C9F"/>
    <w:rsid w:val="00067229"/>
    <w:rsid w:val="00067284"/>
    <w:rsid w:val="0006758B"/>
    <w:rsid w:val="0006776F"/>
    <w:rsid w:val="00067796"/>
    <w:rsid w:val="00067A77"/>
    <w:rsid w:val="00067ADA"/>
    <w:rsid w:val="00067BFF"/>
    <w:rsid w:val="00070A46"/>
    <w:rsid w:val="000715ED"/>
    <w:rsid w:val="00071850"/>
    <w:rsid w:val="00071885"/>
    <w:rsid w:val="00071EAB"/>
    <w:rsid w:val="00072272"/>
    <w:rsid w:val="00072407"/>
    <w:rsid w:val="00072E53"/>
    <w:rsid w:val="00072FB1"/>
    <w:rsid w:val="00073285"/>
    <w:rsid w:val="000733DB"/>
    <w:rsid w:val="000734B3"/>
    <w:rsid w:val="00074213"/>
    <w:rsid w:val="0007550E"/>
    <w:rsid w:val="0007567F"/>
    <w:rsid w:val="000756A8"/>
    <w:rsid w:val="00075887"/>
    <w:rsid w:val="000762B9"/>
    <w:rsid w:val="00077EC5"/>
    <w:rsid w:val="0008150A"/>
    <w:rsid w:val="00081CDE"/>
    <w:rsid w:val="000829FC"/>
    <w:rsid w:val="0008350C"/>
    <w:rsid w:val="000842DC"/>
    <w:rsid w:val="00084366"/>
    <w:rsid w:val="00084543"/>
    <w:rsid w:val="00084597"/>
    <w:rsid w:val="00084CB0"/>
    <w:rsid w:val="00085EB3"/>
    <w:rsid w:val="00086399"/>
    <w:rsid w:val="00086BDD"/>
    <w:rsid w:val="0008703B"/>
    <w:rsid w:val="000879ED"/>
    <w:rsid w:val="00090F40"/>
    <w:rsid w:val="0009269B"/>
    <w:rsid w:val="00093CF0"/>
    <w:rsid w:val="0009409A"/>
    <w:rsid w:val="00094C51"/>
    <w:rsid w:val="000950C1"/>
    <w:rsid w:val="00095FD8"/>
    <w:rsid w:val="0009610B"/>
    <w:rsid w:val="000972A9"/>
    <w:rsid w:val="00097B8C"/>
    <w:rsid w:val="000A085B"/>
    <w:rsid w:val="000A0D24"/>
    <w:rsid w:val="000A0D60"/>
    <w:rsid w:val="000A2A16"/>
    <w:rsid w:val="000A2E16"/>
    <w:rsid w:val="000A3077"/>
    <w:rsid w:val="000A34C6"/>
    <w:rsid w:val="000A3630"/>
    <w:rsid w:val="000A3B2F"/>
    <w:rsid w:val="000A3B6B"/>
    <w:rsid w:val="000A41DA"/>
    <w:rsid w:val="000A4815"/>
    <w:rsid w:val="000A5096"/>
    <w:rsid w:val="000A5110"/>
    <w:rsid w:val="000A58AA"/>
    <w:rsid w:val="000A5B67"/>
    <w:rsid w:val="000A616F"/>
    <w:rsid w:val="000A619D"/>
    <w:rsid w:val="000B10A9"/>
    <w:rsid w:val="000B1791"/>
    <w:rsid w:val="000B1CED"/>
    <w:rsid w:val="000B268C"/>
    <w:rsid w:val="000B2AF0"/>
    <w:rsid w:val="000B30CF"/>
    <w:rsid w:val="000B34CE"/>
    <w:rsid w:val="000B46BC"/>
    <w:rsid w:val="000B59F1"/>
    <w:rsid w:val="000B5EA5"/>
    <w:rsid w:val="000B627F"/>
    <w:rsid w:val="000B6340"/>
    <w:rsid w:val="000B66A3"/>
    <w:rsid w:val="000B729E"/>
    <w:rsid w:val="000B7339"/>
    <w:rsid w:val="000B77B3"/>
    <w:rsid w:val="000B7AB1"/>
    <w:rsid w:val="000C024F"/>
    <w:rsid w:val="000C0730"/>
    <w:rsid w:val="000C0A02"/>
    <w:rsid w:val="000C0B7F"/>
    <w:rsid w:val="000C0FDE"/>
    <w:rsid w:val="000C1458"/>
    <w:rsid w:val="000C1833"/>
    <w:rsid w:val="000C1D3E"/>
    <w:rsid w:val="000C1DA3"/>
    <w:rsid w:val="000C3A2A"/>
    <w:rsid w:val="000C3D8C"/>
    <w:rsid w:val="000C488C"/>
    <w:rsid w:val="000C54C1"/>
    <w:rsid w:val="000C5521"/>
    <w:rsid w:val="000D062E"/>
    <w:rsid w:val="000D0787"/>
    <w:rsid w:val="000D08B8"/>
    <w:rsid w:val="000D0B20"/>
    <w:rsid w:val="000D0F70"/>
    <w:rsid w:val="000D21C4"/>
    <w:rsid w:val="000D2EED"/>
    <w:rsid w:val="000D31E4"/>
    <w:rsid w:val="000D41E7"/>
    <w:rsid w:val="000D4507"/>
    <w:rsid w:val="000D45D6"/>
    <w:rsid w:val="000D4AB3"/>
    <w:rsid w:val="000D5077"/>
    <w:rsid w:val="000D5301"/>
    <w:rsid w:val="000D57C5"/>
    <w:rsid w:val="000D620F"/>
    <w:rsid w:val="000D65B9"/>
    <w:rsid w:val="000E0022"/>
    <w:rsid w:val="000E007D"/>
    <w:rsid w:val="000E05C6"/>
    <w:rsid w:val="000E09E6"/>
    <w:rsid w:val="000E129D"/>
    <w:rsid w:val="000E18F6"/>
    <w:rsid w:val="000E1D24"/>
    <w:rsid w:val="000E1EBF"/>
    <w:rsid w:val="000E2139"/>
    <w:rsid w:val="000E21C8"/>
    <w:rsid w:val="000E2638"/>
    <w:rsid w:val="000E2640"/>
    <w:rsid w:val="000E2963"/>
    <w:rsid w:val="000E363C"/>
    <w:rsid w:val="000E3701"/>
    <w:rsid w:val="000E3BD7"/>
    <w:rsid w:val="000E3DCF"/>
    <w:rsid w:val="000E437F"/>
    <w:rsid w:val="000E4A48"/>
    <w:rsid w:val="000E58BE"/>
    <w:rsid w:val="000E58C9"/>
    <w:rsid w:val="000E62DF"/>
    <w:rsid w:val="000E654C"/>
    <w:rsid w:val="000E659B"/>
    <w:rsid w:val="000E7213"/>
    <w:rsid w:val="000E765B"/>
    <w:rsid w:val="000F0C48"/>
    <w:rsid w:val="000F13C7"/>
    <w:rsid w:val="000F1891"/>
    <w:rsid w:val="000F19C1"/>
    <w:rsid w:val="000F1DF8"/>
    <w:rsid w:val="000F322E"/>
    <w:rsid w:val="000F36FA"/>
    <w:rsid w:val="000F3B9D"/>
    <w:rsid w:val="000F405B"/>
    <w:rsid w:val="000F5F8B"/>
    <w:rsid w:val="000F5FE1"/>
    <w:rsid w:val="000F64A7"/>
    <w:rsid w:val="000F6891"/>
    <w:rsid w:val="000F7334"/>
    <w:rsid w:val="001001D6"/>
    <w:rsid w:val="0010075B"/>
    <w:rsid w:val="00101225"/>
    <w:rsid w:val="00101970"/>
    <w:rsid w:val="00101B66"/>
    <w:rsid w:val="001023C4"/>
    <w:rsid w:val="001026DD"/>
    <w:rsid w:val="001036FC"/>
    <w:rsid w:val="00103845"/>
    <w:rsid w:val="00103865"/>
    <w:rsid w:val="00103C76"/>
    <w:rsid w:val="00103D61"/>
    <w:rsid w:val="00103DB6"/>
    <w:rsid w:val="00104393"/>
    <w:rsid w:val="00104548"/>
    <w:rsid w:val="00104895"/>
    <w:rsid w:val="001049A5"/>
    <w:rsid w:val="00104BE5"/>
    <w:rsid w:val="00105348"/>
    <w:rsid w:val="00105526"/>
    <w:rsid w:val="00105BE9"/>
    <w:rsid w:val="001063F0"/>
    <w:rsid w:val="0010781B"/>
    <w:rsid w:val="00110035"/>
    <w:rsid w:val="0011116A"/>
    <w:rsid w:val="0011258A"/>
    <w:rsid w:val="001135DA"/>
    <w:rsid w:val="00113835"/>
    <w:rsid w:val="00113BA9"/>
    <w:rsid w:val="00114557"/>
    <w:rsid w:val="00114C16"/>
    <w:rsid w:val="00114EAF"/>
    <w:rsid w:val="0011528B"/>
    <w:rsid w:val="001162CB"/>
    <w:rsid w:val="0011639F"/>
    <w:rsid w:val="00116789"/>
    <w:rsid w:val="0011698C"/>
    <w:rsid w:val="00117430"/>
    <w:rsid w:val="0011780C"/>
    <w:rsid w:val="0012052F"/>
    <w:rsid w:val="00121233"/>
    <w:rsid w:val="001217BC"/>
    <w:rsid w:val="00122548"/>
    <w:rsid w:val="0012276C"/>
    <w:rsid w:val="00122C5A"/>
    <w:rsid w:val="00123284"/>
    <w:rsid w:val="001232C7"/>
    <w:rsid w:val="001238F8"/>
    <w:rsid w:val="00123BDA"/>
    <w:rsid w:val="00123E30"/>
    <w:rsid w:val="00124406"/>
    <w:rsid w:val="001245ED"/>
    <w:rsid w:val="001246B1"/>
    <w:rsid w:val="00126D29"/>
    <w:rsid w:val="001278D5"/>
    <w:rsid w:val="00131168"/>
    <w:rsid w:val="0013259D"/>
    <w:rsid w:val="00133625"/>
    <w:rsid w:val="00133A95"/>
    <w:rsid w:val="00133E73"/>
    <w:rsid w:val="00134894"/>
    <w:rsid w:val="001353AC"/>
    <w:rsid w:val="00135CC3"/>
    <w:rsid w:val="001363B5"/>
    <w:rsid w:val="001366A5"/>
    <w:rsid w:val="001373F9"/>
    <w:rsid w:val="001402A7"/>
    <w:rsid w:val="0014040B"/>
    <w:rsid w:val="001405D9"/>
    <w:rsid w:val="00141D91"/>
    <w:rsid w:val="001421E3"/>
    <w:rsid w:val="00142211"/>
    <w:rsid w:val="00142644"/>
    <w:rsid w:val="001427AE"/>
    <w:rsid w:val="00144D36"/>
    <w:rsid w:val="00145A40"/>
    <w:rsid w:val="0014612D"/>
    <w:rsid w:val="00146703"/>
    <w:rsid w:val="001469F9"/>
    <w:rsid w:val="00146B60"/>
    <w:rsid w:val="001479EE"/>
    <w:rsid w:val="0015078A"/>
    <w:rsid w:val="00150D70"/>
    <w:rsid w:val="00151CF8"/>
    <w:rsid w:val="0015202D"/>
    <w:rsid w:val="00152072"/>
    <w:rsid w:val="00152D88"/>
    <w:rsid w:val="00152E50"/>
    <w:rsid w:val="00152EB4"/>
    <w:rsid w:val="00152F25"/>
    <w:rsid w:val="00152FD2"/>
    <w:rsid w:val="001535A2"/>
    <w:rsid w:val="00153E9C"/>
    <w:rsid w:val="00154028"/>
    <w:rsid w:val="001541B7"/>
    <w:rsid w:val="00154825"/>
    <w:rsid w:val="00155653"/>
    <w:rsid w:val="001559FE"/>
    <w:rsid w:val="00155FA5"/>
    <w:rsid w:val="0015609F"/>
    <w:rsid w:val="00156103"/>
    <w:rsid w:val="001562F7"/>
    <w:rsid w:val="001566DD"/>
    <w:rsid w:val="00157490"/>
    <w:rsid w:val="00157D55"/>
    <w:rsid w:val="00160474"/>
    <w:rsid w:val="00160BD3"/>
    <w:rsid w:val="001613F7"/>
    <w:rsid w:val="00161887"/>
    <w:rsid w:val="00161D2F"/>
    <w:rsid w:val="001624A4"/>
    <w:rsid w:val="00163488"/>
    <w:rsid w:val="00163B3E"/>
    <w:rsid w:val="001644A0"/>
    <w:rsid w:val="0016545C"/>
    <w:rsid w:val="001658E3"/>
    <w:rsid w:val="001665CA"/>
    <w:rsid w:val="001672EC"/>
    <w:rsid w:val="001704CE"/>
    <w:rsid w:val="0017135D"/>
    <w:rsid w:val="00171660"/>
    <w:rsid w:val="001729A8"/>
    <w:rsid w:val="001730B0"/>
    <w:rsid w:val="00173881"/>
    <w:rsid w:val="00174990"/>
    <w:rsid w:val="0017530A"/>
    <w:rsid w:val="00177AC3"/>
    <w:rsid w:val="00177AEA"/>
    <w:rsid w:val="00177D48"/>
    <w:rsid w:val="00177F1F"/>
    <w:rsid w:val="00181786"/>
    <w:rsid w:val="00181F24"/>
    <w:rsid w:val="001826FC"/>
    <w:rsid w:val="00182E95"/>
    <w:rsid w:val="001835C5"/>
    <w:rsid w:val="00184529"/>
    <w:rsid w:val="001847CF"/>
    <w:rsid w:val="00184842"/>
    <w:rsid w:val="00184AC3"/>
    <w:rsid w:val="0018620F"/>
    <w:rsid w:val="00187101"/>
    <w:rsid w:val="00187E84"/>
    <w:rsid w:val="00190057"/>
    <w:rsid w:val="0019044E"/>
    <w:rsid w:val="00190B21"/>
    <w:rsid w:val="0019194A"/>
    <w:rsid w:val="00191CBE"/>
    <w:rsid w:val="0019261D"/>
    <w:rsid w:val="00193095"/>
    <w:rsid w:val="001931CE"/>
    <w:rsid w:val="00193989"/>
    <w:rsid w:val="00193D5A"/>
    <w:rsid w:val="0019408E"/>
    <w:rsid w:val="00194124"/>
    <w:rsid w:val="001950F3"/>
    <w:rsid w:val="00195797"/>
    <w:rsid w:val="001962CE"/>
    <w:rsid w:val="001968C7"/>
    <w:rsid w:val="001969E7"/>
    <w:rsid w:val="00196AF9"/>
    <w:rsid w:val="00196F2C"/>
    <w:rsid w:val="001A08EF"/>
    <w:rsid w:val="001A0E7D"/>
    <w:rsid w:val="001A0F82"/>
    <w:rsid w:val="001A11AD"/>
    <w:rsid w:val="001A2432"/>
    <w:rsid w:val="001A2C45"/>
    <w:rsid w:val="001A2DE2"/>
    <w:rsid w:val="001A3297"/>
    <w:rsid w:val="001A5897"/>
    <w:rsid w:val="001A6195"/>
    <w:rsid w:val="001A65BF"/>
    <w:rsid w:val="001A6CA9"/>
    <w:rsid w:val="001A715B"/>
    <w:rsid w:val="001A776A"/>
    <w:rsid w:val="001A7825"/>
    <w:rsid w:val="001B056F"/>
    <w:rsid w:val="001B0ACB"/>
    <w:rsid w:val="001B13A4"/>
    <w:rsid w:val="001B1DE0"/>
    <w:rsid w:val="001B29D4"/>
    <w:rsid w:val="001B32F0"/>
    <w:rsid w:val="001B3806"/>
    <w:rsid w:val="001B47FF"/>
    <w:rsid w:val="001B4EC6"/>
    <w:rsid w:val="001B5015"/>
    <w:rsid w:val="001B57F7"/>
    <w:rsid w:val="001B5D06"/>
    <w:rsid w:val="001B6172"/>
    <w:rsid w:val="001B6410"/>
    <w:rsid w:val="001B6B2D"/>
    <w:rsid w:val="001B6ECB"/>
    <w:rsid w:val="001B730C"/>
    <w:rsid w:val="001B7DBC"/>
    <w:rsid w:val="001C20CF"/>
    <w:rsid w:val="001C29AB"/>
    <w:rsid w:val="001C29CA"/>
    <w:rsid w:val="001C2BED"/>
    <w:rsid w:val="001C2C23"/>
    <w:rsid w:val="001C2E41"/>
    <w:rsid w:val="001C45ED"/>
    <w:rsid w:val="001C49DE"/>
    <w:rsid w:val="001C4B29"/>
    <w:rsid w:val="001C56EF"/>
    <w:rsid w:val="001C59F6"/>
    <w:rsid w:val="001C5D39"/>
    <w:rsid w:val="001C699A"/>
    <w:rsid w:val="001C7B95"/>
    <w:rsid w:val="001D01B5"/>
    <w:rsid w:val="001D08CD"/>
    <w:rsid w:val="001D0EA3"/>
    <w:rsid w:val="001D0F98"/>
    <w:rsid w:val="001D0FA2"/>
    <w:rsid w:val="001D14B6"/>
    <w:rsid w:val="001D2055"/>
    <w:rsid w:val="001D2F3F"/>
    <w:rsid w:val="001D45E5"/>
    <w:rsid w:val="001D46EC"/>
    <w:rsid w:val="001D50D5"/>
    <w:rsid w:val="001D59FD"/>
    <w:rsid w:val="001D6227"/>
    <w:rsid w:val="001D62C9"/>
    <w:rsid w:val="001D7A15"/>
    <w:rsid w:val="001E0851"/>
    <w:rsid w:val="001E1D17"/>
    <w:rsid w:val="001E2226"/>
    <w:rsid w:val="001E2759"/>
    <w:rsid w:val="001E2C8C"/>
    <w:rsid w:val="001E2D87"/>
    <w:rsid w:val="001E3125"/>
    <w:rsid w:val="001E3E41"/>
    <w:rsid w:val="001E472B"/>
    <w:rsid w:val="001E4893"/>
    <w:rsid w:val="001E4F2A"/>
    <w:rsid w:val="001E554A"/>
    <w:rsid w:val="001E5E1E"/>
    <w:rsid w:val="001E7A48"/>
    <w:rsid w:val="001E7CBD"/>
    <w:rsid w:val="001F02AB"/>
    <w:rsid w:val="001F02D5"/>
    <w:rsid w:val="001F0959"/>
    <w:rsid w:val="001F0EE8"/>
    <w:rsid w:val="001F14CE"/>
    <w:rsid w:val="001F1AC5"/>
    <w:rsid w:val="001F2475"/>
    <w:rsid w:val="001F2D91"/>
    <w:rsid w:val="001F3DA3"/>
    <w:rsid w:val="001F46DA"/>
    <w:rsid w:val="001F497A"/>
    <w:rsid w:val="001F56D3"/>
    <w:rsid w:val="001F6C7A"/>
    <w:rsid w:val="001F793E"/>
    <w:rsid w:val="001F7D97"/>
    <w:rsid w:val="001F7E40"/>
    <w:rsid w:val="001F7E91"/>
    <w:rsid w:val="002003F7"/>
    <w:rsid w:val="00200AEF"/>
    <w:rsid w:val="002014B4"/>
    <w:rsid w:val="00201A04"/>
    <w:rsid w:val="00201CCC"/>
    <w:rsid w:val="0020257D"/>
    <w:rsid w:val="00203C6B"/>
    <w:rsid w:val="002046BE"/>
    <w:rsid w:val="0020480A"/>
    <w:rsid w:val="002048A6"/>
    <w:rsid w:val="00205027"/>
    <w:rsid w:val="0020531F"/>
    <w:rsid w:val="002054B9"/>
    <w:rsid w:val="00205CD5"/>
    <w:rsid w:val="00205FF7"/>
    <w:rsid w:val="00206636"/>
    <w:rsid w:val="0020705B"/>
    <w:rsid w:val="0020780D"/>
    <w:rsid w:val="00210074"/>
    <w:rsid w:val="00210338"/>
    <w:rsid w:val="00210360"/>
    <w:rsid w:val="002107B5"/>
    <w:rsid w:val="00211181"/>
    <w:rsid w:val="00211537"/>
    <w:rsid w:val="0021155F"/>
    <w:rsid w:val="00211712"/>
    <w:rsid w:val="002125C8"/>
    <w:rsid w:val="002126C4"/>
    <w:rsid w:val="00213819"/>
    <w:rsid w:val="0021417E"/>
    <w:rsid w:val="00214245"/>
    <w:rsid w:val="00215190"/>
    <w:rsid w:val="0021559D"/>
    <w:rsid w:val="00215926"/>
    <w:rsid w:val="0021693C"/>
    <w:rsid w:val="00216B6E"/>
    <w:rsid w:val="00217ABC"/>
    <w:rsid w:val="002200A0"/>
    <w:rsid w:val="0022080D"/>
    <w:rsid w:val="002212B1"/>
    <w:rsid w:val="00221D71"/>
    <w:rsid w:val="00222012"/>
    <w:rsid w:val="002223F6"/>
    <w:rsid w:val="00222ACA"/>
    <w:rsid w:val="00223821"/>
    <w:rsid w:val="00223C55"/>
    <w:rsid w:val="002243D8"/>
    <w:rsid w:val="00225F04"/>
    <w:rsid w:val="00226044"/>
    <w:rsid w:val="002262D5"/>
    <w:rsid w:val="0022745B"/>
    <w:rsid w:val="00227A3D"/>
    <w:rsid w:val="00227D77"/>
    <w:rsid w:val="00227DB1"/>
    <w:rsid w:val="00227F85"/>
    <w:rsid w:val="00230130"/>
    <w:rsid w:val="00230E27"/>
    <w:rsid w:val="00230F6E"/>
    <w:rsid w:val="00231E3D"/>
    <w:rsid w:val="0023238C"/>
    <w:rsid w:val="0023246F"/>
    <w:rsid w:val="00232D1A"/>
    <w:rsid w:val="00232E0B"/>
    <w:rsid w:val="002330A5"/>
    <w:rsid w:val="00233F0F"/>
    <w:rsid w:val="00234215"/>
    <w:rsid w:val="002342DC"/>
    <w:rsid w:val="00235138"/>
    <w:rsid w:val="002354A6"/>
    <w:rsid w:val="002354CB"/>
    <w:rsid w:val="002367FA"/>
    <w:rsid w:val="00236E56"/>
    <w:rsid w:val="002374D2"/>
    <w:rsid w:val="00237839"/>
    <w:rsid w:val="0024013A"/>
    <w:rsid w:val="00241842"/>
    <w:rsid w:val="00241C86"/>
    <w:rsid w:val="002432F2"/>
    <w:rsid w:val="00243D8F"/>
    <w:rsid w:val="00243EDF"/>
    <w:rsid w:val="00243F6F"/>
    <w:rsid w:val="0024477D"/>
    <w:rsid w:val="002448D9"/>
    <w:rsid w:val="00245472"/>
    <w:rsid w:val="002454A0"/>
    <w:rsid w:val="00245BD5"/>
    <w:rsid w:val="00245E8F"/>
    <w:rsid w:val="0024622B"/>
    <w:rsid w:val="002466C9"/>
    <w:rsid w:val="00246A8E"/>
    <w:rsid w:val="00246B79"/>
    <w:rsid w:val="00246B85"/>
    <w:rsid w:val="00247B09"/>
    <w:rsid w:val="00247F11"/>
    <w:rsid w:val="00250541"/>
    <w:rsid w:val="00250D75"/>
    <w:rsid w:val="00251083"/>
    <w:rsid w:val="00251143"/>
    <w:rsid w:val="002513BC"/>
    <w:rsid w:val="00251BC2"/>
    <w:rsid w:val="00251F50"/>
    <w:rsid w:val="0025287B"/>
    <w:rsid w:val="00252B2A"/>
    <w:rsid w:val="0025313C"/>
    <w:rsid w:val="00253E7D"/>
    <w:rsid w:val="002559C4"/>
    <w:rsid w:val="00255E02"/>
    <w:rsid w:val="00257364"/>
    <w:rsid w:val="002574AA"/>
    <w:rsid w:val="00257BFC"/>
    <w:rsid w:val="00260060"/>
    <w:rsid w:val="0026072C"/>
    <w:rsid w:val="00260D64"/>
    <w:rsid w:val="00261C5C"/>
    <w:rsid w:val="002633DF"/>
    <w:rsid w:val="002639F0"/>
    <w:rsid w:val="00263C5E"/>
    <w:rsid w:val="00263D16"/>
    <w:rsid w:val="00263FBB"/>
    <w:rsid w:val="002642BC"/>
    <w:rsid w:val="00264BB5"/>
    <w:rsid w:val="00265AE3"/>
    <w:rsid w:val="0026606E"/>
    <w:rsid w:val="0026684D"/>
    <w:rsid w:val="00267037"/>
    <w:rsid w:val="0026719C"/>
    <w:rsid w:val="00267842"/>
    <w:rsid w:val="00267B86"/>
    <w:rsid w:val="00267E05"/>
    <w:rsid w:val="002702D6"/>
    <w:rsid w:val="002703D4"/>
    <w:rsid w:val="0027052B"/>
    <w:rsid w:val="00271F2D"/>
    <w:rsid w:val="00272147"/>
    <w:rsid w:val="00272328"/>
    <w:rsid w:val="00272DD7"/>
    <w:rsid w:val="00273112"/>
    <w:rsid w:val="00273E32"/>
    <w:rsid w:val="00274020"/>
    <w:rsid w:val="00274804"/>
    <w:rsid w:val="002753E6"/>
    <w:rsid w:val="002754BA"/>
    <w:rsid w:val="00275AA6"/>
    <w:rsid w:val="00276068"/>
    <w:rsid w:val="00276B99"/>
    <w:rsid w:val="00277731"/>
    <w:rsid w:val="00277ED9"/>
    <w:rsid w:val="00281E4A"/>
    <w:rsid w:val="00282082"/>
    <w:rsid w:val="00282FE5"/>
    <w:rsid w:val="00283C0A"/>
    <w:rsid w:val="00283C4E"/>
    <w:rsid w:val="0028472D"/>
    <w:rsid w:val="00284DB2"/>
    <w:rsid w:val="00284ED6"/>
    <w:rsid w:val="00285B18"/>
    <w:rsid w:val="00286A13"/>
    <w:rsid w:val="00286D8A"/>
    <w:rsid w:val="00286DD8"/>
    <w:rsid w:val="0028704C"/>
    <w:rsid w:val="00287F88"/>
    <w:rsid w:val="00290092"/>
    <w:rsid w:val="00290898"/>
    <w:rsid w:val="00290A8D"/>
    <w:rsid w:val="00290E3A"/>
    <w:rsid w:val="002910B0"/>
    <w:rsid w:val="002910B1"/>
    <w:rsid w:val="00291A71"/>
    <w:rsid w:val="00291DEF"/>
    <w:rsid w:val="00292127"/>
    <w:rsid w:val="00292260"/>
    <w:rsid w:val="00292D13"/>
    <w:rsid w:val="00293652"/>
    <w:rsid w:val="00293684"/>
    <w:rsid w:val="00293ACC"/>
    <w:rsid w:val="00293E33"/>
    <w:rsid w:val="00294888"/>
    <w:rsid w:val="0029510C"/>
    <w:rsid w:val="00295227"/>
    <w:rsid w:val="002952F7"/>
    <w:rsid w:val="00295BD8"/>
    <w:rsid w:val="002961C2"/>
    <w:rsid w:val="00296FDA"/>
    <w:rsid w:val="0029739E"/>
    <w:rsid w:val="0029740D"/>
    <w:rsid w:val="00297995"/>
    <w:rsid w:val="00297D60"/>
    <w:rsid w:val="002A0135"/>
    <w:rsid w:val="002A06D8"/>
    <w:rsid w:val="002A0BA1"/>
    <w:rsid w:val="002A1F93"/>
    <w:rsid w:val="002A24EE"/>
    <w:rsid w:val="002A24EF"/>
    <w:rsid w:val="002A264E"/>
    <w:rsid w:val="002A3279"/>
    <w:rsid w:val="002A348C"/>
    <w:rsid w:val="002A3D4B"/>
    <w:rsid w:val="002A3EB9"/>
    <w:rsid w:val="002A4327"/>
    <w:rsid w:val="002A44A3"/>
    <w:rsid w:val="002A4B21"/>
    <w:rsid w:val="002A4D7A"/>
    <w:rsid w:val="002A4F25"/>
    <w:rsid w:val="002A5F31"/>
    <w:rsid w:val="002A68FA"/>
    <w:rsid w:val="002A75EF"/>
    <w:rsid w:val="002A778F"/>
    <w:rsid w:val="002B103D"/>
    <w:rsid w:val="002B1219"/>
    <w:rsid w:val="002B1579"/>
    <w:rsid w:val="002B25F6"/>
    <w:rsid w:val="002B33FA"/>
    <w:rsid w:val="002B34FC"/>
    <w:rsid w:val="002B4A9E"/>
    <w:rsid w:val="002B54D4"/>
    <w:rsid w:val="002B5E56"/>
    <w:rsid w:val="002B625A"/>
    <w:rsid w:val="002B63DD"/>
    <w:rsid w:val="002B6CF1"/>
    <w:rsid w:val="002B73B7"/>
    <w:rsid w:val="002B797E"/>
    <w:rsid w:val="002C08A4"/>
    <w:rsid w:val="002C0BE6"/>
    <w:rsid w:val="002C1385"/>
    <w:rsid w:val="002C1AA9"/>
    <w:rsid w:val="002C240F"/>
    <w:rsid w:val="002C27D0"/>
    <w:rsid w:val="002C369F"/>
    <w:rsid w:val="002C3BA7"/>
    <w:rsid w:val="002C3BC6"/>
    <w:rsid w:val="002C40AC"/>
    <w:rsid w:val="002C42BA"/>
    <w:rsid w:val="002C4830"/>
    <w:rsid w:val="002C5875"/>
    <w:rsid w:val="002C625F"/>
    <w:rsid w:val="002C630D"/>
    <w:rsid w:val="002C65E0"/>
    <w:rsid w:val="002C7279"/>
    <w:rsid w:val="002C76C2"/>
    <w:rsid w:val="002D0061"/>
    <w:rsid w:val="002D06EA"/>
    <w:rsid w:val="002D0A38"/>
    <w:rsid w:val="002D0D33"/>
    <w:rsid w:val="002D0F41"/>
    <w:rsid w:val="002D0FC2"/>
    <w:rsid w:val="002D11BB"/>
    <w:rsid w:val="002D15D1"/>
    <w:rsid w:val="002D3776"/>
    <w:rsid w:val="002D5377"/>
    <w:rsid w:val="002D58D0"/>
    <w:rsid w:val="002D5E17"/>
    <w:rsid w:val="002D62DF"/>
    <w:rsid w:val="002D6BD7"/>
    <w:rsid w:val="002D725C"/>
    <w:rsid w:val="002D7E3F"/>
    <w:rsid w:val="002D7EE2"/>
    <w:rsid w:val="002E0491"/>
    <w:rsid w:val="002E1A90"/>
    <w:rsid w:val="002E1FC8"/>
    <w:rsid w:val="002E219F"/>
    <w:rsid w:val="002E2820"/>
    <w:rsid w:val="002E2910"/>
    <w:rsid w:val="002E2BED"/>
    <w:rsid w:val="002E2CDA"/>
    <w:rsid w:val="002E3206"/>
    <w:rsid w:val="002E3DFB"/>
    <w:rsid w:val="002E4269"/>
    <w:rsid w:val="002E4767"/>
    <w:rsid w:val="002E483F"/>
    <w:rsid w:val="002E5E46"/>
    <w:rsid w:val="002E78FB"/>
    <w:rsid w:val="002F06E0"/>
    <w:rsid w:val="002F14B4"/>
    <w:rsid w:val="002F1BB1"/>
    <w:rsid w:val="002F1DA5"/>
    <w:rsid w:val="002F1EA8"/>
    <w:rsid w:val="002F2756"/>
    <w:rsid w:val="002F2DBF"/>
    <w:rsid w:val="002F2E54"/>
    <w:rsid w:val="002F4024"/>
    <w:rsid w:val="002F40DF"/>
    <w:rsid w:val="002F4171"/>
    <w:rsid w:val="002F4915"/>
    <w:rsid w:val="002F5B02"/>
    <w:rsid w:val="002F5DFD"/>
    <w:rsid w:val="002F5F0E"/>
    <w:rsid w:val="002F618B"/>
    <w:rsid w:val="002F649E"/>
    <w:rsid w:val="002F6F29"/>
    <w:rsid w:val="002F7A95"/>
    <w:rsid w:val="002F7C7A"/>
    <w:rsid w:val="00300136"/>
    <w:rsid w:val="00300A6F"/>
    <w:rsid w:val="00300CFE"/>
    <w:rsid w:val="00301642"/>
    <w:rsid w:val="00301BD0"/>
    <w:rsid w:val="003020CC"/>
    <w:rsid w:val="0030211C"/>
    <w:rsid w:val="003026E1"/>
    <w:rsid w:val="00302F58"/>
    <w:rsid w:val="00303829"/>
    <w:rsid w:val="00303E65"/>
    <w:rsid w:val="00303EA1"/>
    <w:rsid w:val="00304E1E"/>
    <w:rsid w:val="00305136"/>
    <w:rsid w:val="003054C5"/>
    <w:rsid w:val="0030596D"/>
    <w:rsid w:val="003068B6"/>
    <w:rsid w:val="00306BDF"/>
    <w:rsid w:val="00307C2A"/>
    <w:rsid w:val="00307EEB"/>
    <w:rsid w:val="00310038"/>
    <w:rsid w:val="00310766"/>
    <w:rsid w:val="003107EC"/>
    <w:rsid w:val="00310D60"/>
    <w:rsid w:val="00310EBD"/>
    <w:rsid w:val="00311158"/>
    <w:rsid w:val="00313449"/>
    <w:rsid w:val="00313E41"/>
    <w:rsid w:val="00314B12"/>
    <w:rsid w:val="003155DD"/>
    <w:rsid w:val="003157BE"/>
    <w:rsid w:val="00316286"/>
    <w:rsid w:val="00316A98"/>
    <w:rsid w:val="00316E96"/>
    <w:rsid w:val="00317201"/>
    <w:rsid w:val="003173F3"/>
    <w:rsid w:val="00317BC8"/>
    <w:rsid w:val="0032056E"/>
    <w:rsid w:val="00320B0E"/>
    <w:rsid w:val="00321B02"/>
    <w:rsid w:val="00321B99"/>
    <w:rsid w:val="00321E02"/>
    <w:rsid w:val="0032296B"/>
    <w:rsid w:val="003230BE"/>
    <w:rsid w:val="0032312B"/>
    <w:rsid w:val="00324C66"/>
    <w:rsid w:val="00324CFE"/>
    <w:rsid w:val="003250FA"/>
    <w:rsid w:val="003262D3"/>
    <w:rsid w:val="0032700F"/>
    <w:rsid w:val="0033041A"/>
    <w:rsid w:val="00330DD9"/>
    <w:rsid w:val="00330F8F"/>
    <w:rsid w:val="003332AC"/>
    <w:rsid w:val="00334291"/>
    <w:rsid w:val="00335463"/>
    <w:rsid w:val="0033579C"/>
    <w:rsid w:val="00335B82"/>
    <w:rsid w:val="003362D5"/>
    <w:rsid w:val="00336B53"/>
    <w:rsid w:val="00337B94"/>
    <w:rsid w:val="00337F79"/>
    <w:rsid w:val="003400A4"/>
    <w:rsid w:val="003408F2"/>
    <w:rsid w:val="00341283"/>
    <w:rsid w:val="0034202E"/>
    <w:rsid w:val="0034287E"/>
    <w:rsid w:val="00342E67"/>
    <w:rsid w:val="00342EF8"/>
    <w:rsid w:val="00343121"/>
    <w:rsid w:val="003433FF"/>
    <w:rsid w:val="003452A4"/>
    <w:rsid w:val="00345427"/>
    <w:rsid w:val="0034556B"/>
    <w:rsid w:val="003457BC"/>
    <w:rsid w:val="003458A1"/>
    <w:rsid w:val="00345963"/>
    <w:rsid w:val="00346B8D"/>
    <w:rsid w:val="003471D9"/>
    <w:rsid w:val="00347642"/>
    <w:rsid w:val="0034769F"/>
    <w:rsid w:val="00347C85"/>
    <w:rsid w:val="003505AB"/>
    <w:rsid w:val="0035083A"/>
    <w:rsid w:val="003508A8"/>
    <w:rsid w:val="003518D3"/>
    <w:rsid w:val="00351C4E"/>
    <w:rsid w:val="00352027"/>
    <w:rsid w:val="0035216A"/>
    <w:rsid w:val="00352488"/>
    <w:rsid w:val="00353204"/>
    <w:rsid w:val="003546D1"/>
    <w:rsid w:val="00354E5E"/>
    <w:rsid w:val="00355705"/>
    <w:rsid w:val="00355A02"/>
    <w:rsid w:val="00355A13"/>
    <w:rsid w:val="0035671C"/>
    <w:rsid w:val="00356A30"/>
    <w:rsid w:val="00357056"/>
    <w:rsid w:val="00357107"/>
    <w:rsid w:val="003573A5"/>
    <w:rsid w:val="003573BF"/>
    <w:rsid w:val="003574DD"/>
    <w:rsid w:val="00357CFF"/>
    <w:rsid w:val="00360ADB"/>
    <w:rsid w:val="00360EAB"/>
    <w:rsid w:val="003618CB"/>
    <w:rsid w:val="00361C1B"/>
    <w:rsid w:val="00361D2E"/>
    <w:rsid w:val="00362057"/>
    <w:rsid w:val="00362108"/>
    <w:rsid w:val="00362772"/>
    <w:rsid w:val="00362E35"/>
    <w:rsid w:val="003638B0"/>
    <w:rsid w:val="0036487C"/>
    <w:rsid w:val="00365FA7"/>
    <w:rsid w:val="00366460"/>
    <w:rsid w:val="003667D9"/>
    <w:rsid w:val="00367016"/>
    <w:rsid w:val="003672E8"/>
    <w:rsid w:val="0036751B"/>
    <w:rsid w:val="00372221"/>
    <w:rsid w:val="00372C01"/>
    <w:rsid w:val="00373072"/>
    <w:rsid w:val="0037334B"/>
    <w:rsid w:val="00373CCF"/>
    <w:rsid w:val="003747AB"/>
    <w:rsid w:val="00374829"/>
    <w:rsid w:val="003752CC"/>
    <w:rsid w:val="00375350"/>
    <w:rsid w:val="0037600B"/>
    <w:rsid w:val="0037668A"/>
    <w:rsid w:val="003778C0"/>
    <w:rsid w:val="003800F0"/>
    <w:rsid w:val="003802A6"/>
    <w:rsid w:val="003807C5"/>
    <w:rsid w:val="0038119B"/>
    <w:rsid w:val="0038124D"/>
    <w:rsid w:val="003813D6"/>
    <w:rsid w:val="003815CB"/>
    <w:rsid w:val="00381E55"/>
    <w:rsid w:val="0038293C"/>
    <w:rsid w:val="00382CEE"/>
    <w:rsid w:val="00383C23"/>
    <w:rsid w:val="003843F0"/>
    <w:rsid w:val="00384A9D"/>
    <w:rsid w:val="003850C3"/>
    <w:rsid w:val="00385101"/>
    <w:rsid w:val="0038560C"/>
    <w:rsid w:val="003859A1"/>
    <w:rsid w:val="00385B67"/>
    <w:rsid w:val="0038615F"/>
    <w:rsid w:val="00386DFF"/>
    <w:rsid w:val="00387872"/>
    <w:rsid w:val="00387DAF"/>
    <w:rsid w:val="00387FD6"/>
    <w:rsid w:val="003905C6"/>
    <w:rsid w:val="00390B11"/>
    <w:rsid w:val="003916A0"/>
    <w:rsid w:val="003919E9"/>
    <w:rsid w:val="0039200F"/>
    <w:rsid w:val="0039245D"/>
    <w:rsid w:val="00392B2F"/>
    <w:rsid w:val="00392B33"/>
    <w:rsid w:val="00392BDE"/>
    <w:rsid w:val="003934F7"/>
    <w:rsid w:val="0039444B"/>
    <w:rsid w:val="0039507B"/>
    <w:rsid w:val="00395E11"/>
    <w:rsid w:val="0039680D"/>
    <w:rsid w:val="00396E7E"/>
    <w:rsid w:val="0039763F"/>
    <w:rsid w:val="003A0023"/>
    <w:rsid w:val="003A17FE"/>
    <w:rsid w:val="003A1889"/>
    <w:rsid w:val="003A1904"/>
    <w:rsid w:val="003A1E38"/>
    <w:rsid w:val="003A20F2"/>
    <w:rsid w:val="003A22A7"/>
    <w:rsid w:val="003A3419"/>
    <w:rsid w:val="003A4187"/>
    <w:rsid w:val="003A45F0"/>
    <w:rsid w:val="003A493A"/>
    <w:rsid w:val="003A4A89"/>
    <w:rsid w:val="003A4BB8"/>
    <w:rsid w:val="003A5252"/>
    <w:rsid w:val="003A59A9"/>
    <w:rsid w:val="003A5BC6"/>
    <w:rsid w:val="003A5CA4"/>
    <w:rsid w:val="003A67B2"/>
    <w:rsid w:val="003A6DAA"/>
    <w:rsid w:val="003A71F0"/>
    <w:rsid w:val="003A7BF6"/>
    <w:rsid w:val="003B0D19"/>
    <w:rsid w:val="003B0E92"/>
    <w:rsid w:val="003B126A"/>
    <w:rsid w:val="003B1814"/>
    <w:rsid w:val="003B1AEA"/>
    <w:rsid w:val="003B1C32"/>
    <w:rsid w:val="003B1CD1"/>
    <w:rsid w:val="003B2759"/>
    <w:rsid w:val="003B2C01"/>
    <w:rsid w:val="003B2DED"/>
    <w:rsid w:val="003B3804"/>
    <w:rsid w:val="003B47EB"/>
    <w:rsid w:val="003B5E63"/>
    <w:rsid w:val="003B5EDC"/>
    <w:rsid w:val="003B7ABC"/>
    <w:rsid w:val="003C0647"/>
    <w:rsid w:val="003C1CEF"/>
    <w:rsid w:val="003C36C1"/>
    <w:rsid w:val="003C3F8E"/>
    <w:rsid w:val="003C40C5"/>
    <w:rsid w:val="003C43C0"/>
    <w:rsid w:val="003C461D"/>
    <w:rsid w:val="003C49BC"/>
    <w:rsid w:val="003C5298"/>
    <w:rsid w:val="003C5513"/>
    <w:rsid w:val="003C641D"/>
    <w:rsid w:val="003C6635"/>
    <w:rsid w:val="003C66A9"/>
    <w:rsid w:val="003C70A5"/>
    <w:rsid w:val="003C70C1"/>
    <w:rsid w:val="003C7719"/>
    <w:rsid w:val="003D0797"/>
    <w:rsid w:val="003D10A6"/>
    <w:rsid w:val="003D10F4"/>
    <w:rsid w:val="003D123B"/>
    <w:rsid w:val="003D15AF"/>
    <w:rsid w:val="003D1F35"/>
    <w:rsid w:val="003D1F99"/>
    <w:rsid w:val="003D27F7"/>
    <w:rsid w:val="003D3CF1"/>
    <w:rsid w:val="003D3DE9"/>
    <w:rsid w:val="003D3E6F"/>
    <w:rsid w:val="003D4F8F"/>
    <w:rsid w:val="003D5225"/>
    <w:rsid w:val="003D52F5"/>
    <w:rsid w:val="003D5A23"/>
    <w:rsid w:val="003D5ECF"/>
    <w:rsid w:val="003D7328"/>
    <w:rsid w:val="003D7A92"/>
    <w:rsid w:val="003D7E21"/>
    <w:rsid w:val="003E0F53"/>
    <w:rsid w:val="003E26BB"/>
    <w:rsid w:val="003E2A33"/>
    <w:rsid w:val="003E2C52"/>
    <w:rsid w:val="003E3273"/>
    <w:rsid w:val="003E3463"/>
    <w:rsid w:val="003E3472"/>
    <w:rsid w:val="003E363D"/>
    <w:rsid w:val="003E3876"/>
    <w:rsid w:val="003E4E09"/>
    <w:rsid w:val="003E5AA1"/>
    <w:rsid w:val="003E6BB6"/>
    <w:rsid w:val="003E728F"/>
    <w:rsid w:val="003E72DC"/>
    <w:rsid w:val="003E7490"/>
    <w:rsid w:val="003E76F0"/>
    <w:rsid w:val="003F0DE3"/>
    <w:rsid w:val="003F1315"/>
    <w:rsid w:val="003F15A0"/>
    <w:rsid w:val="003F1A49"/>
    <w:rsid w:val="003F1D7B"/>
    <w:rsid w:val="003F2231"/>
    <w:rsid w:val="003F2A84"/>
    <w:rsid w:val="003F3321"/>
    <w:rsid w:val="003F3379"/>
    <w:rsid w:val="003F3BC0"/>
    <w:rsid w:val="003F430E"/>
    <w:rsid w:val="003F4673"/>
    <w:rsid w:val="003F4D9F"/>
    <w:rsid w:val="003F54CA"/>
    <w:rsid w:val="003F55A5"/>
    <w:rsid w:val="003F5707"/>
    <w:rsid w:val="003F6C11"/>
    <w:rsid w:val="003F7577"/>
    <w:rsid w:val="003F7AEF"/>
    <w:rsid w:val="003F7EBF"/>
    <w:rsid w:val="0040019F"/>
    <w:rsid w:val="00400EF9"/>
    <w:rsid w:val="00401E87"/>
    <w:rsid w:val="004021FE"/>
    <w:rsid w:val="00402300"/>
    <w:rsid w:val="004028A1"/>
    <w:rsid w:val="00402FFF"/>
    <w:rsid w:val="004032FE"/>
    <w:rsid w:val="004037B8"/>
    <w:rsid w:val="004041A9"/>
    <w:rsid w:val="00404F69"/>
    <w:rsid w:val="0040648C"/>
    <w:rsid w:val="004064CD"/>
    <w:rsid w:val="00406EBF"/>
    <w:rsid w:val="0040738C"/>
    <w:rsid w:val="004100C6"/>
    <w:rsid w:val="0041015C"/>
    <w:rsid w:val="00410641"/>
    <w:rsid w:val="0041077C"/>
    <w:rsid w:val="004110FA"/>
    <w:rsid w:val="00411F23"/>
    <w:rsid w:val="0041363C"/>
    <w:rsid w:val="00413844"/>
    <w:rsid w:val="00414F6A"/>
    <w:rsid w:val="00415546"/>
    <w:rsid w:val="00415598"/>
    <w:rsid w:val="00415F2F"/>
    <w:rsid w:val="00416354"/>
    <w:rsid w:val="00416674"/>
    <w:rsid w:val="00416885"/>
    <w:rsid w:val="00416BF6"/>
    <w:rsid w:val="00416ED2"/>
    <w:rsid w:val="0041715D"/>
    <w:rsid w:val="00417932"/>
    <w:rsid w:val="004179C0"/>
    <w:rsid w:val="00420224"/>
    <w:rsid w:val="00420ECA"/>
    <w:rsid w:val="00421C30"/>
    <w:rsid w:val="00421F1C"/>
    <w:rsid w:val="00422CA9"/>
    <w:rsid w:val="0042335E"/>
    <w:rsid w:val="0042392F"/>
    <w:rsid w:val="004239D7"/>
    <w:rsid w:val="00424088"/>
    <w:rsid w:val="004244D7"/>
    <w:rsid w:val="004245B9"/>
    <w:rsid w:val="00424A8D"/>
    <w:rsid w:val="00424E37"/>
    <w:rsid w:val="00424E9B"/>
    <w:rsid w:val="0042549D"/>
    <w:rsid w:val="0042572B"/>
    <w:rsid w:val="00425ECA"/>
    <w:rsid w:val="00426FE4"/>
    <w:rsid w:val="00427EB8"/>
    <w:rsid w:val="00430C4D"/>
    <w:rsid w:val="00430FF5"/>
    <w:rsid w:val="00431220"/>
    <w:rsid w:val="00431B46"/>
    <w:rsid w:val="00432131"/>
    <w:rsid w:val="00432132"/>
    <w:rsid w:val="00432943"/>
    <w:rsid w:val="004333ED"/>
    <w:rsid w:val="0043396A"/>
    <w:rsid w:val="0043442A"/>
    <w:rsid w:val="00435977"/>
    <w:rsid w:val="004366A3"/>
    <w:rsid w:val="0043685A"/>
    <w:rsid w:val="004368AA"/>
    <w:rsid w:val="00436BF5"/>
    <w:rsid w:val="00437498"/>
    <w:rsid w:val="004377B0"/>
    <w:rsid w:val="00437D14"/>
    <w:rsid w:val="00440918"/>
    <w:rsid w:val="00440E55"/>
    <w:rsid w:val="0044105C"/>
    <w:rsid w:val="004413C7"/>
    <w:rsid w:val="00442081"/>
    <w:rsid w:val="00442269"/>
    <w:rsid w:val="0044238C"/>
    <w:rsid w:val="00442A23"/>
    <w:rsid w:val="00442BA8"/>
    <w:rsid w:val="00442C38"/>
    <w:rsid w:val="00443174"/>
    <w:rsid w:val="00443952"/>
    <w:rsid w:val="00444431"/>
    <w:rsid w:val="004450E7"/>
    <w:rsid w:val="00445418"/>
    <w:rsid w:val="00445DED"/>
    <w:rsid w:val="00446896"/>
    <w:rsid w:val="00446FC0"/>
    <w:rsid w:val="00446FF7"/>
    <w:rsid w:val="004474ED"/>
    <w:rsid w:val="00447734"/>
    <w:rsid w:val="00450808"/>
    <w:rsid w:val="00450BDD"/>
    <w:rsid w:val="00450C24"/>
    <w:rsid w:val="00451090"/>
    <w:rsid w:val="00451989"/>
    <w:rsid w:val="00451ED2"/>
    <w:rsid w:val="00451FBC"/>
    <w:rsid w:val="00452283"/>
    <w:rsid w:val="0045331C"/>
    <w:rsid w:val="004535B8"/>
    <w:rsid w:val="00453715"/>
    <w:rsid w:val="00453D9B"/>
    <w:rsid w:val="00453EA8"/>
    <w:rsid w:val="004543A7"/>
    <w:rsid w:val="0045442D"/>
    <w:rsid w:val="00454A57"/>
    <w:rsid w:val="00454AEB"/>
    <w:rsid w:val="00454BF6"/>
    <w:rsid w:val="00455C4F"/>
    <w:rsid w:val="00455FB3"/>
    <w:rsid w:val="00456438"/>
    <w:rsid w:val="00456C4A"/>
    <w:rsid w:val="00456D40"/>
    <w:rsid w:val="00456D6B"/>
    <w:rsid w:val="004579BB"/>
    <w:rsid w:val="00457A25"/>
    <w:rsid w:val="00457CC2"/>
    <w:rsid w:val="004604F1"/>
    <w:rsid w:val="00461250"/>
    <w:rsid w:val="0046130F"/>
    <w:rsid w:val="0046246B"/>
    <w:rsid w:val="00462E39"/>
    <w:rsid w:val="004637BE"/>
    <w:rsid w:val="00463B79"/>
    <w:rsid w:val="00464190"/>
    <w:rsid w:val="00464495"/>
    <w:rsid w:val="00464F60"/>
    <w:rsid w:val="00465105"/>
    <w:rsid w:val="00465AF3"/>
    <w:rsid w:val="004668FA"/>
    <w:rsid w:val="00466FE1"/>
    <w:rsid w:val="004671B7"/>
    <w:rsid w:val="00467CB6"/>
    <w:rsid w:val="00467CC7"/>
    <w:rsid w:val="00467D8F"/>
    <w:rsid w:val="00467FAD"/>
    <w:rsid w:val="00470278"/>
    <w:rsid w:val="00470940"/>
    <w:rsid w:val="0047112D"/>
    <w:rsid w:val="004711FB"/>
    <w:rsid w:val="004712FB"/>
    <w:rsid w:val="004714FD"/>
    <w:rsid w:val="00471B8A"/>
    <w:rsid w:val="00471D39"/>
    <w:rsid w:val="00472094"/>
    <w:rsid w:val="00472309"/>
    <w:rsid w:val="00472B97"/>
    <w:rsid w:val="00473395"/>
    <w:rsid w:val="004733F2"/>
    <w:rsid w:val="00473854"/>
    <w:rsid w:val="00474D2F"/>
    <w:rsid w:val="0047550A"/>
    <w:rsid w:val="00475862"/>
    <w:rsid w:val="00476905"/>
    <w:rsid w:val="00476DB9"/>
    <w:rsid w:val="0047703F"/>
    <w:rsid w:val="0047771D"/>
    <w:rsid w:val="00477E34"/>
    <w:rsid w:val="0048065E"/>
    <w:rsid w:val="00480BA8"/>
    <w:rsid w:val="0048110F"/>
    <w:rsid w:val="0048120C"/>
    <w:rsid w:val="004814FC"/>
    <w:rsid w:val="00481B84"/>
    <w:rsid w:val="004821FA"/>
    <w:rsid w:val="004834E5"/>
    <w:rsid w:val="00484444"/>
    <w:rsid w:val="0048547E"/>
    <w:rsid w:val="00485634"/>
    <w:rsid w:val="00485F6C"/>
    <w:rsid w:val="0048602D"/>
    <w:rsid w:val="00490DBB"/>
    <w:rsid w:val="00491AF5"/>
    <w:rsid w:val="00491CF8"/>
    <w:rsid w:val="004931D4"/>
    <w:rsid w:val="00494175"/>
    <w:rsid w:val="00494E44"/>
    <w:rsid w:val="00495038"/>
    <w:rsid w:val="004952D3"/>
    <w:rsid w:val="0049540F"/>
    <w:rsid w:val="00495597"/>
    <w:rsid w:val="00496867"/>
    <w:rsid w:val="00496909"/>
    <w:rsid w:val="004970FC"/>
    <w:rsid w:val="00497863"/>
    <w:rsid w:val="00497A50"/>
    <w:rsid w:val="00497B2F"/>
    <w:rsid w:val="004A014F"/>
    <w:rsid w:val="004A145D"/>
    <w:rsid w:val="004A1B58"/>
    <w:rsid w:val="004A3940"/>
    <w:rsid w:val="004A50A5"/>
    <w:rsid w:val="004A50E2"/>
    <w:rsid w:val="004A5B5A"/>
    <w:rsid w:val="004A64B8"/>
    <w:rsid w:val="004A6D4B"/>
    <w:rsid w:val="004A701F"/>
    <w:rsid w:val="004B0033"/>
    <w:rsid w:val="004B042F"/>
    <w:rsid w:val="004B04D3"/>
    <w:rsid w:val="004B056F"/>
    <w:rsid w:val="004B11C5"/>
    <w:rsid w:val="004B1604"/>
    <w:rsid w:val="004B1CCF"/>
    <w:rsid w:val="004B1E0B"/>
    <w:rsid w:val="004B215D"/>
    <w:rsid w:val="004B2261"/>
    <w:rsid w:val="004B2697"/>
    <w:rsid w:val="004B2D57"/>
    <w:rsid w:val="004B325C"/>
    <w:rsid w:val="004B3AAC"/>
    <w:rsid w:val="004B43B4"/>
    <w:rsid w:val="004B4898"/>
    <w:rsid w:val="004B4F12"/>
    <w:rsid w:val="004B5EF5"/>
    <w:rsid w:val="004B6130"/>
    <w:rsid w:val="004B63EF"/>
    <w:rsid w:val="004B68E4"/>
    <w:rsid w:val="004B7D24"/>
    <w:rsid w:val="004C063D"/>
    <w:rsid w:val="004C0AAD"/>
    <w:rsid w:val="004C12CC"/>
    <w:rsid w:val="004C12CF"/>
    <w:rsid w:val="004C1DB1"/>
    <w:rsid w:val="004C3525"/>
    <w:rsid w:val="004C479D"/>
    <w:rsid w:val="004C4F33"/>
    <w:rsid w:val="004C5F50"/>
    <w:rsid w:val="004C63F7"/>
    <w:rsid w:val="004C67EB"/>
    <w:rsid w:val="004C729D"/>
    <w:rsid w:val="004C73A8"/>
    <w:rsid w:val="004C7D1E"/>
    <w:rsid w:val="004D08A3"/>
    <w:rsid w:val="004D0F3D"/>
    <w:rsid w:val="004D203F"/>
    <w:rsid w:val="004D3427"/>
    <w:rsid w:val="004D3672"/>
    <w:rsid w:val="004D3A25"/>
    <w:rsid w:val="004D3A8B"/>
    <w:rsid w:val="004D4BF1"/>
    <w:rsid w:val="004D5095"/>
    <w:rsid w:val="004D53B7"/>
    <w:rsid w:val="004D6084"/>
    <w:rsid w:val="004D6149"/>
    <w:rsid w:val="004D65B3"/>
    <w:rsid w:val="004D67B8"/>
    <w:rsid w:val="004D682C"/>
    <w:rsid w:val="004D6EAD"/>
    <w:rsid w:val="004D71A8"/>
    <w:rsid w:val="004D7584"/>
    <w:rsid w:val="004D76D2"/>
    <w:rsid w:val="004D76EF"/>
    <w:rsid w:val="004D776E"/>
    <w:rsid w:val="004D7908"/>
    <w:rsid w:val="004D7D14"/>
    <w:rsid w:val="004D7F0E"/>
    <w:rsid w:val="004E083F"/>
    <w:rsid w:val="004E0D56"/>
    <w:rsid w:val="004E1337"/>
    <w:rsid w:val="004E177F"/>
    <w:rsid w:val="004E17CF"/>
    <w:rsid w:val="004E212C"/>
    <w:rsid w:val="004E2373"/>
    <w:rsid w:val="004E257C"/>
    <w:rsid w:val="004E2926"/>
    <w:rsid w:val="004E2B01"/>
    <w:rsid w:val="004E3BC6"/>
    <w:rsid w:val="004E47C3"/>
    <w:rsid w:val="004E48C3"/>
    <w:rsid w:val="004E4B0C"/>
    <w:rsid w:val="004E4D9B"/>
    <w:rsid w:val="004E6293"/>
    <w:rsid w:val="004E6C74"/>
    <w:rsid w:val="004E7EDA"/>
    <w:rsid w:val="004F06E3"/>
    <w:rsid w:val="004F0C34"/>
    <w:rsid w:val="004F146F"/>
    <w:rsid w:val="004F15B7"/>
    <w:rsid w:val="004F1EA8"/>
    <w:rsid w:val="004F1F6F"/>
    <w:rsid w:val="004F2A86"/>
    <w:rsid w:val="004F43C9"/>
    <w:rsid w:val="004F4835"/>
    <w:rsid w:val="004F4E56"/>
    <w:rsid w:val="004F517A"/>
    <w:rsid w:val="004F5643"/>
    <w:rsid w:val="004F5BEB"/>
    <w:rsid w:val="004F632C"/>
    <w:rsid w:val="004F65A1"/>
    <w:rsid w:val="004F78B3"/>
    <w:rsid w:val="004F7E8D"/>
    <w:rsid w:val="0050001D"/>
    <w:rsid w:val="005001A0"/>
    <w:rsid w:val="00500671"/>
    <w:rsid w:val="00500AEA"/>
    <w:rsid w:val="00500E0C"/>
    <w:rsid w:val="00501265"/>
    <w:rsid w:val="00501E23"/>
    <w:rsid w:val="005027E3"/>
    <w:rsid w:val="00502F0C"/>
    <w:rsid w:val="005034AE"/>
    <w:rsid w:val="005034DA"/>
    <w:rsid w:val="00503B13"/>
    <w:rsid w:val="005045F3"/>
    <w:rsid w:val="00504921"/>
    <w:rsid w:val="0050662C"/>
    <w:rsid w:val="005072B5"/>
    <w:rsid w:val="00507361"/>
    <w:rsid w:val="00507466"/>
    <w:rsid w:val="0050773A"/>
    <w:rsid w:val="005079C3"/>
    <w:rsid w:val="00507C7A"/>
    <w:rsid w:val="005100FA"/>
    <w:rsid w:val="00511A3F"/>
    <w:rsid w:val="00511F32"/>
    <w:rsid w:val="00512087"/>
    <w:rsid w:val="0051233E"/>
    <w:rsid w:val="00512DBE"/>
    <w:rsid w:val="00513D7C"/>
    <w:rsid w:val="00513FD8"/>
    <w:rsid w:val="005144EA"/>
    <w:rsid w:val="00515AEE"/>
    <w:rsid w:val="005160E0"/>
    <w:rsid w:val="00516497"/>
    <w:rsid w:val="00517C13"/>
    <w:rsid w:val="00517E10"/>
    <w:rsid w:val="00520C2A"/>
    <w:rsid w:val="00520E51"/>
    <w:rsid w:val="00522473"/>
    <w:rsid w:val="00522ABC"/>
    <w:rsid w:val="00522FF3"/>
    <w:rsid w:val="0052315E"/>
    <w:rsid w:val="00523473"/>
    <w:rsid w:val="00523B36"/>
    <w:rsid w:val="00523FF0"/>
    <w:rsid w:val="005244C4"/>
    <w:rsid w:val="00524566"/>
    <w:rsid w:val="00524F13"/>
    <w:rsid w:val="005251ED"/>
    <w:rsid w:val="005261DC"/>
    <w:rsid w:val="00526389"/>
    <w:rsid w:val="00530057"/>
    <w:rsid w:val="00530323"/>
    <w:rsid w:val="00530899"/>
    <w:rsid w:val="00532055"/>
    <w:rsid w:val="0053240D"/>
    <w:rsid w:val="005330A7"/>
    <w:rsid w:val="00533812"/>
    <w:rsid w:val="00535666"/>
    <w:rsid w:val="005357D9"/>
    <w:rsid w:val="00536895"/>
    <w:rsid w:val="0053718E"/>
    <w:rsid w:val="00537774"/>
    <w:rsid w:val="00537B7A"/>
    <w:rsid w:val="00537C49"/>
    <w:rsid w:val="00537D33"/>
    <w:rsid w:val="00537EC3"/>
    <w:rsid w:val="005414CB"/>
    <w:rsid w:val="00541524"/>
    <w:rsid w:val="00541941"/>
    <w:rsid w:val="005419E6"/>
    <w:rsid w:val="00541D01"/>
    <w:rsid w:val="00542112"/>
    <w:rsid w:val="005422CB"/>
    <w:rsid w:val="00542954"/>
    <w:rsid w:val="005429CE"/>
    <w:rsid w:val="005437B8"/>
    <w:rsid w:val="00543B2D"/>
    <w:rsid w:val="0054404F"/>
    <w:rsid w:val="0054439A"/>
    <w:rsid w:val="00544ADD"/>
    <w:rsid w:val="00544EB1"/>
    <w:rsid w:val="0054533F"/>
    <w:rsid w:val="00545BF8"/>
    <w:rsid w:val="00545E53"/>
    <w:rsid w:val="00547206"/>
    <w:rsid w:val="00550032"/>
    <w:rsid w:val="0055023E"/>
    <w:rsid w:val="00550315"/>
    <w:rsid w:val="00550D4A"/>
    <w:rsid w:val="00551AA3"/>
    <w:rsid w:val="00552ACC"/>
    <w:rsid w:val="0055370A"/>
    <w:rsid w:val="00553AFC"/>
    <w:rsid w:val="00554040"/>
    <w:rsid w:val="0055505A"/>
    <w:rsid w:val="00555BCF"/>
    <w:rsid w:val="00555F18"/>
    <w:rsid w:val="00556798"/>
    <w:rsid w:val="00556861"/>
    <w:rsid w:val="00557064"/>
    <w:rsid w:val="00560984"/>
    <w:rsid w:val="00560CBB"/>
    <w:rsid w:val="005614AF"/>
    <w:rsid w:val="00561F1C"/>
    <w:rsid w:val="005624DC"/>
    <w:rsid w:val="00562625"/>
    <w:rsid w:val="00562C7D"/>
    <w:rsid w:val="00563A5D"/>
    <w:rsid w:val="00564B6D"/>
    <w:rsid w:val="00565A38"/>
    <w:rsid w:val="00565C7C"/>
    <w:rsid w:val="005662CD"/>
    <w:rsid w:val="005666D3"/>
    <w:rsid w:val="00566B88"/>
    <w:rsid w:val="00566CEC"/>
    <w:rsid w:val="00567269"/>
    <w:rsid w:val="00567361"/>
    <w:rsid w:val="00570053"/>
    <w:rsid w:val="00570121"/>
    <w:rsid w:val="00570591"/>
    <w:rsid w:val="005707BE"/>
    <w:rsid w:val="005717DF"/>
    <w:rsid w:val="00571A28"/>
    <w:rsid w:val="00571F2D"/>
    <w:rsid w:val="0057290E"/>
    <w:rsid w:val="005730C0"/>
    <w:rsid w:val="0057352E"/>
    <w:rsid w:val="00573C3A"/>
    <w:rsid w:val="00573D91"/>
    <w:rsid w:val="00574F56"/>
    <w:rsid w:val="005757AB"/>
    <w:rsid w:val="00575FA4"/>
    <w:rsid w:val="00576151"/>
    <w:rsid w:val="005773C9"/>
    <w:rsid w:val="00577CA1"/>
    <w:rsid w:val="00577DE7"/>
    <w:rsid w:val="005808AE"/>
    <w:rsid w:val="00580D10"/>
    <w:rsid w:val="00580D55"/>
    <w:rsid w:val="00580EF6"/>
    <w:rsid w:val="0058163B"/>
    <w:rsid w:val="005817DA"/>
    <w:rsid w:val="00581DEA"/>
    <w:rsid w:val="00581EB0"/>
    <w:rsid w:val="0058207D"/>
    <w:rsid w:val="0058215C"/>
    <w:rsid w:val="005831EF"/>
    <w:rsid w:val="00583265"/>
    <w:rsid w:val="00583861"/>
    <w:rsid w:val="00583A06"/>
    <w:rsid w:val="0058434F"/>
    <w:rsid w:val="005844E5"/>
    <w:rsid w:val="005846A2"/>
    <w:rsid w:val="00584D8F"/>
    <w:rsid w:val="00585069"/>
    <w:rsid w:val="005853E4"/>
    <w:rsid w:val="0058643B"/>
    <w:rsid w:val="005867BB"/>
    <w:rsid w:val="00586E85"/>
    <w:rsid w:val="005874EE"/>
    <w:rsid w:val="0059003B"/>
    <w:rsid w:val="005902E2"/>
    <w:rsid w:val="00590350"/>
    <w:rsid w:val="00590658"/>
    <w:rsid w:val="00590C1B"/>
    <w:rsid w:val="005917C1"/>
    <w:rsid w:val="00591900"/>
    <w:rsid w:val="00591E4C"/>
    <w:rsid w:val="00592AC3"/>
    <w:rsid w:val="00592D35"/>
    <w:rsid w:val="00592E43"/>
    <w:rsid w:val="00595882"/>
    <w:rsid w:val="0059642D"/>
    <w:rsid w:val="00596EA3"/>
    <w:rsid w:val="00597717"/>
    <w:rsid w:val="00597918"/>
    <w:rsid w:val="00597A83"/>
    <w:rsid w:val="005A025D"/>
    <w:rsid w:val="005A0A1D"/>
    <w:rsid w:val="005A10B5"/>
    <w:rsid w:val="005A11E3"/>
    <w:rsid w:val="005A11E9"/>
    <w:rsid w:val="005A1B60"/>
    <w:rsid w:val="005A1E45"/>
    <w:rsid w:val="005A1F67"/>
    <w:rsid w:val="005A1F6D"/>
    <w:rsid w:val="005A1F86"/>
    <w:rsid w:val="005A3096"/>
    <w:rsid w:val="005A3C59"/>
    <w:rsid w:val="005A4853"/>
    <w:rsid w:val="005A5017"/>
    <w:rsid w:val="005A6199"/>
    <w:rsid w:val="005A6C50"/>
    <w:rsid w:val="005A7286"/>
    <w:rsid w:val="005A75CA"/>
    <w:rsid w:val="005A76F8"/>
    <w:rsid w:val="005A78D0"/>
    <w:rsid w:val="005B02B9"/>
    <w:rsid w:val="005B0941"/>
    <w:rsid w:val="005B10FC"/>
    <w:rsid w:val="005B1530"/>
    <w:rsid w:val="005B1B5E"/>
    <w:rsid w:val="005B24A6"/>
    <w:rsid w:val="005B452F"/>
    <w:rsid w:val="005B5B2F"/>
    <w:rsid w:val="005B66AE"/>
    <w:rsid w:val="005B69EE"/>
    <w:rsid w:val="005B6CA3"/>
    <w:rsid w:val="005C10DD"/>
    <w:rsid w:val="005C19F7"/>
    <w:rsid w:val="005C1CE0"/>
    <w:rsid w:val="005C252A"/>
    <w:rsid w:val="005C489D"/>
    <w:rsid w:val="005C4AD9"/>
    <w:rsid w:val="005C4EB0"/>
    <w:rsid w:val="005C5671"/>
    <w:rsid w:val="005C575C"/>
    <w:rsid w:val="005C5C9C"/>
    <w:rsid w:val="005C5E67"/>
    <w:rsid w:val="005C6063"/>
    <w:rsid w:val="005C60D3"/>
    <w:rsid w:val="005C64CB"/>
    <w:rsid w:val="005C6860"/>
    <w:rsid w:val="005C71B8"/>
    <w:rsid w:val="005C781C"/>
    <w:rsid w:val="005D07D1"/>
    <w:rsid w:val="005D0BB1"/>
    <w:rsid w:val="005D0D12"/>
    <w:rsid w:val="005D1673"/>
    <w:rsid w:val="005D1E38"/>
    <w:rsid w:val="005D2858"/>
    <w:rsid w:val="005D3A13"/>
    <w:rsid w:val="005D3B3A"/>
    <w:rsid w:val="005D51DF"/>
    <w:rsid w:val="005D5980"/>
    <w:rsid w:val="005D5991"/>
    <w:rsid w:val="005D5E85"/>
    <w:rsid w:val="005D6D27"/>
    <w:rsid w:val="005D6FCD"/>
    <w:rsid w:val="005D736A"/>
    <w:rsid w:val="005D7D5A"/>
    <w:rsid w:val="005D7DC6"/>
    <w:rsid w:val="005D7FB6"/>
    <w:rsid w:val="005E02EF"/>
    <w:rsid w:val="005E0E66"/>
    <w:rsid w:val="005E1746"/>
    <w:rsid w:val="005E26C5"/>
    <w:rsid w:val="005E26FF"/>
    <w:rsid w:val="005E27C7"/>
    <w:rsid w:val="005E2942"/>
    <w:rsid w:val="005E29C3"/>
    <w:rsid w:val="005E2B2A"/>
    <w:rsid w:val="005E3276"/>
    <w:rsid w:val="005E32F0"/>
    <w:rsid w:val="005E33C0"/>
    <w:rsid w:val="005E3CB2"/>
    <w:rsid w:val="005E40E5"/>
    <w:rsid w:val="005E4F7D"/>
    <w:rsid w:val="005E653F"/>
    <w:rsid w:val="005E6552"/>
    <w:rsid w:val="005E6E7A"/>
    <w:rsid w:val="005E70FB"/>
    <w:rsid w:val="005F0CEE"/>
    <w:rsid w:val="005F10F2"/>
    <w:rsid w:val="005F180C"/>
    <w:rsid w:val="005F1B76"/>
    <w:rsid w:val="005F2109"/>
    <w:rsid w:val="005F3D5D"/>
    <w:rsid w:val="005F43BE"/>
    <w:rsid w:val="005F4ADA"/>
    <w:rsid w:val="005F4AF0"/>
    <w:rsid w:val="005F4E38"/>
    <w:rsid w:val="005F5F0F"/>
    <w:rsid w:val="005F5FC1"/>
    <w:rsid w:val="005F67CF"/>
    <w:rsid w:val="005F6CFD"/>
    <w:rsid w:val="005F7193"/>
    <w:rsid w:val="0060059A"/>
    <w:rsid w:val="0060091E"/>
    <w:rsid w:val="0060102B"/>
    <w:rsid w:val="00601800"/>
    <w:rsid w:val="00601911"/>
    <w:rsid w:val="006019E5"/>
    <w:rsid w:val="00602BF6"/>
    <w:rsid w:val="006039A0"/>
    <w:rsid w:val="006039D6"/>
    <w:rsid w:val="00603F53"/>
    <w:rsid w:val="0060401C"/>
    <w:rsid w:val="006048CA"/>
    <w:rsid w:val="00604FE0"/>
    <w:rsid w:val="006057CD"/>
    <w:rsid w:val="0060599D"/>
    <w:rsid w:val="00606D34"/>
    <w:rsid w:val="00606D9F"/>
    <w:rsid w:val="00606EC5"/>
    <w:rsid w:val="00607CEB"/>
    <w:rsid w:val="00610577"/>
    <w:rsid w:val="00610BE1"/>
    <w:rsid w:val="00611A2B"/>
    <w:rsid w:val="00611B84"/>
    <w:rsid w:val="0061252C"/>
    <w:rsid w:val="006126E8"/>
    <w:rsid w:val="00612BE1"/>
    <w:rsid w:val="00613706"/>
    <w:rsid w:val="0061428C"/>
    <w:rsid w:val="00614645"/>
    <w:rsid w:val="00614801"/>
    <w:rsid w:val="006153EA"/>
    <w:rsid w:val="00616148"/>
    <w:rsid w:val="00616305"/>
    <w:rsid w:val="00616D18"/>
    <w:rsid w:val="00620608"/>
    <w:rsid w:val="006209FE"/>
    <w:rsid w:val="00621D16"/>
    <w:rsid w:val="006225BB"/>
    <w:rsid w:val="00623820"/>
    <w:rsid w:val="00623EF0"/>
    <w:rsid w:val="006242A7"/>
    <w:rsid w:val="00624C65"/>
    <w:rsid w:val="00625E22"/>
    <w:rsid w:val="00626A96"/>
    <w:rsid w:val="0062702A"/>
    <w:rsid w:val="006278DA"/>
    <w:rsid w:val="00627F63"/>
    <w:rsid w:val="0063003F"/>
    <w:rsid w:val="006301EC"/>
    <w:rsid w:val="00630D6F"/>
    <w:rsid w:val="00631837"/>
    <w:rsid w:val="00631FAA"/>
    <w:rsid w:val="00632157"/>
    <w:rsid w:val="00632211"/>
    <w:rsid w:val="00632DCA"/>
    <w:rsid w:val="00633FCD"/>
    <w:rsid w:val="00634173"/>
    <w:rsid w:val="006346DB"/>
    <w:rsid w:val="006352D3"/>
    <w:rsid w:val="00635C61"/>
    <w:rsid w:val="00636384"/>
    <w:rsid w:val="0063688B"/>
    <w:rsid w:val="00636983"/>
    <w:rsid w:val="00636B5E"/>
    <w:rsid w:val="00637101"/>
    <w:rsid w:val="00637185"/>
    <w:rsid w:val="00637AC2"/>
    <w:rsid w:val="00640274"/>
    <w:rsid w:val="00640504"/>
    <w:rsid w:val="0064134D"/>
    <w:rsid w:val="00641425"/>
    <w:rsid w:val="00641EDB"/>
    <w:rsid w:val="00642562"/>
    <w:rsid w:val="00643DE6"/>
    <w:rsid w:val="00644055"/>
    <w:rsid w:val="006441B3"/>
    <w:rsid w:val="00644DB1"/>
    <w:rsid w:val="00644FFA"/>
    <w:rsid w:val="0064564A"/>
    <w:rsid w:val="006457E8"/>
    <w:rsid w:val="00645DEB"/>
    <w:rsid w:val="00646CC9"/>
    <w:rsid w:val="006479C2"/>
    <w:rsid w:val="00650538"/>
    <w:rsid w:val="006505F3"/>
    <w:rsid w:val="00650616"/>
    <w:rsid w:val="00651615"/>
    <w:rsid w:val="00652117"/>
    <w:rsid w:val="00652599"/>
    <w:rsid w:val="00652CE7"/>
    <w:rsid w:val="00652F93"/>
    <w:rsid w:val="00653160"/>
    <w:rsid w:val="00654338"/>
    <w:rsid w:val="00654616"/>
    <w:rsid w:val="0065503E"/>
    <w:rsid w:val="0065513B"/>
    <w:rsid w:val="006558D0"/>
    <w:rsid w:val="00655D35"/>
    <w:rsid w:val="00655F71"/>
    <w:rsid w:val="0065627F"/>
    <w:rsid w:val="006567C7"/>
    <w:rsid w:val="006577B8"/>
    <w:rsid w:val="00657D04"/>
    <w:rsid w:val="00660EBF"/>
    <w:rsid w:val="00661599"/>
    <w:rsid w:val="0066188A"/>
    <w:rsid w:val="0066190B"/>
    <w:rsid w:val="00661E34"/>
    <w:rsid w:val="006622B3"/>
    <w:rsid w:val="00662FE1"/>
    <w:rsid w:val="00663546"/>
    <w:rsid w:val="0066388D"/>
    <w:rsid w:val="00663CD7"/>
    <w:rsid w:val="00663E89"/>
    <w:rsid w:val="006641B0"/>
    <w:rsid w:val="006645D9"/>
    <w:rsid w:val="0066605B"/>
    <w:rsid w:val="0066612F"/>
    <w:rsid w:val="00667750"/>
    <w:rsid w:val="006678AD"/>
    <w:rsid w:val="006707EA"/>
    <w:rsid w:val="00670848"/>
    <w:rsid w:val="00670C33"/>
    <w:rsid w:val="006721F4"/>
    <w:rsid w:val="006723D5"/>
    <w:rsid w:val="006724FF"/>
    <w:rsid w:val="006728EA"/>
    <w:rsid w:val="00674291"/>
    <w:rsid w:val="00674B9C"/>
    <w:rsid w:val="006751BC"/>
    <w:rsid w:val="00675B5E"/>
    <w:rsid w:val="006769CA"/>
    <w:rsid w:val="00677A2C"/>
    <w:rsid w:val="006811C1"/>
    <w:rsid w:val="006811E1"/>
    <w:rsid w:val="00681252"/>
    <w:rsid w:val="0068162A"/>
    <w:rsid w:val="006817C4"/>
    <w:rsid w:val="00681A4B"/>
    <w:rsid w:val="00681E40"/>
    <w:rsid w:val="00682593"/>
    <w:rsid w:val="006827A3"/>
    <w:rsid w:val="00682E67"/>
    <w:rsid w:val="00683B1D"/>
    <w:rsid w:val="00684E63"/>
    <w:rsid w:val="00685261"/>
    <w:rsid w:val="0068572E"/>
    <w:rsid w:val="006859B9"/>
    <w:rsid w:val="00686FE9"/>
    <w:rsid w:val="0068702D"/>
    <w:rsid w:val="00687BA6"/>
    <w:rsid w:val="00690FF7"/>
    <w:rsid w:val="006910D8"/>
    <w:rsid w:val="0069137E"/>
    <w:rsid w:val="006913D3"/>
    <w:rsid w:val="00691CE2"/>
    <w:rsid w:val="006923CE"/>
    <w:rsid w:val="0069399B"/>
    <w:rsid w:val="00693EA1"/>
    <w:rsid w:val="006944FD"/>
    <w:rsid w:val="00694523"/>
    <w:rsid w:val="00694C32"/>
    <w:rsid w:val="00695734"/>
    <w:rsid w:val="00695DCA"/>
    <w:rsid w:val="00696741"/>
    <w:rsid w:val="006967CF"/>
    <w:rsid w:val="00696E83"/>
    <w:rsid w:val="006974C2"/>
    <w:rsid w:val="00697AD7"/>
    <w:rsid w:val="00697D2D"/>
    <w:rsid w:val="006A02D4"/>
    <w:rsid w:val="006A067E"/>
    <w:rsid w:val="006A0DD3"/>
    <w:rsid w:val="006A1D51"/>
    <w:rsid w:val="006A202D"/>
    <w:rsid w:val="006A28E5"/>
    <w:rsid w:val="006A3E8D"/>
    <w:rsid w:val="006A413D"/>
    <w:rsid w:val="006A4994"/>
    <w:rsid w:val="006A4AEE"/>
    <w:rsid w:val="006A64A6"/>
    <w:rsid w:val="006A6E7B"/>
    <w:rsid w:val="006A725D"/>
    <w:rsid w:val="006A7763"/>
    <w:rsid w:val="006A7910"/>
    <w:rsid w:val="006A7E1F"/>
    <w:rsid w:val="006B023F"/>
    <w:rsid w:val="006B2E48"/>
    <w:rsid w:val="006B32A4"/>
    <w:rsid w:val="006B3ECB"/>
    <w:rsid w:val="006B3FD8"/>
    <w:rsid w:val="006B40E8"/>
    <w:rsid w:val="006B46A4"/>
    <w:rsid w:val="006B4F2F"/>
    <w:rsid w:val="006B4FD5"/>
    <w:rsid w:val="006B6098"/>
    <w:rsid w:val="006B6EA2"/>
    <w:rsid w:val="006B72FC"/>
    <w:rsid w:val="006B749A"/>
    <w:rsid w:val="006B7FD0"/>
    <w:rsid w:val="006C0196"/>
    <w:rsid w:val="006C0283"/>
    <w:rsid w:val="006C05F7"/>
    <w:rsid w:val="006C0848"/>
    <w:rsid w:val="006C0E0E"/>
    <w:rsid w:val="006C1560"/>
    <w:rsid w:val="006C1A34"/>
    <w:rsid w:val="006C1ADB"/>
    <w:rsid w:val="006C1E69"/>
    <w:rsid w:val="006C1F6D"/>
    <w:rsid w:val="006C3B71"/>
    <w:rsid w:val="006C3D1B"/>
    <w:rsid w:val="006C3E72"/>
    <w:rsid w:val="006C4128"/>
    <w:rsid w:val="006C4D14"/>
    <w:rsid w:val="006C5893"/>
    <w:rsid w:val="006C60EF"/>
    <w:rsid w:val="006C6B6A"/>
    <w:rsid w:val="006C6F42"/>
    <w:rsid w:val="006C7831"/>
    <w:rsid w:val="006C7C80"/>
    <w:rsid w:val="006C7E41"/>
    <w:rsid w:val="006D0341"/>
    <w:rsid w:val="006D039B"/>
    <w:rsid w:val="006D04A7"/>
    <w:rsid w:val="006D0857"/>
    <w:rsid w:val="006D14EC"/>
    <w:rsid w:val="006D1739"/>
    <w:rsid w:val="006D177D"/>
    <w:rsid w:val="006D1BCB"/>
    <w:rsid w:val="006D1F6B"/>
    <w:rsid w:val="006D21FF"/>
    <w:rsid w:val="006D2ACC"/>
    <w:rsid w:val="006D2E0C"/>
    <w:rsid w:val="006D39EC"/>
    <w:rsid w:val="006D3E29"/>
    <w:rsid w:val="006D4400"/>
    <w:rsid w:val="006D45DC"/>
    <w:rsid w:val="006D5AAC"/>
    <w:rsid w:val="006D643F"/>
    <w:rsid w:val="006D7298"/>
    <w:rsid w:val="006E0633"/>
    <w:rsid w:val="006E09F0"/>
    <w:rsid w:val="006E1690"/>
    <w:rsid w:val="006E1D04"/>
    <w:rsid w:val="006E1D8D"/>
    <w:rsid w:val="006E24F3"/>
    <w:rsid w:val="006E2709"/>
    <w:rsid w:val="006E28E7"/>
    <w:rsid w:val="006E2FEE"/>
    <w:rsid w:val="006E3066"/>
    <w:rsid w:val="006E3A62"/>
    <w:rsid w:val="006E3EE7"/>
    <w:rsid w:val="006E4D03"/>
    <w:rsid w:val="006E5BD2"/>
    <w:rsid w:val="006E6337"/>
    <w:rsid w:val="006E6487"/>
    <w:rsid w:val="006E77F8"/>
    <w:rsid w:val="006E7AC9"/>
    <w:rsid w:val="006F0727"/>
    <w:rsid w:val="006F12C6"/>
    <w:rsid w:val="006F1715"/>
    <w:rsid w:val="006F223C"/>
    <w:rsid w:val="006F377C"/>
    <w:rsid w:val="006F435F"/>
    <w:rsid w:val="006F45C1"/>
    <w:rsid w:val="006F48B7"/>
    <w:rsid w:val="006F4B24"/>
    <w:rsid w:val="006F7123"/>
    <w:rsid w:val="006F7627"/>
    <w:rsid w:val="006F786A"/>
    <w:rsid w:val="006F7925"/>
    <w:rsid w:val="006F79CA"/>
    <w:rsid w:val="006F7F5F"/>
    <w:rsid w:val="007001A1"/>
    <w:rsid w:val="007007A1"/>
    <w:rsid w:val="007009D5"/>
    <w:rsid w:val="00701218"/>
    <w:rsid w:val="00701CFB"/>
    <w:rsid w:val="00702EDE"/>
    <w:rsid w:val="007030FA"/>
    <w:rsid w:val="0070339B"/>
    <w:rsid w:val="0070341B"/>
    <w:rsid w:val="007038D0"/>
    <w:rsid w:val="00704424"/>
    <w:rsid w:val="00704901"/>
    <w:rsid w:val="00704E8E"/>
    <w:rsid w:val="0070666C"/>
    <w:rsid w:val="0070685C"/>
    <w:rsid w:val="007078D5"/>
    <w:rsid w:val="007102A7"/>
    <w:rsid w:val="00710530"/>
    <w:rsid w:val="007107A4"/>
    <w:rsid w:val="00710A6A"/>
    <w:rsid w:val="00710D08"/>
    <w:rsid w:val="00710FBD"/>
    <w:rsid w:val="00711979"/>
    <w:rsid w:val="00711EDD"/>
    <w:rsid w:val="00712429"/>
    <w:rsid w:val="00712DB4"/>
    <w:rsid w:val="007145FF"/>
    <w:rsid w:val="00716384"/>
    <w:rsid w:val="00717691"/>
    <w:rsid w:val="00717A90"/>
    <w:rsid w:val="00717D94"/>
    <w:rsid w:val="00720FEE"/>
    <w:rsid w:val="00721564"/>
    <w:rsid w:val="00722C9C"/>
    <w:rsid w:val="0072305D"/>
    <w:rsid w:val="007231C6"/>
    <w:rsid w:val="0072397D"/>
    <w:rsid w:val="00724A32"/>
    <w:rsid w:val="00724C2B"/>
    <w:rsid w:val="00724DFF"/>
    <w:rsid w:val="0072554A"/>
    <w:rsid w:val="00725C61"/>
    <w:rsid w:val="007266DA"/>
    <w:rsid w:val="00727266"/>
    <w:rsid w:val="007279C9"/>
    <w:rsid w:val="00727C58"/>
    <w:rsid w:val="00730783"/>
    <w:rsid w:val="00730CCA"/>
    <w:rsid w:val="00731E75"/>
    <w:rsid w:val="0073219D"/>
    <w:rsid w:val="007338D8"/>
    <w:rsid w:val="00735203"/>
    <w:rsid w:val="00735391"/>
    <w:rsid w:val="007358C3"/>
    <w:rsid w:val="00736713"/>
    <w:rsid w:val="00737834"/>
    <w:rsid w:val="00737913"/>
    <w:rsid w:val="00737974"/>
    <w:rsid w:val="00737BEC"/>
    <w:rsid w:val="00737C64"/>
    <w:rsid w:val="00740403"/>
    <w:rsid w:val="00740BDB"/>
    <w:rsid w:val="0074135B"/>
    <w:rsid w:val="007417CD"/>
    <w:rsid w:val="00742336"/>
    <w:rsid w:val="00742487"/>
    <w:rsid w:val="0074307B"/>
    <w:rsid w:val="007432B6"/>
    <w:rsid w:val="00743A23"/>
    <w:rsid w:val="00743A96"/>
    <w:rsid w:val="007448EF"/>
    <w:rsid w:val="0074539B"/>
    <w:rsid w:val="00745677"/>
    <w:rsid w:val="0074595A"/>
    <w:rsid w:val="00746DB1"/>
    <w:rsid w:val="00747ACE"/>
    <w:rsid w:val="00747CD5"/>
    <w:rsid w:val="00747FD8"/>
    <w:rsid w:val="007501F0"/>
    <w:rsid w:val="007504F1"/>
    <w:rsid w:val="00750D7A"/>
    <w:rsid w:val="00751516"/>
    <w:rsid w:val="007516EA"/>
    <w:rsid w:val="00752328"/>
    <w:rsid w:val="00752CDE"/>
    <w:rsid w:val="0075302F"/>
    <w:rsid w:val="00753172"/>
    <w:rsid w:val="00753A0F"/>
    <w:rsid w:val="00753A46"/>
    <w:rsid w:val="00753EFC"/>
    <w:rsid w:val="00754071"/>
    <w:rsid w:val="007541CE"/>
    <w:rsid w:val="00755214"/>
    <w:rsid w:val="007552B0"/>
    <w:rsid w:val="0075544C"/>
    <w:rsid w:val="007558B0"/>
    <w:rsid w:val="00755C38"/>
    <w:rsid w:val="0075660C"/>
    <w:rsid w:val="0075671D"/>
    <w:rsid w:val="00761515"/>
    <w:rsid w:val="00762139"/>
    <w:rsid w:val="00762516"/>
    <w:rsid w:val="0076267B"/>
    <w:rsid w:val="007628C9"/>
    <w:rsid w:val="00763027"/>
    <w:rsid w:val="007631F5"/>
    <w:rsid w:val="00763E18"/>
    <w:rsid w:val="00764063"/>
    <w:rsid w:val="007649C1"/>
    <w:rsid w:val="007649C2"/>
    <w:rsid w:val="00764AA5"/>
    <w:rsid w:val="00765026"/>
    <w:rsid w:val="00765047"/>
    <w:rsid w:val="00765A68"/>
    <w:rsid w:val="007662D7"/>
    <w:rsid w:val="00767232"/>
    <w:rsid w:val="007674D7"/>
    <w:rsid w:val="007674EF"/>
    <w:rsid w:val="00767541"/>
    <w:rsid w:val="0076771C"/>
    <w:rsid w:val="007701BF"/>
    <w:rsid w:val="00771AD6"/>
    <w:rsid w:val="00771B93"/>
    <w:rsid w:val="007722AE"/>
    <w:rsid w:val="00772F8B"/>
    <w:rsid w:val="00773737"/>
    <w:rsid w:val="0077375E"/>
    <w:rsid w:val="00773E9C"/>
    <w:rsid w:val="00775571"/>
    <w:rsid w:val="00775582"/>
    <w:rsid w:val="007764EE"/>
    <w:rsid w:val="0077709B"/>
    <w:rsid w:val="00780004"/>
    <w:rsid w:val="00780018"/>
    <w:rsid w:val="00780B2B"/>
    <w:rsid w:val="00780C05"/>
    <w:rsid w:val="00780FC5"/>
    <w:rsid w:val="0078239B"/>
    <w:rsid w:val="007825EB"/>
    <w:rsid w:val="00782766"/>
    <w:rsid w:val="00783064"/>
    <w:rsid w:val="00783672"/>
    <w:rsid w:val="00783875"/>
    <w:rsid w:val="00783BEC"/>
    <w:rsid w:val="0078404D"/>
    <w:rsid w:val="00784514"/>
    <w:rsid w:val="00785DA0"/>
    <w:rsid w:val="007866A4"/>
    <w:rsid w:val="007866DC"/>
    <w:rsid w:val="0078672B"/>
    <w:rsid w:val="00786FA7"/>
    <w:rsid w:val="00787336"/>
    <w:rsid w:val="007900EA"/>
    <w:rsid w:val="0079017A"/>
    <w:rsid w:val="00790487"/>
    <w:rsid w:val="0079096A"/>
    <w:rsid w:val="00790C7A"/>
    <w:rsid w:val="00790D7E"/>
    <w:rsid w:val="00790E94"/>
    <w:rsid w:val="00791865"/>
    <w:rsid w:val="00791BF3"/>
    <w:rsid w:val="00792526"/>
    <w:rsid w:val="007930DE"/>
    <w:rsid w:val="00793BC6"/>
    <w:rsid w:val="00794E34"/>
    <w:rsid w:val="007951BA"/>
    <w:rsid w:val="007953CA"/>
    <w:rsid w:val="00795AC6"/>
    <w:rsid w:val="007961C3"/>
    <w:rsid w:val="007A04A9"/>
    <w:rsid w:val="007A0560"/>
    <w:rsid w:val="007A0AB6"/>
    <w:rsid w:val="007A0B00"/>
    <w:rsid w:val="007A111F"/>
    <w:rsid w:val="007A206C"/>
    <w:rsid w:val="007A2943"/>
    <w:rsid w:val="007A2A7C"/>
    <w:rsid w:val="007A2D3D"/>
    <w:rsid w:val="007A386E"/>
    <w:rsid w:val="007A41A8"/>
    <w:rsid w:val="007A4B70"/>
    <w:rsid w:val="007A4D71"/>
    <w:rsid w:val="007A6076"/>
    <w:rsid w:val="007A664E"/>
    <w:rsid w:val="007A6C82"/>
    <w:rsid w:val="007B00EF"/>
    <w:rsid w:val="007B0EE4"/>
    <w:rsid w:val="007B1899"/>
    <w:rsid w:val="007B1C21"/>
    <w:rsid w:val="007B35E1"/>
    <w:rsid w:val="007B4476"/>
    <w:rsid w:val="007B493C"/>
    <w:rsid w:val="007B59C9"/>
    <w:rsid w:val="007B6A7B"/>
    <w:rsid w:val="007B70B7"/>
    <w:rsid w:val="007B76ED"/>
    <w:rsid w:val="007B7DC0"/>
    <w:rsid w:val="007C02C5"/>
    <w:rsid w:val="007C0C1F"/>
    <w:rsid w:val="007C0D2D"/>
    <w:rsid w:val="007C1E75"/>
    <w:rsid w:val="007C1F83"/>
    <w:rsid w:val="007C226F"/>
    <w:rsid w:val="007C23EB"/>
    <w:rsid w:val="007C2865"/>
    <w:rsid w:val="007C291E"/>
    <w:rsid w:val="007C2AA4"/>
    <w:rsid w:val="007C2F37"/>
    <w:rsid w:val="007C3D48"/>
    <w:rsid w:val="007C3F9A"/>
    <w:rsid w:val="007C45C8"/>
    <w:rsid w:val="007C5884"/>
    <w:rsid w:val="007C594E"/>
    <w:rsid w:val="007C5F68"/>
    <w:rsid w:val="007C69FD"/>
    <w:rsid w:val="007C6C0C"/>
    <w:rsid w:val="007C7453"/>
    <w:rsid w:val="007C74F5"/>
    <w:rsid w:val="007C7C6C"/>
    <w:rsid w:val="007D073E"/>
    <w:rsid w:val="007D0CC9"/>
    <w:rsid w:val="007D13C5"/>
    <w:rsid w:val="007D25CC"/>
    <w:rsid w:val="007D2B4D"/>
    <w:rsid w:val="007D33E7"/>
    <w:rsid w:val="007D524B"/>
    <w:rsid w:val="007D683B"/>
    <w:rsid w:val="007D6B17"/>
    <w:rsid w:val="007D6CE5"/>
    <w:rsid w:val="007E002A"/>
    <w:rsid w:val="007E030C"/>
    <w:rsid w:val="007E0A99"/>
    <w:rsid w:val="007E0DD6"/>
    <w:rsid w:val="007E12A1"/>
    <w:rsid w:val="007E1ED7"/>
    <w:rsid w:val="007E28BF"/>
    <w:rsid w:val="007E3178"/>
    <w:rsid w:val="007E3CAE"/>
    <w:rsid w:val="007E44E1"/>
    <w:rsid w:val="007E5562"/>
    <w:rsid w:val="007E5BC3"/>
    <w:rsid w:val="007E6377"/>
    <w:rsid w:val="007E7389"/>
    <w:rsid w:val="007E7444"/>
    <w:rsid w:val="007F00C8"/>
    <w:rsid w:val="007F13D5"/>
    <w:rsid w:val="007F183B"/>
    <w:rsid w:val="007F1DA4"/>
    <w:rsid w:val="007F2557"/>
    <w:rsid w:val="007F35FF"/>
    <w:rsid w:val="007F3876"/>
    <w:rsid w:val="007F3942"/>
    <w:rsid w:val="007F457B"/>
    <w:rsid w:val="007F4B71"/>
    <w:rsid w:val="007F532B"/>
    <w:rsid w:val="007F55CB"/>
    <w:rsid w:val="007F562A"/>
    <w:rsid w:val="007F5E68"/>
    <w:rsid w:val="007F686F"/>
    <w:rsid w:val="007F789E"/>
    <w:rsid w:val="007F7C68"/>
    <w:rsid w:val="007F7D1E"/>
    <w:rsid w:val="007F7F2E"/>
    <w:rsid w:val="00800345"/>
    <w:rsid w:val="00800E3E"/>
    <w:rsid w:val="00801A4C"/>
    <w:rsid w:val="00801BA6"/>
    <w:rsid w:val="00802A94"/>
    <w:rsid w:val="00802B1E"/>
    <w:rsid w:val="00803806"/>
    <w:rsid w:val="00803C2D"/>
    <w:rsid w:val="00803F6C"/>
    <w:rsid w:val="0080465E"/>
    <w:rsid w:val="0080555D"/>
    <w:rsid w:val="00805C95"/>
    <w:rsid w:val="00805E7A"/>
    <w:rsid w:val="00805FD7"/>
    <w:rsid w:val="00806D47"/>
    <w:rsid w:val="0080744D"/>
    <w:rsid w:val="008077B0"/>
    <w:rsid w:val="00810C60"/>
    <w:rsid w:val="00811988"/>
    <w:rsid w:val="00811F46"/>
    <w:rsid w:val="008134A1"/>
    <w:rsid w:val="00813994"/>
    <w:rsid w:val="00813EEA"/>
    <w:rsid w:val="00814C83"/>
    <w:rsid w:val="00814DF7"/>
    <w:rsid w:val="008152B0"/>
    <w:rsid w:val="00815553"/>
    <w:rsid w:val="008157A0"/>
    <w:rsid w:val="008158F3"/>
    <w:rsid w:val="00815E6D"/>
    <w:rsid w:val="0081644F"/>
    <w:rsid w:val="008165BA"/>
    <w:rsid w:val="008200C2"/>
    <w:rsid w:val="0082150A"/>
    <w:rsid w:val="0082234B"/>
    <w:rsid w:val="008226B6"/>
    <w:rsid w:val="008227EF"/>
    <w:rsid w:val="00823AFB"/>
    <w:rsid w:val="00823CD3"/>
    <w:rsid w:val="00824028"/>
    <w:rsid w:val="008243E9"/>
    <w:rsid w:val="00824632"/>
    <w:rsid w:val="00824983"/>
    <w:rsid w:val="00825649"/>
    <w:rsid w:val="00825EBA"/>
    <w:rsid w:val="00827158"/>
    <w:rsid w:val="00827817"/>
    <w:rsid w:val="0082781A"/>
    <w:rsid w:val="008307DF"/>
    <w:rsid w:val="008312F8"/>
    <w:rsid w:val="00831CBE"/>
    <w:rsid w:val="00831E06"/>
    <w:rsid w:val="008320FC"/>
    <w:rsid w:val="008321BD"/>
    <w:rsid w:val="008327A8"/>
    <w:rsid w:val="0083294E"/>
    <w:rsid w:val="00832BA3"/>
    <w:rsid w:val="008348D9"/>
    <w:rsid w:val="00834F43"/>
    <w:rsid w:val="008350B0"/>
    <w:rsid w:val="00836359"/>
    <w:rsid w:val="00836D3F"/>
    <w:rsid w:val="0083785F"/>
    <w:rsid w:val="00840BA8"/>
    <w:rsid w:val="0084122A"/>
    <w:rsid w:val="0084150B"/>
    <w:rsid w:val="00841A20"/>
    <w:rsid w:val="00841D59"/>
    <w:rsid w:val="00842D53"/>
    <w:rsid w:val="008444E3"/>
    <w:rsid w:val="00844E4E"/>
    <w:rsid w:val="008456EC"/>
    <w:rsid w:val="00845B42"/>
    <w:rsid w:val="00845BDE"/>
    <w:rsid w:val="00845DD2"/>
    <w:rsid w:val="0084603A"/>
    <w:rsid w:val="00846E73"/>
    <w:rsid w:val="00847500"/>
    <w:rsid w:val="00847AA0"/>
    <w:rsid w:val="0085011D"/>
    <w:rsid w:val="00850D0A"/>
    <w:rsid w:val="00851AD2"/>
    <w:rsid w:val="008522C4"/>
    <w:rsid w:val="00852ABF"/>
    <w:rsid w:val="008531E6"/>
    <w:rsid w:val="00854000"/>
    <w:rsid w:val="0085407F"/>
    <w:rsid w:val="00854633"/>
    <w:rsid w:val="00855120"/>
    <w:rsid w:val="00855D27"/>
    <w:rsid w:val="00855D51"/>
    <w:rsid w:val="0085695C"/>
    <w:rsid w:val="0085730A"/>
    <w:rsid w:val="008578B5"/>
    <w:rsid w:val="008605B8"/>
    <w:rsid w:val="008615E6"/>
    <w:rsid w:val="00861C33"/>
    <w:rsid w:val="00861D3F"/>
    <w:rsid w:val="008623B6"/>
    <w:rsid w:val="00862638"/>
    <w:rsid w:val="00862CBF"/>
    <w:rsid w:val="00863B8B"/>
    <w:rsid w:val="00863BE3"/>
    <w:rsid w:val="00863FB4"/>
    <w:rsid w:val="008641A0"/>
    <w:rsid w:val="008644C3"/>
    <w:rsid w:val="008646C1"/>
    <w:rsid w:val="00865886"/>
    <w:rsid w:val="00865900"/>
    <w:rsid w:val="00865A9D"/>
    <w:rsid w:val="00865BF2"/>
    <w:rsid w:val="00866E1B"/>
    <w:rsid w:val="00867364"/>
    <w:rsid w:val="008678F4"/>
    <w:rsid w:val="00867B34"/>
    <w:rsid w:val="00867F57"/>
    <w:rsid w:val="0087267E"/>
    <w:rsid w:val="00872971"/>
    <w:rsid w:val="00872B74"/>
    <w:rsid w:val="00872E43"/>
    <w:rsid w:val="00873449"/>
    <w:rsid w:val="00873542"/>
    <w:rsid w:val="00874610"/>
    <w:rsid w:val="008754D7"/>
    <w:rsid w:val="00875D4C"/>
    <w:rsid w:val="008760AF"/>
    <w:rsid w:val="0087630B"/>
    <w:rsid w:val="0087706D"/>
    <w:rsid w:val="00877890"/>
    <w:rsid w:val="00877E36"/>
    <w:rsid w:val="0088044E"/>
    <w:rsid w:val="008816AC"/>
    <w:rsid w:val="00882532"/>
    <w:rsid w:val="00882C04"/>
    <w:rsid w:val="00882D73"/>
    <w:rsid w:val="00883037"/>
    <w:rsid w:val="008835E4"/>
    <w:rsid w:val="00883CF2"/>
    <w:rsid w:val="00883F66"/>
    <w:rsid w:val="00884AE5"/>
    <w:rsid w:val="00885177"/>
    <w:rsid w:val="00886216"/>
    <w:rsid w:val="008865F2"/>
    <w:rsid w:val="00886916"/>
    <w:rsid w:val="0088723F"/>
    <w:rsid w:val="008873D1"/>
    <w:rsid w:val="008876DB"/>
    <w:rsid w:val="00887934"/>
    <w:rsid w:val="008904CF"/>
    <w:rsid w:val="0089051C"/>
    <w:rsid w:val="00890581"/>
    <w:rsid w:val="008908B6"/>
    <w:rsid w:val="00890A92"/>
    <w:rsid w:val="00890AB3"/>
    <w:rsid w:val="0089119E"/>
    <w:rsid w:val="008914F4"/>
    <w:rsid w:val="0089261E"/>
    <w:rsid w:val="00892FE7"/>
    <w:rsid w:val="008931D6"/>
    <w:rsid w:val="0089329D"/>
    <w:rsid w:val="008937CD"/>
    <w:rsid w:val="00893D54"/>
    <w:rsid w:val="0089410D"/>
    <w:rsid w:val="00894293"/>
    <w:rsid w:val="00894717"/>
    <w:rsid w:val="00895AA0"/>
    <w:rsid w:val="0089618A"/>
    <w:rsid w:val="0089625B"/>
    <w:rsid w:val="00896A75"/>
    <w:rsid w:val="00897161"/>
    <w:rsid w:val="008A0351"/>
    <w:rsid w:val="008A0528"/>
    <w:rsid w:val="008A0A75"/>
    <w:rsid w:val="008A0DF3"/>
    <w:rsid w:val="008A0FA5"/>
    <w:rsid w:val="008A131F"/>
    <w:rsid w:val="008A207A"/>
    <w:rsid w:val="008A2106"/>
    <w:rsid w:val="008A2259"/>
    <w:rsid w:val="008A22E4"/>
    <w:rsid w:val="008A28D0"/>
    <w:rsid w:val="008A2F07"/>
    <w:rsid w:val="008A3E98"/>
    <w:rsid w:val="008A41F6"/>
    <w:rsid w:val="008A4CDF"/>
    <w:rsid w:val="008A5BB9"/>
    <w:rsid w:val="008A5E2B"/>
    <w:rsid w:val="008A6869"/>
    <w:rsid w:val="008A7094"/>
    <w:rsid w:val="008A7991"/>
    <w:rsid w:val="008B0D3E"/>
    <w:rsid w:val="008B1879"/>
    <w:rsid w:val="008B1A9F"/>
    <w:rsid w:val="008B2274"/>
    <w:rsid w:val="008B230A"/>
    <w:rsid w:val="008B2317"/>
    <w:rsid w:val="008B2A7A"/>
    <w:rsid w:val="008B2C02"/>
    <w:rsid w:val="008B307F"/>
    <w:rsid w:val="008B332B"/>
    <w:rsid w:val="008B3631"/>
    <w:rsid w:val="008B37C8"/>
    <w:rsid w:val="008B3928"/>
    <w:rsid w:val="008B52B1"/>
    <w:rsid w:val="008B5927"/>
    <w:rsid w:val="008B5DF5"/>
    <w:rsid w:val="008B6708"/>
    <w:rsid w:val="008B68CE"/>
    <w:rsid w:val="008B68DF"/>
    <w:rsid w:val="008B6937"/>
    <w:rsid w:val="008B6BFE"/>
    <w:rsid w:val="008B74CD"/>
    <w:rsid w:val="008B7F61"/>
    <w:rsid w:val="008C093A"/>
    <w:rsid w:val="008C0BDB"/>
    <w:rsid w:val="008C0BF8"/>
    <w:rsid w:val="008C0D5B"/>
    <w:rsid w:val="008C159A"/>
    <w:rsid w:val="008C1945"/>
    <w:rsid w:val="008C2184"/>
    <w:rsid w:val="008C2A49"/>
    <w:rsid w:val="008C2B2D"/>
    <w:rsid w:val="008C31F0"/>
    <w:rsid w:val="008C5952"/>
    <w:rsid w:val="008C5F27"/>
    <w:rsid w:val="008C606E"/>
    <w:rsid w:val="008C60EB"/>
    <w:rsid w:val="008C704C"/>
    <w:rsid w:val="008C74AA"/>
    <w:rsid w:val="008C7560"/>
    <w:rsid w:val="008C7605"/>
    <w:rsid w:val="008C765C"/>
    <w:rsid w:val="008C7717"/>
    <w:rsid w:val="008D02E6"/>
    <w:rsid w:val="008D0505"/>
    <w:rsid w:val="008D0BE9"/>
    <w:rsid w:val="008D1150"/>
    <w:rsid w:val="008D118A"/>
    <w:rsid w:val="008D148E"/>
    <w:rsid w:val="008D1E4D"/>
    <w:rsid w:val="008D2196"/>
    <w:rsid w:val="008D21C2"/>
    <w:rsid w:val="008D2314"/>
    <w:rsid w:val="008D33E8"/>
    <w:rsid w:val="008D4AF5"/>
    <w:rsid w:val="008D61DA"/>
    <w:rsid w:val="008D713B"/>
    <w:rsid w:val="008D7152"/>
    <w:rsid w:val="008D7B32"/>
    <w:rsid w:val="008D7D70"/>
    <w:rsid w:val="008D7E45"/>
    <w:rsid w:val="008D7EB7"/>
    <w:rsid w:val="008E2028"/>
    <w:rsid w:val="008E205D"/>
    <w:rsid w:val="008E2095"/>
    <w:rsid w:val="008E2E10"/>
    <w:rsid w:val="008E30AC"/>
    <w:rsid w:val="008E3488"/>
    <w:rsid w:val="008E4889"/>
    <w:rsid w:val="008E4AFA"/>
    <w:rsid w:val="008E5377"/>
    <w:rsid w:val="008E5EDF"/>
    <w:rsid w:val="008E61E2"/>
    <w:rsid w:val="008E671B"/>
    <w:rsid w:val="008E6D18"/>
    <w:rsid w:val="008E7F12"/>
    <w:rsid w:val="008F04DE"/>
    <w:rsid w:val="008F20A6"/>
    <w:rsid w:val="008F2A20"/>
    <w:rsid w:val="008F3A27"/>
    <w:rsid w:val="008F41BA"/>
    <w:rsid w:val="008F43CF"/>
    <w:rsid w:val="008F4AAB"/>
    <w:rsid w:val="008F531B"/>
    <w:rsid w:val="008F5B8D"/>
    <w:rsid w:val="008F5DA0"/>
    <w:rsid w:val="008F6744"/>
    <w:rsid w:val="008F784F"/>
    <w:rsid w:val="008F7896"/>
    <w:rsid w:val="008F7B2E"/>
    <w:rsid w:val="00901212"/>
    <w:rsid w:val="00901835"/>
    <w:rsid w:val="009024FC"/>
    <w:rsid w:val="009025B3"/>
    <w:rsid w:val="00903978"/>
    <w:rsid w:val="00903EE9"/>
    <w:rsid w:val="0090420E"/>
    <w:rsid w:val="009047D0"/>
    <w:rsid w:val="009049D7"/>
    <w:rsid w:val="00904DCE"/>
    <w:rsid w:val="009078DE"/>
    <w:rsid w:val="00910328"/>
    <w:rsid w:val="009109B4"/>
    <w:rsid w:val="0091169B"/>
    <w:rsid w:val="00911841"/>
    <w:rsid w:val="00911E7C"/>
    <w:rsid w:val="00912382"/>
    <w:rsid w:val="00912461"/>
    <w:rsid w:val="009141F5"/>
    <w:rsid w:val="0091457F"/>
    <w:rsid w:val="00915155"/>
    <w:rsid w:val="00915F17"/>
    <w:rsid w:val="0091641A"/>
    <w:rsid w:val="00916C60"/>
    <w:rsid w:val="00917CD6"/>
    <w:rsid w:val="00917FDA"/>
    <w:rsid w:val="00920037"/>
    <w:rsid w:val="0092129D"/>
    <w:rsid w:val="00921762"/>
    <w:rsid w:val="009228A2"/>
    <w:rsid w:val="009229E4"/>
    <w:rsid w:val="0092328A"/>
    <w:rsid w:val="0092331E"/>
    <w:rsid w:val="0092516C"/>
    <w:rsid w:val="00927688"/>
    <w:rsid w:val="0092787F"/>
    <w:rsid w:val="00927F07"/>
    <w:rsid w:val="00931728"/>
    <w:rsid w:val="00931796"/>
    <w:rsid w:val="00931B1C"/>
    <w:rsid w:val="0093321E"/>
    <w:rsid w:val="00933736"/>
    <w:rsid w:val="00933D8C"/>
    <w:rsid w:val="009345E4"/>
    <w:rsid w:val="00934BA7"/>
    <w:rsid w:val="00934D6B"/>
    <w:rsid w:val="0093590B"/>
    <w:rsid w:val="00935CCB"/>
    <w:rsid w:val="00935ED7"/>
    <w:rsid w:val="00937A7C"/>
    <w:rsid w:val="00941F24"/>
    <w:rsid w:val="009425DC"/>
    <w:rsid w:val="00943179"/>
    <w:rsid w:val="009434AE"/>
    <w:rsid w:val="00943F2E"/>
    <w:rsid w:val="00946247"/>
    <w:rsid w:val="00946AC0"/>
    <w:rsid w:val="00947133"/>
    <w:rsid w:val="009500B1"/>
    <w:rsid w:val="00950310"/>
    <w:rsid w:val="0095064F"/>
    <w:rsid w:val="009510ED"/>
    <w:rsid w:val="00951D21"/>
    <w:rsid w:val="00951E09"/>
    <w:rsid w:val="0095284E"/>
    <w:rsid w:val="00955218"/>
    <w:rsid w:val="0095541E"/>
    <w:rsid w:val="0095563F"/>
    <w:rsid w:val="00955AA4"/>
    <w:rsid w:val="00955B39"/>
    <w:rsid w:val="00957DDC"/>
    <w:rsid w:val="009601FD"/>
    <w:rsid w:val="00960E31"/>
    <w:rsid w:val="00961907"/>
    <w:rsid w:val="00962154"/>
    <w:rsid w:val="00962C28"/>
    <w:rsid w:val="00963312"/>
    <w:rsid w:val="009654AA"/>
    <w:rsid w:val="00965ACB"/>
    <w:rsid w:val="00965CC6"/>
    <w:rsid w:val="0096686A"/>
    <w:rsid w:val="00966B32"/>
    <w:rsid w:val="00966B54"/>
    <w:rsid w:val="00966F3B"/>
    <w:rsid w:val="00967BCE"/>
    <w:rsid w:val="00967F3F"/>
    <w:rsid w:val="00970851"/>
    <w:rsid w:val="00970D49"/>
    <w:rsid w:val="00971686"/>
    <w:rsid w:val="00971846"/>
    <w:rsid w:val="00971A68"/>
    <w:rsid w:val="00971B64"/>
    <w:rsid w:val="00971CC7"/>
    <w:rsid w:val="009727C8"/>
    <w:rsid w:val="00972F52"/>
    <w:rsid w:val="0097311A"/>
    <w:rsid w:val="00973243"/>
    <w:rsid w:val="00973571"/>
    <w:rsid w:val="00973A0F"/>
    <w:rsid w:val="00973CAA"/>
    <w:rsid w:val="009747D5"/>
    <w:rsid w:val="00975653"/>
    <w:rsid w:val="00975D5A"/>
    <w:rsid w:val="009769BF"/>
    <w:rsid w:val="0097733F"/>
    <w:rsid w:val="00977A87"/>
    <w:rsid w:val="00977C84"/>
    <w:rsid w:val="00977CC8"/>
    <w:rsid w:val="009802DD"/>
    <w:rsid w:val="00980F19"/>
    <w:rsid w:val="00981F20"/>
    <w:rsid w:val="009828C1"/>
    <w:rsid w:val="00982C42"/>
    <w:rsid w:val="009832C1"/>
    <w:rsid w:val="00983940"/>
    <w:rsid w:val="00984153"/>
    <w:rsid w:val="0098428D"/>
    <w:rsid w:val="0098453B"/>
    <w:rsid w:val="00984C44"/>
    <w:rsid w:val="00985308"/>
    <w:rsid w:val="0098658F"/>
    <w:rsid w:val="009868A5"/>
    <w:rsid w:val="00986BD1"/>
    <w:rsid w:val="00986E56"/>
    <w:rsid w:val="00987308"/>
    <w:rsid w:val="009878F3"/>
    <w:rsid w:val="009905C9"/>
    <w:rsid w:val="00990D20"/>
    <w:rsid w:val="00990ED1"/>
    <w:rsid w:val="00991878"/>
    <w:rsid w:val="0099248A"/>
    <w:rsid w:val="009929AC"/>
    <w:rsid w:val="00992E01"/>
    <w:rsid w:val="00992F76"/>
    <w:rsid w:val="00992F8C"/>
    <w:rsid w:val="00993163"/>
    <w:rsid w:val="009932B2"/>
    <w:rsid w:val="009934A4"/>
    <w:rsid w:val="00993624"/>
    <w:rsid w:val="009938C4"/>
    <w:rsid w:val="00994A1B"/>
    <w:rsid w:val="00996754"/>
    <w:rsid w:val="009A0CA7"/>
    <w:rsid w:val="009A171E"/>
    <w:rsid w:val="009A2F65"/>
    <w:rsid w:val="009A39F2"/>
    <w:rsid w:val="009A3DCF"/>
    <w:rsid w:val="009A3FF6"/>
    <w:rsid w:val="009A46B4"/>
    <w:rsid w:val="009A4784"/>
    <w:rsid w:val="009A4B0E"/>
    <w:rsid w:val="009A522B"/>
    <w:rsid w:val="009A54DF"/>
    <w:rsid w:val="009A6193"/>
    <w:rsid w:val="009A6C73"/>
    <w:rsid w:val="009A735F"/>
    <w:rsid w:val="009A74F6"/>
    <w:rsid w:val="009B018B"/>
    <w:rsid w:val="009B056A"/>
    <w:rsid w:val="009B0847"/>
    <w:rsid w:val="009B09FF"/>
    <w:rsid w:val="009B0ED7"/>
    <w:rsid w:val="009B0F46"/>
    <w:rsid w:val="009B111B"/>
    <w:rsid w:val="009B18DB"/>
    <w:rsid w:val="009B21BF"/>
    <w:rsid w:val="009B2231"/>
    <w:rsid w:val="009B23B8"/>
    <w:rsid w:val="009B242A"/>
    <w:rsid w:val="009B2AA1"/>
    <w:rsid w:val="009B2DBE"/>
    <w:rsid w:val="009B454D"/>
    <w:rsid w:val="009B4B33"/>
    <w:rsid w:val="009B4FB4"/>
    <w:rsid w:val="009B51FB"/>
    <w:rsid w:val="009B535E"/>
    <w:rsid w:val="009B5BAA"/>
    <w:rsid w:val="009B5C6A"/>
    <w:rsid w:val="009B5C74"/>
    <w:rsid w:val="009B5C9F"/>
    <w:rsid w:val="009B5CFE"/>
    <w:rsid w:val="009B6065"/>
    <w:rsid w:val="009B646D"/>
    <w:rsid w:val="009B6814"/>
    <w:rsid w:val="009B69D6"/>
    <w:rsid w:val="009B731A"/>
    <w:rsid w:val="009B76D6"/>
    <w:rsid w:val="009C0847"/>
    <w:rsid w:val="009C117A"/>
    <w:rsid w:val="009C11CB"/>
    <w:rsid w:val="009C1282"/>
    <w:rsid w:val="009C18CD"/>
    <w:rsid w:val="009C20AC"/>
    <w:rsid w:val="009C21C1"/>
    <w:rsid w:val="009C25B8"/>
    <w:rsid w:val="009C2C8D"/>
    <w:rsid w:val="009C4E21"/>
    <w:rsid w:val="009C5144"/>
    <w:rsid w:val="009C517F"/>
    <w:rsid w:val="009C5ACA"/>
    <w:rsid w:val="009C5B25"/>
    <w:rsid w:val="009C5E92"/>
    <w:rsid w:val="009C6010"/>
    <w:rsid w:val="009C6085"/>
    <w:rsid w:val="009C6B5F"/>
    <w:rsid w:val="009C732F"/>
    <w:rsid w:val="009D0091"/>
    <w:rsid w:val="009D06E8"/>
    <w:rsid w:val="009D0B84"/>
    <w:rsid w:val="009D2284"/>
    <w:rsid w:val="009D22A0"/>
    <w:rsid w:val="009D22C6"/>
    <w:rsid w:val="009D292F"/>
    <w:rsid w:val="009D2CAB"/>
    <w:rsid w:val="009D40CB"/>
    <w:rsid w:val="009D43AC"/>
    <w:rsid w:val="009D45E0"/>
    <w:rsid w:val="009D48E3"/>
    <w:rsid w:val="009D5886"/>
    <w:rsid w:val="009D6117"/>
    <w:rsid w:val="009D6B30"/>
    <w:rsid w:val="009D6E98"/>
    <w:rsid w:val="009D73AF"/>
    <w:rsid w:val="009D7E8C"/>
    <w:rsid w:val="009E033C"/>
    <w:rsid w:val="009E0ABC"/>
    <w:rsid w:val="009E1736"/>
    <w:rsid w:val="009E29DF"/>
    <w:rsid w:val="009E2A5B"/>
    <w:rsid w:val="009E2B3B"/>
    <w:rsid w:val="009E36CB"/>
    <w:rsid w:val="009E3F39"/>
    <w:rsid w:val="009E4279"/>
    <w:rsid w:val="009E43A9"/>
    <w:rsid w:val="009E47A8"/>
    <w:rsid w:val="009E4D54"/>
    <w:rsid w:val="009E5090"/>
    <w:rsid w:val="009E67D0"/>
    <w:rsid w:val="009E755D"/>
    <w:rsid w:val="009E7ACC"/>
    <w:rsid w:val="009F0092"/>
    <w:rsid w:val="009F0585"/>
    <w:rsid w:val="009F0C03"/>
    <w:rsid w:val="009F2394"/>
    <w:rsid w:val="009F2877"/>
    <w:rsid w:val="009F32EC"/>
    <w:rsid w:val="009F3574"/>
    <w:rsid w:val="009F3782"/>
    <w:rsid w:val="009F3E83"/>
    <w:rsid w:val="009F440B"/>
    <w:rsid w:val="009F4931"/>
    <w:rsid w:val="009F49E0"/>
    <w:rsid w:val="009F4C15"/>
    <w:rsid w:val="009F5125"/>
    <w:rsid w:val="009F5216"/>
    <w:rsid w:val="009F545B"/>
    <w:rsid w:val="009F6580"/>
    <w:rsid w:val="009F6AE5"/>
    <w:rsid w:val="009F6C9B"/>
    <w:rsid w:val="009F6E2B"/>
    <w:rsid w:val="009F774A"/>
    <w:rsid w:val="009F7AEC"/>
    <w:rsid w:val="009F7C12"/>
    <w:rsid w:val="009F7E04"/>
    <w:rsid w:val="00A00647"/>
    <w:rsid w:val="00A00A1A"/>
    <w:rsid w:val="00A0188E"/>
    <w:rsid w:val="00A01B70"/>
    <w:rsid w:val="00A022D0"/>
    <w:rsid w:val="00A028B5"/>
    <w:rsid w:val="00A03056"/>
    <w:rsid w:val="00A0336C"/>
    <w:rsid w:val="00A03620"/>
    <w:rsid w:val="00A06B79"/>
    <w:rsid w:val="00A06DB7"/>
    <w:rsid w:val="00A070B8"/>
    <w:rsid w:val="00A07378"/>
    <w:rsid w:val="00A11FBC"/>
    <w:rsid w:val="00A126C0"/>
    <w:rsid w:val="00A129AD"/>
    <w:rsid w:val="00A12A6E"/>
    <w:rsid w:val="00A12D70"/>
    <w:rsid w:val="00A12EF7"/>
    <w:rsid w:val="00A13CBC"/>
    <w:rsid w:val="00A13EED"/>
    <w:rsid w:val="00A14333"/>
    <w:rsid w:val="00A14F4A"/>
    <w:rsid w:val="00A15B95"/>
    <w:rsid w:val="00A15CC5"/>
    <w:rsid w:val="00A16A5C"/>
    <w:rsid w:val="00A20AA2"/>
    <w:rsid w:val="00A20F52"/>
    <w:rsid w:val="00A21017"/>
    <w:rsid w:val="00A21104"/>
    <w:rsid w:val="00A21BBD"/>
    <w:rsid w:val="00A226DC"/>
    <w:rsid w:val="00A2280A"/>
    <w:rsid w:val="00A23812"/>
    <w:rsid w:val="00A23B8C"/>
    <w:rsid w:val="00A23F3F"/>
    <w:rsid w:val="00A2455A"/>
    <w:rsid w:val="00A24729"/>
    <w:rsid w:val="00A24A8D"/>
    <w:rsid w:val="00A24FC0"/>
    <w:rsid w:val="00A25090"/>
    <w:rsid w:val="00A258A8"/>
    <w:rsid w:val="00A25CA2"/>
    <w:rsid w:val="00A2675E"/>
    <w:rsid w:val="00A26BA3"/>
    <w:rsid w:val="00A26D1C"/>
    <w:rsid w:val="00A26D6E"/>
    <w:rsid w:val="00A26FE3"/>
    <w:rsid w:val="00A27F1F"/>
    <w:rsid w:val="00A315E8"/>
    <w:rsid w:val="00A315F3"/>
    <w:rsid w:val="00A318F8"/>
    <w:rsid w:val="00A31918"/>
    <w:rsid w:val="00A31B45"/>
    <w:rsid w:val="00A32295"/>
    <w:rsid w:val="00A32A45"/>
    <w:rsid w:val="00A32CAF"/>
    <w:rsid w:val="00A33AB1"/>
    <w:rsid w:val="00A33B7B"/>
    <w:rsid w:val="00A340B2"/>
    <w:rsid w:val="00A340DB"/>
    <w:rsid w:val="00A350EC"/>
    <w:rsid w:val="00A353D3"/>
    <w:rsid w:val="00A364CC"/>
    <w:rsid w:val="00A37EF1"/>
    <w:rsid w:val="00A40080"/>
    <w:rsid w:val="00A40459"/>
    <w:rsid w:val="00A40601"/>
    <w:rsid w:val="00A406CD"/>
    <w:rsid w:val="00A408B3"/>
    <w:rsid w:val="00A4164D"/>
    <w:rsid w:val="00A41977"/>
    <w:rsid w:val="00A41E9B"/>
    <w:rsid w:val="00A431BF"/>
    <w:rsid w:val="00A43F0D"/>
    <w:rsid w:val="00A44066"/>
    <w:rsid w:val="00A4561F"/>
    <w:rsid w:val="00A461ED"/>
    <w:rsid w:val="00A46358"/>
    <w:rsid w:val="00A47206"/>
    <w:rsid w:val="00A47322"/>
    <w:rsid w:val="00A5021B"/>
    <w:rsid w:val="00A51119"/>
    <w:rsid w:val="00A518D8"/>
    <w:rsid w:val="00A519E3"/>
    <w:rsid w:val="00A523A5"/>
    <w:rsid w:val="00A52578"/>
    <w:rsid w:val="00A52BB8"/>
    <w:rsid w:val="00A5348D"/>
    <w:rsid w:val="00A54450"/>
    <w:rsid w:val="00A545D7"/>
    <w:rsid w:val="00A5462C"/>
    <w:rsid w:val="00A549DE"/>
    <w:rsid w:val="00A54DD6"/>
    <w:rsid w:val="00A55091"/>
    <w:rsid w:val="00A56004"/>
    <w:rsid w:val="00A56A88"/>
    <w:rsid w:val="00A57005"/>
    <w:rsid w:val="00A5704D"/>
    <w:rsid w:val="00A5723E"/>
    <w:rsid w:val="00A57276"/>
    <w:rsid w:val="00A57B5F"/>
    <w:rsid w:val="00A604B2"/>
    <w:rsid w:val="00A605C6"/>
    <w:rsid w:val="00A60FA8"/>
    <w:rsid w:val="00A61A70"/>
    <w:rsid w:val="00A62464"/>
    <w:rsid w:val="00A6337F"/>
    <w:rsid w:val="00A634B9"/>
    <w:rsid w:val="00A63507"/>
    <w:rsid w:val="00A6398C"/>
    <w:rsid w:val="00A63A27"/>
    <w:rsid w:val="00A640C3"/>
    <w:rsid w:val="00A644E7"/>
    <w:rsid w:val="00A64607"/>
    <w:rsid w:val="00A648A5"/>
    <w:rsid w:val="00A64F7B"/>
    <w:rsid w:val="00A652E8"/>
    <w:rsid w:val="00A6578C"/>
    <w:rsid w:val="00A65822"/>
    <w:rsid w:val="00A65F45"/>
    <w:rsid w:val="00A66CBA"/>
    <w:rsid w:val="00A673C5"/>
    <w:rsid w:val="00A701D6"/>
    <w:rsid w:val="00A702EF"/>
    <w:rsid w:val="00A71AFA"/>
    <w:rsid w:val="00A74AF4"/>
    <w:rsid w:val="00A75098"/>
    <w:rsid w:val="00A758A3"/>
    <w:rsid w:val="00A75B9A"/>
    <w:rsid w:val="00A7711B"/>
    <w:rsid w:val="00A7738C"/>
    <w:rsid w:val="00A77E24"/>
    <w:rsid w:val="00A80143"/>
    <w:rsid w:val="00A8111C"/>
    <w:rsid w:val="00A81A2E"/>
    <w:rsid w:val="00A82DAE"/>
    <w:rsid w:val="00A83A6F"/>
    <w:rsid w:val="00A85802"/>
    <w:rsid w:val="00A85894"/>
    <w:rsid w:val="00A868CC"/>
    <w:rsid w:val="00A878EF"/>
    <w:rsid w:val="00A87A51"/>
    <w:rsid w:val="00A9111C"/>
    <w:rsid w:val="00A91843"/>
    <w:rsid w:val="00A91DBE"/>
    <w:rsid w:val="00A92ABA"/>
    <w:rsid w:val="00A9391D"/>
    <w:rsid w:val="00A9403D"/>
    <w:rsid w:val="00A946E9"/>
    <w:rsid w:val="00A94A85"/>
    <w:rsid w:val="00A954B5"/>
    <w:rsid w:val="00A96288"/>
    <w:rsid w:val="00A967EB"/>
    <w:rsid w:val="00A96A98"/>
    <w:rsid w:val="00A96FFD"/>
    <w:rsid w:val="00A97C05"/>
    <w:rsid w:val="00AA0519"/>
    <w:rsid w:val="00AA0769"/>
    <w:rsid w:val="00AA0A4E"/>
    <w:rsid w:val="00AA14FB"/>
    <w:rsid w:val="00AA1C9D"/>
    <w:rsid w:val="00AA2356"/>
    <w:rsid w:val="00AA2A7C"/>
    <w:rsid w:val="00AA2C17"/>
    <w:rsid w:val="00AA2DB9"/>
    <w:rsid w:val="00AA352A"/>
    <w:rsid w:val="00AA3E55"/>
    <w:rsid w:val="00AA55A4"/>
    <w:rsid w:val="00AA55F8"/>
    <w:rsid w:val="00AA5B5C"/>
    <w:rsid w:val="00AA6286"/>
    <w:rsid w:val="00AA67A0"/>
    <w:rsid w:val="00AA6C85"/>
    <w:rsid w:val="00AA6E07"/>
    <w:rsid w:val="00AA6F8E"/>
    <w:rsid w:val="00AA7850"/>
    <w:rsid w:val="00AB01CE"/>
    <w:rsid w:val="00AB09B2"/>
    <w:rsid w:val="00AB0B30"/>
    <w:rsid w:val="00AB1232"/>
    <w:rsid w:val="00AB1954"/>
    <w:rsid w:val="00AB2696"/>
    <w:rsid w:val="00AB275F"/>
    <w:rsid w:val="00AB2875"/>
    <w:rsid w:val="00AB352F"/>
    <w:rsid w:val="00AB3A55"/>
    <w:rsid w:val="00AB3E11"/>
    <w:rsid w:val="00AB42C6"/>
    <w:rsid w:val="00AB4841"/>
    <w:rsid w:val="00AB4B6A"/>
    <w:rsid w:val="00AB5722"/>
    <w:rsid w:val="00AB605B"/>
    <w:rsid w:val="00AB6B1E"/>
    <w:rsid w:val="00AB6C52"/>
    <w:rsid w:val="00AB7363"/>
    <w:rsid w:val="00AB7A2E"/>
    <w:rsid w:val="00AC1696"/>
    <w:rsid w:val="00AC1B4B"/>
    <w:rsid w:val="00AC2A49"/>
    <w:rsid w:val="00AC2CA4"/>
    <w:rsid w:val="00AC36B5"/>
    <w:rsid w:val="00AC44C5"/>
    <w:rsid w:val="00AC4680"/>
    <w:rsid w:val="00AC4B79"/>
    <w:rsid w:val="00AC4C1A"/>
    <w:rsid w:val="00AC51D5"/>
    <w:rsid w:val="00AC54E3"/>
    <w:rsid w:val="00AC6E66"/>
    <w:rsid w:val="00AC7192"/>
    <w:rsid w:val="00AC74AF"/>
    <w:rsid w:val="00AC77D0"/>
    <w:rsid w:val="00AC7E74"/>
    <w:rsid w:val="00AC7EA4"/>
    <w:rsid w:val="00AC7F59"/>
    <w:rsid w:val="00AD028C"/>
    <w:rsid w:val="00AD058B"/>
    <w:rsid w:val="00AD05E3"/>
    <w:rsid w:val="00AD118E"/>
    <w:rsid w:val="00AD130C"/>
    <w:rsid w:val="00AD1EB8"/>
    <w:rsid w:val="00AD25D5"/>
    <w:rsid w:val="00AD2941"/>
    <w:rsid w:val="00AD3C2B"/>
    <w:rsid w:val="00AD4E1C"/>
    <w:rsid w:val="00AD519B"/>
    <w:rsid w:val="00AD6301"/>
    <w:rsid w:val="00AD66AE"/>
    <w:rsid w:val="00AD6DBE"/>
    <w:rsid w:val="00AD786A"/>
    <w:rsid w:val="00AE02CF"/>
    <w:rsid w:val="00AE0519"/>
    <w:rsid w:val="00AE0548"/>
    <w:rsid w:val="00AE0691"/>
    <w:rsid w:val="00AE07A5"/>
    <w:rsid w:val="00AE2446"/>
    <w:rsid w:val="00AE24D4"/>
    <w:rsid w:val="00AE2C0B"/>
    <w:rsid w:val="00AE2D4F"/>
    <w:rsid w:val="00AE32DC"/>
    <w:rsid w:val="00AE4004"/>
    <w:rsid w:val="00AE436A"/>
    <w:rsid w:val="00AE492F"/>
    <w:rsid w:val="00AE4A09"/>
    <w:rsid w:val="00AE4CE0"/>
    <w:rsid w:val="00AE50BE"/>
    <w:rsid w:val="00AE5321"/>
    <w:rsid w:val="00AE5701"/>
    <w:rsid w:val="00AE5759"/>
    <w:rsid w:val="00AE576C"/>
    <w:rsid w:val="00AE5846"/>
    <w:rsid w:val="00AE5BAD"/>
    <w:rsid w:val="00AE689B"/>
    <w:rsid w:val="00AE7188"/>
    <w:rsid w:val="00AE79DB"/>
    <w:rsid w:val="00AE7A83"/>
    <w:rsid w:val="00AE7B4E"/>
    <w:rsid w:val="00AF04C5"/>
    <w:rsid w:val="00AF0599"/>
    <w:rsid w:val="00AF123E"/>
    <w:rsid w:val="00AF12F3"/>
    <w:rsid w:val="00AF149F"/>
    <w:rsid w:val="00AF191B"/>
    <w:rsid w:val="00AF2255"/>
    <w:rsid w:val="00AF23CA"/>
    <w:rsid w:val="00AF3E50"/>
    <w:rsid w:val="00AF4AF8"/>
    <w:rsid w:val="00AF4D47"/>
    <w:rsid w:val="00AF4FBC"/>
    <w:rsid w:val="00AF50D1"/>
    <w:rsid w:val="00AF5998"/>
    <w:rsid w:val="00AF763F"/>
    <w:rsid w:val="00AF77E9"/>
    <w:rsid w:val="00AF7F35"/>
    <w:rsid w:val="00B000F2"/>
    <w:rsid w:val="00B00467"/>
    <w:rsid w:val="00B0058F"/>
    <w:rsid w:val="00B00905"/>
    <w:rsid w:val="00B00928"/>
    <w:rsid w:val="00B009BD"/>
    <w:rsid w:val="00B00E6C"/>
    <w:rsid w:val="00B01046"/>
    <w:rsid w:val="00B013A1"/>
    <w:rsid w:val="00B015C9"/>
    <w:rsid w:val="00B02741"/>
    <w:rsid w:val="00B032DB"/>
    <w:rsid w:val="00B037DA"/>
    <w:rsid w:val="00B03DBA"/>
    <w:rsid w:val="00B03F69"/>
    <w:rsid w:val="00B04398"/>
    <w:rsid w:val="00B04A60"/>
    <w:rsid w:val="00B04CD1"/>
    <w:rsid w:val="00B04E03"/>
    <w:rsid w:val="00B05748"/>
    <w:rsid w:val="00B057CC"/>
    <w:rsid w:val="00B05B98"/>
    <w:rsid w:val="00B06C2F"/>
    <w:rsid w:val="00B06E35"/>
    <w:rsid w:val="00B103B5"/>
    <w:rsid w:val="00B10693"/>
    <w:rsid w:val="00B108B3"/>
    <w:rsid w:val="00B111EC"/>
    <w:rsid w:val="00B11739"/>
    <w:rsid w:val="00B11E36"/>
    <w:rsid w:val="00B121FC"/>
    <w:rsid w:val="00B124D2"/>
    <w:rsid w:val="00B12551"/>
    <w:rsid w:val="00B131FE"/>
    <w:rsid w:val="00B13D91"/>
    <w:rsid w:val="00B14FB3"/>
    <w:rsid w:val="00B15080"/>
    <w:rsid w:val="00B15316"/>
    <w:rsid w:val="00B1590E"/>
    <w:rsid w:val="00B15A01"/>
    <w:rsid w:val="00B16E0D"/>
    <w:rsid w:val="00B17264"/>
    <w:rsid w:val="00B17443"/>
    <w:rsid w:val="00B17483"/>
    <w:rsid w:val="00B179EF"/>
    <w:rsid w:val="00B17BAC"/>
    <w:rsid w:val="00B17ECE"/>
    <w:rsid w:val="00B20629"/>
    <w:rsid w:val="00B208F7"/>
    <w:rsid w:val="00B20C0C"/>
    <w:rsid w:val="00B20D6C"/>
    <w:rsid w:val="00B2197A"/>
    <w:rsid w:val="00B21FC8"/>
    <w:rsid w:val="00B23E6E"/>
    <w:rsid w:val="00B23FF0"/>
    <w:rsid w:val="00B261B6"/>
    <w:rsid w:val="00B26E92"/>
    <w:rsid w:val="00B26E97"/>
    <w:rsid w:val="00B274F0"/>
    <w:rsid w:val="00B27CBD"/>
    <w:rsid w:val="00B3007B"/>
    <w:rsid w:val="00B30083"/>
    <w:rsid w:val="00B3096D"/>
    <w:rsid w:val="00B314A1"/>
    <w:rsid w:val="00B320CD"/>
    <w:rsid w:val="00B32256"/>
    <w:rsid w:val="00B32A09"/>
    <w:rsid w:val="00B33613"/>
    <w:rsid w:val="00B33DDB"/>
    <w:rsid w:val="00B3464D"/>
    <w:rsid w:val="00B34EF9"/>
    <w:rsid w:val="00B3567D"/>
    <w:rsid w:val="00B35C53"/>
    <w:rsid w:val="00B35E6F"/>
    <w:rsid w:val="00B371AC"/>
    <w:rsid w:val="00B373D3"/>
    <w:rsid w:val="00B402B3"/>
    <w:rsid w:val="00B404FE"/>
    <w:rsid w:val="00B408B3"/>
    <w:rsid w:val="00B40C41"/>
    <w:rsid w:val="00B413E7"/>
    <w:rsid w:val="00B415A2"/>
    <w:rsid w:val="00B420C1"/>
    <w:rsid w:val="00B4241A"/>
    <w:rsid w:val="00B42735"/>
    <w:rsid w:val="00B42CB3"/>
    <w:rsid w:val="00B4461A"/>
    <w:rsid w:val="00B4467D"/>
    <w:rsid w:val="00B45435"/>
    <w:rsid w:val="00B45794"/>
    <w:rsid w:val="00B45A6A"/>
    <w:rsid w:val="00B46741"/>
    <w:rsid w:val="00B46A4F"/>
    <w:rsid w:val="00B47139"/>
    <w:rsid w:val="00B47484"/>
    <w:rsid w:val="00B47856"/>
    <w:rsid w:val="00B50692"/>
    <w:rsid w:val="00B50789"/>
    <w:rsid w:val="00B50E1F"/>
    <w:rsid w:val="00B50E46"/>
    <w:rsid w:val="00B52490"/>
    <w:rsid w:val="00B52B73"/>
    <w:rsid w:val="00B5317C"/>
    <w:rsid w:val="00B53285"/>
    <w:rsid w:val="00B53A78"/>
    <w:rsid w:val="00B548E4"/>
    <w:rsid w:val="00B55430"/>
    <w:rsid w:val="00B557A9"/>
    <w:rsid w:val="00B55912"/>
    <w:rsid w:val="00B55F74"/>
    <w:rsid w:val="00B56105"/>
    <w:rsid w:val="00B561F4"/>
    <w:rsid w:val="00B56308"/>
    <w:rsid w:val="00B56702"/>
    <w:rsid w:val="00B5680F"/>
    <w:rsid w:val="00B57281"/>
    <w:rsid w:val="00B6016F"/>
    <w:rsid w:val="00B6025B"/>
    <w:rsid w:val="00B6057E"/>
    <w:rsid w:val="00B606E2"/>
    <w:rsid w:val="00B608A1"/>
    <w:rsid w:val="00B62537"/>
    <w:rsid w:val="00B62B37"/>
    <w:rsid w:val="00B62D45"/>
    <w:rsid w:val="00B63A69"/>
    <w:rsid w:val="00B63AD9"/>
    <w:rsid w:val="00B63E75"/>
    <w:rsid w:val="00B64B62"/>
    <w:rsid w:val="00B64EA0"/>
    <w:rsid w:val="00B6544E"/>
    <w:rsid w:val="00B65750"/>
    <w:rsid w:val="00B65D93"/>
    <w:rsid w:val="00B65DEE"/>
    <w:rsid w:val="00B67629"/>
    <w:rsid w:val="00B67981"/>
    <w:rsid w:val="00B67D2D"/>
    <w:rsid w:val="00B700DD"/>
    <w:rsid w:val="00B712A8"/>
    <w:rsid w:val="00B71473"/>
    <w:rsid w:val="00B71758"/>
    <w:rsid w:val="00B71D95"/>
    <w:rsid w:val="00B71E97"/>
    <w:rsid w:val="00B72111"/>
    <w:rsid w:val="00B72851"/>
    <w:rsid w:val="00B74637"/>
    <w:rsid w:val="00B75C6C"/>
    <w:rsid w:val="00B76BB7"/>
    <w:rsid w:val="00B77207"/>
    <w:rsid w:val="00B77C48"/>
    <w:rsid w:val="00B77ED7"/>
    <w:rsid w:val="00B80008"/>
    <w:rsid w:val="00B80253"/>
    <w:rsid w:val="00B80439"/>
    <w:rsid w:val="00B80F2D"/>
    <w:rsid w:val="00B8108B"/>
    <w:rsid w:val="00B817F5"/>
    <w:rsid w:val="00B81B25"/>
    <w:rsid w:val="00B828F2"/>
    <w:rsid w:val="00B82E75"/>
    <w:rsid w:val="00B82EEE"/>
    <w:rsid w:val="00B84169"/>
    <w:rsid w:val="00B841AB"/>
    <w:rsid w:val="00B846F3"/>
    <w:rsid w:val="00B85558"/>
    <w:rsid w:val="00B856A0"/>
    <w:rsid w:val="00B85A16"/>
    <w:rsid w:val="00B866AD"/>
    <w:rsid w:val="00B872BB"/>
    <w:rsid w:val="00B91AA1"/>
    <w:rsid w:val="00B92027"/>
    <w:rsid w:val="00B92109"/>
    <w:rsid w:val="00B92184"/>
    <w:rsid w:val="00B92623"/>
    <w:rsid w:val="00B9500C"/>
    <w:rsid w:val="00B95273"/>
    <w:rsid w:val="00B95811"/>
    <w:rsid w:val="00B96085"/>
    <w:rsid w:val="00B96A0D"/>
    <w:rsid w:val="00B96F2F"/>
    <w:rsid w:val="00B97261"/>
    <w:rsid w:val="00B9751A"/>
    <w:rsid w:val="00B97C6E"/>
    <w:rsid w:val="00BA02F0"/>
    <w:rsid w:val="00BA0A41"/>
    <w:rsid w:val="00BA0E03"/>
    <w:rsid w:val="00BA0E0D"/>
    <w:rsid w:val="00BA0E2D"/>
    <w:rsid w:val="00BA30C8"/>
    <w:rsid w:val="00BA37E4"/>
    <w:rsid w:val="00BA3E66"/>
    <w:rsid w:val="00BA4016"/>
    <w:rsid w:val="00BA43D6"/>
    <w:rsid w:val="00BA4BE8"/>
    <w:rsid w:val="00BA4C60"/>
    <w:rsid w:val="00BA5CD2"/>
    <w:rsid w:val="00BA5ED9"/>
    <w:rsid w:val="00BA6089"/>
    <w:rsid w:val="00BA6DB8"/>
    <w:rsid w:val="00BB09C9"/>
    <w:rsid w:val="00BB0CA1"/>
    <w:rsid w:val="00BB2B33"/>
    <w:rsid w:val="00BB2F26"/>
    <w:rsid w:val="00BB32BE"/>
    <w:rsid w:val="00BB3668"/>
    <w:rsid w:val="00BB3FE5"/>
    <w:rsid w:val="00BB4067"/>
    <w:rsid w:val="00BB4170"/>
    <w:rsid w:val="00BB4230"/>
    <w:rsid w:val="00BB4BDA"/>
    <w:rsid w:val="00BB4DC5"/>
    <w:rsid w:val="00BB5C57"/>
    <w:rsid w:val="00BB5E70"/>
    <w:rsid w:val="00BB662E"/>
    <w:rsid w:val="00BB68D2"/>
    <w:rsid w:val="00BB6EB8"/>
    <w:rsid w:val="00BB6FD3"/>
    <w:rsid w:val="00BB7257"/>
    <w:rsid w:val="00BB786B"/>
    <w:rsid w:val="00BB7ECE"/>
    <w:rsid w:val="00BC0DE1"/>
    <w:rsid w:val="00BC13EA"/>
    <w:rsid w:val="00BC1DA5"/>
    <w:rsid w:val="00BC212D"/>
    <w:rsid w:val="00BC26FD"/>
    <w:rsid w:val="00BC3922"/>
    <w:rsid w:val="00BC44E9"/>
    <w:rsid w:val="00BC458E"/>
    <w:rsid w:val="00BC48E4"/>
    <w:rsid w:val="00BC4D2C"/>
    <w:rsid w:val="00BC5030"/>
    <w:rsid w:val="00BC53D9"/>
    <w:rsid w:val="00BC560E"/>
    <w:rsid w:val="00BC562A"/>
    <w:rsid w:val="00BC5A24"/>
    <w:rsid w:val="00BC61DC"/>
    <w:rsid w:val="00BC68E2"/>
    <w:rsid w:val="00BD04CC"/>
    <w:rsid w:val="00BD071D"/>
    <w:rsid w:val="00BD1182"/>
    <w:rsid w:val="00BD13C0"/>
    <w:rsid w:val="00BD353A"/>
    <w:rsid w:val="00BD387F"/>
    <w:rsid w:val="00BD416B"/>
    <w:rsid w:val="00BD4778"/>
    <w:rsid w:val="00BD48B8"/>
    <w:rsid w:val="00BD4A46"/>
    <w:rsid w:val="00BD4DB5"/>
    <w:rsid w:val="00BD6350"/>
    <w:rsid w:val="00BD68DA"/>
    <w:rsid w:val="00BD7820"/>
    <w:rsid w:val="00BE023F"/>
    <w:rsid w:val="00BE02A4"/>
    <w:rsid w:val="00BE13D6"/>
    <w:rsid w:val="00BE19FE"/>
    <w:rsid w:val="00BE1A9B"/>
    <w:rsid w:val="00BE1ACD"/>
    <w:rsid w:val="00BE1C81"/>
    <w:rsid w:val="00BE1F02"/>
    <w:rsid w:val="00BE21CB"/>
    <w:rsid w:val="00BE346E"/>
    <w:rsid w:val="00BE39D7"/>
    <w:rsid w:val="00BE4346"/>
    <w:rsid w:val="00BE4835"/>
    <w:rsid w:val="00BE4D66"/>
    <w:rsid w:val="00BE500D"/>
    <w:rsid w:val="00BE52BF"/>
    <w:rsid w:val="00BE5E0D"/>
    <w:rsid w:val="00BE69FD"/>
    <w:rsid w:val="00BE7B1D"/>
    <w:rsid w:val="00BE7CD8"/>
    <w:rsid w:val="00BF00E2"/>
    <w:rsid w:val="00BF0338"/>
    <w:rsid w:val="00BF059F"/>
    <w:rsid w:val="00BF1D15"/>
    <w:rsid w:val="00BF28DB"/>
    <w:rsid w:val="00BF2B0C"/>
    <w:rsid w:val="00BF2EF4"/>
    <w:rsid w:val="00BF3038"/>
    <w:rsid w:val="00BF3195"/>
    <w:rsid w:val="00BF381E"/>
    <w:rsid w:val="00BF3BA4"/>
    <w:rsid w:val="00BF3EFC"/>
    <w:rsid w:val="00BF53E3"/>
    <w:rsid w:val="00BF60F4"/>
    <w:rsid w:val="00BF6343"/>
    <w:rsid w:val="00BF660F"/>
    <w:rsid w:val="00BF6745"/>
    <w:rsid w:val="00BF695C"/>
    <w:rsid w:val="00BF71D5"/>
    <w:rsid w:val="00BF796D"/>
    <w:rsid w:val="00BF7E9C"/>
    <w:rsid w:val="00C00D85"/>
    <w:rsid w:val="00C00F53"/>
    <w:rsid w:val="00C0121C"/>
    <w:rsid w:val="00C01B43"/>
    <w:rsid w:val="00C01C8C"/>
    <w:rsid w:val="00C02ED3"/>
    <w:rsid w:val="00C03737"/>
    <w:rsid w:val="00C04560"/>
    <w:rsid w:val="00C04AFF"/>
    <w:rsid w:val="00C059D4"/>
    <w:rsid w:val="00C05CB8"/>
    <w:rsid w:val="00C06794"/>
    <w:rsid w:val="00C069E2"/>
    <w:rsid w:val="00C06BF9"/>
    <w:rsid w:val="00C0726F"/>
    <w:rsid w:val="00C07FC4"/>
    <w:rsid w:val="00C104BC"/>
    <w:rsid w:val="00C10D53"/>
    <w:rsid w:val="00C10DB2"/>
    <w:rsid w:val="00C10ECA"/>
    <w:rsid w:val="00C110D7"/>
    <w:rsid w:val="00C12040"/>
    <w:rsid w:val="00C129A8"/>
    <w:rsid w:val="00C12FC3"/>
    <w:rsid w:val="00C137EF"/>
    <w:rsid w:val="00C14F32"/>
    <w:rsid w:val="00C15898"/>
    <w:rsid w:val="00C15FC3"/>
    <w:rsid w:val="00C161E0"/>
    <w:rsid w:val="00C1667C"/>
    <w:rsid w:val="00C16FC8"/>
    <w:rsid w:val="00C201F9"/>
    <w:rsid w:val="00C20776"/>
    <w:rsid w:val="00C21450"/>
    <w:rsid w:val="00C216DE"/>
    <w:rsid w:val="00C21FDA"/>
    <w:rsid w:val="00C220FA"/>
    <w:rsid w:val="00C22C6E"/>
    <w:rsid w:val="00C24516"/>
    <w:rsid w:val="00C24871"/>
    <w:rsid w:val="00C24DDA"/>
    <w:rsid w:val="00C271EA"/>
    <w:rsid w:val="00C2725E"/>
    <w:rsid w:val="00C27D43"/>
    <w:rsid w:val="00C31760"/>
    <w:rsid w:val="00C31FC5"/>
    <w:rsid w:val="00C33B97"/>
    <w:rsid w:val="00C340B1"/>
    <w:rsid w:val="00C347F3"/>
    <w:rsid w:val="00C350A7"/>
    <w:rsid w:val="00C359A0"/>
    <w:rsid w:val="00C35CA5"/>
    <w:rsid w:val="00C35E87"/>
    <w:rsid w:val="00C36058"/>
    <w:rsid w:val="00C360D3"/>
    <w:rsid w:val="00C361BF"/>
    <w:rsid w:val="00C371A5"/>
    <w:rsid w:val="00C40580"/>
    <w:rsid w:val="00C40D54"/>
    <w:rsid w:val="00C41C9E"/>
    <w:rsid w:val="00C420E2"/>
    <w:rsid w:val="00C42110"/>
    <w:rsid w:val="00C42903"/>
    <w:rsid w:val="00C4363D"/>
    <w:rsid w:val="00C43ABD"/>
    <w:rsid w:val="00C447F6"/>
    <w:rsid w:val="00C453A3"/>
    <w:rsid w:val="00C463D4"/>
    <w:rsid w:val="00C46D6A"/>
    <w:rsid w:val="00C50885"/>
    <w:rsid w:val="00C50903"/>
    <w:rsid w:val="00C50E0A"/>
    <w:rsid w:val="00C516B2"/>
    <w:rsid w:val="00C51BF2"/>
    <w:rsid w:val="00C5245D"/>
    <w:rsid w:val="00C5280E"/>
    <w:rsid w:val="00C53B39"/>
    <w:rsid w:val="00C5400D"/>
    <w:rsid w:val="00C54822"/>
    <w:rsid w:val="00C54D3D"/>
    <w:rsid w:val="00C55993"/>
    <w:rsid w:val="00C56530"/>
    <w:rsid w:val="00C56657"/>
    <w:rsid w:val="00C56784"/>
    <w:rsid w:val="00C569ED"/>
    <w:rsid w:val="00C60556"/>
    <w:rsid w:val="00C60A5A"/>
    <w:rsid w:val="00C629A3"/>
    <w:rsid w:val="00C62DA6"/>
    <w:rsid w:val="00C63679"/>
    <w:rsid w:val="00C637F0"/>
    <w:rsid w:val="00C63BBA"/>
    <w:rsid w:val="00C63BBB"/>
    <w:rsid w:val="00C64126"/>
    <w:rsid w:val="00C65161"/>
    <w:rsid w:val="00C6634E"/>
    <w:rsid w:val="00C666C6"/>
    <w:rsid w:val="00C6699E"/>
    <w:rsid w:val="00C669CE"/>
    <w:rsid w:val="00C66BBF"/>
    <w:rsid w:val="00C70751"/>
    <w:rsid w:val="00C716AA"/>
    <w:rsid w:val="00C7194C"/>
    <w:rsid w:val="00C71B36"/>
    <w:rsid w:val="00C72176"/>
    <w:rsid w:val="00C732D9"/>
    <w:rsid w:val="00C741B0"/>
    <w:rsid w:val="00C74C01"/>
    <w:rsid w:val="00C757C1"/>
    <w:rsid w:val="00C76D42"/>
    <w:rsid w:val="00C77956"/>
    <w:rsid w:val="00C77C2B"/>
    <w:rsid w:val="00C8082D"/>
    <w:rsid w:val="00C80981"/>
    <w:rsid w:val="00C80E1D"/>
    <w:rsid w:val="00C817AC"/>
    <w:rsid w:val="00C81A6B"/>
    <w:rsid w:val="00C81EE4"/>
    <w:rsid w:val="00C828D2"/>
    <w:rsid w:val="00C82C07"/>
    <w:rsid w:val="00C82E4A"/>
    <w:rsid w:val="00C83690"/>
    <w:rsid w:val="00C84355"/>
    <w:rsid w:val="00C84BF1"/>
    <w:rsid w:val="00C85084"/>
    <w:rsid w:val="00C85570"/>
    <w:rsid w:val="00C86558"/>
    <w:rsid w:val="00C8684E"/>
    <w:rsid w:val="00C878C0"/>
    <w:rsid w:val="00C87B0C"/>
    <w:rsid w:val="00C87FFA"/>
    <w:rsid w:val="00C90092"/>
    <w:rsid w:val="00C90F6A"/>
    <w:rsid w:val="00C9105F"/>
    <w:rsid w:val="00C911B1"/>
    <w:rsid w:val="00C91E35"/>
    <w:rsid w:val="00C9221E"/>
    <w:rsid w:val="00C92599"/>
    <w:rsid w:val="00C92B67"/>
    <w:rsid w:val="00C933A5"/>
    <w:rsid w:val="00C937C3"/>
    <w:rsid w:val="00C93AF7"/>
    <w:rsid w:val="00C93D05"/>
    <w:rsid w:val="00C943D7"/>
    <w:rsid w:val="00C94427"/>
    <w:rsid w:val="00C9552B"/>
    <w:rsid w:val="00C95952"/>
    <w:rsid w:val="00C9645E"/>
    <w:rsid w:val="00C9740E"/>
    <w:rsid w:val="00C97608"/>
    <w:rsid w:val="00C97A4E"/>
    <w:rsid w:val="00CA070F"/>
    <w:rsid w:val="00CA0A0D"/>
    <w:rsid w:val="00CA1534"/>
    <w:rsid w:val="00CA2F1C"/>
    <w:rsid w:val="00CA3EAC"/>
    <w:rsid w:val="00CA3FB0"/>
    <w:rsid w:val="00CA4A73"/>
    <w:rsid w:val="00CA4AFD"/>
    <w:rsid w:val="00CA4E52"/>
    <w:rsid w:val="00CA53DB"/>
    <w:rsid w:val="00CA59D5"/>
    <w:rsid w:val="00CA6222"/>
    <w:rsid w:val="00CA62AD"/>
    <w:rsid w:val="00CA6402"/>
    <w:rsid w:val="00CA650C"/>
    <w:rsid w:val="00CA674F"/>
    <w:rsid w:val="00CA7686"/>
    <w:rsid w:val="00CA7752"/>
    <w:rsid w:val="00CA78A1"/>
    <w:rsid w:val="00CB115B"/>
    <w:rsid w:val="00CB1CED"/>
    <w:rsid w:val="00CB252B"/>
    <w:rsid w:val="00CB2884"/>
    <w:rsid w:val="00CB3DE2"/>
    <w:rsid w:val="00CB448F"/>
    <w:rsid w:val="00CB4B27"/>
    <w:rsid w:val="00CB4C0B"/>
    <w:rsid w:val="00CB4CDB"/>
    <w:rsid w:val="00CB5025"/>
    <w:rsid w:val="00CB5603"/>
    <w:rsid w:val="00CB6017"/>
    <w:rsid w:val="00CB650A"/>
    <w:rsid w:val="00CB7247"/>
    <w:rsid w:val="00CB768F"/>
    <w:rsid w:val="00CB77ED"/>
    <w:rsid w:val="00CC0048"/>
    <w:rsid w:val="00CC0221"/>
    <w:rsid w:val="00CC057E"/>
    <w:rsid w:val="00CC0B88"/>
    <w:rsid w:val="00CC0CE2"/>
    <w:rsid w:val="00CC110E"/>
    <w:rsid w:val="00CC112D"/>
    <w:rsid w:val="00CC1E3C"/>
    <w:rsid w:val="00CC22E5"/>
    <w:rsid w:val="00CC3344"/>
    <w:rsid w:val="00CC33B9"/>
    <w:rsid w:val="00CC3C34"/>
    <w:rsid w:val="00CC427C"/>
    <w:rsid w:val="00CC4D1A"/>
    <w:rsid w:val="00CC6581"/>
    <w:rsid w:val="00CC6FDF"/>
    <w:rsid w:val="00CD019D"/>
    <w:rsid w:val="00CD0C72"/>
    <w:rsid w:val="00CD140A"/>
    <w:rsid w:val="00CD18B5"/>
    <w:rsid w:val="00CD21E4"/>
    <w:rsid w:val="00CD2302"/>
    <w:rsid w:val="00CD2ECD"/>
    <w:rsid w:val="00CD49A4"/>
    <w:rsid w:val="00CD4A73"/>
    <w:rsid w:val="00CD4A79"/>
    <w:rsid w:val="00CD4B30"/>
    <w:rsid w:val="00CD50BA"/>
    <w:rsid w:val="00CD52DF"/>
    <w:rsid w:val="00CD5F2E"/>
    <w:rsid w:val="00CD6269"/>
    <w:rsid w:val="00CD62BE"/>
    <w:rsid w:val="00CD7C5B"/>
    <w:rsid w:val="00CE1598"/>
    <w:rsid w:val="00CE1CF7"/>
    <w:rsid w:val="00CE2394"/>
    <w:rsid w:val="00CE3C13"/>
    <w:rsid w:val="00CE4071"/>
    <w:rsid w:val="00CE42D9"/>
    <w:rsid w:val="00CE530C"/>
    <w:rsid w:val="00CE5597"/>
    <w:rsid w:val="00CE5B53"/>
    <w:rsid w:val="00CE60D9"/>
    <w:rsid w:val="00CE6928"/>
    <w:rsid w:val="00CE6BAB"/>
    <w:rsid w:val="00CE6DDA"/>
    <w:rsid w:val="00CE70E2"/>
    <w:rsid w:val="00CE78E5"/>
    <w:rsid w:val="00CE7BFA"/>
    <w:rsid w:val="00CF0A2D"/>
    <w:rsid w:val="00CF0ADD"/>
    <w:rsid w:val="00CF1992"/>
    <w:rsid w:val="00CF2512"/>
    <w:rsid w:val="00CF324A"/>
    <w:rsid w:val="00CF39E6"/>
    <w:rsid w:val="00CF48EA"/>
    <w:rsid w:val="00CF537A"/>
    <w:rsid w:val="00CF53BC"/>
    <w:rsid w:val="00CF5503"/>
    <w:rsid w:val="00CF56E7"/>
    <w:rsid w:val="00CF618E"/>
    <w:rsid w:val="00CF6A14"/>
    <w:rsid w:val="00D00082"/>
    <w:rsid w:val="00D005A5"/>
    <w:rsid w:val="00D00765"/>
    <w:rsid w:val="00D01A68"/>
    <w:rsid w:val="00D01F39"/>
    <w:rsid w:val="00D03505"/>
    <w:rsid w:val="00D04136"/>
    <w:rsid w:val="00D04140"/>
    <w:rsid w:val="00D047AD"/>
    <w:rsid w:val="00D048FE"/>
    <w:rsid w:val="00D0544E"/>
    <w:rsid w:val="00D057BD"/>
    <w:rsid w:val="00D063E8"/>
    <w:rsid w:val="00D07340"/>
    <w:rsid w:val="00D0783B"/>
    <w:rsid w:val="00D07C1C"/>
    <w:rsid w:val="00D07D0A"/>
    <w:rsid w:val="00D1091B"/>
    <w:rsid w:val="00D119A8"/>
    <w:rsid w:val="00D11A19"/>
    <w:rsid w:val="00D123AB"/>
    <w:rsid w:val="00D133E2"/>
    <w:rsid w:val="00D13CBD"/>
    <w:rsid w:val="00D14CA4"/>
    <w:rsid w:val="00D14F50"/>
    <w:rsid w:val="00D15A23"/>
    <w:rsid w:val="00D15B52"/>
    <w:rsid w:val="00D16136"/>
    <w:rsid w:val="00D1630D"/>
    <w:rsid w:val="00D16579"/>
    <w:rsid w:val="00D1689F"/>
    <w:rsid w:val="00D16A09"/>
    <w:rsid w:val="00D209A6"/>
    <w:rsid w:val="00D20AB1"/>
    <w:rsid w:val="00D2189E"/>
    <w:rsid w:val="00D228EE"/>
    <w:rsid w:val="00D22E56"/>
    <w:rsid w:val="00D230C6"/>
    <w:rsid w:val="00D23550"/>
    <w:rsid w:val="00D240FE"/>
    <w:rsid w:val="00D24736"/>
    <w:rsid w:val="00D24B2A"/>
    <w:rsid w:val="00D24F79"/>
    <w:rsid w:val="00D258A0"/>
    <w:rsid w:val="00D25D0A"/>
    <w:rsid w:val="00D260B1"/>
    <w:rsid w:val="00D267EA"/>
    <w:rsid w:val="00D268BF"/>
    <w:rsid w:val="00D27627"/>
    <w:rsid w:val="00D3020C"/>
    <w:rsid w:val="00D306B6"/>
    <w:rsid w:val="00D30810"/>
    <w:rsid w:val="00D308A0"/>
    <w:rsid w:val="00D30AEA"/>
    <w:rsid w:val="00D31283"/>
    <w:rsid w:val="00D335D6"/>
    <w:rsid w:val="00D346C6"/>
    <w:rsid w:val="00D34EC0"/>
    <w:rsid w:val="00D35203"/>
    <w:rsid w:val="00D3535B"/>
    <w:rsid w:val="00D35992"/>
    <w:rsid w:val="00D35F02"/>
    <w:rsid w:val="00D36D7F"/>
    <w:rsid w:val="00D404CE"/>
    <w:rsid w:val="00D40A4D"/>
    <w:rsid w:val="00D40C2B"/>
    <w:rsid w:val="00D4118C"/>
    <w:rsid w:val="00D414F9"/>
    <w:rsid w:val="00D4238E"/>
    <w:rsid w:val="00D43992"/>
    <w:rsid w:val="00D442BA"/>
    <w:rsid w:val="00D448EA"/>
    <w:rsid w:val="00D45574"/>
    <w:rsid w:val="00D4583E"/>
    <w:rsid w:val="00D45D63"/>
    <w:rsid w:val="00D46B0E"/>
    <w:rsid w:val="00D47541"/>
    <w:rsid w:val="00D47B61"/>
    <w:rsid w:val="00D50955"/>
    <w:rsid w:val="00D51C1F"/>
    <w:rsid w:val="00D52B33"/>
    <w:rsid w:val="00D52D26"/>
    <w:rsid w:val="00D53C22"/>
    <w:rsid w:val="00D542DE"/>
    <w:rsid w:val="00D54B9D"/>
    <w:rsid w:val="00D55004"/>
    <w:rsid w:val="00D5505F"/>
    <w:rsid w:val="00D550C7"/>
    <w:rsid w:val="00D55579"/>
    <w:rsid w:val="00D55AFE"/>
    <w:rsid w:val="00D55D0B"/>
    <w:rsid w:val="00D5617D"/>
    <w:rsid w:val="00D577D0"/>
    <w:rsid w:val="00D579DD"/>
    <w:rsid w:val="00D602C5"/>
    <w:rsid w:val="00D6115C"/>
    <w:rsid w:val="00D6193E"/>
    <w:rsid w:val="00D61BBC"/>
    <w:rsid w:val="00D62572"/>
    <w:rsid w:val="00D633F1"/>
    <w:rsid w:val="00D63E0F"/>
    <w:rsid w:val="00D6431F"/>
    <w:rsid w:val="00D64514"/>
    <w:rsid w:val="00D64573"/>
    <w:rsid w:val="00D64640"/>
    <w:rsid w:val="00D654AA"/>
    <w:rsid w:val="00D654CA"/>
    <w:rsid w:val="00D6566F"/>
    <w:rsid w:val="00D66123"/>
    <w:rsid w:val="00D66AB2"/>
    <w:rsid w:val="00D66BAB"/>
    <w:rsid w:val="00D677C7"/>
    <w:rsid w:val="00D67A3A"/>
    <w:rsid w:val="00D70CD4"/>
    <w:rsid w:val="00D710C5"/>
    <w:rsid w:val="00D71477"/>
    <w:rsid w:val="00D71C5D"/>
    <w:rsid w:val="00D72E07"/>
    <w:rsid w:val="00D736A4"/>
    <w:rsid w:val="00D74227"/>
    <w:rsid w:val="00D7441F"/>
    <w:rsid w:val="00D74C8E"/>
    <w:rsid w:val="00D762F0"/>
    <w:rsid w:val="00D76499"/>
    <w:rsid w:val="00D76C8B"/>
    <w:rsid w:val="00D778E9"/>
    <w:rsid w:val="00D80646"/>
    <w:rsid w:val="00D80B5E"/>
    <w:rsid w:val="00D80BFD"/>
    <w:rsid w:val="00D80F55"/>
    <w:rsid w:val="00D821BA"/>
    <w:rsid w:val="00D824C7"/>
    <w:rsid w:val="00D826B7"/>
    <w:rsid w:val="00D8277D"/>
    <w:rsid w:val="00D83BB4"/>
    <w:rsid w:val="00D83C67"/>
    <w:rsid w:val="00D83F5E"/>
    <w:rsid w:val="00D84155"/>
    <w:rsid w:val="00D846BD"/>
    <w:rsid w:val="00D84C66"/>
    <w:rsid w:val="00D85418"/>
    <w:rsid w:val="00D8637E"/>
    <w:rsid w:val="00D86722"/>
    <w:rsid w:val="00D87104"/>
    <w:rsid w:val="00D87A2E"/>
    <w:rsid w:val="00D905E0"/>
    <w:rsid w:val="00D9100B"/>
    <w:rsid w:val="00D913B8"/>
    <w:rsid w:val="00D91DB8"/>
    <w:rsid w:val="00D92A15"/>
    <w:rsid w:val="00D934EB"/>
    <w:rsid w:val="00D93590"/>
    <w:rsid w:val="00D9473F"/>
    <w:rsid w:val="00D947A6"/>
    <w:rsid w:val="00D9508C"/>
    <w:rsid w:val="00D9592F"/>
    <w:rsid w:val="00D95990"/>
    <w:rsid w:val="00D95A77"/>
    <w:rsid w:val="00D95FC6"/>
    <w:rsid w:val="00D96581"/>
    <w:rsid w:val="00D9745D"/>
    <w:rsid w:val="00D979B9"/>
    <w:rsid w:val="00DA10DB"/>
    <w:rsid w:val="00DA15F6"/>
    <w:rsid w:val="00DA1888"/>
    <w:rsid w:val="00DA2FC8"/>
    <w:rsid w:val="00DA34D8"/>
    <w:rsid w:val="00DA39FE"/>
    <w:rsid w:val="00DA3E29"/>
    <w:rsid w:val="00DA47AC"/>
    <w:rsid w:val="00DA4D29"/>
    <w:rsid w:val="00DA4E53"/>
    <w:rsid w:val="00DA59BB"/>
    <w:rsid w:val="00DA6A33"/>
    <w:rsid w:val="00DA6C38"/>
    <w:rsid w:val="00DA6C6E"/>
    <w:rsid w:val="00DA714A"/>
    <w:rsid w:val="00DA77F3"/>
    <w:rsid w:val="00DA79E1"/>
    <w:rsid w:val="00DA7FD0"/>
    <w:rsid w:val="00DB0FE0"/>
    <w:rsid w:val="00DB1B73"/>
    <w:rsid w:val="00DB23DB"/>
    <w:rsid w:val="00DB27DB"/>
    <w:rsid w:val="00DB390A"/>
    <w:rsid w:val="00DB448A"/>
    <w:rsid w:val="00DB4F06"/>
    <w:rsid w:val="00DB5416"/>
    <w:rsid w:val="00DB60C5"/>
    <w:rsid w:val="00DB648C"/>
    <w:rsid w:val="00DB6DF6"/>
    <w:rsid w:val="00DB7BA2"/>
    <w:rsid w:val="00DC0191"/>
    <w:rsid w:val="00DC022F"/>
    <w:rsid w:val="00DC0BCF"/>
    <w:rsid w:val="00DC1331"/>
    <w:rsid w:val="00DC22AA"/>
    <w:rsid w:val="00DC2ECD"/>
    <w:rsid w:val="00DC31D3"/>
    <w:rsid w:val="00DC37CA"/>
    <w:rsid w:val="00DC38C0"/>
    <w:rsid w:val="00DC3EC2"/>
    <w:rsid w:val="00DC409A"/>
    <w:rsid w:val="00DC5131"/>
    <w:rsid w:val="00DC5B94"/>
    <w:rsid w:val="00DC626A"/>
    <w:rsid w:val="00DC7089"/>
    <w:rsid w:val="00DC735A"/>
    <w:rsid w:val="00DD031B"/>
    <w:rsid w:val="00DD034E"/>
    <w:rsid w:val="00DD06D5"/>
    <w:rsid w:val="00DD160D"/>
    <w:rsid w:val="00DD1636"/>
    <w:rsid w:val="00DD178F"/>
    <w:rsid w:val="00DD17D3"/>
    <w:rsid w:val="00DD188A"/>
    <w:rsid w:val="00DD1DCD"/>
    <w:rsid w:val="00DD313B"/>
    <w:rsid w:val="00DD3315"/>
    <w:rsid w:val="00DD42B7"/>
    <w:rsid w:val="00DD488A"/>
    <w:rsid w:val="00DD4E06"/>
    <w:rsid w:val="00DD4F16"/>
    <w:rsid w:val="00DD5524"/>
    <w:rsid w:val="00DD5F9D"/>
    <w:rsid w:val="00DD639E"/>
    <w:rsid w:val="00DD6684"/>
    <w:rsid w:val="00DD6CEE"/>
    <w:rsid w:val="00DD7082"/>
    <w:rsid w:val="00DD75E9"/>
    <w:rsid w:val="00DD7DD1"/>
    <w:rsid w:val="00DE04D8"/>
    <w:rsid w:val="00DE0A92"/>
    <w:rsid w:val="00DE1003"/>
    <w:rsid w:val="00DE121B"/>
    <w:rsid w:val="00DE1357"/>
    <w:rsid w:val="00DE2382"/>
    <w:rsid w:val="00DE25DD"/>
    <w:rsid w:val="00DE3BD3"/>
    <w:rsid w:val="00DE3EF0"/>
    <w:rsid w:val="00DE3EF5"/>
    <w:rsid w:val="00DE40F7"/>
    <w:rsid w:val="00DE589F"/>
    <w:rsid w:val="00DE5EA7"/>
    <w:rsid w:val="00DE6A6F"/>
    <w:rsid w:val="00DE7A8C"/>
    <w:rsid w:val="00DE7AFD"/>
    <w:rsid w:val="00DE7BAD"/>
    <w:rsid w:val="00DF04EB"/>
    <w:rsid w:val="00DF1389"/>
    <w:rsid w:val="00DF1B2D"/>
    <w:rsid w:val="00DF1E0D"/>
    <w:rsid w:val="00DF27E5"/>
    <w:rsid w:val="00DF2FE0"/>
    <w:rsid w:val="00DF3D7D"/>
    <w:rsid w:val="00DF45E3"/>
    <w:rsid w:val="00DF4C6E"/>
    <w:rsid w:val="00DF59C4"/>
    <w:rsid w:val="00DF6796"/>
    <w:rsid w:val="00DF6C6D"/>
    <w:rsid w:val="00DF7654"/>
    <w:rsid w:val="00DF769F"/>
    <w:rsid w:val="00DF7756"/>
    <w:rsid w:val="00DF7D36"/>
    <w:rsid w:val="00E00378"/>
    <w:rsid w:val="00E004B6"/>
    <w:rsid w:val="00E00DA1"/>
    <w:rsid w:val="00E00EEA"/>
    <w:rsid w:val="00E0124B"/>
    <w:rsid w:val="00E01689"/>
    <w:rsid w:val="00E02111"/>
    <w:rsid w:val="00E0364B"/>
    <w:rsid w:val="00E0368E"/>
    <w:rsid w:val="00E036AB"/>
    <w:rsid w:val="00E03966"/>
    <w:rsid w:val="00E03BE2"/>
    <w:rsid w:val="00E04ABF"/>
    <w:rsid w:val="00E0573B"/>
    <w:rsid w:val="00E05959"/>
    <w:rsid w:val="00E05C81"/>
    <w:rsid w:val="00E05CD3"/>
    <w:rsid w:val="00E0647A"/>
    <w:rsid w:val="00E065F6"/>
    <w:rsid w:val="00E0683C"/>
    <w:rsid w:val="00E068C8"/>
    <w:rsid w:val="00E06A3E"/>
    <w:rsid w:val="00E06B74"/>
    <w:rsid w:val="00E075B1"/>
    <w:rsid w:val="00E07D4D"/>
    <w:rsid w:val="00E10799"/>
    <w:rsid w:val="00E10C90"/>
    <w:rsid w:val="00E11F4E"/>
    <w:rsid w:val="00E12042"/>
    <w:rsid w:val="00E12412"/>
    <w:rsid w:val="00E1268C"/>
    <w:rsid w:val="00E12A85"/>
    <w:rsid w:val="00E12F2B"/>
    <w:rsid w:val="00E1386A"/>
    <w:rsid w:val="00E14127"/>
    <w:rsid w:val="00E148A7"/>
    <w:rsid w:val="00E15411"/>
    <w:rsid w:val="00E159E1"/>
    <w:rsid w:val="00E15A06"/>
    <w:rsid w:val="00E1614E"/>
    <w:rsid w:val="00E16838"/>
    <w:rsid w:val="00E16ED3"/>
    <w:rsid w:val="00E20D36"/>
    <w:rsid w:val="00E20F35"/>
    <w:rsid w:val="00E2159D"/>
    <w:rsid w:val="00E2169D"/>
    <w:rsid w:val="00E2172D"/>
    <w:rsid w:val="00E21871"/>
    <w:rsid w:val="00E21B3D"/>
    <w:rsid w:val="00E21EDE"/>
    <w:rsid w:val="00E22A80"/>
    <w:rsid w:val="00E23F6D"/>
    <w:rsid w:val="00E24E98"/>
    <w:rsid w:val="00E26548"/>
    <w:rsid w:val="00E26618"/>
    <w:rsid w:val="00E30287"/>
    <w:rsid w:val="00E306CD"/>
    <w:rsid w:val="00E30788"/>
    <w:rsid w:val="00E30A14"/>
    <w:rsid w:val="00E315ED"/>
    <w:rsid w:val="00E315EE"/>
    <w:rsid w:val="00E3193D"/>
    <w:rsid w:val="00E31C59"/>
    <w:rsid w:val="00E32912"/>
    <w:rsid w:val="00E33798"/>
    <w:rsid w:val="00E34B24"/>
    <w:rsid w:val="00E34B2C"/>
    <w:rsid w:val="00E34CB3"/>
    <w:rsid w:val="00E35267"/>
    <w:rsid w:val="00E356FE"/>
    <w:rsid w:val="00E35D4A"/>
    <w:rsid w:val="00E360E4"/>
    <w:rsid w:val="00E36F21"/>
    <w:rsid w:val="00E3738C"/>
    <w:rsid w:val="00E37B2A"/>
    <w:rsid w:val="00E37C7E"/>
    <w:rsid w:val="00E401A9"/>
    <w:rsid w:val="00E40F69"/>
    <w:rsid w:val="00E4103A"/>
    <w:rsid w:val="00E419D1"/>
    <w:rsid w:val="00E41C72"/>
    <w:rsid w:val="00E42C68"/>
    <w:rsid w:val="00E43921"/>
    <w:rsid w:val="00E43CC6"/>
    <w:rsid w:val="00E43D50"/>
    <w:rsid w:val="00E43F10"/>
    <w:rsid w:val="00E44C07"/>
    <w:rsid w:val="00E451FC"/>
    <w:rsid w:val="00E45342"/>
    <w:rsid w:val="00E4572A"/>
    <w:rsid w:val="00E466EA"/>
    <w:rsid w:val="00E4688D"/>
    <w:rsid w:val="00E46D27"/>
    <w:rsid w:val="00E474B2"/>
    <w:rsid w:val="00E47599"/>
    <w:rsid w:val="00E477B2"/>
    <w:rsid w:val="00E47844"/>
    <w:rsid w:val="00E47939"/>
    <w:rsid w:val="00E5098E"/>
    <w:rsid w:val="00E50E69"/>
    <w:rsid w:val="00E51284"/>
    <w:rsid w:val="00E5225D"/>
    <w:rsid w:val="00E52918"/>
    <w:rsid w:val="00E52A8E"/>
    <w:rsid w:val="00E52EC5"/>
    <w:rsid w:val="00E5305C"/>
    <w:rsid w:val="00E5348B"/>
    <w:rsid w:val="00E54185"/>
    <w:rsid w:val="00E5493D"/>
    <w:rsid w:val="00E54FFB"/>
    <w:rsid w:val="00E55413"/>
    <w:rsid w:val="00E55437"/>
    <w:rsid w:val="00E55465"/>
    <w:rsid w:val="00E55598"/>
    <w:rsid w:val="00E5576D"/>
    <w:rsid w:val="00E55DD1"/>
    <w:rsid w:val="00E55FC4"/>
    <w:rsid w:val="00E56867"/>
    <w:rsid w:val="00E56D14"/>
    <w:rsid w:val="00E57024"/>
    <w:rsid w:val="00E5743B"/>
    <w:rsid w:val="00E575C2"/>
    <w:rsid w:val="00E578A1"/>
    <w:rsid w:val="00E60C4E"/>
    <w:rsid w:val="00E60D2F"/>
    <w:rsid w:val="00E61BF4"/>
    <w:rsid w:val="00E62B05"/>
    <w:rsid w:val="00E62EAE"/>
    <w:rsid w:val="00E63DDF"/>
    <w:rsid w:val="00E63FF6"/>
    <w:rsid w:val="00E6423C"/>
    <w:rsid w:val="00E64D87"/>
    <w:rsid w:val="00E65F3D"/>
    <w:rsid w:val="00E66397"/>
    <w:rsid w:val="00E67B76"/>
    <w:rsid w:val="00E67D65"/>
    <w:rsid w:val="00E67E28"/>
    <w:rsid w:val="00E70B1E"/>
    <w:rsid w:val="00E70CFF"/>
    <w:rsid w:val="00E717EF"/>
    <w:rsid w:val="00E7202E"/>
    <w:rsid w:val="00E72334"/>
    <w:rsid w:val="00E72469"/>
    <w:rsid w:val="00E72544"/>
    <w:rsid w:val="00E73382"/>
    <w:rsid w:val="00E73735"/>
    <w:rsid w:val="00E74B6B"/>
    <w:rsid w:val="00E74C67"/>
    <w:rsid w:val="00E74CE2"/>
    <w:rsid w:val="00E757B8"/>
    <w:rsid w:val="00E75EAB"/>
    <w:rsid w:val="00E76F57"/>
    <w:rsid w:val="00E77119"/>
    <w:rsid w:val="00E80475"/>
    <w:rsid w:val="00E80B7D"/>
    <w:rsid w:val="00E81D15"/>
    <w:rsid w:val="00E8274D"/>
    <w:rsid w:val="00E839BB"/>
    <w:rsid w:val="00E84A43"/>
    <w:rsid w:val="00E850E7"/>
    <w:rsid w:val="00E854C5"/>
    <w:rsid w:val="00E861B0"/>
    <w:rsid w:val="00E86934"/>
    <w:rsid w:val="00E86C1D"/>
    <w:rsid w:val="00E86D0E"/>
    <w:rsid w:val="00E9066C"/>
    <w:rsid w:val="00E92304"/>
    <w:rsid w:val="00E9361E"/>
    <w:rsid w:val="00E95011"/>
    <w:rsid w:val="00E9502D"/>
    <w:rsid w:val="00E95803"/>
    <w:rsid w:val="00E95F03"/>
    <w:rsid w:val="00E96611"/>
    <w:rsid w:val="00E96685"/>
    <w:rsid w:val="00E96A97"/>
    <w:rsid w:val="00E96DCA"/>
    <w:rsid w:val="00EA0B5A"/>
    <w:rsid w:val="00EA0F3C"/>
    <w:rsid w:val="00EA1414"/>
    <w:rsid w:val="00EA14CB"/>
    <w:rsid w:val="00EA24D4"/>
    <w:rsid w:val="00EA2CB9"/>
    <w:rsid w:val="00EA3328"/>
    <w:rsid w:val="00EA433B"/>
    <w:rsid w:val="00EB0A7C"/>
    <w:rsid w:val="00EB1258"/>
    <w:rsid w:val="00EB13B3"/>
    <w:rsid w:val="00EB270A"/>
    <w:rsid w:val="00EB33DA"/>
    <w:rsid w:val="00EB3B7F"/>
    <w:rsid w:val="00EB5808"/>
    <w:rsid w:val="00EB58A6"/>
    <w:rsid w:val="00EB5DAE"/>
    <w:rsid w:val="00EB67B8"/>
    <w:rsid w:val="00EB689A"/>
    <w:rsid w:val="00EB7014"/>
    <w:rsid w:val="00EB72F7"/>
    <w:rsid w:val="00EB7A16"/>
    <w:rsid w:val="00EB7A20"/>
    <w:rsid w:val="00EB7AB1"/>
    <w:rsid w:val="00EB7D9A"/>
    <w:rsid w:val="00EB7DBA"/>
    <w:rsid w:val="00EC04EC"/>
    <w:rsid w:val="00EC08A9"/>
    <w:rsid w:val="00EC10C3"/>
    <w:rsid w:val="00EC23E6"/>
    <w:rsid w:val="00EC28D4"/>
    <w:rsid w:val="00EC3280"/>
    <w:rsid w:val="00EC340D"/>
    <w:rsid w:val="00EC3BA2"/>
    <w:rsid w:val="00EC3F3B"/>
    <w:rsid w:val="00EC460F"/>
    <w:rsid w:val="00EC4696"/>
    <w:rsid w:val="00EC4D26"/>
    <w:rsid w:val="00EC5D05"/>
    <w:rsid w:val="00EC6975"/>
    <w:rsid w:val="00EC71A6"/>
    <w:rsid w:val="00EC7786"/>
    <w:rsid w:val="00EC7DED"/>
    <w:rsid w:val="00ED025A"/>
    <w:rsid w:val="00ED06BC"/>
    <w:rsid w:val="00ED082E"/>
    <w:rsid w:val="00ED12FC"/>
    <w:rsid w:val="00ED1636"/>
    <w:rsid w:val="00ED1B09"/>
    <w:rsid w:val="00ED1B80"/>
    <w:rsid w:val="00ED1E21"/>
    <w:rsid w:val="00ED2A8A"/>
    <w:rsid w:val="00ED3597"/>
    <w:rsid w:val="00ED35F6"/>
    <w:rsid w:val="00ED3663"/>
    <w:rsid w:val="00ED3670"/>
    <w:rsid w:val="00ED478D"/>
    <w:rsid w:val="00ED47FA"/>
    <w:rsid w:val="00ED4B01"/>
    <w:rsid w:val="00ED4D28"/>
    <w:rsid w:val="00ED5464"/>
    <w:rsid w:val="00ED552F"/>
    <w:rsid w:val="00ED66A5"/>
    <w:rsid w:val="00ED6815"/>
    <w:rsid w:val="00ED718C"/>
    <w:rsid w:val="00ED7858"/>
    <w:rsid w:val="00ED7B70"/>
    <w:rsid w:val="00ED7BF6"/>
    <w:rsid w:val="00EE1513"/>
    <w:rsid w:val="00EE161B"/>
    <w:rsid w:val="00EE1C7A"/>
    <w:rsid w:val="00EE288F"/>
    <w:rsid w:val="00EE42E8"/>
    <w:rsid w:val="00EE450B"/>
    <w:rsid w:val="00EE468C"/>
    <w:rsid w:val="00EE4E03"/>
    <w:rsid w:val="00EE594D"/>
    <w:rsid w:val="00EE5E4D"/>
    <w:rsid w:val="00EE5F33"/>
    <w:rsid w:val="00EE6AE7"/>
    <w:rsid w:val="00EE6F38"/>
    <w:rsid w:val="00EF0199"/>
    <w:rsid w:val="00EF0B0B"/>
    <w:rsid w:val="00EF1773"/>
    <w:rsid w:val="00EF1B9E"/>
    <w:rsid w:val="00EF2F4F"/>
    <w:rsid w:val="00EF48C9"/>
    <w:rsid w:val="00EF4F1C"/>
    <w:rsid w:val="00EF6494"/>
    <w:rsid w:val="00EF6FA4"/>
    <w:rsid w:val="00EF7972"/>
    <w:rsid w:val="00EF7A41"/>
    <w:rsid w:val="00F000C8"/>
    <w:rsid w:val="00F002DD"/>
    <w:rsid w:val="00F0036B"/>
    <w:rsid w:val="00F0104B"/>
    <w:rsid w:val="00F015C8"/>
    <w:rsid w:val="00F02347"/>
    <w:rsid w:val="00F03366"/>
    <w:rsid w:val="00F03C69"/>
    <w:rsid w:val="00F03CAF"/>
    <w:rsid w:val="00F04962"/>
    <w:rsid w:val="00F04B39"/>
    <w:rsid w:val="00F04CA0"/>
    <w:rsid w:val="00F05496"/>
    <w:rsid w:val="00F05716"/>
    <w:rsid w:val="00F05B7C"/>
    <w:rsid w:val="00F05CA3"/>
    <w:rsid w:val="00F06EA3"/>
    <w:rsid w:val="00F10191"/>
    <w:rsid w:val="00F11021"/>
    <w:rsid w:val="00F11061"/>
    <w:rsid w:val="00F1126A"/>
    <w:rsid w:val="00F11701"/>
    <w:rsid w:val="00F1215A"/>
    <w:rsid w:val="00F124AC"/>
    <w:rsid w:val="00F12564"/>
    <w:rsid w:val="00F125AD"/>
    <w:rsid w:val="00F12AAD"/>
    <w:rsid w:val="00F13401"/>
    <w:rsid w:val="00F1370C"/>
    <w:rsid w:val="00F13DB4"/>
    <w:rsid w:val="00F14066"/>
    <w:rsid w:val="00F14316"/>
    <w:rsid w:val="00F14769"/>
    <w:rsid w:val="00F14A00"/>
    <w:rsid w:val="00F156AB"/>
    <w:rsid w:val="00F15A38"/>
    <w:rsid w:val="00F15FF5"/>
    <w:rsid w:val="00F1606A"/>
    <w:rsid w:val="00F163EC"/>
    <w:rsid w:val="00F16493"/>
    <w:rsid w:val="00F16581"/>
    <w:rsid w:val="00F16D91"/>
    <w:rsid w:val="00F17660"/>
    <w:rsid w:val="00F1774C"/>
    <w:rsid w:val="00F179FD"/>
    <w:rsid w:val="00F17E50"/>
    <w:rsid w:val="00F20956"/>
    <w:rsid w:val="00F20DFD"/>
    <w:rsid w:val="00F218E5"/>
    <w:rsid w:val="00F228A5"/>
    <w:rsid w:val="00F246E6"/>
    <w:rsid w:val="00F24889"/>
    <w:rsid w:val="00F24B81"/>
    <w:rsid w:val="00F24DCF"/>
    <w:rsid w:val="00F25A05"/>
    <w:rsid w:val="00F25DBE"/>
    <w:rsid w:val="00F308B3"/>
    <w:rsid w:val="00F30BC4"/>
    <w:rsid w:val="00F30BDD"/>
    <w:rsid w:val="00F30E42"/>
    <w:rsid w:val="00F315FC"/>
    <w:rsid w:val="00F31802"/>
    <w:rsid w:val="00F326A9"/>
    <w:rsid w:val="00F34CE0"/>
    <w:rsid w:val="00F352EB"/>
    <w:rsid w:val="00F357BB"/>
    <w:rsid w:val="00F35AE9"/>
    <w:rsid w:val="00F36726"/>
    <w:rsid w:val="00F36BD1"/>
    <w:rsid w:val="00F36D8B"/>
    <w:rsid w:val="00F378EE"/>
    <w:rsid w:val="00F40C97"/>
    <w:rsid w:val="00F41DEE"/>
    <w:rsid w:val="00F42397"/>
    <w:rsid w:val="00F42508"/>
    <w:rsid w:val="00F42A9C"/>
    <w:rsid w:val="00F43763"/>
    <w:rsid w:val="00F438AB"/>
    <w:rsid w:val="00F43998"/>
    <w:rsid w:val="00F43BB8"/>
    <w:rsid w:val="00F44722"/>
    <w:rsid w:val="00F4539D"/>
    <w:rsid w:val="00F4666E"/>
    <w:rsid w:val="00F46A9B"/>
    <w:rsid w:val="00F471E0"/>
    <w:rsid w:val="00F4753B"/>
    <w:rsid w:val="00F47BDA"/>
    <w:rsid w:val="00F47C7E"/>
    <w:rsid w:val="00F50D99"/>
    <w:rsid w:val="00F516CF"/>
    <w:rsid w:val="00F51DFE"/>
    <w:rsid w:val="00F52816"/>
    <w:rsid w:val="00F52A45"/>
    <w:rsid w:val="00F52A9F"/>
    <w:rsid w:val="00F53B07"/>
    <w:rsid w:val="00F53EC6"/>
    <w:rsid w:val="00F54058"/>
    <w:rsid w:val="00F54BB7"/>
    <w:rsid w:val="00F55822"/>
    <w:rsid w:val="00F55BEB"/>
    <w:rsid w:val="00F561EE"/>
    <w:rsid w:val="00F56709"/>
    <w:rsid w:val="00F56C41"/>
    <w:rsid w:val="00F572E9"/>
    <w:rsid w:val="00F57711"/>
    <w:rsid w:val="00F57E53"/>
    <w:rsid w:val="00F57E72"/>
    <w:rsid w:val="00F61578"/>
    <w:rsid w:val="00F61590"/>
    <w:rsid w:val="00F62244"/>
    <w:rsid w:val="00F627C7"/>
    <w:rsid w:val="00F63CE5"/>
    <w:rsid w:val="00F63E03"/>
    <w:rsid w:val="00F64EF8"/>
    <w:rsid w:val="00F65169"/>
    <w:rsid w:val="00F652FB"/>
    <w:rsid w:val="00F671D2"/>
    <w:rsid w:val="00F67236"/>
    <w:rsid w:val="00F705C7"/>
    <w:rsid w:val="00F710C9"/>
    <w:rsid w:val="00F71DED"/>
    <w:rsid w:val="00F7251A"/>
    <w:rsid w:val="00F72598"/>
    <w:rsid w:val="00F73466"/>
    <w:rsid w:val="00F7396D"/>
    <w:rsid w:val="00F73DED"/>
    <w:rsid w:val="00F750B4"/>
    <w:rsid w:val="00F7542C"/>
    <w:rsid w:val="00F75904"/>
    <w:rsid w:val="00F7618B"/>
    <w:rsid w:val="00F76AEF"/>
    <w:rsid w:val="00F8084C"/>
    <w:rsid w:val="00F80A91"/>
    <w:rsid w:val="00F80F91"/>
    <w:rsid w:val="00F813E1"/>
    <w:rsid w:val="00F825C4"/>
    <w:rsid w:val="00F8313B"/>
    <w:rsid w:val="00F849EA"/>
    <w:rsid w:val="00F84DAE"/>
    <w:rsid w:val="00F85964"/>
    <w:rsid w:val="00F85AF2"/>
    <w:rsid w:val="00F86051"/>
    <w:rsid w:val="00F8629F"/>
    <w:rsid w:val="00F8739B"/>
    <w:rsid w:val="00F87A1D"/>
    <w:rsid w:val="00F902E3"/>
    <w:rsid w:val="00F904B0"/>
    <w:rsid w:val="00F909BB"/>
    <w:rsid w:val="00F90BDC"/>
    <w:rsid w:val="00F91705"/>
    <w:rsid w:val="00F91741"/>
    <w:rsid w:val="00F91ABB"/>
    <w:rsid w:val="00F91F8D"/>
    <w:rsid w:val="00F92419"/>
    <w:rsid w:val="00F93FE8"/>
    <w:rsid w:val="00F95EB0"/>
    <w:rsid w:val="00F965ED"/>
    <w:rsid w:val="00F9671A"/>
    <w:rsid w:val="00F97463"/>
    <w:rsid w:val="00F97496"/>
    <w:rsid w:val="00FA06A1"/>
    <w:rsid w:val="00FA1B32"/>
    <w:rsid w:val="00FA1D4A"/>
    <w:rsid w:val="00FA22D9"/>
    <w:rsid w:val="00FA2C43"/>
    <w:rsid w:val="00FA2FFF"/>
    <w:rsid w:val="00FA3017"/>
    <w:rsid w:val="00FA393A"/>
    <w:rsid w:val="00FA4561"/>
    <w:rsid w:val="00FA49C2"/>
    <w:rsid w:val="00FA51FF"/>
    <w:rsid w:val="00FA57A6"/>
    <w:rsid w:val="00FA5812"/>
    <w:rsid w:val="00FA5909"/>
    <w:rsid w:val="00FA746E"/>
    <w:rsid w:val="00FB0616"/>
    <w:rsid w:val="00FB0A31"/>
    <w:rsid w:val="00FB13B4"/>
    <w:rsid w:val="00FB1622"/>
    <w:rsid w:val="00FB16F0"/>
    <w:rsid w:val="00FB1860"/>
    <w:rsid w:val="00FB2290"/>
    <w:rsid w:val="00FB396C"/>
    <w:rsid w:val="00FB4D36"/>
    <w:rsid w:val="00FB4DF8"/>
    <w:rsid w:val="00FB5131"/>
    <w:rsid w:val="00FB675D"/>
    <w:rsid w:val="00FB6F69"/>
    <w:rsid w:val="00FB74A9"/>
    <w:rsid w:val="00FB7BC8"/>
    <w:rsid w:val="00FC0000"/>
    <w:rsid w:val="00FC00D2"/>
    <w:rsid w:val="00FC1B0D"/>
    <w:rsid w:val="00FC2341"/>
    <w:rsid w:val="00FC2FD1"/>
    <w:rsid w:val="00FC3181"/>
    <w:rsid w:val="00FC3698"/>
    <w:rsid w:val="00FC3A35"/>
    <w:rsid w:val="00FC41F3"/>
    <w:rsid w:val="00FC442A"/>
    <w:rsid w:val="00FC5BBC"/>
    <w:rsid w:val="00FC6A7F"/>
    <w:rsid w:val="00FD0BE5"/>
    <w:rsid w:val="00FD13A9"/>
    <w:rsid w:val="00FD19C4"/>
    <w:rsid w:val="00FD1BA7"/>
    <w:rsid w:val="00FD2218"/>
    <w:rsid w:val="00FD22E0"/>
    <w:rsid w:val="00FD3DC6"/>
    <w:rsid w:val="00FD3FB6"/>
    <w:rsid w:val="00FD43DC"/>
    <w:rsid w:val="00FD46D1"/>
    <w:rsid w:val="00FD47EC"/>
    <w:rsid w:val="00FD4842"/>
    <w:rsid w:val="00FD4FCD"/>
    <w:rsid w:val="00FD5109"/>
    <w:rsid w:val="00FD57DF"/>
    <w:rsid w:val="00FD586B"/>
    <w:rsid w:val="00FD5A5C"/>
    <w:rsid w:val="00FD6542"/>
    <w:rsid w:val="00FD7616"/>
    <w:rsid w:val="00FD78FF"/>
    <w:rsid w:val="00FE018F"/>
    <w:rsid w:val="00FE085E"/>
    <w:rsid w:val="00FE1A32"/>
    <w:rsid w:val="00FE2414"/>
    <w:rsid w:val="00FE2FCA"/>
    <w:rsid w:val="00FE46EA"/>
    <w:rsid w:val="00FE4727"/>
    <w:rsid w:val="00FE556A"/>
    <w:rsid w:val="00FE5725"/>
    <w:rsid w:val="00FE5E01"/>
    <w:rsid w:val="00FE6414"/>
    <w:rsid w:val="00FE673E"/>
    <w:rsid w:val="00FE6A3B"/>
    <w:rsid w:val="00FE6EA3"/>
    <w:rsid w:val="00FE7147"/>
    <w:rsid w:val="00FE767B"/>
    <w:rsid w:val="00FE76E2"/>
    <w:rsid w:val="00FE77AF"/>
    <w:rsid w:val="00FE77D9"/>
    <w:rsid w:val="00FF00C4"/>
    <w:rsid w:val="00FF022B"/>
    <w:rsid w:val="00FF0656"/>
    <w:rsid w:val="00FF0BDA"/>
    <w:rsid w:val="00FF2FC9"/>
    <w:rsid w:val="00FF32A0"/>
    <w:rsid w:val="00FF3A5A"/>
    <w:rsid w:val="00FF4068"/>
    <w:rsid w:val="00FF4079"/>
    <w:rsid w:val="00FF4A53"/>
    <w:rsid w:val="00FF4E87"/>
    <w:rsid w:val="00FF5779"/>
    <w:rsid w:val="00FF586E"/>
    <w:rsid w:val="00FF59D7"/>
    <w:rsid w:val="00FF67E7"/>
    <w:rsid w:val="00FF69C7"/>
    <w:rsid w:val="00FF7322"/>
    <w:rsid w:val="00FF7421"/>
    <w:rsid w:val="00FF770E"/>
    <w:rsid w:val="00FF78D9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B4271"/>
  <w15:chartTrackingRefBased/>
  <w15:docId w15:val="{7BA572A9-C255-41B0-B8A8-3E69548A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1C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023F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kern w:val="2"/>
      <w:sz w:val="24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23F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kern w:val="2"/>
      <w:sz w:val="24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23F"/>
    <w:pPr>
      <w:keepNext/>
      <w:keepLines/>
      <w:spacing w:after="0" w:line="240" w:lineRule="auto"/>
      <w:outlineLvl w:val="2"/>
    </w:pPr>
    <w:rPr>
      <w:rFonts w:ascii="Times New Roman" w:eastAsiaTheme="majorEastAsia" w:hAnsi="Times New Roman" w:cstheme="majorBidi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C4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C4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C4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C4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C4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C4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23F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23F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23F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C4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C4E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C4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C4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C4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C4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60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0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C4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0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C4E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0C4E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60C4E"/>
    <w:pPr>
      <w:spacing w:after="0" w:line="240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0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C4E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60C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DB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DB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A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50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C38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768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7688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927688"/>
    <w:rPr>
      <w:vertAlign w:val="superscript"/>
    </w:rPr>
  </w:style>
  <w:style w:type="paragraph" w:styleId="BodyTextIndent3">
    <w:name w:val="Body Text Indent 3"/>
    <w:basedOn w:val="Normal"/>
    <w:link w:val="BodyTextIndent3Char"/>
    <w:rsid w:val="00851AD2"/>
    <w:pPr>
      <w:widowControl w:val="0"/>
      <w:spacing w:after="0" w:line="240" w:lineRule="auto"/>
      <w:ind w:left="108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51AD2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74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63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29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98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0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18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3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68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3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0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8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4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269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2902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251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011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10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6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1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0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093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392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30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791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5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0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6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0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3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4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490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497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60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923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9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77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3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6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7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6185">
          <w:marLeft w:val="4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084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7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40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4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2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1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72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9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68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4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94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62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506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532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960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486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764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294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349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898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73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00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36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0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6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5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51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86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12203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03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873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741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69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3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8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28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716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91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86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2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515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98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404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6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57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18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3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6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1357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796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15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9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5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6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4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12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7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6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4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0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256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074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12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98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3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9044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898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6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1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93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6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4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5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9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4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199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98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99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79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76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9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00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52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19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36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15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816">
          <w:marLeft w:val="22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674">
          <w:marLeft w:val="22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110">
          <w:marLeft w:val="22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06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1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56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18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75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095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98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55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8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57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2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1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05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776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02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35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6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70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496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294">
          <w:marLeft w:val="6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555">
          <w:marLeft w:val="6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411">
          <w:marLeft w:val="6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6310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4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446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865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570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80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48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4496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900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831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900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500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7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9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99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4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8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2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4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25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33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64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65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36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0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4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17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807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35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7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9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1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8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388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1763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399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39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734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15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5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19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18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524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58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43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4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8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69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80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75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75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3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1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26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99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342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126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4462">
          <w:marLeft w:val="4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6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7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6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4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64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0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7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5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83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18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5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08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0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3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89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5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7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6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798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824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3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44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5214">
          <w:marLeft w:val="10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013">
          <w:marLeft w:val="10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019">
          <w:marLeft w:val="10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85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25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7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87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93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99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8340">
          <w:marLeft w:val="4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2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285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71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96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10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38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1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62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6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000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590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1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9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94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990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097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0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395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346">
          <w:marLeft w:val="4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0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99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55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633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91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67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8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6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57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8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27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180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92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938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82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78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802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422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1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73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750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01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71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69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1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0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7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8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4056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711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7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67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8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1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68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93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44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612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48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872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201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68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6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49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938">
          <w:marLeft w:val="4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9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4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4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11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4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3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5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0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88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6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7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9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6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6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4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728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33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8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6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50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05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8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69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0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95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78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8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7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99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97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1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643">
          <w:marLeft w:val="74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345">
          <w:marLeft w:val="74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890">
          <w:marLeft w:val="74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968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333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36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9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478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3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1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2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123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8199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162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9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6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56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4954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564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274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484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39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04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2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6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30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40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5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7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0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8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103">
          <w:marLeft w:val="6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169">
          <w:marLeft w:val="6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11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5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1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1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96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31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66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8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30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6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4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4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3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4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52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706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51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4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3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2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692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1086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067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03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97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85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537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16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12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6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0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9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4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3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01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572">
          <w:marLeft w:val="10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657">
          <w:marLeft w:val="10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11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1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8518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53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66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85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67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56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04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247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0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4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microsoft.com/office/2007/relationships/hdphoto" Target="media/hdphoto5.wdp"/><Relationship Id="rId26" Type="http://schemas.openxmlformats.org/officeDocument/2006/relationships/hyperlink" Target="http://www.gracechurch.org/motw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6.png"/><Relationship Id="rId25" Type="http://schemas.openxmlformats.org/officeDocument/2006/relationships/hyperlink" Target="https://www.gty.org/library/sermons-library/90-157/how-to-study-your-bible-interpretation" TargetMode="Externa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microsoft.com/office/2007/relationships/hdphoto" Target="media/hdphoto6.wdp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countrysidebible.org/sermons/20110814p-11279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countrysidebible.org/sermons/20110807p-112801" TargetMode="External"/><Relationship Id="rId28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Relationship Id="rId22" Type="http://schemas.microsoft.com/office/2007/relationships/hdphoto" Target="media/hdphoto7.wdp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CF719-D579-4BE3-A8BC-33FB952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Klassen</dc:creator>
  <cp:keywords/>
  <dc:description/>
  <cp:lastModifiedBy>Brad Klassen</cp:lastModifiedBy>
  <cp:revision>276</cp:revision>
  <cp:lastPrinted>2024-11-14T22:04:00Z</cp:lastPrinted>
  <dcterms:created xsi:type="dcterms:W3CDTF">2025-04-29T00:00:00Z</dcterms:created>
  <dcterms:modified xsi:type="dcterms:W3CDTF">2025-05-02T05:04:00Z</dcterms:modified>
</cp:coreProperties>
</file>