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5CEB7B77" w:rsidR="000E21C8" w:rsidRDefault="001C29AB" w:rsidP="00406EBF">
      <w:pPr>
        <w:spacing w:after="0" w:line="240" w:lineRule="auto"/>
      </w:pPr>
      <w:r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396693CD">
                <wp:simplePos x="0" y="0"/>
                <wp:positionH relativeFrom="column">
                  <wp:posOffset>2519680</wp:posOffset>
                </wp:positionH>
                <wp:positionV relativeFrom="paragraph">
                  <wp:posOffset>717550</wp:posOffset>
                </wp:positionV>
                <wp:extent cx="2917825" cy="198120"/>
                <wp:effectExtent l="0" t="0" r="0"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98120"/>
                        </a:xfrm>
                        <a:prstGeom prst="rect">
                          <a:avLst/>
                        </a:prstGeom>
                        <a:solidFill>
                          <a:schemeClr val="tx1"/>
                        </a:solidFill>
                        <a:ln w="9525">
                          <a:noFill/>
                          <a:miter lim="800000"/>
                          <a:headEnd/>
                          <a:tailEnd/>
                        </a:ln>
                      </wps:spPr>
                      <wps:txbx>
                        <w:txbxContent>
                          <w:p w14:paraId="0D132F49" w14:textId="2AEFDB13"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903EE9">
                              <w:rPr>
                                <w:smallCaps/>
                                <w:color w:val="FFFFFF" w:themeColor="background1"/>
                                <w:sz w:val="24"/>
                                <w:szCs w:val="24"/>
                              </w:rPr>
                              <w:t>2</w:t>
                            </w:r>
                            <w:r w:rsidR="001C29AB">
                              <w:rPr>
                                <w:smallCaps/>
                                <w:color w:val="FFFFFF" w:themeColor="background1"/>
                                <w:sz w:val="24"/>
                                <w:szCs w:val="24"/>
                              </w:rPr>
                              <w:t xml:space="preserve">: </w:t>
                            </w:r>
                            <w:r w:rsidR="00073285">
                              <w:rPr>
                                <w:color w:val="FFFFFF" w:themeColor="background1"/>
                                <w:sz w:val="24"/>
                                <w:szCs w:val="24"/>
                              </w:rPr>
                              <w:t>Principles</w:t>
                            </w:r>
                            <w:r w:rsidR="00563A5D">
                              <w:rPr>
                                <w:color w:val="FFFFFF" w:themeColor="background1"/>
                                <w:sz w:val="24"/>
                                <w:szCs w:val="24"/>
                              </w:rPr>
                              <w:t xml:space="preserve"> of Bible Study</w:t>
                            </w:r>
                            <w:r w:rsidR="00B30083">
                              <w:rPr>
                                <w:color w:val="FFFFFF" w:themeColor="background1"/>
                                <w:sz w:val="24"/>
                                <w:szCs w:val="24"/>
                              </w:rPr>
                              <w:t xml:space="preserve">, Pt </w:t>
                            </w:r>
                            <w:r w:rsidR="00903EE9">
                              <w:rPr>
                                <w:color w:val="FFFFFF" w:themeColor="background1"/>
                                <w:sz w:val="24"/>
                                <w:szCs w:val="24"/>
                              </w:rPr>
                              <w:t>2</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AD02B2" id="_x0000_t202" coordsize="21600,21600" o:spt="202" path="m,l,21600r21600,l21600,xe">
                <v:stroke joinstyle="miter"/>
                <v:path gradientshapeok="t" o:connecttype="rect"/>
              </v:shapetype>
              <v:shape id="Text Box 2" o:spid="_x0000_s1026" type="#_x0000_t202" style="position:absolute;margin-left:198.4pt;margin-top:56.5pt;width:229.75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" fillcolor="black [3213]" stroked="f">
                <v:textbox inset=",0,,0">
                  <w:txbxContent>
                    <w:p w14:paraId="0D132F49" w14:textId="2AEFDB13"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903EE9">
                        <w:rPr>
                          <w:smallCaps/>
                          <w:color w:val="FFFFFF" w:themeColor="background1"/>
                          <w:sz w:val="24"/>
                          <w:szCs w:val="24"/>
                        </w:rPr>
                        <w:t>2</w:t>
                      </w:r>
                      <w:r w:rsidR="001C29AB">
                        <w:rPr>
                          <w:smallCaps/>
                          <w:color w:val="FFFFFF" w:themeColor="background1"/>
                          <w:sz w:val="24"/>
                          <w:szCs w:val="24"/>
                        </w:rPr>
                        <w:t xml:space="preserve">: </w:t>
                      </w:r>
                      <w:r w:rsidR="00073285">
                        <w:rPr>
                          <w:color w:val="FFFFFF" w:themeColor="background1"/>
                          <w:sz w:val="24"/>
                          <w:szCs w:val="24"/>
                        </w:rPr>
                        <w:t>Principles</w:t>
                      </w:r>
                      <w:r w:rsidR="00563A5D">
                        <w:rPr>
                          <w:color w:val="FFFFFF" w:themeColor="background1"/>
                          <w:sz w:val="24"/>
                          <w:szCs w:val="24"/>
                        </w:rPr>
                        <w:t xml:space="preserve"> of Bible Study</w:t>
                      </w:r>
                      <w:r w:rsidR="00B30083">
                        <w:rPr>
                          <w:color w:val="FFFFFF" w:themeColor="background1"/>
                          <w:sz w:val="24"/>
                          <w:szCs w:val="24"/>
                        </w:rPr>
                        <w:t xml:space="preserve">, Pt </w:t>
                      </w:r>
                      <w:r w:rsidR="00903EE9">
                        <w:rPr>
                          <w:color w:val="FFFFFF" w:themeColor="background1"/>
                          <w:sz w:val="24"/>
                          <w:szCs w:val="24"/>
                        </w:rPr>
                        <w:t>2</w:t>
                      </w:r>
                    </w:p>
                  </w:txbxContent>
                </v:textbox>
                <w10:wrap type="square"/>
              </v:shape>
            </w:pict>
          </mc:Fallback>
        </mc:AlternateContent>
      </w:r>
      <w:r w:rsidR="00FE6EA3" w:rsidRPr="000A6B55">
        <w:rPr>
          <w:noProof/>
        </w:rPr>
        <mc:AlternateContent>
          <mc:Choice Requires="wps">
            <w:drawing>
              <wp:anchor distT="45720" distB="45720" distL="114300" distR="114300" simplePos="0" relativeHeight="251676672" behindDoc="0" locked="0" layoutInCell="1" allowOverlap="1" wp14:anchorId="60268DCC" wp14:editId="1C991695">
                <wp:simplePos x="0" y="0"/>
                <wp:positionH relativeFrom="column">
                  <wp:posOffset>-1162685</wp:posOffset>
                </wp:positionH>
                <wp:positionV relativeFrom="paragraph">
                  <wp:posOffset>30515</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2.4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" filled="f" stroked="f">
                <v:textbox inset="0,0,0,0">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v:textbox>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v:textbox>
                <w10:wrap type="square"/>
              </v:shape>
            </w:pict>
          </mc:Fallback>
        </mc:AlternateContent>
      </w:r>
    </w:p>
    <w:p w14:paraId="22E26570" w14:textId="50EC7692" w:rsidR="000E21C8" w:rsidRPr="003155DD" w:rsidRDefault="005D5991" w:rsidP="00406EBF">
      <w:pPr>
        <w:spacing w:after="0" w:line="240" w:lineRule="auto"/>
        <w:rPr>
          <w:sz w:val="12"/>
          <w:szCs w:val="12"/>
        </w:rPr>
      </w:pPr>
      <w:r w:rsidRPr="003155DD">
        <w:rPr>
          <w:rFonts w:ascii="Calibri Light" w:hAnsi="Calibri Light" w:cs="Calibri Light"/>
          <w:noProof/>
          <w:sz w:val="14"/>
          <w:szCs w:val="14"/>
        </w:rPr>
        <mc:AlternateContent>
          <mc:Choice Requires="wps">
            <w:drawing>
              <wp:anchor distT="45720" distB="45720" distL="114300" distR="114300" simplePos="0" relativeHeight="251686912" behindDoc="1" locked="0" layoutInCell="1" allowOverlap="1" wp14:anchorId="3E7537E0" wp14:editId="463CF541">
                <wp:simplePos x="0" y="0"/>
                <wp:positionH relativeFrom="column">
                  <wp:posOffset>-1181100</wp:posOffset>
                </wp:positionH>
                <wp:positionV relativeFrom="paragraph">
                  <wp:posOffset>78105</wp:posOffset>
                </wp:positionV>
                <wp:extent cx="1076960" cy="278130"/>
                <wp:effectExtent l="0" t="0" r="8890" b="7620"/>
                <wp:wrapTight wrapText="bothSides">
                  <wp:wrapPolygon edited="0">
                    <wp:start x="0" y="0"/>
                    <wp:lineTo x="0" y="20712"/>
                    <wp:lineTo x="21396" y="20712"/>
                    <wp:lineTo x="21396"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8130"/>
                        </a:xfrm>
                        <a:prstGeom prst="rect">
                          <a:avLst/>
                        </a:prstGeom>
                        <a:solidFill>
                          <a:srgbClr val="FFFFFF"/>
                        </a:solidFill>
                        <a:ln w="9525">
                          <a:noFill/>
                          <a:miter lim="800000"/>
                          <a:headEnd/>
                          <a:tailEnd/>
                        </a:ln>
                      </wps:spPr>
                      <wps:txbx>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537E0" id="_x0000_s1029" type="#_x0000_t202" style="position:absolute;margin-left:-93pt;margin-top:6.15pt;width:84.8pt;height:21.9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" stroked="f">
                <v:textbox inset="0,0,0,0">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v:textbox>
                <w10:wrap type="tight"/>
              </v:shape>
            </w:pict>
          </mc:Fallback>
        </mc:AlternateContent>
      </w:r>
    </w:p>
    <w:p w14:paraId="3C77A679" w14:textId="38ECB1B1" w:rsidR="00CC0048" w:rsidRDefault="00D54B9D" w:rsidP="00D45D6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Around </w:t>
      </w:r>
      <w:r w:rsidRPr="00D54B9D">
        <w:rPr>
          <w:rFonts w:ascii="Calibri" w:hAnsi="Calibri" w:cs="Calibri"/>
          <w:smallCaps/>
          <w:sz w:val="21"/>
          <w:szCs w:val="21"/>
        </w:rPr>
        <w:t>ad</w:t>
      </w:r>
      <w:r>
        <w:rPr>
          <w:rFonts w:ascii="Calibri" w:hAnsi="Calibri" w:cs="Calibri"/>
          <w:sz w:val="21"/>
          <w:szCs w:val="21"/>
        </w:rPr>
        <w:t xml:space="preserve"> 66, as </w:t>
      </w:r>
      <w:r w:rsidR="00B05748">
        <w:rPr>
          <w:rFonts w:ascii="Calibri" w:hAnsi="Calibri" w:cs="Calibri"/>
          <w:sz w:val="21"/>
          <w:szCs w:val="21"/>
        </w:rPr>
        <w:t>he</w:t>
      </w:r>
      <w:r>
        <w:rPr>
          <w:rFonts w:ascii="Calibri" w:hAnsi="Calibri" w:cs="Calibri"/>
          <w:sz w:val="21"/>
          <w:szCs w:val="21"/>
        </w:rPr>
        <w:t xml:space="preserve"> </w:t>
      </w:r>
      <w:r w:rsidR="00B05748">
        <w:rPr>
          <w:rFonts w:ascii="Calibri" w:hAnsi="Calibri" w:cs="Calibri"/>
          <w:sz w:val="21"/>
          <w:szCs w:val="21"/>
        </w:rPr>
        <w:t xml:space="preserve">prepared for his execution, the apostle Paul </w:t>
      </w:r>
      <w:r w:rsidR="00355705">
        <w:rPr>
          <w:rFonts w:ascii="Calibri" w:hAnsi="Calibri" w:cs="Calibri"/>
          <w:sz w:val="21"/>
          <w:szCs w:val="21"/>
        </w:rPr>
        <w:t>penned what would be his last letter to his dear son-in-the-faith, Timothy. The letter</w:t>
      </w:r>
      <w:r w:rsidR="00CC0048">
        <w:rPr>
          <w:rFonts w:ascii="Calibri" w:hAnsi="Calibri" w:cs="Calibri"/>
          <w:sz w:val="21"/>
          <w:szCs w:val="21"/>
        </w:rPr>
        <w:t>, known as 2 Timothy,</w:t>
      </w:r>
      <w:r w:rsidR="00355705">
        <w:rPr>
          <w:rFonts w:ascii="Calibri" w:hAnsi="Calibri" w:cs="Calibri"/>
          <w:sz w:val="21"/>
          <w:szCs w:val="21"/>
        </w:rPr>
        <w:t xml:space="preserve"> contains Paul’s last will and testament</w:t>
      </w:r>
      <w:r w:rsidR="002D3776">
        <w:rPr>
          <w:rFonts w:ascii="Calibri" w:hAnsi="Calibri" w:cs="Calibri"/>
          <w:sz w:val="21"/>
          <w:szCs w:val="21"/>
        </w:rPr>
        <w:t>—</w:t>
      </w:r>
      <w:r w:rsidR="00355705">
        <w:rPr>
          <w:rFonts w:ascii="Calibri" w:hAnsi="Calibri" w:cs="Calibri"/>
          <w:sz w:val="21"/>
          <w:szCs w:val="21"/>
        </w:rPr>
        <w:t>a</w:t>
      </w:r>
      <w:r w:rsidR="00AE50BE">
        <w:rPr>
          <w:rFonts w:ascii="Calibri" w:hAnsi="Calibri" w:cs="Calibri"/>
          <w:sz w:val="21"/>
          <w:szCs w:val="21"/>
        </w:rPr>
        <w:t xml:space="preserve"> sober</w:t>
      </w:r>
      <w:r w:rsidR="00355705">
        <w:rPr>
          <w:rFonts w:ascii="Calibri" w:hAnsi="Calibri" w:cs="Calibri"/>
          <w:sz w:val="21"/>
          <w:szCs w:val="21"/>
        </w:rPr>
        <w:t xml:space="preserve"> collection of final </w:t>
      </w:r>
      <w:r w:rsidR="00567361">
        <w:rPr>
          <w:rFonts w:ascii="Calibri" w:hAnsi="Calibri" w:cs="Calibri"/>
          <w:sz w:val="21"/>
          <w:szCs w:val="21"/>
        </w:rPr>
        <w:t xml:space="preserve">exhortations and </w:t>
      </w:r>
      <w:r w:rsidR="002374D2">
        <w:rPr>
          <w:rFonts w:ascii="Calibri" w:hAnsi="Calibri" w:cs="Calibri"/>
          <w:sz w:val="21"/>
          <w:szCs w:val="21"/>
        </w:rPr>
        <w:t>encouragements</w:t>
      </w:r>
      <w:r w:rsidR="00E0364B">
        <w:rPr>
          <w:rFonts w:ascii="Calibri" w:hAnsi="Calibri" w:cs="Calibri"/>
          <w:sz w:val="21"/>
          <w:szCs w:val="21"/>
        </w:rPr>
        <w:t xml:space="preserve"> </w:t>
      </w:r>
      <w:r w:rsidR="004E0D56">
        <w:rPr>
          <w:rFonts w:ascii="Calibri" w:hAnsi="Calibri" w:cs="Calibri"/>
          <w:sz w:val="21"/>
          <w:szCs w:val="21"/>
        </w:rPr>
        <w:t xml:space="preserve">for the one </w:t>
      </w:r>
      <w:r w:rsidR="00685261">
        <w:rPr>
          <w:rFonts w:ascii="Calibri" w:hAnsi="Calibri" w:cs="Calibri"/>
          <w:sz w:val="21"/>
          <w:szCs w:val="21"/>
        </w:rPr>
        <w:t xml:space="preserve">who would continue the </w:t>
      </w:r>
      <w:r w:rsidR="004E0D56">
        <w:rPr>
          <w:rFonts w:ascii="Calibri" w:hAnsi="Calibri" w:cs="Calibri"/>
          <w:sz w:val="21"/>
          <w:szCs w:val="21"/>
        </w:rPr>
        <w:t xml:space="preserve">gospel </w:t>
      </w:r>
      <w:r w:rsidR="00685261">
        <w:rPr>
          <w:rFonts w:ascii="Calibri" w:hAnsi="Calibri" w:cs="Calibri"/>
          <w:sz w:val="21"/>
          <w:szCs w:val="21"/>
        </w:rPr>
        <w:t xml:space="preserve">ministry after </w:t>
      </w:r>
      <w:r w:rsidR="00114C16">
        <w:rPr>
          <w:rFonts w:ascii="Calibri" w:hAnsi="Calibri" w:cs="Calibri"/>
          <w:sz w:val="21"/>
          <w:szCs w:val="21"/>
        </w:rPr>
        <w:t>his death.</w:t>
      </w:r>
      <w:r w:rsidR="00862CBF">
        <w:rPr>
          <w:rFonts w:ascii="Calibri" w:hAnsi="Calibri" w:cs="Calibri"/>
          <w:sz w:val="21"/>
          <w:szCs w:val="21"/>
        </w:rPr>
        <w:t xml:space="preserve"> </w:t>
      </w:r>
    </w:p>
    <w:p w14:paraId="398C9901" w14:textId="77777777" w:rsidR="00CC0048" w:rsidRPr="00CC0048" w:rsidRDefault="00CC0048" w:rsidP="00D45D63">
      <w:pPr>
        <w:pBdr>
          <w:left w:val="single" w:sz="4" w:space="1" w:color="auto"/>
        </w:pBdr>
        <w:spacing w:after="0" w:line="240" w:lineRule="auto"/>
        <w:rPr>
          <w:rFonts w:ascii="Calibri" w:hAnsi="Calibri" w:cs="Calibri"/>
          <w:sz w:val="12"/>
          <w:szCs w:val="12"/>
        </w:rPr>
      </w:pPr>
    </w:p>
    <w:p w14:paraId="3321FB6C" w14:textId="4B687AF8" w:rsidR="00FE76E2" w:rsidRDefault="003B5E63" w:rsidP="00D45D6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As a testimony to the </w:t>
      </w:r>
      <w:r w:rsidR="00782766">
        <w:rPr>
          <w:rFonts w:ascii="Calibri" w:hAnsi="Calibri" w:cs="Calibri"/>
          <w:sz w:val="21"/>
          <w:szCs w:val="21"/>
        </w:rPr>
        <w:t>sober</w:t>
      </w:r>
      <w:r w:rsidR="00DA77F3">
        <w:rPr>
          <w:rFonts w:ascii="Calibri" w:hAnsi="Calibri" w:cs="Calibri"/>
          <w:sz w:val="21"/>
          <w:szCs w:val="21"/>
        </w:rPr>
        <w:t xml:space="preserve"> simplicity o</w:t>
      </w:r>
      <w:r>
        <w:rPr>
          <w:rFonts w:ascii="Calibri" w:hAnsi="Calibri" w:cs="Calibri"/>
          <w:sz w:val="21"/>
          <w:szCs w:val="21"/>
        </w:rPr>
        <w:t xml:space="preserve">f 2 Timothy, numerous statements </w:t>
      </w:r>
      <w:r w:rsidR="003B0D19">
        <w:rPr>
          <w:rFonts w:ascii="Calibri" w:hAnsi="Calibri" w:cs="Calibri"/>
          <w:sz w:val="21"/>
          <w:szCs w:val="21"/>
        </w:rPr>
        <w:t>from</w:t>
      </w:r>
      <w:r>
        <w:rPr>
          <w:rFonts w:ascii="Calibri" w:hAnsi="Calibri" w:cs="Calibri"/>
          <w:sz w:val="21"/>
          <w:szCs w:val="21"/>
        </w:rPr>
        <w:t xml:space="preserve"> the letter </w:t>
      </w:r>
      <w:r w:rsidR="003B0D19">
        <w:rPr>
          <w:rFonts w:ascii="Calibri" w:hAnsi="Calibri" w:cs="Calibri"/>
          <w:sz w:val="21"/>
          <w:szCs w:val="21"/>
        </w:rPr>
        <w:t>are particularly memorable</w:t>
      </w:r>
      <w:r w:rsidR="00DA77F3">
        <w:rPr>
          <w:rFonts w:ascii="Calibri" w:hAnsi="Calibri" w:cs="Calibri"/>
          <w:sz w:val="21"/>
          <w:szCs w:val="21"/>
        </w:rPr>
        <w:t>.</w:t>
      </w:r>
      <w:r w:rsidR="00360ADB">
        <w:rPr>
          <w:rFonts w:ascii="Calibri" w:hAnsi="Calibri" w:cs="Calibri"/>
          <w:sz w:val="21"/>
          <w:szCs w:val="21"/>
        </w:rPr>
        <w:t xml:space="preserve"> One of those </w:t>
      </w:r>
      <w:r w:rsidR="00782766">
        <w:rPr>
          <w:rFonts w:ascii="Calibri" w:hAnsi="Calibri" w:cs="Calibri"/>
          <w:sz w:val="21"/>
          <w:szCs w:val="21"/>
        </w:rPr>
        <w:t xml:space="preserve">statements </w:t>
      </w:r>
      <w:r w:rsidR="003C36C1">
        <w:rPr>
          <w:rFonts w:ascii="Calibri" w:hAnsi="Calibri" w:cs="Calibri"/>
          <w:sz w:val="21"/>
          <w:szCs w:val="21"/>
        </w:rPr>
        <w:t xml:space="preserve">is found in </w:t>
      </w:r>
      <w:r w:rsidR="00782766">
        <w:rPr>
          <w:rFonts w:ascii="Calibri" w:hAnsi="Calibri" w:cs="Calibri"/>
          <w:sz w:val="21"/>
          <w:szCs w:val="21"/>
        </w:rPr>
        <w:t>2</w:t>
      </w:r>
      <w:r w:rsidR="0008350C">
        <w:rPr>
          <w:rFonts w:ascii="Calibri" w:hAnsi="Calibri" w:cs="Calibri"/>
          <w:sz w:val="21"/>
          <w:szCs w:val="21"/>
        </w:rPr>
        <w:t xml:space="preserve"> Timothy </w:t>
      </w:r>
      <w:r w:rsidR="003C36C1">
        <w:rPr>
          <w:rFonts w:ascii="Calibri" w:hAnsi="Calibri" w:cs="Calibri"/>
          <w:sz w:val="21"/>
          <w:szCs w:val="21"/>
        </w:rPr>
        <w:t>2:15</w:t>
      </w:r>
      <w:r w:rsidR="00FE76E2">
        <w:rPr>
          <w:rFonts w:ascii="Calibri" w:hAnsi="Calibri" w:cs="Calibri"/>
          <w:sz w:val="21"/>
          <w:szCs w:val="21"/>
        </w:rPr>
        <w:t>,</w:t>
      </w:r>
      <w:r w:rsidR="0008350C">
        <w:rPr>
          <w:rFonts w:ascii="Calibri" w:hAnsi="Calibri" w:cs="Calibri"/>
          <w:sz w:val="21"/>
          <w:szCs w:val="21"/>
        </w:rPr>
        <w:t xml:space="preserve"> </w:t>
      </w:r>
    </w:p>
    <w:p w14:paraId="2658E2E4" w14:textId="77777777" w:rsidR="00FE76E2" w:rsidRPr="00FE76E2" w:rsidRDefault="00FE76E2" w:rsidP="00FE76E2">
      <w:pPr>
        <w:pBdr>
          <w:left w:val="single" w:sz="4" w:space="1" w:color="auto"/>
        </w:pBdr>
        <w:spacing w:after="0" w:line="240" w:lineRule="auto"/>
        <w:ind w:firstLine="360"/>
        <w:rPr>
          <w:rFonts w:ascii="Calibri" w:hAnsi="Calibri" w:cs="Calibri"/>
          <w:b/>
          <w:bCs/>
          <w:sz w:val="12"/>
          <w:szCs w:val="12"/>
        </w:rPr>
      </w:pPr>
    </w:p>
    <w:p w14:paraId="3D63E2DB" w14:textId="74F99869" w:rsidR="00FE76E2" w:rsidRPr="005034DA" w:rsidRDefault="00FE76E2" w:rsidP="00FE76E2">
      <w:pPr>
        <w:pBdr>
          <w:left w:val="single" w:sz="4" w:space="1" w:color="auto"/>
        </w:pBdr>
        <w:spacing w:after="0" w:line="240" w:lineRule="auto"/>
        <w:ind w:firstLine="360"/>
        <w:rPr>
          <w:rFonts w:ascii="Calibri" w:hAnsi="Calibri" w:cs="Calibri"/>
          <w:b/>
          <w:bCs/>
          <w:sz w:val="21"/>
          <w:szCs w:val="21"/>
        </w:rPr>
      </w:pPr>
      <w:r w:rsidRPr="003C36C1">
        <w:rPr>
          <w:rFonts w:ascii="Calibri" w:hAnsi="Calibri" w:cs="Calibri"/>
          <w:b/>
          <w:bCs/>
          <w:sz w:val="21"/>
          <w:szCs w:val="21"/>
        </w:rPr>
        <w:t xml:space="preserve">Be diligent to present yourself approved to God as a workman who does not need to be </w:t>
      </w:r>
    </w:p>
    <w:p w14:paraId="3C02B36A" w14:textId="77777777" w:rsidR="00FE76E2" w:rsidRPr="003C36C1" w:rsidRDefault="00FE76E2" w:rsidP="00FE76E2">
      <w:pPr>
        <w:pBdr>
          <w:left w:val="single" w:sz="4" w:space="1" w:color="auto"/>
        </w:pBdr>
        <w:spacing w:after="0" w:line="240" w:lineRule="auto"/>
        <w:ind w:firstLine="360"/>
        <w:rPr>
          <w:rFonts w:ascii="Calibri" w:hAnsi="Calibri" w:cs="Calibri"/>
          <w:sz w:val="21"/>
          <w:szCs w:val="21"/>
        </w:rPr>
      </w:pPr>
      <w:r w:rsidRPr="003C36C1">
        <w:rPr>
          <w:rFonts w:ascii="Calibri" w:hAnsi="Calibri" w:cs="Calibri"/>
          <w:b/>
          <w:bCs/>
          <w:sz w:val="21"/>
          <w:szCs w:val="21"/>
        </w:rPr>
        <w:t>ashamed, accurately handling the word of truth.</w:t>
      </w:r>
    </w:p>
    <w:p w14:paraId="73CDE8AB" w14:textId="77777777" w:rsidR="00FE76E2" w:rsidRPr="00FE76E2" w:rsidRDefault="00FE76E2" w:rsidP="00D45D63">
      <w:pPr>
        <w:pBdr>
          <w:left w:val="single" w:sz="4" w:space="1" w:color="auto"/>
        </w:pBdr>
        <w:spacing w:after="0" w:line="240" w:lineRule="auto"/>
        <w:rPr>
          <w:rFonts w:ascii="Calibri" w:hAnsi="Calibri" w:cs="Calibri"/>
          <w:sz w:val="12"/>
          <w:szCs w:val="12"/>
        </w:rPr>
      </w:pPr>
    </w:p>
    <w:p w14:paraId="72A02244" w14:textId="33544835" w:rsidR="00A406CD" w:rsidRDefault="006F7925" w:rsidP="00D45D63">
      <w:pPr>
        <w:pBdr>
          <w:left w:val="single" w:sz="4" w:space="1" w:color="auto"/>
        </w:pBdr>
        <w:spacing w:after="0" w:line="240" w:lineRule="auto"/>
        <w:rPr>
          <w:rFonts w:ascii="Calibri" w:hAnsi="Calibri" w:cs="Calibri"/>
          <w:sz w:val="21"/>
          <w:szCs w:val="21"/>
        </w:rPr>
      </w:pPr>
      <w:r>
        <w:rPr>
          <w:rFonts w:ascii="Calibri" w:hAnsi="Calibri" w:cs="Calibri"/>
          <w:sz w:val="21"/>
          <w:szCs w:val="21"/>
        </w:rPr>
        <w:t>Leading up to</w:t>
      </w:r>
      <w:r w:rsidR="005808AE">
        <w:rPr>
          <w:rFonts w:ascii="Calibri" w:hAnsi="Calibri" w:cs="Calibri"/>
          <w:sz w:val="21"/>
          <w:szCs w:val="21"/>
        </w:rPr>
        <w:t xml:space="preserve"> and</w:t>
      </w:r>
      <w:r>
        <w:rPr>
          <w:rFonts w:ascii="Calibri" w:hAnsi="Calibri" w:cs="Calibri"/>
          <w:sz w:val="21"/>
          <w:szCs w:val="21"/>
        </w:rPr>
        <w:t xml:space="preserve"> following</w:t>
      </w:r>
      <w:r w:rsidR="005808AE">
        <w:rPr>
          <w:rFonts w:ascii="Calibri" w:hAnsi="Calibri" w:cs="Calibri"/>
          <w:sz w:val="21"/>
          <w:szCs w:val="21"/>
        </w:rPr>
        <w:t xml:space="preserve"> </w:t>
      </w:r>
      <w:r w:rsidR="004D3672">
        <w:rPr>
          <w:rFonts w:ascii="Calibri" w:hAnsi="Calibri" w:cs="Calibri"/>
          <w:sz w:val="21"/>
          <w:szCs w:val="21"/>
        </w:rPr>
        <w:t xml:space="preserve">this </w:t>
      </w:r>
      <w:r w:rsidR="00FD78FF">
        <w:rPr>
          <w:rFonts w:ascii="Calibri" w:hAnsi="Calibri" w:cs="Calibri"/>
          <w:sz w:val="21"/>
          <w:szCs w:val="21"/>
        </w:rPr>
        <w:t>statement</w:t>
      </w:r>
      <w:r w:rsidR="005808AE">
        <w:rPr>
          <w:rFonts w:ascii="Calibri" w:hAnsi="Calibri" w:cs="Calibri"/>
          <w:sz w:val="21"/>
          <w:szCs w:val="21"/>
        </w:rPr>
        <w:t xml:space="preserve">, </w:t>
      </w:r>
      <w:r w:rsidR="00B64EA0">
        <w:rPr>
          <w:rFonts w:ascii="Calibri" w:hAnsi="Calibri" w:cs="Calibri"/>
          <w:sz w:val="21"/>
          <w:szCs w:val="21"/>
        </w:rPr>
        <w:t xml:space="preserve">the apostle Paul warns Timothy </w:t>
      </w:r>
      <w:r w:rsidR="00A52BB8">
        <w:rPr>
          <w:rFonts w:ascii="Calibri" w:hAnsi="Calibri" w:cs="Calibri"/>
          <w:sz w:val="21"/>
          <w:szCs w:val="21"/>
        </w:rPr>
        <w:t>about</w:t>
      </w:r>
      <w:r w:rsidR="00B64EA0">
        <w:rPr>
          <w:rFonts w:ascii="Calibri" w:hAnsi="Calibri" w:cs="Calibri"/>
          <w:sz w:val="21"/>
          <w:szCs w:val="21"/>
        </w:rPr>
        <w:t xml:space="preserve"> the treacherous context of </w:t>
      </w:r>
      <w:r w:rsidR="00747CD5">
        <w:rPr>
          <w:rFonts w:ascii="Calibri" w:hAnsi="Calibri" w:cs="Calibri"/>
          <w:sz w:val="21"/>
          <w:szCs w:val="21"/>
        </w:rPr>
        <w:t xml:space="preserve">the </w:t>
      </w:r>
      <w:r w:rsidR="00B64EA0">
        <w:rPr>
          <w:rFonts w:ascii="Calibri" w:hAnsi="Calibri" w:cs="Calibri"/>
          <w:sz w:val="21"/>
          <w:szCs w:val="21"/>
        </w:rPr>
        <w:t xml:space="preserve">gospel ministry. </w:t>
      </w:r>
      <w:r w:rsidR="00A52BB8">
        <w:rPr>
          <w:rFonts w:ascii="Calibri" w:hAnsi="Calibri" w:cs="Calibri"/>
          <w:sz w:val="21"/>
          <w:szCs w:val="21"/>
        </w:rPr>
        <w:t xml:space="preserve">There will be those given to “wrangle about words, which is useless and leads to the ruin of the hearers” (v. 14). </w:t>
      </w:r>
      <w:r w:rsidR="00442A23">
        <w:rPr>
          <w:rFonts w:ascii="Calibri" w:hAnsi="Calibri" w:cs="Calibri"/>
          <w:sz w:val="21"/>
          <w:szCs w:val="21"/>
        </w:rPr>
        <w:t xml:space="preserve">There </w:t>
      </w:r>
      <w:r w:rsidR="00AA6E07">
        <w:rPr>
          <w:rFonts w:ascii="Calibri" w:hAnsi="Calibri" w:cs="Calibri"/>
          <w:sz w:val="21"/>
          <w:szCs w:val="21"/>
        </w:rPr>
        <w:t>will</w:t>
      </w:r>
      <w:r w:rsidR="007F1DA4">
        <w:rPr>
          <w:rFonts w:ascii="Calibri" w:hAnsi="Calibri" w:cs="Calibri"/>
          <w:sz w:val="21"/>
          <w:szCs w:val="21"/>
        </w:rPr>
        <w:t xml:space="preserve"> </w:t>
      </w:r>
      <w:r w:rsidR="00C110D7">
        <w:rPr>
          <w:rFonts w:ascii="Calibri" w:hAnsi="Calibri" w:cs="Calibri"/>
          <w:sz w:val="21"/>
          <w:szCs w:val="21"/>
        </w:rPr>
        <w:t>always</w:t>
      </w:r>
      <w:r w:rsidR="00AA6E07">
        <w:rPr>
          <w:rFonts w:ascii="Calibri" w:hAnsi="Calibri" w:cs="Calibri"/>
          <w:sz w:val="21"/>
          <w:szCs w:val="21"/>
        </w:rPr>
        <w:t xml:space="preserve"> be</w:t>
      </w:r>
      <w:r w:rsidR="00C110D7">
        <w:rPr>
          <w:rFonts w:ascii="Calibri" w:hAnsi="Calibri" w:cs="Calibri"/>
          <w:sz w:val="21"/>
          <w:szCs w:val="21"/>
        </w:rPr>
        <w:t xml:space="preserve"> the danger of</w:t>
      </w:r>
      <w:r w:rsidR="00442A23">
        <w:rPr>
          <w:rFonts w:ascii="Calibri" w:hAnsi="Calibri" w:cs="Calibri"/>
          <w:sz w:val="21"/>
          <w:szCs w:val="21"/>
        </w:rPr>
        <w:t xml:space="preserve"> “worldly and empty chatter” that must be avoided, “for it will lead to further ungodliness” (v. 16). </w:t>
      </w:r>
      <w:r w:rsidR="005C575C">
        <w:rPr>
          <w:rFonts w:ascii="Calibri" w:hAnsi="Calibri" w:cs="Calibri"/>
          <w:sz w:val="21"/>
          <w:szCs w:val="21"/>
        </w:rPr>
        <w:t xml:space="preserve">There </w:t>
      </w:r>
      <w:r w:rsidR="00060790">
        <w:rPr>
          <w:rFonts w:ascii="Calibri" w:hAnsi="Calibri" w:cs="Calibri"/>
          <w:sz w:val="21"/>
          <w:szCs w:val="21"/>
        </w:rPr>
        <w:t>will be</w:t>
      </w:r>
      <w:r w:rsidR="005C575C">
        <w:rPr>
          <w:rFonts w:ascii="Calibri" w:hAnsi="Calibri" w:cs="Calibri"/>
          <w:sz w:val="21"/>
          <w:szCs w:val="21"/>
        </w:rPr>
        <w:t xml:space="preserve"> those who stray from the truth by advocating </w:t>
      </w:r>
      <w:r w:rsidR="00784514">
        <w:rPr>
          <w:rFonts w:ascii="Calibri" w:hAnsi="Calibri" w:cs="Calibri"/>
          <w:sz w:val="21"/>
          <w:szCs w:val="21"/>
        </w:rPr>
        <w:t xml:space="preserve">false doctrine, whose popularity spreads quickly </w:t>
      </w:r>
      <w:r w:rsidR="00060790">
        <w:rPr>
          <w:rFonts w:ascii="Calibri" w:hAnsi="Calibri" w:cs="Calibri"/>
          <w:sz w:val="21"/>
          <w:szCs w:val="21"/>
        </w:rPr>
        <w:t xml:space="preserve">and destructively </w:t>
      </w:r>
      <w:r w:rsidR="00784514">
        <w:rPr>
          <w:rFonts w:ascii="Calibri" w:hAnsi="Calibri" w:cs="Calibri"/>
          <w:sz w:val="21"/>
          <w:szCs w:val="21"/>
        </w:rPr>
        <w:t>like gangrene</w:t>
      </w:r>
      <w:r w:rsidR="00060790">
        <w:rPr>
          <w:rFonts w:ascii="Calibri" w:hAnsi="Calibri" w:cs="Calibri"/>
          <w:sz w:val="21"/>
          <w:szCs w:val="21"/>
        </w:rPr>
        <w:t xml:space="preserve"> </w:t>
      </w:r>
      <w:r w:rsidR="00784514">
        <w:rPr>
          <w:rFonts w:ascii="Calibri" w:hAnsi="Calibri" w:cs="Calibri"/>
          <w:sz w:val="21"/>
          <w:szCs w:val="21"/>
        </w:rPr>
        <w:t>(v</w:t>
      </w:r>
      <w:r w:rsidR="00E16ED3">
        <w:rPr>
          <w:rFonts w:ascii="Calibri" w:hAnsi="Calibri" w:cs="Calibri"/>
          <w:sz w:val="21"/>
          <w:szCs w:val="21"/>
        </w:rPr>
        <w:t>v</w:t>
      </w:r>
      <w:r w:rsidR="00784514">
        <w:rPr>
          <w:rFonts w:ascii="Calibri" w:hAnsi="Calibri" w:cs="Calibri"/>
          <w:sz w:val="21"/>
          <w:szCs w:val="21"/>
        </w:rPr>
        <w:t>. 17</w:t>
      </w:r>
      <w:r w:rsidR="00E16ED3">
        <w:rPr>
          <w:rFonts w:ascii="Calibri" w:hAnsi="Calibri" w:cs="Calibri"/>
          <w:sz w:val="21"/>
          <w:szCs w:val="21"/>
        </w:rPr>
        <w:t>–18</w:t>
      </w:r>
      <w:r w:rsidR="00784514">
        <w:rPr>
          <w:rFonts w:ascii="Calibri" w:hAnsi="Calibri" w:cs="Calibri"/>
          <w:sz w:val="21"/>
          <w:szCs w:val="21"/>
        </w:rPr>
        <w:t>)</w:t>
      </w:r>
      <w:r w:rsidR="007F1DA4">
        <w:rPr>
          <w:rFonts w:ascii="Calibri" w:hAnsi="Calibri" w:cs="Calibri"/>
          <w:sz w:val="21"/>
          <w:szCs w:val="21"/>
        </w:rPr>
        <w:t xml:space="preserve">. </w:t>
      </w:r>
      <w:r w:rsidR="007231C6">
        <w:rPr>
          <w:rFonts w:ascii="Calibri" w:hAnsi="Calibri" w:cs="Calibri"/>
          <w:sz w:val="21"/>
          <w:szCs w:val="21"/>
        </w:rPr>
        <w:t>Amid</w:t>
      </w:r>
      <w:r w:rsidR="00E16ED3">
        <w:rPr>
          <w:rFonts w:ascii="Calibri" w:hAnsi="Calibri" w:cs="Calibri"/>
          <w:sz w:val="21"/>
          <w:szCs w:val="21"/>
        </w:rPr>
        <w:t xml:space="preserve"> these distractions and dangers, </w:t>
      </w:r>
      <w:r w:rsidR="0008350C">
        <w:rPr>
          <w:rFonts w:ascii="Calibri" w:hAnsi="Calibri" w:cs="Calibri"/>
          <w:sz w:val="21"/>
          <w:szCs w:val="21"/>
        </w:rPr>
        <w:t xml:space="preserve">Paul </w:t>
      </w:r>
      <w:r w:rsidR="00374829">
        <w:rPr>
          <w:rFonts w:ascii="Calibri" w:hAnsi="Calibri" w:cs="Calibri"/>
          <w:sz w:val="21"/>
          <w:szCs w:val="21"/>
        </w:rPr>
        <w:t xml:space="preserve">gives Timothy </w:t>
      </w:r>
      <w:r w:rsidR="00B17483">
        <w:rPr>
          <w:rFonts w:ascii="Calibri" w:hAnsi="Calibri" w:cs="Calibri"/>
          <w:sz w:val="21"/>
          <w:szCs w:val="21"/>
        </w:rPr>
        <w:t>this simple directive</w:t>
      </w:r>
      <w:r w:rsidR="002C1AA9">
        <w:rPr>
          <w:rFonts w:ascii="Calibri" w:hAnsi="Calibri" w:cs="Calibri"/>
          <w:sz w:val="21"/>
          <w:szCs w:val="21"/>
        </w:rPr>
        <w:t>, which can</w:t>
      </w:r>
      <w:r w:rsidR="00B17483">
        <w:rPr>
          <w:rFonts w:ascii="Calibri" w:hAnsi="Calibri" w:cs="Calibri"/>
          <w:sz w:val="21"/>
          <w:szCs w:val="21"/>
        </w:rPr>
        <w:t xml:space="preserve"> be examined in three parts</w:t>
      </w:r>
      <w:r w:rsidR="007231C6">
        <w:rPr>
          <w:rFonts w:ascii="Calibri" w:hAnsi="Calibri" w:cs="Calibri"/>
          <w:sz w:val="21"/>
          <w:szCs w:val="21"/>
        </w:rPr>
        <w:t>:</w:t>
      </w:r>
      <w:r w:rsidR="004C7D1E">
        <w:rPr>
          <w:rFonts w:ascii="Calibri" w:hAnsi="Calibri" w:cs="Calibri"/>
          <w:sz w:val="21"/>
          <w:szCs w:val="21"/>
        </w:rPr>
        <w:t xml:space="preserve"> </w:t>
      </w:r>
    </w:p>
    <w:p w14:paraId="76A5853C" w14:textId="77777777" w:rsidR="00A406CD" w:rsidRPr="00A406CD" w:rsidRDefault="00A406CD" w:rsidP="00D45D63">
      <w:pPr>
        <w:pBdr>
          <w:left w:val="single" w:sz="4" w:space="1" w:color="auto"/>
        </w:pBdr>
        <w:spacing w:after="0" w:line="240" w:lineRule="auto"/>
        <w:rPr>
          <w:rFonts w:ascii="Calibri" w:hAnsi="Calibri" w:cs="Calibri"/>
          <w:sz w:val="12"/>
          <w:szCs w:val="12"/>
        </w:rPr>
      </w:pPr>
    </w:p>
    <w:p w14:paraId="36231E11" w14:textId="77777777" w:rsidR="002C1AA9" w:rsidRDefault="004C7D1E" w:rsidP="00790487">
      <w:pPr>
        <w:pBdr>
          <w:left w:val="single" w:sz="4" w:space="1" w:color="auto"/>
        </w:pBdr>
        <w:spacing w:after="0" w:line="240" w:lineRule="auto"/>
        <w:ind w:firstLine="360"/>
        <w:rPr>
          <w:rFonts w:ascii="Calibri" w:hAnsi="Calibri" w:cs="Calibri"/>
          <w:sz w:val="21"/>
          <w:szCs w:val="21"/>
        </w:rPr>
      </w:pPr>
      <w:r w:rsidRPr="00790487">
        <w:rPr>
          <w:rFonts w:ascii="Calibri" w:hAnsi="Calibri" w:cs="Calibri"/>
          <w:b/>
          <w:bCs/>
          <w:sz w:val="21"/>
          <w:szCs w:val="21"/>
        </w:rPr>
        <w:t>(</w:t>
      </w:r>
      <w:r w:rsidR="00B21FC8" w:rsidRPr="00790487">
        <w:rPr>
          <w:rFonts w:ascii="Calibri" w:hAnsi="Calibri" w:cs="Calibri"/>
          <w:b/>
          <w:bCs/>
          <w:sz w:val="21"/>
          <w:szCs w:val="21"/>
        </w:rPr>
        <w:t>1)</w:t>
      </w:r>
      <w:r w:rsidR="00B21FC8">
        <w:rPr>
          <w:rFonts w:ascii="Calibri" w:hAnsi="Calibri" w:cs="Calibri"/>
          <w:sz w:val="21"/>
          <w:szCs w:val="21"/>
        </w:rPr>
        <w:t xml:space="preserve"> </w:t>
      </w:r>
      <w:r w:rsidR="00B0058F" w:rsidRPr="00A406CD">
        <w:rPr>
          <w:rFonts w:ascii="Calibri" w:hAnsi="Calibri" w:cs="Calibri"/>
          <w:b/>
          <w:bCs/>
          <w:i/>
          <w:iCs/>
          <w:sz w:val="21"/>
          <w:szCs w:val="21"/>
        </w:rPr>
        <w:t>A</w:t>
      </w:r>
      <w:r w:rsidR="00B21FC8" w:rsidRPr="00A406CD">
        <w:rPr>
          <w:rFonts w:ascii="Calibri" w:hAnsi="Calibri" w:cs="Calibri"/>
          <w:b/>
          <w:bCs/>
          <w:i/>
          <w:iCs/>
          <w:sz w:val="21"/>
          <w:szCs w:val="21"/>
        </w:rPr>
        <w:t xml:space="preserve"> command</w:t>
      </w:r>
      <w:r w:rsidR="002C1AA9">
        <w:rPr>
          <w:rFonts w:ascii="Calibri" w:hAnsi="Calibri" w:cs="Calibri"/>
          <w:b/>
          <w:bCs/>
          <w:i/>
          <w:iCs/>
          <w:sz w:val="21"/>
          <w:szCs w:val="21"/>
        </w:rPr>
        <w:t>—</w:t>
      </w:r>
      <w:r w:rsidR="002C1AA9">
        <w:rPr>
          <w:rFonts w:ascii="Calibri" w:hAnsi="Calibri" w:cs="Calibri"/>
          <w:b/>
          <w:bCs/>
          <w:sz w:val="21"/>
          <w:szCs w:val="21"/>
        </w:rPr>
        <w:t>“</w:t>
      </w:r>
      <w:r w:rsidR="002C1AA9" w:rsidRPr="003C36C1">
        <w:rPr>
          <w:rFonts w:ascii="Calibri" w:hAnsi="Calibri" w:cs="Calibri"/>
          <w:b/>
          <w:bCs/>
          <w:sz w:val="21"/>
          <w:szCs w:val="21"/>
        </w:rPr>
        <w:t>Be diligent to present yourself approved to God</w:t>
      </w:r>
      <w:r w:rsidR="002C1AA9" w:rsidRPr="00A7711B">
        <w:rPr>
          <w:rFonts w:ascii="Calibri" w:hAnsi="Calibri" w:cs="Calibri"/>
          <w:b/>
          <w:bCs/>
          <w:sz w:val="21"/>
          <w:szCs w:val="21"/>
        </w:rPr>
        <w:t>”</w:t>
      </w:r>
      <w:r w:rsidR="00A406CD" w:rsidRPr="00A7711B">
        <w:rPr>
          <w:rFonts w:ascii="Calibri" w:hAnsi="Calibri" w:cs="Calibri"/>
          <w:b/>
          <w:bCs/>
          <w:sz w:val="21"/>
          <w:szCs w:val="21"/>
        </w:rPr>
        <w:t xml:space="preserve"> (v. 15a)</w:t>
      </w:r>
      <w:r w:rsidR="00790487" w:rsidRPr="00A7711B">
        <w:rPr>
          <w:rFonts w:ascii="Calibri" w:hAnsi="Calibri" w:cs="Calibri"/>
          <w:b/>
          <w:bCs/>
          <w:sz w:val="21"/>
          <w:szCs w:val="21"/>
        </w:rPr>
        <w:t>.</w:t>
      </w:r>
      <w:r w:rsidR="00B21FC8">
        <w:rPr>
          <w:rFonts w:ascii="Calibri" w:hAnsi="Calibri" w:cs="Calibri"/>
          <w:sz w:val="21"/>
          <w:szCs w:val="21"/>
        </w:rPr>
        <w:t xml:space="preserve"> </w:t>
      </w:r>
      <w:r w:rsidR="00B0058F">
        <w:rPr>
          <w:rFonts w:ascii="Calibri" w:hAnsi="Calibri" w:cs="Calibri"/>
          <w:sz w:val="21"/>
          <w:szCs w:val="21"/>
        </w:rPr>
        <w:t xml:space="preserve">Timothy was </w:t>
      </w:r>
    </w:p>
    <w:p w14:paraId="2A8B64B5" w14:textId="77777777" w:rsidR="00867B34" w:rsidRDefault="00B0058F" w:rsidP="002C1AA9">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 xml:space="preserve">exhorted to </w:t>
      </w:r>
      <w:r w:rsidR="00B21FC8">
        <w:rPr>
          <w:rFonts w:ascii="Calibri" w:hAnsi="Calibri" w:cs="Calibri"/>
          <w:sz w:val="21"/>
          <w:szCs w:val="21"/>
        </w:rPr>
        <w:t>“</w:t>
      </w:r>
      <w:r>
        <w:rPr>
          <w:rFonts w:ascii="Calibri" w:hAnsi="Calibri" w:cs="Calibri"/>
          <w:sz w:val="21"/>
          <w:szCs w:val="21"/>
        </w:rPr>
        <w:t>b</w:t>
      </w:r>
      <w:r w:rsidR="00B21FC8">
        <w:rPr>
          <w:rFonts w:ascii="Calibri" w:hAnsi="Calibri" w:cs="Calibri"/>
          <w:sz w:val="21"/>
          <w:szCs w:val="21"/>
        </w:rPr>
        <w:t>e diligent</w:t>
      </w:r>
      <w:r>
        <w:rPr>
          <w:rFonts w:ascii="Calibri" w:hAnsi="Calibri" w:cs="Calibri"/>
          <w:sz w:val="21"/>
          <w:szCs w:val="21"/>
        </w:rPr>
        <w:t xml:space="preserve">.” The </w:t>
      </w:r>
      <w:r w:rsidR="007C7453">
        <w:rPr>
          <w:rFonts w:ascii="Calibri" w:hAnsi="Calibri" w:cs="Calibri"/>
          <w:sz w:val="21"/>
          <w:szCs w:val="21"/>
        </w:rPr>
        <w:t xml:space="preserve">verb </w:t>
      </w:r>
      <w:r w:rsidR="00A406CD">
        <w:rPr>
          <w:rFonts w:ascii="Calibri" w:hAnsi="Calibri" w:cs="Calibri"/>
          <w:sz w:val="21"/>
          <w:szCs w:val="21"/>
        </w:rPr>
        <w:t xml:space="preserve">describes </w:t>
      </w:r>
      <w:r w:rsidR="007C7453">
        <w:rPr>
          <w:rFonts w:ascii="Calibri" w:hAnsi="Calibri" w:cs="Calibri"/>
          <w:sz w:val="21"/>
          <w:szCs w:val="21"/>
        </w:rPr>
        <w:t xml:space="preserve">one who is </w:t>
      </w:r>
      <w:r w:rsidR="00A406CD">
        <w:rPr>
          <w:rFonts w:ascii="Calibri" w:hAnsi="Calibri" w:cs="Calibri"/>
          <w:sz w:val="21"/>
          <w:szCs w:val="21"/>
        </w:rPr>
        <w:t>“</w:t>
      </w:r>
      <w:r w:rsidR="00A406CD" w:rsidRPr="00A406CD">
        <w:rPr>
          <w:rFonts w:ascii="Calibri" w:hAnsi="Calibri" w:cs="Calibri"/>
          <w:sz w:val="21"/>
          <w:szCs w:val="21"/>
        </w:rPr>
        <w:t xml:space="preserve">especially conscious in discharging </w:t>
      </w:r>
    </w:p>
    <w:p w14:paraId="7068D6D2" w14:textId="77777777" w:rsidR="003843F0" w:rsidRDefault="00A406CD" w:rsidP="003843F0">
      <w:pPr>
        <w:pBdr>
          <w:left w:val="single" w:sz="4" w:space="1" w:color="auto"/>
        </w:pBdr>
        <w:spacing w:after="0" w:line="240" w:lineRule="auto"/>
        <w:ind w:firstLine="630"/>
        <w:rPr>
          <w:rFonts w:ascii="Calibri" w:hAnsi="Calibri" w:cs="Calibri"/>
          <w:sz w:val="21"/>
          <w:szCs w:val="21"/>
        </w:rPr>
      </w:pPr>
      <w:r w:rsidRPr="00A406CD">
        <w:rPr>
          <w:rFonts w:ascii="Calibri" w:hAnsi="Calibri" w:cs="Calibri"/>
          <w:sz w:val="21"/>
          <w:szCs w:val="21"/>
        </w:rPr>
        <w:t>an obligation</w:t>
      </w:r>
      <w:r>
        <w:rPr>
          <w:rFonts w:ascii="Calibri" w:hAnsi="Calibri" w:cs="Calibri"/>
          <w:sz w:val="21"/>
          <w:szCs w:val="21"/>
        </w:rPr>
        <w:t xml:space="preserve">.” </w:t>
      </w:r>
      <w:r w:rsidR="009929AC">
        <w:rPr>
          <w:rFonts w:ascii="Calibri" w:hAnsi="Calibri" w:cs="Calibri"/>
          <w:sz w:val="21"/>
          <w:szCs w:val="21"/>
        </w:rPr>
        <w:t xml:space="preserve">Timothy’s obligation was to </w:t>
      </w:r>
      <w:r w:rsidR="007C7453">
        <w:rPr>
          <w:rFonts w:ascii="Calibri" w:hAnsi="Calibri" w:cs="Calibri"/>
          <w:sz w:val="21"/>
          <w:szCs w:val="21"/>
        </w:rPr>
        <w:t xml:space="preserve">present </w:t>
      </w:r>
      <w:r w:rsidR="009929AC">
        <w:rPr>
          <w:rFonts w:ascii="Calibri" w:hAnsi="Calibri" w:cs="Calibri"/>
          <w:sz w:val="21"/>
          <w:szCs w:val="21"/>
        </w:rPr>
        <w:t xml:space="preserve">himself to God as </w:t>
      </w:r>
      <w:r w:rsidR="00BF1D15">
        <w:rPr>
          <w:rFonts w:ascii="Calibri" w:hAnsi="Calibri" w:cs="Calibri"/>
          <w:sz w:val="21"/>
          <w:szCs w:val="21"/>
        </w:rPr>
        <w:t>“</w:t>
      </w:r>
      <w:r w:rsidR="009929AC">
        <w:rPr>
          <w:rFonts w:ascii="Calibri" w:hAnsi="Calibri" w:cs="Calibri"/>
          <w:sz w:val="21"/>
          <w:szCs w:val="21"/>
        </w:rPr>
        <w:t>one approved”—one</w:t>
      </w:r>
    </w:p>
    <w:p w14:paraId="7DF1605C" w14:textId="77777777" w:rsidR="006B2E48" w:rsidRDefault="009929AC" w:rsidP="003843F0">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 xml:space="preserve">who could </w:t>
      </w:r>
      <w:r w:rsidR="003843F0">
        <w:rPr>
          <w:rFonts w:ascii="Calibri" w:hAnsi="Calibri" w:cs="Calibri"/>
          <w:sz w:val="21"/>
          <w:szCs w:val="21"/>
        </w:rPr>
        <w:t>withstand</w:t>
      </w:r>
      <w:r w:rsidR="00867B34">
        <w:rPr>
          <w:rFonts w:ascii="Calibri" w:hAnsi="Calibri" w:cs="Calibri"/>
          <w:sz w:val="21"/>
          <w:szCs w:val="21"/>
        </w:rPr>
        <w:t xml:space="preserve"> a</w:t>
      </w:r>
      <w:r w:rsidR="003843F0">
        <w:rPr>
          <w:rFonts w:ascii="Calibri" w:hAnsi="Calibri" w:cs="Calibri"/>
          <w:sz w:val="21"/>
          <w:szCs w:val="21"/>
        </w:rPr>
        <w:t xml:space="preserve">n in-depth, </w:t>
      </w:r>
      <w:r w:rsidR="00444431">
        <w:rPr>
          <w:rFonts w:ascii="Calibri" w:hAnsi="Calibri" w:cs="Calibri"/>
          <w:sz w:val="21"/>
          <w:szCs w:val="21"/>
        </w:rPr>
        <w:t xml:space="preserve">comprehensive </w:t>
      </w:r>
      <w:r w:rsidR="00BF1D15">
        <w:rPr>
          <w:rFonts w:ascii="Calibri" w:hAnsi="Calibri" w:cs="Calibri"/>
          <w:sz w:val="21"/>
          <w:szCs w:val="21"/>
        </w:rPr>
        <w:t>examination</w:t>
      </w:r>
      <w:r w:rsidR="00444431">
        <w:rPr>
          <w:rFonts w:ascii="Calibri" w:hAnsi="Calibri" w:cs="Calibri"/>
          <w:sz w:val="21"/>
          <w:szCs w:val="21"/>
        </w:rPr>
        <w:t xml:space="preserve"> when he stood before God to </w:t>
      </w:r>
    </w:p>
    <w:p w14:paraId="26256492" w14:textId="77777777" w:rsidR="006B2E48" w:rsidRDefault="00444431" w:rsidP="006B2E48">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give an account of his ministry.</w:t>
      </w:r>
      <w:r w:rsidR="0089625B">
        <w:rPr>
          <w:rFonts w:ascii="Calibri" w:hAnsi="Calibri" w:cs="Calibri"/>
          <w:sz w:val="21"/>
          <w:szCs w:val="21"/>
        </w:rPr>
        <w:t xml:space="preserve"> Paul himself anticipated that moment (4:7–8). He wanted </w:t>
      </w:r>
    </w:p>
    <w:p w14:paraId="1A456608" w14:textId="0C294414" w:rsidR="00A406CD" w:rsidRDefault="0089625B" w:rsidP="006B2E48">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Timothy to be ready for it as well.</w:t>
      </w:r>
    </w:p>
    <w:p w14:paraId="26472A28" w14:textId="77777777" w:rsidR="009025B3" w:rsidRPr="009025B3" w:rsidRDefault="009025B3" w:rsidP="00790487">
      <w:pPr>
        <w:pBdr>
          <w:left w:val="single" w:sz="4" w:space="1" w:color="auto"/>
        </w:pBdr>
        <w:spacing w:after="0" w:line="240" w:lineRule="auto"/>
        <w:ind w:firstLine="630"/>
        <w:rPr>
          <w:rFonts w:ascii="Calibri" w:hAnsi="Calibri" w:cs="Calibri"/>
          <w:sz w:val="12"/>
          <w:szCs w:val="12"/>
        </w:rPr>
      </w:pPr>
    </w:p>
    <w:p w14:paraId="5099541E" w14:textId="77777777" w:rsidR="00783064" w:rsidRDefault="00293E33" w:rsidP="00783064">
      <w:pPr>
        <w:pBdr>
          <w:left w:val="single" w:sz="4" w:space="1" w:color="auto"/>
        </w:pBdr>
        <w:spacing w:after="0" w:line="240" w:lineRule="auto"/>
        <w:ind w:firstLine="360"/>
        <w:rPr>
          <w:rFonts w:ascii="Calibri" w:hAnsi="Calibri" w:cs="Calibri"/>
          <w:sz w:val="21"/>
          <w:szCs w:val="21"/>
        </w:rPr>
      </w:pPr>
      <w:r w:rsidRPr="00BF1D15">
        <w:rPr>
          <w:rFonts w:ascii="Calibri" w:hAnsi="Calibri" w:cs="Calibri"/>
          <w:b/>
          <w:bCs/>
          <w:sz w:val="21"/>
          <w:szCs w:val="21"/>
        </w:rPr>
        <w:t xml:space="preserve">(2) </w:t>
      </w:r>
      <w:r w:rsidR="00BF1D15">
        <w:rPr>
          <w:rFonts w:ascii="Calibri" w:hAnsi="Calibri" w:cs="Calibri"/>
          <w:b/>
          <w:bCs/>
          <w:i/>
          <w:iCs/>
          <w:sz w:val="21"/>
          <w:szCs w:val="21"/>
        </w:rPr>
        <w:t>A</w:t>
      </w:r>
      <w:r w:rsidRPr="00BF1D15">
        <w:rPr>
          <w:rFonts w:ascii="Calibri" w:hAnsi="Calibri" w:cs="Calibri"/>
          <w:b/>
          <w:bCs/>
          <w:i/>
          <w:iCs/>
          <w:sz w:val="21"/>
          <w:szCs w:val="21"/>
        </w:rPr>
        <w:t xml:space="preserve"> comparison</w:t>
      </w:r>
      <w:r w:rsidR="006B2E48">
        <w:rPr>
          <w:rFonts w:ascii="Calibri" w:hAnsi="Calibri" w:cs="Calibri"/>
          <w:b/>
          <w:bCs/>
          <w:i/>
          <w:iCs/>
          <w:sz w:val="21"/>
          <w:szCs w:val="21"/>
        </w:rPr>
        <w:t>—</w:t>
      </w:r>
      <w:r w:rsidR="006B2E48" w:rsidRPr="00783064">
        <w:rPr>
          <w:rFonts w:ascii="Calibri" w:hAnsi="Calibri" w:cs="Calibri"/>
          <w:b/>
          <w:bCs/>
          <w:sz w:val="21"/>
          <w:szCs w:val="21"/>
        </w:rPr>
        <w:t>“</w:t>
      </w:r>
      <w:r w:rsidR="006B2E48" w:rsidRPr="003C36C1">
        <w:rPr>
          <w:rFonts w:ascii="Calibri" w:hAnsi="Calibri" w:cs="Calibri"/>
          <w:b/>
          <w:bCs/>
          <w:sz w:val="21"/>
          <w:szCs w:val="21"/>
        </w:rPr>
        <w:t>as a workman who does not need to be ashamed</w:t>
      </w:r>
      <w:r w:rsidR="006B2E48" w:rsidRPr="006B2E48">
        <w:rPr>
          <w:rFonts w:ascii="Calibri" w:hAnsi="Calibri" w:cs="Calibri"/>
          <w:b/>
          <w:bCs/>
          <w:sz w:val="21"/>
          <w:szCs w:val="21"/>
        </w:rPr>
        <w:t>”</w:t>
      </w:r>
      <w:r w:rsidR="00BF1D15" w:rsidRPr="00A7711B">
        <w:rPr>
          <w:rFonts w:ascii="Calibri" w:hAnsi="Calibri" w:cs="Calibri"/>
          <w:b/>
          <w:bCs/>
          <w:sz w:val="21"/>
          <w:szCs w:val="21"/>
        </w:rPr>
        <w:t xml:space="preserve"> (v. 15b).</w:t>
      </w:r>
      <w:r>
        <w:rPr>
          <w:rFonts w:ascii="Calibri" w:hAnsi="Calibri" w:cs="Calibri"/>
          <w:i/>
          <w:iCs/>
          <w:sz w:val="21"/>
          <w:szCs w:val="21"/>
        </w:rPr>
        <w:t xml:space="preserve"> </w:t>
      </w:r>
      <w:r w:rsidR="008243E9">
        <w:rPr>
          <w:rFonts w:ascii="Calibri" w:hAnsi="Calibri" w:cs="Calibri"/>
          <w:sz w:val="21"/>
          <w:szCs w:val="21"/>
        </w:rPr>
        <w:t xml:space="preserve">Paul indicated </w:t>
      </w:r>
    </w:p>
    <w:p w14:paraId="3F9EA2C5" w14:textId="77777777" w:rsidR="009F774A" w:rsidRDefault="008243E9" w:rsidP="009F774A">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 xml:space="preserve">that the way for Timothy to pass the examination would be for him to </w:t>
      </w:r>
      <w:r w:rsidR="008A2106">
        <w:rPr>
          <w:rFonts w:ascii="Calibri" w:hAnsi="Calibri" w:cs="Calibri"/>
          <w:sz w:val="21"/>
          <w:szCs w:val="21"/>
        </w:rPr>
        <w:t xml:space="preserve">conduct himself </w:t>
      </w:r>
    </w:p>
    <w:p w14:paraId="3F856ACC" w14:textId="77777777" w:rsidR="009F774A" w:rsidRDefault="008A2106" w:rsidP="009F774A">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 xml:space="preserve">according to a particular standard. The standard was that of a “workman”—one who labored </w:t>
      </w:r>
    </w:p>
    <w:p w14:paraId="12EBA894" w14:textId="77777777" w:rsidR="009F774A" w:rsidRDefault="008A2106" w:rsidP="009F774A">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strenuously</w:t>
      </w:r>
      <w:r w:rsidR="00B111EC">
        <w:rPr>
          <w:rFonts w:ascii="Calibri" w:hAnsi="Calibri" w:cs="Calibri"/>
          <w:sz w:val="21"/>
          <w:szCs w:val="21"/>
        </w:rPr>
        <w:t xml:space="preserve">—who could look back </w:t>
      </w:r>
      <w:r w:rsidR="00F61578">
        <w:rPr>
          <w:rFonts w:ascii="Calibri" w:hAnsi="Calibri" w:cs="Calibri"/>
          <w:sz w:val="21"/>
          <w:szCs w:val="21"/>
        </w:rPr>
        <w:t>o</w:t>
      </w:r>
      <w:r w:rsidR="00B111EC">
        <w:rPr>
          <w:rFonts w:ascii="Calibri" w:hAnsi="Calibri" w:cs="Calibri"/>
          <w:sz w:val="21"/>
          <w:szCs w:val="21"/>
        </w:rPr>
        <w:t xml:space="preserve">ver all of his work </w:t>
      </w:r>
      <w:r w:rsidR="009F774A">
        <w:rPr>
          <w:rFonts w:ascii="Calibri" w:hAnsi="Calibri" w:cs="Calibri"/>
          <w:sz w:val="21"/>
          <w:szCs w:val="21"/>
        </w:rPr>
        <w:t>at the end of the</w:t>
      </w:r>
      <w:r w:rsidR="00381E55">
        <w:rPr>
          <w:rFonts w:ascii="Calibri" w:hAnsi="Calibri" w:cs="Calibri"/>
          <w:sz w:val="21"/>
          <w:szCs w:val="21"/>
        </w:rPr>
        <w:t xml:space="preserve"> day </w:t>
      </w:r>
      <w:r w:rsidR="00B111EC">
        <w:rPr>
          <w:rFonts w:ascii="Calibri" w:hAnsi="Calibri" w:cs="Calibri"/>
          <w:sz w:val="21"/>
          <w:szCs w:val="21"/>
        </w:rPr>
        <w:t xml:space="preserve">and not be </w:t>
      </w:r>
    </w:p>
    <w:p w14:paraId="7FE706F1" w14:textId="77777777" w:rsidR="009F774A" w:rsidRDefault="00B111EC" w:rsidP="009F774A">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“ashamed.”</w:t>
      </w:r>
      <w:r w:rsidR="008A2106">
        <w:rPr>
          <w:rFonts w:ascii="Calibri" w:hAnsi="Calibri" w:cs="Calibri"/>
          <w:sz w:val="21"/>
          <w:szCs w:val="21"/>
        </w:rPr>
        <w:t xml:space="preserve"> </w:t>
      </w:r>
      <w:r w:rsidR="00FB396C">
        <w:rPr>
          <w:rFonts w:ascii="Calibri" w:hAnsi="Calibri" w:cs="Calibri"/>
          <w:sz w:val="21"/>
          <w:szCs w:val="21"/>
        </w:rPr>
        <w:t xml:space="preserve">To be ashamed meant “to experience a painful sense of loss of status because of </w:t>
      </w:r>
    </w:p>
    <w:p w14:paraId="4627B4C6" w14:textId="77777777" w:rsidR="00CC110E" w:rsidRDefault="00FB396C" w:rsidP="009F774A">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some particular event or activity.</w:t>
      </w:r>
      <w:r w:rsidR="00970851">
        <w:rPr>
          <w:rFonts w:ascii="Calibri" w:hAnsi="Calibri" w:cs="Calibri"/>
          <w:sz w:val="21"/>
          <w:szCs w:val="21"/>
        </w:rPr>
        <w:t xml:space="preserve">” Paul earnestly desired Timothy to avoid such an </w:t>
      </w:r>
    </w:p>
    <w:p w14:paraId="4DD676AC" w14:textId="7229BC3F" w:rsidR="008243E9" w:rsidRPr="009F774A" w:rsidRDefault="00970851" w:rsidP="009F774A">
      <w:pPr>
        <w:pBdr>
          <w:left w:val="single" w:sz="4" w:space="1" w:color="auto"/>
        </w:pBdr>
        <w:spacing w:after="0" w:line="240" w:lineRule="auto"/>
        <w:ind w:firstLine="630"/>
        <w:rPr>
          <w:rFonts w:ascii="Calibri" w:hAnsi="Calibri" w:cs="Calibri"/>
          <w:b/>
          <w:bCs/>
          <w:sz w:val="21"/>
          <w:szCs w:val="21"/>
        </w:rPr>
      </w:pPr>
      <w:r>
        <w:rPr>
          <w:rFonts w:ascii="Calibri" w:hAnsi="Calibri" w:cs="Calibri"/>
          <w:sz w:val="21"/>
          <w:szCs w:val="21"/>
        </w:rPr>
        <w:t xml:space="preserve">experience. </w:t>
      </w:r>
    </w:p>
    <w:p w14:paraId="256ABF4C" w14:textId="77777777" w:rsidR="009025B3" w:rsidRPr="009025B3" w:rsidRDefault="009025B3" w:rsidP="008A2106">
      <w:pPr>
        <w:pBdr>
          <w:left w:val="single" w:sz="4" w:space="1" w:color="auto"/>
        </w:pBdr>
        <w:spacing w:after="0" w:line="240" w:lineRule="auto"/>
        <w:ind w:firstLine="630"/>
        <w:rPr>
          <w:rFonts w:ascii="Calibri" w:hAnsi="Calibri" w:cs="Calibri"/>
          <w:sz w:val="12"/>
          <w:szCs w:val="12"/>
        </w:rPr>
      </w:pPr>
    </w:p>
    <w:p w14:paraId="40281216" w14:textId="77777777" w:rsidR="005261DC" w:rsidRDefault="00257364" w:rsidP="00257364">
      <w:pPr>
        <w:pBdr>
          <w:left w:val="single" w:sz="4" w:space="1" w:color="auto"/>
        </w:pBdr>
        <w:spacing w:after="0" w:line="240" w:lineRule="auto"/>
        <w:ind w:firstLine="360"/>
        <w:rPr>
          <w:rFonts w:ascii="Calibri" w:hAnsi="Calibri" w:cs="Calibri"/>
          <w:sz w:val="21"/>
          <w:szCs w:val="21"/>
        </w:rPr>
      </w:pPr>
      <w:r w:rsidRPr="00257364">
        <w:rPr>
          <w:rFonts w:ascii="Calibri" w:hAnsi="Calibri" w:cs="Calibri"/>
          <w:b/>
          <w:bCs/>
          <w:sz w:val="21"/>
          <w:szCs w:val="21"/>
        </w:rPr>
        <w:t>(3)</w:t>
      </w:r>
      <w:r>
        <w:rPr>
          <w:rFonts w:ascii="Calibri" w:hAnsi="Calibri" w:cs="Calibri"/>
          <w:sz w:val="21"/>
          <w:szCs w:val="21"/>
        </w:rPr>
        <w:t xml:space="preserve"> </w:t>
      </w:r>
      <w:r>
        <w:rPr>
          <w:rFonts w:ascii="Calibri" w:hAnsi="Calibri" w:cs="Calibri"/>
          <w:b/>
          <w:bCs/>
          <w:i/>
          <w:iCs/>
          <w:sz w:val="21"/>
          <w:szCs w:val="21"/>
        </w:rPr>
        <w:t>A course</w:t>
      </w:r>
      <w:r w:rsidR="00A7711B">
        <w:rPr>
          <w:rFonts w:ascii="Calibri" w:hAnsi="Calibri" w:cs="Calibri"/>
          <w:b/>
          <w:bCs/>
          <w:i/>
          <w:iCs/>
          <w:sz w:val="21"/>
          <w:szCs w:val="21"/>
        </w:rPr>
        <w:t>—</w:t>
      </w:r>
      <w:r w:rsidR="00A7711B" w:rsidRPr="00A7711B">
        <w:rPr>
          <w:rFonts w:ascii="Calibri" w:hAnsi="Calibri" w:cs="Calibri"/>
          <w:b/>
          <w:bCs/>
          <w:sz w:val="21"/>
          <w:szCs w:val="21"/>
        </w:rPr>
        <w:t>“</w:t>
      </w:r>
      <w:r w:rsidR="00A7711B" w:rsidRPr="00A7711B">
        <w:rPr>
          <w:rFonts w:ascii="Calibri" w:hAnsi="Calibri" w:cs="Calibri"/>
          <w:b/>
          <w:bCs/>
          <w:sz w:val="21"/>
          <w:szCs w:val="21"/>
        </w:rPr>
        <w:t>accurately handling the word of truth</w:t>
      </w:r>
      <w:r w:rsidR="00A7711B" w:rsidRPr="00A7711B">
        <w:rPr>
          <w:rFonts w:ascii="Calibri" w:hAnsi="Calibri" w:cs="Calibri"/>
          <w:b/>
          <w:bCs/>
          <w:sz w:val="21"/>
          <w:szCs w:val="21"/>
        </w:rPr>
        <w:t>”</w:t>
      </w:r>
      <w:r w:rsidRPr="00A7711B">
        <w:rPr>
          <w:rFonts w:ascii="Calibri" w:hAnsi="Calibri" w:cs="Calibri"/>
          <w:b/>
          <w:bCs/>
          <w:sz w:val="21"/>
          <w:szCs w:val="21"/>
        </w:rPr>
        <w:t xml:space="preserve"> (v. 15c). </w:t>
      </w:r>
      <w:r w:rsidRPr="00A7711B">
        <w:rPr>
          <w:rFonts w:ascii="Calibri" w:hAnsi="Calibri" w:cs="Calibri"/>
          <w:sz w:val="21"/>
          <w:szCs w:val="21"/>
        </w:rPr>
        <w:t xml:space="preserve">At the end of the statement </w:t>
      </w:r>
    </w:p>
    <w:p w14:paraId="4EF86157" w14:textId="77777777" w:rsidR="00F572E9" w:rsidRDefault="00257364" w:rsidP="005261DC">
      <w:pPr>
        <w:pBdr>
          <w:left w:val="single" w:sz="4" w:space="1" w:color="auto"/>
        </w:pBdr>
        <w:spacing w:after="0" w:line="240" w:lineRule="auto"/>
        <w:ind w:firstLine="630"/>
        <w:rPr>
          <w:rFonts w:ascii="Calibri" w:hAnsi="Calibri" w:cs="Calibri"/>
          <w:sz w:val="21"/>
          <w:szCs w:val="21"/>
        </w:rPr>
      </w:pPr>
      <w:r w:rsidRPr="00A7711B">
        <w:rPr>
          <w:rFonts w:ascii="Calibri" w:hAnsi="Calibri" w:cs="Calibri"/>
          <w:sz w:val="21"/>
          <w:szCs w:val="21"/>
        </w:rPr>
        <w:t xml:space="preserve">Paul gets to the </w:t>
      </w:r>
      <w:r w:rsidR="00381E55" w:rsidRPr="00A7711B">
        <w:rPr>
          <w:rFonts w:ascii="Calibri" w:hAnsi="Calibri" w:cs="Calibri"/>
          <w:sz w:val="21"/>
          <w:szCs w:val="21"/>
        </w:rPr>
        <w:t>he</w:t>
      </w:r>
      <w:r w:rsidR="00381E55">
        <w:rPr>
          <w:rFonts w:ascii="Calibri" w:hAnsi="Calibri" w:cs="Calibri"/>
          <w:sz w:val="21"/>
          <w:szCs w:val="21"/>
        </w:rPr>
        <w:t>art of the matter</w:t>
      </w:r>
      <w:r>
        <w:rPr>
          <w:rFonts w:ascii="Calibri" w:hAnsi="Calibri" w:cs="Calibri"/>
          <w:sz w:val="21"/>
          <w:szCs w:val="21"/>
        </w:rPr>
        <w:t xml:space="preserve">: Timothy could be successful </w:t>
      </w:r>
      <w:r w:rsidR="00F572E9">
        <w:rPr>
          <w:rFonts w:ascii="Calibri" w:hAnsi="Calibri" w:cs="Calibri"/>
          <w:sz w:val="21"/>
          <w:szCs w:val="21"/>
        </w:rPr>
        <w:t>in his ministry</w:t>
      </w:r>
      <w:r>
        <w:rPr>
          <w:rFonts w:ascii="Calibri" w:hAnsi="Calibri" w:cs="Calibri"/>
          <w:sz w:val="21"/>
          <w:szCs w:val="21"/>
        </w:rPr>
        <w:t xml:space="preserve"> if </w:t>
      </w:r>
      <w:r w:rsidR="00F572E9">
        <w:rPr>
          <w:rFonts w:ascii="Calibri" w:hAnsi="Calibri" w:cs="Calibri"/>
          <w:sz w:val="21"/>
          <w:szCs w:val="21"/>
        </w:rPr>
        <w:t xml:space="preserve">he was </w:t>
      </w:r>
    </w:p>
    <w:p w14:paraId="0D2D6577" w14:textId="77777777" w:rsidR="00F572E9" w:rsidRDefault="00F572E9" w:rsidP="00F572E9">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 xml:space="preserve">steadfastly focused on </w:t>
      </w:r>
      <w:r w:rsidR="00451989">
        <w:rPr>
          <w:rFonts w:ascii="Calibri" w:hAnsi="Calibri" w:cs="Calibri"/>
          <w:sz w:val="21"/>
          <w:szCs w:val="21"/>
        </w:rPr>
        <w:t>“accurately handling the word of truth.”</w:t>
      </w:r>
      <w:r w:rsidR="00F902E3">
        <w:rPr>
          <w:rFonts w:ascii="Calibri" w:hAnsi="Calibri" w:cs="Calibri"/>
          <w:sz w:val="21"/>
          <w:szCs w:val="21"/>
        </w:rPr>
        <w:t xml:space="preserve"> </w:t>
      </w:r>
      <w:r w:rsidR="00573C3A">
        <w:rPr>
          <w:rFonts w:ascii="Calibri" w:hAnsi="Calibri" w:cs="Calibri"/>
          <w:sz w:val="21"/>
          <w:szCs w:val="21"/>
        </w:rPr>
        <w:t xml:space="preserve">The verb “to handle </w:t>
      </w:r>
    </w:p>
    <w:p w14:paraId="5E4B35FF" w14:textId="77777777" w:rsidR="00F572E9" w:rsidRDefault="00573C3A" w:rsidP="00F572E9">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 xml:space="preserve">accurately” means “to cut straight.” It was used to describe the making of roads through a </w:t>
      </w:r>
    </w:p>
    <w:p w14:paraId="64A8B037" w14:textId="77777777" w:rsidR="00F572E9" w:rsidRDefault="00573C3A" w:rsidP="00F572E9">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 xml:space="preserve">forest, or the cutting of stone at a quarry. For Paul, the verb probably reflected </w:t>
      </w:r>
      <w:r w:rsidR="00AC36B5">
        <w:rPr>
          <w:rFonts w:ascii="Calibri" w:hAnsi="Calibri" w:cs="Calibri"/>
          <w:sz w:val="21"/>
          <w:szCs w:val="21"/>
        </w:rPr>
        <w:t xml:space="preserve">his </w:t>
      </w:r>
    </w:p>
    <w:p w14:paraId="32C564D4" w14:textId="77777777" w:rsidR="003C1CEF" w:rsidRDefault="00AC36B5" w:rsidP="003C1CEF">
      <w:pPr>
        <w:pBdr>
          <w:left w:val="single" w:sz="4" w:space="1" w:color="auto"/>
        </w:pBdr>
        <w:spacing w:after="0" w:line="240" w:lineRule="auto"/>
        <w:ind w:firstLine="630"/>
        <w:rPr>
          <w:rFonts w:ascii="Calibri" w:hAnsi="Calibri" w:cs="Calibri"/>
          <w:sz w:val="21"/>
          <w:szCs w:val="21"/>
        </w:rPr>
      </w:pPr>
      <w:r>
        <w:rPr>
          <w:rFonts w:ascii="Calibri" w:hAnsi="Calibri" w:cs="Calibri"/>
          <w:sz w:val="21"/>
          <w:szCs w:val="21"/>
        </w:rPr>
        <w:t>experience as a leatherwork</w:t>
      </w:r>
      <w:r w:rsidR="00430FF5">
        <w:rPr>
          <w:rFonts w:ascii="Calibri" w:hAnsi="Calibri" w:cs="Calibri"/>
          <w:sz w:val="21"/>
          <w:szCs w:val="21"/>
        </w:rPr>
        <w:t>er</w:t>
      </w:r>
      <w:r>
        <w:rPr>
          <w:rFonts w:ascii="Calibri" w:hAnsi="Calibri" w:cs="Calibri"/>
          <w:sz w:val="21"/>
          <w:szCs w:val="21"/>
        </w:rPr>
        <w:t xml:space="preserve">, cutting right edges </w:t>
      </w:r>
      <w:r w:rsidR="003C1CEF">
        <w:rPr>
          <w:rFonts w:ascii="Calibri" w:hAnsi="Calibri" w:cs="Calibri"/>
          <w:sz w:val="21"/>
          <w:szCs w:val="21"/>
        </w:rPr>
        <w:t xml:space="preserve">of leather </w:t>
      </w:r>
      <w:r>
        <w:rPr>
          <w:rFonts w:ascii="Calibri" w:hAnsi="Calibri" w:cs="Calibri"/>
          <w:sz w:val="21"/>
          <w:szCs w:val="21"/>
        </w:rPr>
        <w:t xml:space="preserve">to sew tents and other </w:t>
      </w:r>
    </w:p>
    <w:p w14:paraId="77B335AD" w14:textId="77777777" w:rsidR="00040061" w:rsidRDefault="00AC36B5" w:rsidP="00451989">
      <w:pPr>
        <w:pBdr>
          <w:left w:val="single" w:sz="4" w:space="1" w:color="auto"/>
        </w:pBdr>
        <w:spacing w:after="0" w:line="240" w:lineRule="auto"/>
        <w:ind w:firstLine="630"/>
        <w:rPr>
          <w:rFonts w:ascii="Calibri" w:hAnsi="Calibri" w:cs="Calibri"/>
          <w:i/>
          <w:iCs/>
          <w:sz w:val="21"/>
          <w:szCs w:val="21"/>
        </w:rPr>
      </w:pPr>
      <w:r>
        <w:rPr>
          <w:rFonts w:ascii="Calibri" w:hAnsi="Calibri" w:cs="Calibri"/>
          <w:sz w:val="21"/>
          <w:szCs w:val="21"/>
        </w:rPr>
        <w:t>materials. The analogy was appropriate for Timothy: he was to “cut straight”</w:t>
      </w:r>
      <w:r w:rsidR="00040061">
        <w:rPr>
          <w:rFonts w:ascii="Calibri" w:hAnsi="Calibri" w:cs="Calibri"/>
          <w:sz w:val="21"/>
          <w:szCs w:val="21"/>
        </w:rPr>
        <w:t xml:space="preserve">—or </w:t>
      </w:r>
      <w:r w:rsidR="00040061">
        <w:rPr>
          <w:rFonts w:ascii="Calibri" w:hAnsi="Calibri" w:cs="Calibri"/>
          <w:i/>
          <w:iCs/>
          <w:sz w:val="21"/>
          <w:szCs w:val="21"/>
        </w:rPr>
        <w:t xml:space="preserve">interpret </w:t>
      </w:r>
    </w:p>
    <w:p w14:paraId="1C29A6A5" w14:textId="77777777" w:rsidR="003B2C01" w:rsidRDefault="00040061" w:rsidP="00451989">
      <w:pPr>
        <w:pBdr>
          <w:left w:val="single" w:sz="4" w:space="1" w:color="auto"/>
        </w:pBdr>
        <w:spacing w:after="0" w:line="240" w:lineRule="auto"/>
        <w:ind w:firstLine="630"/>
        <w:rPr>
          <w:rFonts w:ascii="Calibri" w:hAnsi="Calibri" w:cs="Calibri"/>
          <w:sz w:val="21"/>
          <w:szCs w:val="21"/>
        </w:rPr>
      </w:pPr>
      <w:r>
        <w:rPr>
          <w:rFonts w:ascii="Calibri" w:hAnsi="Calibri" w:cs="Calibri"/>
          <w:i/>
          <w:iCs/>
          <w:sz w:val="21"/>
          <w:szCs w:val="21"/>
        </w:rPr>
        <w:t>correctly—</w:t>
      </w:r>
      <w:r w:rsidR="00AC36B5">
        <w:rPr>
          <w:rFonts w:ascii="Calibri" w:hAnsi="Calibri" w:cs="Calibri"/>
          <w:sz w:val="21"/>
          <w:szCs w:val="21"/>
        </w:rPr>
        <w:t xml:space="preserve">the </w:t>
      </w:r>
      <w:r w:rsidR="00F61578">
        <w:rPr>
          <w:rFonts w:ascii="Calibri" w:hAnsi="Calibri" w:cs="Calibri"/>
          <w:sz w:val="21"/>
          <w:szCs w:val="21"/>
        </w:rPr>
        <w:t xml:space="preserve">contents of </w:t>
      </w:r>
      <w:r w:rsidR="00C16FC8">
        <w:rPr>
          <w:rFonts w:ascii="Calibri" w:hAnsi="Calibri" w:cs="Calibri"/>
          <w:sz w:val="21"/>
          <w:szCs w:val="21"/>
        </w:rPr>
        <w:t>the Word of God</w:t>
      </w:r>
      <w:r w:rsidR="00F61578">
        <w:rPr>
          <w:rFonts w:ascii="Calibri" w:hAnsi="Calibri" w:cs="Calibri"/>
          <w:sz w:val="21"/>
          <w:szCs w:val="21"/>
        </w:rPr>
        <w:t>.</w:t>
      </w:r>
      <w:r w:rsidR="00430FF5">
        <w:rPr>
          <w:rFonts w:ascii="Calibri" w:hAnsi="Calibri" w:cs="Calibri"/>
          <w:sz w:val="21"/>
          <w:szCs w:val="21"/>
        </w:rPr>
        <w:t xml:space="preserve"> If he did this faithfully, he would one day stand </w:t>
      </w:r>
    </w:p>
    <w:p w14:paraId="0F426A0D" w14:textId="46E361BF" w:rsidR="004C7D1E" w:rsidRPr="00257364" w:rsidRDefault="00430FF5" w:rsidP="00451989">
      <w:pPr>
        <w:pBdr>
          <w:left w:val="single" w:sz="4" w:space="1" w:color="auto"/>
        </w:pBdr>
        <w:spacing w:after="0" w:line="240" w:lineRule="auto"/>
        <w:ind w:firstLine="630"/>
        <w:rPr>
          <w:rFonts w:ascii="Calibri" w:hAnsi="Calibri" w:cs="Calibri"/>
          <w:b/>
          <w:bCs/>
          <w:i/>
          <w:iCs/>
          <w:sz w:val="21"/>
          <w:szCs w:val="21"/>
        </w:rPr>
      </w:pPr>
      <w:r>
        <w:rPr>
          <w:rFonts w:ascii="Calibri" w:hAnsi="Calibri" w:cs="Calibri"/>
          <w:sz w:val="21"/>
          <w:szCs w:val="21"/>
        </w:rPr>
        <w:t xml:space="preserve">before the God of </w:t>
      </w:r>
      <w:r w:rsidR="00C16FC8">
        <w:rPr>
          <w:rFonts w:ascii="Calibri" w:hAnsi="Calibri" w:cs="Calibri"/>
          <w:sz w:val="21"/>
          <w:szCs w:val="21"/>
        </w:rPr>
        <w:t>the Word unashamed.</w:t>
      </w:r>
    </w:p>
    <w:p w14:paraId="72410884" w14:textId="4982DD43" w:rsidR="00657D04" w:rsidRPr="00C16FC8" w:rsidRDefault="00657D04" w:rsidP="00D45D63">
      <w:pPr>
        <w:pBdr>
          <w:left w:val="single" w:sz="4" w:space="1" w:color="auto"/>
        </w:pBdr>
        <w:spacing w:after="0" w:line="240" w:lineRule="auto"/>
        <w:rPr>
          <w:rFonts w:ascii="Calibri" w:hAnsi="Calibri" w:cs="Calibri"/>
          <w:sz w:val="12"/>
          <w:szCs w:val="12"/>
        </w:rPr>
      </w:pPr>
      <w:r w:rsidRPr="00C16FC8">
        <w:rPr>
          <w:rFonts w:ascii="Calibri" w:hAnsi="Calibri" w:cs="Calibri"/>
          <w:sz w:val="12"/>
          <w:szCs w:val="12"/>
        </w:rPr>
        <w:t xml:space="preserve"> </w:t>
      </w:r>
    </w:p>
    <w:p w14:paraId="793FE8C0" w14:textId="42925E22" w:rsidR="00A77E24" w:rsidRDefault="00C16FC8" w:rsidP="00D45D6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Paul’s memorable exhortation to Timothy </w:t>
      </w:r>
      <w:r w:rsidR="000C024F">
        <w:rPr>
          <w:rFonts w:ascii="Calibri" w:hAnsi="Calibri" w:cs="Calibri"/>
          <w:sz w:val="21"/>
          <w:szCs w:val="21"/>
        </w:rPr>
        <w:t>does not come with an expiry date. The</w:t>
      </w:r>
      <w:r w:rsidR="00D14F50">
        <w:rPr>
          <w:rFonts w:ascii="Calibri" w:hAnsi="Calibri" w:cs="Calibri"/>
          <w:sz w:val="21"/>
          <w:szCs w:val="21"/>
        </w:rPr>
        <w:t xml:space="preserve"> powerful </w:t>
      </w:r>
      <w:r w:rsidR="007E0A99">
        <w:rPr>
          <w:rFonts w:ascii="Calibri" w:hAnsi="Calibri" w:cs="Calibri"/>
          <w:sz w:val="21"/>
          <w:szCs w:val="21"/>
        </w:rPr>
        <w:t xml:space="preserve">teaching </w:t>
      </w:r>
      <w:r w:rsidR="00D14F50">
        <w:rPr>
          <w:rFonts w:ascii="Calibri" w:hAnsi="Calibri" w:cs="Calibri"/>
          <w:sz w:val="21"/>
          <w:szCs w:val="21"/>
        </w:rPr>
        <w:t>it contains appl</w:t>
      </w:r>
      <w:r w:rsidR="007E0A99">
        <w:rPr>
          <w:rFonts w:ascii="Calibri" w:hAnsi="Calibri" w:cs="Calibri"/>
          <w:sz w:val="21"/>
          <w:szCs w:val="21"/>
        </w:rPr>
        <w:t>ies</w:t>
      </w:r>
      <w:r w:rsidR="00D14F50">
        <w:rPr>
          <w:rFonts w:ascii="Calibri" w:hAnsi="Calibri" w:cs="Calibri"/>
          <w:sz w:val="21"/>
          <w:szCs w:val="21"/>
        </w:rPr>
        <w:t xml:space="preserve"> to all who would be involved in the gospel ministry. The statement expresses the motto for any who would claim to be students of “the word of truth” and </w:t>
      </w:r>
      <w:r w:rsidR="00A77E24">
        <w:rPr>
          <w:rFonts w:ascii="Calibri" w:hAnsi="Calibri" w:cs="Calibri"/>
          <w:sz w:val="21"/>
          <w:szCs w:val="21"/>
        </w:rPr>
        <w:t xml:space="preserve">ministers of that Word to others. </w:t>
      </w:r>
      <w:r w:rsidR="007E0A99">
        <w:rPr>
          <w:rFonts w:ascii="Calibri" w:hAnsi="Calibri" w:cs="Calibri"/>
          <w:sz w:val="21"/>
          <w:szCs w:val="21"/>
        </w:rPr>
        <w:t>As such</w:t>
      </w:r>
      <w:r w:rsidR="00A77E24">
        <w:rPr>
          <w:rFonts w:ascii="Calibri" w:hAnsi="Calibri" w:cs="Calibri"/>
          <w:sz w:val="21"/>
          <w:szCs w:val="21"/>
        </w:rPr>
        <w:t xml:space="preserve">, it reminds us </w:t>
      </w:r>
      <w:r w:rsidR="007E0A99">
        <w:rPr>
          <w:rFonts w:ascii="Calibri" w:hAnsi="Calibri" w:cs="Calibri"/>
          <w:sz w:val="21"/>
          <w:szCs w:val="21"/>
        </w:rPr>
        <w:t>about</w:t>
      </w:r>
      <w:r w:rsidR="00A77E24">
        <w:rPr>
          <w:rFonts w:ascii="Calibri" w:hAnsi="Calibri" w:cs="Calibri"/>
          <w:sz w:val="21"/>
          <w:szCs w:val="21"/>
        </w:rPr>
        <w:t xml:space="preserve"> what is at stake. It reminds us of the need for the right interpretive principles or </w:t>
      </w:r>
      <w:r w:rsidR="00A77E24" w:rsidRPr="002C3BC6">
        <w:rPr>
          <w:rFonts w:ascii="Calibri" w:hAnsi="Calibri" w:cs="Calibri"/>
          <w:b/>
          <w:bCs/>
          <w:sz w:val="21"/>
          <w:szCs w:val="21"/>
        </w:rPr>
        <w:t>“hermeneutics” for “cutting it straight”</w:t>
      </w:r>
      <w:r w:rsidR="007E0A99">
        <w:rPr>
          <w:rFonts w:ascii="Calibri" w:hAnsi="Calibri" w:cs="Calibri"/>
          <w:b/>
          <w:bCs/>
          <w:sz w:val="21"/>
          <w:szCs w:val="21"/>
        </w:rPr>
        <w:t xml:space="preserve"> </w:t>
      </w:r>
      <w:r w:rsidR="00BD13C0">
        <w:rPr>
          <w:rFonts w:ascii="Calibri" w:hAnsi="Calibri" w:cs="Calibri"/>
          <w:sz w:val="21"/>
          <w:szCs w:val="21"/>
        </w:rPr>
        <w:t>and standing without shame before the God of the Word.</w:t>
      </w:r>
      <w:r w:rsidR="00A77E24">
        <w:rPr>
          <w:rFonts w:ascii="Calibri" w:hAnsi="Calibri" w:cs="Calibri"/>
          <w:sz w:val="21"/>
          <w:szCs w:val="21"/>
        </w:rPr>
        <w:t xml:space="preserve"> </w:t>
      </w:r>
    </w:p>
    <w:p w14:paraId="2495AC76" w14:textId="77777777" w:rsidR="00A77E24" w:rsidRPr="00A77E24" w:rsidRDefault="00A77E24" w:rsidP="00D45D63">
      <w:pPr>
        <w:pBdr>
          <w:left w:val="single" w:sz="4" w:space="1" w:color="auto"/>
        </w:pBdr>
        <w:spacing w:after="0" w:line="240" w:lineRule="auto"/>
        <w:rPr>
          <w:rFonts w:ascii="Calibri" w:hAnsi="Calibri" w:cs="Calibri"/>
          <w:sz w:val="12"/>
          <w:szCs w:val="12"/>
        </w:rPr>
      </w:pPr>
    </w:p>
    <w:p w14:paraId="7D43B3F9" w14:textId="717C6219" w:rsidR="00915155" w:rsidRDefault="00A77E24" w:rsidP="00D45D63">
      <w:pPr>
        <w:pBdr>
          <w:left w:val="single" w:sz="4" w:space="1" w:color="auto"/>
        </w:pBdr>
        <w:spacing w:after="0" w:line="240" w:lineRule="auto"/>
        <w:rPr>
          <w:rFonts w:ascii="Calibri" w:hAnsi="Calibri" w:cs="Calibri"/>
          <w:sz w:val="21"/>
          <w:szCs w:val="21"/>
        </w:rPr>
      </w:pPr>
      <w:r>
        <w:rPr>
          <w:rFonts w:ascii="Calibri" w:hAnsi="Calibri" w:cs="Calibri"/>
          <w:sz w:val="21"/>
          <w:szCs w:val="21"/>
        </w:rPr>
        <w:lastRenderedPageBreak/>
        <w:t>In t</w:t>
      </w:r>
      <w:r w:rsidR="002C3BC6">
        <w:rPr>
          <w:rFonts w:ascii="Calibri" w:hAnsi="Calibri" w:cs="Calibri"/>
          <w:sz w:val="21"/>
          <w:szCs w:val="21"/>
        </w:rPr>
        <w:t xml:space="preserve">he previous session we introduced these essential principles </w:t>
      </w:r>
      <w:r w:rsidR="00915155">
        <w:rPr>
          <w:rFonts w:ascii="Calibri" w:hAnsi="Calibri" w:cs="Calibri"/>
          <w:sz w:val="21"/>
          <w:szCs w:val="21"/>
        </w:rPr>
        <w:t xml:space="preserve">and described four of them: </w:t>
      </w:r>
    </w:p>
    <w:p w14:paraId="1380E854" w14:textId="77777777" w:rsidR="000403F3" w:rsidRPr="00CD019D" w:rsidRDefault="000403F3" w:rsidP="00D45D63">
      <w:pPr>
        <w:pBdr>
          <w:left w:val="single" w:sz="4" w:space="1" w:color="auto"/>
        </w:pBdr>
        <w:spacing w:after="0" w:line="240" w:lineRule="auto"/>
        <w:rPr>
          <w:rFonts w:ascii="Calibri" w:hAnsi="Calibri" w:cs="Calibri"/>
          <w:sz w:val="12"/>
          <w:szCs w:val="12"/>
        </w:rPr>
      </w:pPr>
    </w:p>
    <w:p w14:paraId="498839FF" w14:textId="34D4B9C5" w:rsidR="000403F3" w:rsidRPr="00CD019D" w:rsidRDefault="003F15A0" w:rsidP="003F15A0">
      <w:pPr>
        <w:pBdr>
          <w:left w:val="single" w:sz="4" w:space="1" w:color="auto"/>
        </w:pBdr>
        <w:spacing w:after="0" w:line="240" w:lineRule="auto"/>
        <w:ind w:firstLine="720"/>
        <w:rPr>
          <w:rFonts w:ascii="Calibri" w:hAnsi="Calibri" w:cs="Calibri"/>
          <w:sz w:val="20"/>
          <w:szCs w:val="20"/>
        </w:rPr>
      </w:pPr>
      <w:r>
        <w:rPr>
          <w:rFonts w:ascii="Calibri" w:hAnsi="Calibri" w:cs="Calibri"/>
          <w:sz w:val="21"/>
          <w:szCs w:val="21"/>
        </w:rPr>
        <w:t xml:space="preserve">I. </w:t>
      </w:r>
      <w:r w:rsidRPr="00CD019D">
        <w:rPr>
          <w:rFonts w:ascii="Calibri" w:hAnsi="Calibri" w:cs="Calibri"/>
          <w:sz w:val="20"/>
          <w:szCs w:val="20"/>
        </w:rPr>
        <w:t>Submit to Scripture’s authority and seek divine enablement.</w:t>
      </w:r>
    </w:p>
    <w:p w14:paraId="1AA7E73B" w14:textId="340FE6AF" w:rsidR="003F15A0" w:rsidRPr="00CD019D" w:rsidRDefault="003F15A0"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II. Suspend preunderstandings and search for the writer’s intent.</w:t>
      </w:r>
    </w:p>
    <w:p w14:paraId="36F65931" w14:textId="1C339736" w:rsidR="003F15A0" w:rsidRPr="00CD019D" w:rsidRDefault="003F15A0"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III. Respect the context and read the language naturally.</w:t>
      </w:r>
    </w:p>
    <w:p w14:paraId="36D7655D" w14:textId="0095E9C3" w:rsidR="003F15A0" w:rsidRPr="00CD019D" w:rsidRDefault="003F15A0"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 xml:space="preserve">IV. </w:t>
      </w:r>
      <w:r w:rsidR="00CD019D" w:rsidRPr="00CD019D">
        <w:rPr>
          <w:rFonts w:ascii="Calibri" w:hAnsi="Calibri" w:cs="Calibri"/>
          <w:sz w:val="20"/>
          <w:szCs w:val="20"/>
        </w:rPr>
        <w:t>Pursue a single meaning for each text.</w:t>
      </w:r>
    </w:p>
    <w:p w14:paraId="39691482" w14:textId="77777777" w:rsidR="009025B3" w:rsidRPr="00A54450" w:rsidRDefault="009025B3" w:rsidP="009025B3">
      <w:pPr>
        <w:pBdr>
          <w:left w:val="single" w:sz="4" w:space="1" w:color="auto"/>
        </w:pBdr>
        <w:spacing w:after="0" w:line="240" w:lineRule="auto"/>
        <w:rPr>
          <w:rFonts w:ascii="Calibri" w:hAnsi="Calibri" w:cs="Calibri"/>
          <w:sz w:val="12"/>
          <w:szCs w:val="12"/>
        </w:rPr>
      </w:pPr>
    </w:p>
    <w:p w14:paraId="5269989C" w14:textId="3BB8506B" w:rsidR="009025B3" w:rsidRDefault="009025B3" w:rsidP="009025B3">
      <w:pPr>
        <w:pBdr>
          <w:left w:val="single" w:sz="4" w:space="1" w:color="auto"/>
        </w:pBdr>
        <w:spacing w:after="0" w:line="240" w:lineRule="auto"/>
        <w:rPr>
          <w:rFonts w:ascii="Calibri" w:hAnsi="Calibri" w:cs="Calibri"/>
          <w:sz w:val="20"/>
          <w:szCs w:val="20"/>
        </w:rPr>
      </w:pPr>
      <w:r>
        <w:rPr>
          <w:rFonts w:ascii="Calibri" w:hAnsi="Calibri" w:cs="Calibri"/>
          <w:sz w:val="20"/>
          <w:szCs w:val="20"/>
        </w:rPr>
        <w:t xml:space="preserve">In this session we will focus on the final two </w:t>
      </w:r>
      <w:r w:rsidR="00A54450">
        <w:rPr>
          <w:rFonts w:ascii="Calibri" w:hAnsi="Calibri" w:cs="Calibri"/>
          <w:sz w:val="20"/>
          <w:szCs w:val="20"/>
        </w:rPr>
        <w:t>essential principles:</w:t>
      </w:r>
    </w:p>
    <w:p w14:paraId="6C1105B9" w14:textId="77777777" w:rsidR="009025B3" w:rsidRPr="00A54450" w:rsidRDefault="009025B3" w:rsidP="009025B3">
      <w:pPr>
        <w:pBdr>
          <w:left w:val="single" w:sz="4" w:space="1" w:color="auto"/>
        </w:pBdr>
        <w:spacing w:after="0" w:line="240" w:lineRule="auto"/>
        <w:rPr>
          <w:rFonts w:ascii="Calibri" w:hAnsi="Calibri" w:cs="Calibri"/>
          <w:sz w:val="12"/>
          <w:szCs w:val="12"/>
        </w:rPr>
      </w:pPr>
    </w:p>
    <w:p w14:paraId="1C7BB546" w14:textId="0B3989D3" w:rsidR="00CD019D" w:rsidRPr="00CD019D" w:rsidRDefault="00CD019D"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V. Read in the light of antecedent revelation.</w:t>
      </w:r>
    </w:p>
    <w:p w14:paraId="271B7A16" w14:textId="4BFEFF26" w:rsidR="00CD019D" w:rsidRPr="00CD019D" w:rsidRDefault="00CD019D"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 xml:space="preserve">VI. Validate your </w:t>
      </w:r>
      <w:r w:rsidR="00642562">
        <w:rPr>
          <w:rFonts w:ascii="Calibri" w:hAnsi="Calibri" w:cs="Calibri"/>
          <w:sz w:val="20"/>
          <w:szCs w:val="20"/>
        </w:rPr>
        <w:t>interpretation</w:t>
      </w:r>
      <w:r w:rsidRPr="00CD019D">
        <w:rPr>
          <w:rFonts w:ascii="Calibri" w:hAnsi="Calibri" w:cs="Calibri"/>
          <w:sz w:val="20"/>
          <w:szCs w:val="20"/>
        </w:rPr>
        <w:t xml:space="preserve"> by external sources.</w:t>
      </w:r>
    </w:p>
    <w:p w14:paraId="76566071" w14:textId="77777777" w:rsidR="00E14127" w:rsidRDefault="00B65750" w:rsidP="009F7E04">
      <w:pPr>
        <w:pBdr>
          <w:left w:val="single" w:sz="4" w:space="1" w:color="auto"/>
        </w:pBdr>
        <w:spacing w:after="0" w:line="240" w:lineRule="auto"/>
        <w:rPr>
          <w:rFonts w:ascii="Calibri" w:hAnsi="Calibri" w:cs="Calibri"/>
          <w:b/>
          <w:bCs/>
          <w:sz w:val="21"/>
          <w:szCs w:val="21"/>
        </w:rPr>
      </w:pPr>
      <w:r w:rsidRPr="00555F18">
        <w:rPr>
          <w:rFonts w:ascii="Calibri" w:hAnsi="Calibri" w:cs="Calibri"/>
          <w:b/>
          <w:bCs/>
          <w:noProof/>
          <w:sz w:val="21"/>
          <w:szCs w:val="21"/>
        </w:rPr>
        <mc:AlternateContent>
          <mc:Choice Requires="wps">
            <w:drawing>
              <wp:anchor distT="45720" distB="45720" distL="114300" distR="114300" simplePos="0" relativeHeight="251660287" behindDoc="1" locked="0" layoutInCell="1" allowOverlap="1" wp14:anchorId="79E274DF" wp14:editId="20500816">
                <wp:simplePos x="0" y="0"/>
                <wp:positionH relativeFrom="column">
                  <wp:posOffset>-1069340</wp:posOffset>
                </wp:positionH>
                <wp:positionV relativeFrom="paragraph">
                  <wp:posOffset>154940</wp:posOffset>
                </wp:positionV>
                <wp:extent cx="962025" cy="831850"/>
                <wp:effectExtent l="0" t="0" r="9525" b="6350"/>
                <wp:wrapTight wrapText="bothSides">
                  <wp:wrapPolygon edited="0">
                    <wp:start x="0" y="0"/>
                    <wp:lineTo x="0" y="21270"/>
                    <wp:lineTo x="21386" y="21270"/>
                    <wp:lineTo x="21386"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31850"/>
                        </a:xfrm>
                        <a:prstGeom prst="rect">
                          <a:avLst/>
                        </a:prstGeom>
                        <a:solidFill>
                          <a:srgbClr val="FFFFFF"/>
                        </a:solidFill>
                        <a:ln w="9525">
                          <a:noFill/>
                          <a:miter lim="800000"/>
                          <a:headEnd/>
                          <a:tailEnd/>
                        </a:ln>
                      </wps:spPr>
                      <wps:txbx>
                        <w:txbxContent>
                          <w:p w14:paraId="2E0FA367" w14:textId="4CF6B3C1" w:rsidR="000E21C8" w:rsidRPr="00D6566F" w:rsidRDefault="00903EE9" w:rsidP="00CA6222">
                            <w:pPr>
                              <w:jc w:val="right"/>
                              <w:rPr>
                                <w:rFonts w:ascii="Calibri" w:hAnsi="Calibri" w:cs="Calibri"/>
                                <w:b/>
                                <w:bCs/>
                                <w:sz w:val="24"/>
                                <w:szCs w:val="24"/>
                              </w:rPr>
                            </w:pPr>
                            <w:r>
                              <w:rPr>
                                <w:rFonts w:ascii="Calibri" w:hAnsi="Calibri" w:cs="Calibri"/>
                                <w:sz w:val="24"/>
                                <w:szCs w:val="24"/>
                              </w:rPr>
                              <w:t>V. REMEMBER WHAT COMES BEFORE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0" type="#_x0000_t202" style="position:absolute;margin-left:-84.2pt;margin-top:12.2pt;width:75.75pt;height:65.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" stroked="f">
                <v:textbox inset="0,0,0,0">
                  <w:txbxContent>
                    <w:p w14:paraId="2E0FA367" w14:textId="4CF6B3C1" w:rsidR="000E21C8" w:rsidRPr="00D6566F" w:rsidRDefault="00903EE9" w:rsidP="00CA6222">
                      <w:pPr>
                        <w:jc w:val="right"/>
                        <w:rPr>
                          <w:rFonts w:ascii="Calibri" w:hAnsi="Calibri" w:cs="Calibri"/>
                          <w:b/>
                          <w:bCs/>
                          <w:sz w:val="24"/>
                          <w:szCs w:val="24"/>
                        </w:rPr>
                      </w:pPr>
                      <w:r>
                        <w:rPr>
                          <w:rFonts w:ascii="Calibri" w:hAnsi="Calibri" w:cs="Calibri"/>
                          <w:sz w:val="24"/>
                          <w:szCs w:val="24"/>
                        </w:rPr>
                        <w:t>V. REMEMBER WHAT COMES BEFORE</w:t>
                      </w:r>
                    </w:p>
                  </w:txbxContent>
                </v:textbox>
                <w10:wrap type="tight"/>
              </v:shape>
            </w:pict>
          </mc:Fallback>
        </mc:AlternateContent>
      </w:r>
    </w:p>
    <w:p w14:paraId="1AAE2FED" w14:textId="2ED6826D" w:rsidR="009F7E04" w:rsidRPr="009F7E04" w:rsidRDefault="00C9105F" w:rsidP="009F7E04">
      <w:pPr>
        <w:pBdr>
          <w:left w:val="single" w:sz="4" w:space="1" w:color="auto"/>
        </w:pBdr>
        <w:spacing w:after="0" w:line="240" w:lineRule="auto"/>
        <w:rPr>
          <w:rFonts w:ascii="Calibri" w:hAnsi="Calibri" w:cs="Calibri"/>
          <w:sz w:val="21"/>
          <w:szCs w:val="21"/>
        </w:rPr>
      </w:pPr>
      <w:r>
        <w:rPr>
          <w:rFonts w:ascii="Calibri" w:hAnsi="Calibri" w:cs="Calibri"/>
          <w:b/>
          <w:bCs/>
          <w:sz w:val="21"/>
          <w:szCs w:val="21"/>
        </w:rPr>
        <w:t>V</w:t>
      </w:r>
      <w:r w:rsidR="009F7E04" w:rsidRPr="009F7E04">
        <w:rPr>
          <w:rFonts w:ascii="Calibri" w:hAnsi="Calibri" w:cs="Calibri"/>
          <w:b/>
          <w:bCs/>
          <w:sz w:val="21"/>
          <w:szCs w:val="21"/>
        </w:rPr>
        <w:t xml:space="preserve">. </w:t>
      </w:r>
      <w:r>
        <w:rPr>
          <w:rFonts w:ascii="Calibri" w:hAnsi="Calibri" w:cs="Calibri"/>
          <w:b/>
          <w:bCs/>
          <w:sz w:val="21"/>
          <w:szCs w:val="21"/>
        </w:rPr>
        <w:t>Read in the light of antecedent revelation</w:t>
      </w:r>
      <w:r w:rsidR="009F7E04" w:rsidRPr="009F7E04">
        <w:rPr>
          <w:rFonts w:ascii="Calibri" w:hAnsi="Calibri" w:cs="Calibri"/>
          <w:b/>
          <w:bCs/>
          <w:sz w:val="21"/>
          <w:szCs w:val="21"/>
        </w:rPr>
        <w:t>.</w:t>
      </w:r>
    </w:p>
    <w:p w14:paraId="413F6165" w14:textId="56F602D6" w:rsidR="00DF6C6D" w:rsidRPr="00B11739" w:rsidRDefault="00DF6C6D" w:rsidP="00BF3EFC">
      <w:pPr>
        <w:pBdr>
          <w:left w:val="single" w:sz="4" w:space="1" w:color="auto"/>
        </w:pBdr>
        <w:spacing w:after="0" w:line="240" w:lineRule="auto"/>
        <w:rPr>
          <w:rFonts w:ascii="Calibri" w:hAnsi="Calibri" w:cs="Calibri"/>
          <w:sz w:val="12"/>
          <w:szCs w:val="12"/>
        </w:rPr>
      </w:pPr>
    </w:p>
    <w:p w14:paraId="4A168736" w14:textId="11E4DE50" w:rsidR="00BE1A9B" w:rsidRDefault="00BE1A9B" w:rsidP="00B32A09">
      <w:pPr>
        <w:pBdr>
          <w:left w:val="single" w:sz="4" w:space="1" w:color="auto"/>
        </w:pBdr>
        <w:spacing w:after="0"/>
        <w:rPr>
          <w:rFonts w:ascii="Calibri" w:hAnsi="Calibri" w:cs="Calibri"/>
          <w:i/>
          <w:iCs/>
          <w:sz w:val="21"/>
          <w:szCs w:val="21"/>
        </w:rPr>
      </w:pPr>
      <w:r>
        <w:rPr>
          <w:rFonts w:ascii="Calibri" w:hAnsi="Calibri" w:cs="Calibri"/>
          <w:sz w:val="21"/>
          <w:szCs w:val="21"/>
        </w:rPr>
        <w:t>In other words, t</w:t>
      </w:r>
      <w:r w:rsidRPr="00BE1A9B">
        <w:rPr>
          <w:rFonts w:ascii="Calibri" w:hAnsi="Calibri" w:cs="Calibri"/>
          <w:sz w:val="21"/>
          <w:szCs w:val="21"/>
        </w:rPr>
        <w:t>he way in which we interpret Scripture should</w:t>
      </w:r>
      <w:r w:rsidR="00B32A09">
        <w:rPr>
          <w:rFonts w:ascii="Calibri" w:hAnsi="Calibri" w:cs="Calibri"/>
          <w:sz w:val="21"/>
          <w:szCs w:val="21"/>
        </w:rPr>
        <w:t xml:space="preserve"> </w:t>
      </w:r>
      <w:r w:rsidR="00C340B1">
        <w:rPr>
          <w:rFonts w:ascii="Calibri" w:hAnsi="Calibri" w:cs="Calibri"/>
          <w:sz w:val="21"/>
          <w:szCs w:val="21"/>
        </w:rPr>
        <w:t>deliberately</w:t>
      </w:r>
      <w:r w:rsidRPr="00BE1A9B">
        <w:rPr>
          <w:rFonts w:ascii="Calibri" w:hAnsi="Calibri" w:cs="Calibri"/>
          <w:sz w:val="21"/>
          <w:szCs w:val="21"/>
        </w:rPr>
        <w:t xml:space="preserve"> reflect the way in which Scripture was delivered</w:t>
      </w:r>
      <w:r w:rsidRPr="00BE1A9B">
        <w:rPr>
          <w:rFonts w:ascii="Calibri" w:hAnsi="Calibri" w:cs="Calibri"/>
          <w:i/>
          <w:iCs/>
          <w:sz w:val="21"/>
          <w:szCs w:val="21"/>
        </w:rPr>
        <w:t>.</w:t>
      </w:r>
    </w:p>
    <w:p w14:paraId="53A04B46" w14:textId="77777777" w:rsidR="00BE1A9B" w:rsidRPr="00BE1A9B" w:rsidRDefault="00BE1A9B" w:rsidP="00B32A09">
      <w:pPr>
        <w:pBdr>
          <w:left w:val="single" w:sz="4" w:space="1" w:color="auto"/>
        </w:pBdr>
        <w:spacing w:after="0"/>
        <w:rPr>
          <w:rFonts w:ascii="Calibri" w:hAnsi="Calibri" w:cs="Calibri"/>
          <w:sz w:val="12"/>
          <w:szCs w:val="12"/>
        </w:rPr>
      </w:pPr>
    </w:p>
    <w:p w14:paraId="162140A4" w14:textId="4BF7F795" w:rsidR="00BE1A9B" w:rsidRDefault="00BE1A9B" w:rsidP="00CC22E5">
      <w:pPr>
        <w:pBdr>
          <w:left w:val="single" w:sz="4" w:space="1" w:color="auto"/>
        </w:pBdr>
        <w:spacing w:after="0" w:line="240" w:lineRule="auto"/>
        <w:rPr>
          <w:rFonts w:ascii="Calibri" w:hAnsi="Calibri" w:cs="Calibri"/>
          <w:sz w:val="21"/>
          <w:szCs w:val="21"/>
        </w:rPr>
      </w:pPr>
      <w:r w:rsidRPr="00BE1A9B">
        <w:rPr>
          <w:rFonts w:ascii="Calibri" w:hAnsi="Calibri" w:cs="Calibri"/>
          <w:sz w:val="21"/>
          <w:szCs w:val="21"/>
        </w:rPr>
        <w:t>As a considerate and masterful Teacher, God educated humanity about His glorious character and</w:t>
      </w:r>
      <w:r w:rsidR="00F35AE9">
        <w:rPr>
          <w:rFonts w:ascii="Calibri" w:hAnsi="Calibri" w:cs="Calibri"/>
          <w:sz w:val="21"/>
          <w:szCs w:val="21"/>
        </w:rPr>
        <w:t xml:space="preserve"> plan of</w:t>
      </w:r>
      <w:r w:rsidRPr="00BE1A9B">
        <w:rPr>
          <w:rFonts w:ascii="Calibri" w:hAnsi="Calibri" w:cs="Calibri"/>
          <w:sz w:val="21"/>
          <w:szCs w:val="21"/>
        </w:rPr>
        <w:t xml:space="preserve"> redemption </w:t>
      </w:r>
      <w:r w:rsidRPr="00BE1A9B">
        <w:rPr>
          <w:rFonts w:ascii="Calibri" w:hAnsi="Calibri" w:cs="Calibri"/>
          <w:i/>
          <w:iCs/>
          <w:sz w:val="21"/>
          <w:szCs w:val="21"/>
        </w:rPr>
        <w:t>progressively</w:t>
      </w:r>
      <w:r w:rsidRPr="00BE1A9B">
        <w:rPr>
          <w:rFonts w:ascii="Calibri" w:hAnsi="Calibri" w:cs="Calibri"/>
          <w:sz w:val="21"/>
          <w:szCs w:val="21"/>
        </w:rPr>
        <w:t xml:space="preserve">, through an emerging story of His mighty words and mighty </w:t>
      </w:r>
      <w:r w:rsidR="00F35AE9">
        <w:rPr>
          <w:rFonts w:ascii="Calibri" w:hAnsi="Calibri" w:cs="Calibri"/>
          <w:sz w:val="21"/>
          <w:szCs w:val="21"/>
        </w:rPr>
        <w:t>acts</w:t>
      </w:r>
      <w:r w:rsidRPr="00BE1A9B">
        <w:rPr>
          <w:rFonts w:ascii="Calibri" w:hAnsi="Calibri" w:cs="Calibri"/>
          <w:sz w:val="21"/>
          <w:szCs w:val="21"/>
        </w:rPr>
        <w:t>.</w:t>
      </w:r>
      <w:r w:rsidR="00550032">
        <w:rPr>
          <w:rFonts w:ascii="Calibri" w:hAnsi="Calibri" w:cs="Calibri"/>
          <w:sz w:val="21"/>
          <w:szCs w:val="21"/>
        </w:rPr>
        <w:t xml:space="preserve"> </w:t>
      </w:r>
      <w:r w:rsidRPr="00BE1A9B">
        <w:rPr>
          <w:rFonts w:ascii="Calibri" w:hAnsi="Calibri" w:cs="Calibri"/>
          <w:sz w:val="21"/>
          <w:szCs w:val="21"/>
        </w:rPr>
        <w:t xml:space="preserve">We call this the doctrine of </w:t>
      </w:r>
      <w:r w:rsidRPr="00BE1A9B">
        <w:rPr>
          <w:rFonts w:ascii="Calibri" w:hAnsi="Calibri" w:cs="Calibri"/>
          <w:b/>
          <w:bCs/>
          <w:sz w:val="21"/>
          <w:szCs w:val="21"/>
        </w:rPr>
        <w:t>“progressive” or</w:t>
      </w:r>
      <w:r w:rsidRPr="00BE1A9B">
        <w:rPr>
          <w:rFonts w:ascii="Calibri" w:hAnsi="Calibri" w:cs="Calibri"/>
          <w:sz w:val="21"/>
          <w:szCs w:val="21"/>
        </w:rPr>
        <w:t xml:space="preserve"> </w:t>
      </w:r>
      <w:r w:rsidRPr="00BE1A9B">
        <w:rPr>
          <w:rFonts w:ascii="Calibri" w:hAnsi="Calibri" w:cs="Calibri"/>
          <w:b/>
          <w:bCs/>
          <w:sz w:val="21"/>
          <w:szCs w:val="21"/>
        </w:rPr>
        <w:t>“cumulative revelation</w:t>
      </w:r>
      <w:r w:rsidR="00A87A51">
        <w:rPr>
          <w:rFonts w:ascii="Calibri" w:hAnsi="Calibri" w:cs="Calibri"/>
          <w:b/>
          <w:bCs/>
          <w:sz w:val="21"/>
          <w:szCs w:val="21"/>
        </w:rPr>
        <w:t>.</w:t>
      </w:r>
      <w:r w:rsidRPr="00BE1A9B">
        <w:rPr>
          <w:rFonts w:ascii="Calibri" w:hAnsi="Calibri" w:cs="Calibri"/>
          <w:b/>
          <w:bCs/>
          <w:sz w:val="21"/>
          <w:szCs w:val="21"/>
        </w:rPr>
        <w:t>”</w:t>
      </w:r>
      <w:r w:rsidR="00A87A51">
        <w:rPr>
          <w:rFonts w:ascii="Calibri" w:hAnsi="Calibri" w:cs="Calibri"/>
          <w:b/>
          <w:bCs/>
          <w:sz w:val="21"/>
          <w:szCs w:val="21"/>
        </w:rPr>
        <w:t xml:space="preserve"> </w:t>
      </w:r>
      <w:r w:rsidR="00A87A51">
        <w:rPr>
          <w:rFonts w:ascii="Calibri" w:hAnsi="Calibri" w:cs="Calibri"/>
          <w:sz w:val="21"/>
          <w:szCs w:val="21"/>
        </w:rPr>
        <w:t xml:space="preserve">In other words, </w:t>
      </w:r>
      <w:r w:rsidRPr="00BE1A9B">
        <w:rPr>
          <w:rFonts w:ascii="Calibri" w:hAnsi="Calibri" w:cs="Calibri"/>
          <w:sz w:val="21"/>
          <w:szCs w:val="21"/>
        </w:rPr>
        <w:t>as God inspired</w:t>
      </w:r>
      <w:r w:rsidR="00A87A51">
        <w:rPr>
          <w:rFonts w:ascii="Calibri" w:hAnsi="Calibri" w:cs="Calibri"/>
          <w:sz w:val="21"/>
          <w:szCs w:val="21"/>
        </w:rPr>
        <w:t xml:space="preserve"> </w:t>
      </w:r>
      <w:r w:rsidRPr="00BE1A9B">
        <w:rPr>
          <w:rFonts w:ascii="Calibri" w:hAnsi="Calibri" w:cs="Calibri"/>
          <w:sz w:val="21"/>
          <w:szCs w:val="21"/>
        </w:rPr>
        <w:t>more and more Scripture, the breadth of topics revealed</w:t>
      </w:r>
      <w:r w:rsidR="004814FC">
        <w:rPr>
          <w:rFonts w:ascii="Calibri" w:hAnsi="Calibri" w:cs="Calibri"/>
          <w:sz w:val="21"/>
          <w:szCs w:val="21"/>
        </w:rPr>
        <w:t xml:space="preserve"> increased—as did the </w:t>
      </w:r>
      <w:r w:rsidRPr="00BE1A9B">
        <w:rPr>
          <w:rFonts w:ascii="Calibri" w:hAnsi="Calibri" w:cs="Calibri"/>
          <w:sz w:val="21"/>
          <w:szCs w:val="21"/>
        </w:rPr>
        <w:t>depth of</w:t>
      </w:r>
      <w:r w:rsidR="004814FC">
        <w:rPr>
          <w:rFonts w:ascii="Calibri" w:hAnsi="Calibri" w:cs="Calibri"/>
          <w:sz w:val="21"/>
          <w:szCs w:val="21"/>
        </w:rPr>
        <w:t xml:space="preserve"> the</w:t>
      </w:r>
      <w:r w:rsidRPr="00BE1A9B">
        <w:rPr>
          <w:rFonts w:ascii="Calibri" w:hAnsi="Calibri" w:cs="Calibri"/>
          <w:sz w:val="21"/>
          <w:szCs w:val="21"/>
        </w:rPr>
        <w:t xml:space="preserve"> topics revealed.</w:t>
      </w:r>
      <w:r w:rsidR="00CC22E5">
        <w:rPr>
          <w:rFonts w:ascii="Calibri" w:hAnsi="Calibri" w:cs="Calibri"/>
          <w:sz w:val="21"/>
          <w:szCs w:val="21"/>
        </w:rPr>
        <w:t xml:space="preserve"> </w:t>
      </w:r>
      <w:r w:rsidR="00387DAF">
        <w:rPr>
          <w:rFonts w:ascii="Calibri" w:hAnsi="Calibri" w:cs="Calibri"/>
          <w:sz w:val="21"/>
          <w:szCs w:val="21"/>
        </w:rPr>
        <w:t>This does not mean that</w:t>
      </w:r>
      <w:r w:rsidR="005F67CF">
        <w:rPr>
          <w:rFonts w:ascii="Calibri" w:hAnsi="Calibri" w:cs="Calibri"/>
          <w:sz w:val="21"/>
          <w:szCs w:val="21"/>
        </w:rPr>
        <w:t xml:space="preserve"> later revelation replaced</w:t>
      </w:r>
      <w:r w:rsidR="00387DAF">
        <w:rPr>
          <w:rFonts w:ascii="Calibri" w:hAnsi="Calibri" w:cs="Calibri"/>
          <w:sz w:val="21"/>
          <w:szCs w:val="21"/>
        </w:rPr>
        <w:t xml:space="preserve"> earlier revelation</w:t>
      </w:r>
      <w:r w:rsidR="005F67CF">
        <w:rPr>
          <w:rFonts w:ascii="Calibri" w:hAnsi="Calibri" w:cs="Calibri"/>
          <w:sz w:val="21"/>
          <w:szCs w:val="21"/>
        </w:rPr>
        <w:t>, or that later revelation c</w:t>
      </w:r>
      <w:r w:rsidR="00FB5131">
        <w:rPr>
          <w:rFonts w:ascii="Calibri" w:hAnsi="Calibri" w:cs="Calibri"/>
          <w:sz w:val="21"/>
          <w:szCs w:val="21"/>
        </w:rPr>
        <w:t>orrected</w:t>
      </w:r>
      <w:r w:rsidR="005F67CF">
        <w:rPr>
          <w:rFonts w:ascii="Calibri" w:hAnsi="Calibri" w:cs="Calibri"/>
          <w:sz w:val="21"/>
          <w:szCs w:val="21"/>
        </w:rPr>
        <w:t xml:space="preserve"> or </w:t>
      </w:r>
      <w:r w:rsidR="00FB5131">
        <w:rPr>
          <w:rFonts w:ascii="Calibri" w:hAnsi="Calibri" w:cs="Calibri"/>
          <w:sz w:val="21"/>
          <w:szCs w:val="21"/>
        </w:rPr>
        <w:t>changed</w:t>
      </w:r>
      <w:r w:rsidR="005F67CF">
        <w:rPr>
          <w:rFonts w:ascii="Calibri" w:hAnsi="Calibri" w:cs="Calibri"/>
          <w:sz w:val="21"/>
          <w:szCs w:val="21"/>
        </w:rPr>
        <w:t xml:space="preserve"> earlier</w:t>
      </w:r>
      <w:r w:rsidR="00387DAF">
        <w:rPr>
          <w:rFonts w:ascii="Calibri" w:hAnsi="Calibri" w:cs="Calibri"/>
          <w:sz w:val="21"/>
          <w:szCs w:val="21"/>
        </w:rPr>
        <w:t xml:space="preserve"> revelation. Instead, God </w:t>
      </w:r>
      <w:r w:rsidR="00FB5131">
        <w:rPr>
          <w:rFonts w:ascii="Calibri" w:hAnsi="Calibri" w:cs="Calibri"/>
          <w:sz w:val="21"/>
          <w:szCs w:val="21"/>
        </w:rPr>
        <w:t>began</w:t>
      </w:r>
      <w:r w:rsidR="00387DAF">
        <w:rPr>
          <w:rFonts w:ascii="Calibri" w:hAnsi="Calibri" w:cs="Calibri"/>
          <w:sz w:val="21"/>
          <w:szCs w:val="21"/>
        </w:rPr>
        <w:t xml:space="preserve"> by revealing the fundamentals and then </w:t>
      </w:r>
      <w:r w:rsidR="00425ECA">
        <w:rPr>
          <w:rFonts w:ascii="Calibri" w:hAnsi="Calibri" w:cs="Calibri"/>
          <w:sz w:val="21"/>
          <w:szCs w:val="21"/>
        </w:rPr>
        <w:t xml:space="preserve">provided greater and more details with each successive revelation. </w:t>
      </w:r>
      <w:r w:rsidR="00783875">
        <w:rPr>
          <w:rFonts w:ascii="Calibri" w:hAnsi="Calibri" w:cs="Calibri"/>
          <w:sz w:val="21"/>
          <w:szCs w:val="21"/>
        </w:rPr>
        <w:t xml:space="preserve">Theologian </w:t>
      </w:r>
      <w:r w:rsidRPr="00BE1A9B">
        <w:rPr>
          <w:rFonts w:ascii="Calibri" w:hAnsi="Calibri" w:cs="Calibri"/>
          <w:sz w:val="21"/>
          <w:szCs w:val="21"/>
        </w:rPr>
        <w:t>John Feinberg</w:t>
      </w:r>
      <w:r w:rsidR="00425ECA">
        <w:rPr>
          <w:rFonts w:ascii="Calibri" w:hAnsi="Calibri" w:cs="Calibri"/>
          <w:sz w:val="21"/>
          <w:szCs w:val="21"/>
        </w:rPr>
        <w:t xml:space="preserve"> expresses it as follows:</w:t>
      </w:r>
      <w:r w:rsidRPr="00BE1A9B">
        <w:rPr>
          <w:rFonts w:ascii="Calibri" w:hAnsi="Calibri" w:cs="Calibri"/>
          <w:sz w:val="21"/>
          <w:szCs w:val="21"/>
        </w:rPr>
        <w:t xml:space="preserve"> “New revelation doesn’t void prior revelation but amplifies it. Hence, as time passes the total amount of divine revelation given accumulates. On the other hand, later revelation doesn’t merely elaborate points already revealed but can add new content never before revealed. In this respect, revelation also progresses” (</w:t>
      </w:r>
      <w:r w:rsidRPr="00BE1A9B">
        <w:rPr>
          <w:rFonts w:ascii="Calibri" w:hAnsi="Calibri" w:cs="Calibri"/>
          <w:i/>
          <w:iCs/>
          <w:sz w:val="21"/>
          <w:szCs w:val="21"/>
        </w:rPr>
        <w:t>Light in a Dark Place</w:t>
      </w:r>
      <w:r w:rsidRPr="00BE1A9B">
        <w:rPr>
          <w:rFonts w:ascii="Calibri" w:hAnsi="Calibri" w:cs="Calibri"/>
          <w:sz w:val="21"/>
          <w:szCs w:val="21"/>
        </w:rPr>
        <w:t>,</w:t>
      </w:r>
      <w:r w:rsidRPr="00BE1A9B">
        <w:rPr>
          <w:rFonts w:ascii="Calibri" w:hAnsi="Calibri" w:cs="Calibri"/>
          <w:i/>
          <w:iCs/>
          <w:sz w:val="21"/>
          <w:szCs w:val="21"/>
        </w:rPr>
        <w:t xml:space="preserve"> </w:t>
      </w:r>
      <w:r w:rsidRPr="00BE1A9B">
        <w:rPr>
          <w:rFonts w:ascii="Calibri" w:hAnsi="Calibri" w:cs="Calibri"/>
          <w:sz w:val="21"/>
          <w:szCs w:val="21"/>
        </w:rPr>
        <w:t>45 fn. 18).</w:t>
      </w:r>
      <w:r w:rsidR="00421F1C">
        <w:rPr>
          <w:rFonts w:ascii="Calibri" w:hAnsi="Calibri" w:cs="Calibri"/>
          <w:sz w:val="21"/>
          <w:szCs w:val="21"/>
        </w:rPr>
        <w:t xml:space="preserve"> Or as </w:t>
      </w:r>
      <w:r w:rsidR="002E219F" w:rsidRPr="002E219F">
        <w:rPr>
          <w:rFonts w:ascii="Calibri" w:hAnsi="Calibri" w:cs="Calibri"/>
          <w:sz w:val="21"/>
          <w:szCs w:val="21"/>
        </w:rPr>
        <w:t>“The Chicago Statement on Biblical Inerrancy”</w:t>
      </w:r>
      <w:r w:rsidR="00421F1C">
        <w:rPr>
          <w:rFonts w:ascii="Calibri" w:hAnsi="Calibri" w:cs="Calibri"/>
          <w:sz w:val="21"/>
          <w:szCs w:val="21"/>
        </w:rPr>
        <w:t xml:space="preserve"> explains, </w:t>
      </w:r>
      <w:r w:rsidR="002E219F" w:rsidRPr="002E219F">
        <w:rPr>
          <w:rFonts w:ascii="Calibri" w:hAnsi="Calibri" w:cs="Calibri"/>
          <w:sz w:val="21"/>
          <w:szCs w:val="21"/>
        </w:rPr>
        <w:t>“We affirm that God’s revelation in the Holy Scriptures was progressive. We deny that later revelation, which may fulfill earlier revelation, ever corrects or contradicts it. . .” (Article V).</w:t>
      </w:r>
    </w:p>
    <w:p w14:paraId="5058F2A8" w14:textId="77777777" w:rsidR="00BA0E0D" w:rsidRPr="00BA0E0D" w:rsidRDefault="00BA0E0D" w:rsidP="00CC22E5">
      <w:pPr>
        <w:pBdr>
          <w:left w:val="single" w:sz="4" w:space="1" w:color="auto"/>
        </w:pBdr>
        <w:spacing w:after="0" w:line="240" w:lineRule="auto"/>
        <w:rPr>
          <w:rFonts w:ascii="Calibri" w:hAnsi="Calibri" w:cs="Calibri"/>
          <w:sz w:val="12"/>
          <w:szCs w:val="12"/>
        </w:rPr>
      </w:pPr>
    </w:p>
    <w:p w14:paraId="69E9DD9F" w14:textId="2282B491" w:rsidR="00BA0E0D" w:rsidRDefault="00BA0E0D" w:rsidP="00CC22E5">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Biblical texts that describe God’s work of </w:t>
      </w:r>
      <w:r w:rsidR="00F47C7E">
        <w:rPr>
          <w:rFonts w:ascii="Calibri" w:hAnsi="Calibri" w:cs="Calibri"/>
          <w:sz w:val="21"/>
          <w:szCs w:val="21"/>
        </w:rPr>
        <w:t>expanding His revelation include:</w:t>
      </w:r>
    </w:p>
    <w:p w14:paraId="3DBF3B1D" w14:textId="0B55F226" w:rsidR="00BE1A9B" w:rsidRPr="00F47C7E" w:rsidRDefault="00783875" w:rsidP="00CC22E5">
      <w:pPr>
        <w:pBdr>
          <w:left w:val="single" w:sz="4" w:space="1" w:color="auto"/>
        </w:pBdr>
        <w:spacing w:after="0" w:line="240" w:lineRule="auto"/>
        <w:rPr>
          <w:rFonts w:ascii="Calibri" w:hAnsi="Calibri" w:cs="Calibri"/>
          <w:sz w:val="12"/>
          <w:szCs w:val="12"/>
        </w:rPr>
      </w:pPr>
      <w:r w:rsidRPr="00D22E56">
        <w:rPr>
          <w:rFonts w:ascii="Calibri" w:hAnsi="Calibri" w:cs="Calibri"/>
          <w:i/>
          <w:iCs/>
          <w:noProof/>
          <w:sz w:val="21"/>
          <w:szCs w:val="21"/>
        </w:rPr>
        <mc:AlternateContent>
          <mc:Choice Requires="wps">
            <w:drawing>
              <wp:anchor distT="45720" distB="45720" distL="114300" distR="114300" simplePos="0" relativeHeight="251785216" behindDoc="1" locked="0" layoutInCell="1" allowOverlap="1" wp14:anchorId="0975EF9D" wp14:editId="1D8B5138">
                <wp:simplePos x="0" y="0"/>
                <wp:positionH relativeFrom="column">
                  <wp:posOffset>2276475</wp:posOffset>
                </wp:positionH>
                <wp:positionV relativeFrom="paragraph">
                  <wp:posOffset>48260</wp:posOffset>
                </wp:positionV>
                <wp:extent cx="3155950" cy="728345"/>
                <wp:effectExtent l="0" t="0" r="25400" b="14605"/>
                <wp:wrapTight wrapText="bothSides">
                  <wp:wrapPolygon edited="0">
                    <wp:start x="0" y="0"/>
                    <wp:lineTo x="0" y="21468"/>
                    <wp:lineTo x="21643" y="21468"/>
                    <wp:lineTo x="21643" y="0"/>
                    <wp:lineTo x="0" y="0"/>
                  </wp:wrapPolygon>
                </wp:wrapTight>
                <wp:docPr id="856953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728345"/>
                        </a:xfrm>
                        <a:prstGeom prst="rect">
                          <a:avLst/>
                        </a:prstGeom>
                        <a:solidFill>
                          <a:schemeClr val="bg1">
                            <a:lumMod val="95000"/>
                          </a:schemeClr>
                        </a:solidFill>
                        <a:ln w="9525">
                          <a:solidFill>
                            <a:schemeClr val="tx1"/>
                          </a:solidFill>
                          <a:miter lim="800000"/>
                          <a:headEnd/>
                          <a:tailEnd/>
                        </a:ln>
                      </wps:spPr>
                      <wps:txbx>
                        <w:txbxContent>
                          <w:p w14:paraId="258E83D4" w14:textId="46902F12" w:rsidR="00497A50" w:rsidRPr="003573BF" w:rsidRDefault="00497A50" w:rsidP="00783875">
                            <w:pPr>
                              <w:spacing w:after="0" w:line="240" w:lineRule="auto"/>
                              <w:jc w:val="center"/>
                              <w:rPr>
                                <w:rFonts w:ascii="Calibri" w:hAnsi="Calibri" w:cs="Calibri"/>
                                <w:b/>
                                <w:bCs/>
                                <w:sz w:val="18"/>
                                <w:szCs w:val="18"/>
                              </w:rPr>
                            </w:pPr>
                            <w:r w:rsidRPr="003573BF">
                              <w:rPr>
                                <w:rFonts w:ascii="Calibri" w:hAnsi="Calibri" w:cs="Calibri"/>
                                <w:b/>
                                <w:bCs/>
                                <w:sz w:val="20"/>
                                <w:szCs w:val="20"/>
                              </w:rPr>
                              <w:t>NOTE:</w:t>
                            </w:r>
                            <w:r w:rsidRPr="003573BF">
                              <w:rPr>
                                <w:rFonts w:ascii="Calibri" w:hAnsi="Calibri" w:cs="Calibri"/>
                                <w:sz w:val="20"/>
                                <w:szCs w:val="20"/>
                              </w:rPr>
                              <w:t xml:space="preserve"> Two other topics that must be kept in mind when considering the doctrine of progressive or cumulative revelation are: (1) the sufficiency of Scripture (see Lesson #5); and (2) the completion of Scripture (see Lesson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5EF9D" id="_x0000_s1031" type="#_x0000_t202" style="position:absolute;margin-left:179.25pt;margin-top:3.8pt;width:248.5pt;height:57.35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" fillcolor="#f2f2f2 [3052]" strokecolor="black [3213]">
                <v:textbox>
                  <w:txbxContent>
                    <w:p w14:paraId="258E83D4" w14:textId="46902F12" w:rsidR="00497A50" w:rsidRPr="003573BF" w:rsidRDefault="00497A50" w:rsidP="00783875">
                      <w:pPr>
                        <w:spacing w:after="0" w:line="240" w:lineRule="auto"/>
                        <w:jc w:val="center"/>
                        <w:rPr>
                          <w:rFonts w:ascii="Calibri" w:hAnsi="Calibri" w:cs="Calibri"/>
                          <w:b/>
                          <w:bCs/>
                          <w:sz w:val="18"/>
                          <w:szCs w:val="18"/>
                        </w:rPr>
                      </w:pPr>
                      <w:r w:rsidRPr="003573BF">
                        <w:rPr>
                          <w:rFonts w:ascii="Calibri" w:hAnsi="Calibri" w:cs="Calibri"/>
                          <w:b/>
                          <w:bCs/>
                          <w:sz w:val="20"/>
                          <w:szCs w:val="20"/>
                        </w:rPr>
                        <w:t>NOTE:</w:t>
                      </w:r>
                      <w:r w:rsidRPr="003573BF">
                        <w:rPr>
                          <w:rFonts w:ascii="Calibri" w:hAnsi="Calibri" w:cs="Calibri"/>
                          <w:sz w:val="20"/>
                          <w:szCs w:val="20"/>
                        </w:rPr>
                        <w:t xml:space="preserve"> Two other topics that must be kept in mind when considering the doctrine of progressive or cumulative revelation are: (1) the sufficiency of Scripture (see Lesson #5); and (2) the completion of Scripture (see Lesson #9).</w:t>
                      </w:r>
                    </w:p>
                  </w:txbxContent>
                </v:textbox>
                <w10:wrap type="tight"/>
              </v:shape>
            </w:pict>
          </mc:Fallback>
        </mc:AlternateContent>
      </w:r>
    </w:p>
    <w:p w14:paraId="01B6586B" w14:textId="1E656C18" w:rsidR="00F47C7E" w:rsidRPr="00F47C7E" w:rsidRDefault="00F47C7E" w:rsidP="002E219F">
      <w:pPr>
        <w:numPr>
          <w:ilvl w:val="0"/>
          <w:numId w:val="30"/>
        </w:numPr>
        <w:pBdr>
          <w:left w:val="single" w:sz="4" w:space="1" w:color="auto"/>
        </w:pBdr>
        <w:tabs>
          <w:tab w:val="clear" w:pos="360"/>
          <w:tab w:val="num" w:pos="720"/>
        </w:tabs>
        <w:spacing w:after="0" w:line="240" w:lineRule="auto"/>
        <w:rPr>
          <w:rFonts w:ascii="Calibri" w:hAnsi="Calibri" w:cs="Calibri"/>
          <w:sz w:val="21"/>
          <w:szCs w:val="21"/>
        </w:rPr>
      </w:pPr>
      <w:r w:rsidRPr="00F47C7E">
        <w:rPr>
          <w:rFonts w:ascii="Calibri" w:hAnsi="Calibri" w:cs="Calibri"/>
          <w:sz w:val="21"/>
          <w:szCs w:val="21"/>
        </w:rPr>
        <w:t xml:space="preserve">Deuteronomy 18:18–22 </w:t>
      </w:r>
    </w:p>
    <w:p w14:paraId="46CD1DD4" w14:textId="3346D0DA" w:rsidR="002E219F" w:rsidRPr="002E219F" w:rsidRDefault="002E219F" w:rsidP="002E219F">
      <w:pPr>
        <w:numPr>
          <w:ilvl w:val="0"/>
          <w:numId w:val="30"/>
        </w:numPr>
        <w:pBdr>
          <w:left w:val="single" w:sz="4" w:space="1" w:color="auto"/>
        </w:pBdr>
        <w:tabs>
          <w:tab w:val="clear" w:pos="360"/>
          <w:tab w:val="num" w:pos="720"/>
        </w:tabs>
        <w:spacing w:after="0" w:line="240" w:lineRule="auto"/>
        <w:rPr>
          <w:rFonts w:ascii="Calibri" w:hAnsi="Calibri" w:cs="Calibri"/>
          <w:sz w:val="21"/>
          <w:szCs w:val="21"/>
        </w:rPr>
      </w:pPr>
      <w:r w:rsidRPr="002E219F">
        <w:rPr>
          <w:rFonts w:ascii="Calibri" w:hAnsi="Calibri" w:cs="Calibri"/>
          <w:sz w:val="21"/>
          <w:szCs w:val="21"/>
        </w:rPr>
        <w:t>John 16:12–13</w:t>
      </w:r>
    </w:p>
    <w:p w14:paraId="45FE1679" w14:textId="297F42EF" w:rsidR="002E219F" w:rsidRPr="002E219F" w:rsidRDefault="002E219F" w:rsidP="002E219F">
      <w:pPr>
        <w:numPr>
          <w:ilvl w:val="0"/>
          <w:numId w:val="30"/>
        </w:numPr>
        <w:pBdr>
          <w:left w:val="single" w:sz="4" w:space="1" w:color="auto"/>
        </w:pBdr>
        <w:tabs>
          <w:tab w:val="clear" w:pos="360"/>
          <w:tab w:val="num" w:pos="720"/>
        </w:tabs>
        <w:spacing w:after="0" w:line="240" w:lineRule="auto"/>
        <w:rPr>
          <w:rFonts w:ascii="Calibri" w:hAnsi="Calibri" w:cs="Calibri"/>
          <w:sz w:val="21"/>
          <w:szCs w:val="21"/>
        </w:rPr>
      </w:pPr>
      <w:r w:rsidRPr="002E219F">
        <w:rPr>
          <w:rFonts w:ascii="Calibri" w:hAnsi="Calibri" w:cs="Calibri"/>
          <w:sz w:val="21"/>
          <w:szCs w:val="21"/>
        </w:rPr>
        <w:t>Hebrews 1:1–2</w:t>
      </w:r>
    </w:p>
    <w:p w14:paraId="3FB0EC3C" w14:textId="39FBCE35" w:rsidR="002E219F" w:rsidRPr="002E219F" w:rsidRDefault="00F47C7E" w:rsidP="002E219F">
      <w:pPr>
        <w:numPr>
          <w:ilvl w:val="0"/>
          <w:numId w:val="30"/>
        </w:numPr>
        <w:pBdr>
          <w:left w:val="single" w:sz="4" w:space="1" w:color="auto"/>
        </w:pBdr>
        <w:tabs>
          <w:tab w:val="clear" w:pos="360"/>
          <w:tab w:val="num" w:pos="720"/>
        </w:tabs>
        <w:spacing w:after="0" w:line="240" w:lineRule="auto"/>
        <w:rPr>
          <w:rFonts w:ascii="Calibri" w:hAnsi="Calibri" w:cs="Calibri"/>
          <w:sz w:val="21"/>
          <w:szCs w:val="21"/>
        </w:rPr>
      </w:pPr>
      <w:r>
        <w:rPr>
          <w:rFonts w:ascii="Calibri" w:hAnsi="Calibri" w:cs="Calibri"/>
          <w:sz w:val="21"/>
          <w:szCs w:val="21"/>
        </w:rPr>
        <w:t xml:space="preserve">1 Peter 1:10–12 </w:t>
      </w:r>
    </w:p>
    <w:p w14:paraId="2B7FCAC0" w14:textId="6557B528" w:rsidR="004E3BC6" w:rsidRPr="00252B2A" w:rsidRDefault="004E3BC6" w:rsidP="004E3BC6">
      <w:pPr>
        <w:pBdr>
          <w:left w:val="single" w:sz="4" w:space="1" w:color="auto"/>
        </w:pBdr>
        <w:spacing w:after="0" w:line="240" w:lineRule="auto"/>
        <w:rPr>
          <w:rFonts w:ascii="Calibri" w:hAnsi="Calibri" w:cs="Calibri"/>
          <w:sz w:val="12"/>
          <w:szCs w:val="12"/>
        </w:rPr>
      </w:pPr>
    </w:p>
    <w:p w14:paraId="74128F2C" w14:textId="4210A668" w:rsidR="00616D18" w:rsidRPr="00616D18" w:rsidRDefault="00FD13A9" w:rsidP="00616D18">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The </w:t>
      </w:r>
      <w:r w:rsidR="003573BF">
        <w:rPr>
          <w:rFonts w:ascii="Calibri" w:hAnsi="Calibri" w:cs="Calibri"/>
          <w:sz w:val="21"/>
          <w:szCs w:val="21"/>
        </w:rPr>
        <w:t xml:space="preserve">development of </w:t>
      </w:r>
      <w:r w:rsidR="00D346C6">
        <w:rPr>
          <w:rFonts w:ascii="Calibri" w:hAnsi="Calibri" w:cs="Calibri"/>
          <w:sz w:val="21"/>
          <w:szCs w:val="21"/>
        </w:rPr>
        <w:t xml:space="preserve">this progressive, cumulative revelation can be compared to the building of a house. Figuratively speaking, God began with the most </w:t>
      </w:r>
      <w:r w:rsidR="00103D61">
        <w:rPr>
          <w:rFonts w:ascii="Calibri" w:hAnsi="Calibri" w:cs="Calibri"/>
          <w:sz w:val="21"/>
          <w:szCs w:val="21"/>
        </w:rPr>
        <w:t>foundation</w:t>
      </w:r>
      <w:r w:rsidR="00663546">
        <w:rPr>
          <w:rFonts w:ascii="Calibri" w:hAnsi="Calibri" w:cs="Calibri"/>
          <w:sz w:val="21"/>
          <w:szCs w:val="21"/>
        </w:rPr>
        <w:t>al</w:t>
      </w:r>
      <w:r w:rsidR="00103D61">
        <w:rPr>
          <w:rFonts w:ascii="Calibri" w:hAnsi="Calibri" w:cs="Calibri"/>
          <w:sz w:val="21"/>
          <w:szCs w:val="21"/>
        </w:rPr>
        <w:t xml:space="preserve"> aspect</w:t>
      </w:r>
      <w:r w:rsidR="00A523A5">
        <w:rPr>
          <w:rFonts w:ascii="Calibri" w:hAnsi="Calibri" w:cs="Calibri"/>
          <w:sz w:val="21"/>
          <w:szCs w:val="21"/>
        </w:rPr>
        <w:t>—</w:t>
      </w:r>
      <w:r w:rsidR="00103D61">
        <w:rPr>
          <w:rFonts w:ascii="Calibri" w:hAnsi="Calibri" w:cs="Calibri"/>
          <w:sz w:val="21"/>
          <w:szCs w:val="21"/>
        </w:rPr>
        <w:t>the Law of Moses</w:t>
      </w:r>
      <w:r w:rsidR="003D15AF">
        <w:rPr>
          <w:rFonts w:ascii="Calibri" w:hAnsi="Calibri" w:cs="Calibri"/>
          <w:sz w:val="21"/>
          <w:szCs w:val="21"/>
        </w:rPr>
        <w:t>, the Pentateuch</w:t>
      </w:r>
      <w:r w:rsidR="00103D61">
        <w:rPr>
          <w:rFonts w:ascii="Calibri" w:hAnsi="Calibri" w:cs="Calibri"/>
          <w:sz w:val="21"/>
          <w:szCs w:val="21"/>
        </w:rPr>
        <w:t xml:space="preserve"> (Genesis–Deuteronomy). </w:t>
      </w:r>
      <w:r w:rsidR="00392B2F">
        <w:rPr>
          <w:rFonts w:ascii="Calibri" w:hAnsi="Calibri" w:cs="Calibri"/>
          <w:sz w:val="21"/>
          <w:szCs w:val="21"/>
        </w:rPr>
        <w:t>Then He built upon that the writings of the Former and Latter Prophets of the Old Testament</w:t>
      </w:r>
      <w:r w:rsidR="00A24729">
        <w:rPr>
          <w:rFonts w:ascii="Calibri" w:hAnsi="Calibri" w:cs="Calibri"/>
          <w:sz w:val="21"/>
          <w:szCs w:val="21"/>
        </w:rPr>
        <w:t>. A</w:t>
      </w:r>
      <w:r w:rsidR="00A523A5">
        <w:rPr>
          <w:rFonts w:ascii="Calibri" w:hAnsi="Calibri" w:cs="Calibri"/>
          <w:sz w:val="21"/>
          <w:szCs w:val="21"/>
        </w:rPr>
        <w:t xml:space="preserve">s He did, He also </w:t>
      </w:r>
      <w:r w:rsidR="00392B2F">
        <w:rPr>
          <w:rFonts w:ascii="Calibri" w:hAnsi="Calibri" w:cs="Calibri"/>
          <w:sz w:val="21"/>
          <w:szCs w:val="21"/>
        </w:rPr>
        <w:t>added the Old Testament Wisdom Literature.</w:t>
      </w:r>
      <w:r w:rsidR="00A523A5">
        <w:rPr>
          <w:rFonts w:ascii="Calibri" w:hAnsi="Calibri" w:cs="Calibri"/>
          <w:sz w:val="21"/>
          <w:szCs w:val="21"/>
        </w:rPr>
        <w:t xml:space="preserve"> Then came the New Testament writings to </w:t>
      </w:r>
      <w:r w:rsidR="00A24729">
        <w:rPr>
          <w:rFonts w:ascii="Calibri" w:hAnsi="Calibri" w:cs="Calibri"/>
          <w:sz w:val="21"/>
          <w:szCs w:val="21"/>
        </w:rPr>
        <w:t>complete</w:t>
      </w:r>
      <w:r w:rsidR="00A523A5">
        <w:rPr>
          <w:rFonts w:ascii="Calibri" w:hAnsi="Calibri" w:cs="Calibri"/>
          <w:sz w:val="21"/>
          <w:szCs w:val="21"/>
        </w:rPr>
        <w:t xml:space="preserve"> </w:t>
      </w:r>
      <w:r w:rsidR="00A24729">
        <w:rPr>
          <w:rFonts w:ascii="Calibri" w:hAnsi="Calibri" w:cs="Calibri"/>
          <w:sz w:val="21"/>
          <w:szCs w:val="21"/>
        </w:rPr>
        <w:t xml:space="preserve">the heights of </w:t>
      </w:r>
      <w:r w:rsidR="00A523A5">
        <w:rPr>
          <w:rFonts w:ascii="Calibri" w:hAnsi="Calibri" w:cs="Calibri"/>
          <w:sz w:val="21"/>
          <w:szCs w:val="21"/>
        </w:rPr>
        <w:t>this “structure.”</w:t>
      </w:r>
      <w:r w:rsidR="00616D18">
        <w:rPr>
          <w:rFonts w:ascii="Calibri" w:hAnsi="Calibri" w:cs="Calibri"/>
          <w:sz w:val="21"/>
          <w:szCs w:val="21"/>
        </w:rPr>
        <w:t xml:space="preserve"> </w:t>
      </w:r>
      <w:r w:rsidR="00F52816">
        <w:rPr>
          <w:rFonts w:ascii="Calibri" w:hAnsi="Calibri" w:cs="Calibri"/>
          <w:sz w:val="21"/>
          <w:szCs w:val="21"/>
        </w:rPr>
        <w:t>But never does this subsequent revelation change</w:t>
      </w:r>
      <w:r w:rsidR="00C01C8C">
        <w:rPr>
          <w:rFonts w:ascii="Calibri" w:hAnsi="Calibri" w:cs="Calibri"/>
          <w:sz w:val="21"/>
          <w:szCs w:val="21"/>
        </w:rPr>
        <w:t xml:space="preserve"> or</w:t>
      </w:r>
      <w:r w:rsidR="00F52816">
        <w:rPr>
          <w:rFonts w:ascii="Calibri" w:hAnsi="Calibri" w:cs="Calibri"/>
          <w:sz w:val="21"/>
          <w:szCs w:val="21"/>
        </w:rPr>
        <w:t xml:space="preserve"> annul the meaning of what God </w:t>
      </w:r>
      <w:r w:rsidR="00C01C8C">
        <w:rPr>
          <w:rFonts w:ascii="Calibri" w:hAnsi="Calibri" w:cs="Calibri"/>
          <w:sz w:val="21"/>
          <w:szCs w:val="21"/>
        </w:rPr>
        <w:t>revealed</w:t>
      </w:r>
      <w:r w:rsidR="00F52816">
        <w:rPr>
          <w:rFonts w:ascii="Calibri" w:hAnsi="Calibri" w:cs="Calibri"/>
          <w:sz w:val="21"/>
          <w:szCs w:val="21"/>
        </w:rPr>
        <w:t xml:space="preserve"> prior to it. As Michael Vlach explains, </w:t>
      </w:r>
      <w:r w:rsidR="00616D18" w:rsidRPr="00616D18">
        <w:rPr>
          <w:rFonts w:ascii="Calibri" w:hAnsi="Calibri" w:cs="Calibri"/>
          <w:sz w:val="21"/>
          <w:szCs w:val="21"/>
        </w:rPr>
        <w:t>“Progressive revelation from the New Testament does not interpret the Old Testament passages in a way that cancels the original authorial intent of the Old Testament writers”</w:t>
      </w:r>
      <w:r w:rsidR="00F52816">
        <w:rPr>
          <w:rFonts w:ascii="Calibri" w:hAnsi="Calibri" w:cs="Calibri"/>
          <w:sz w:val="21"/>
          <w:szCs w:val="21"/>
        </w:rPr>
        <w:t xml:space="preserve"> (</w:t>
      </w:r>
      <w:r w:rsidR="00616D18" w:rsidRPr="00616D18">
        <w:rPr>
          <w:rFonts w:ascii="Calibri" w:hAnsi="Calibri" w:cs="Calibri"/>
          <w:i/>
          <w:iCs/>
          <w:sz w:val="21"/>
          <w:szCs w:val="21"/>
        </w:rPr>
        <w:t>Christ’s Prophetic Plans</w:t>
      </w:r>
      <w:r w:rsidR="00616D18" w:rsidRPr="00616D18">
        <w:rPr>
          <w:rFonts w:ascii="Calibri" w:hAnsi="Calibri" w:cs="Calibri"/>
          <w:sz w:val="21"/>
          <w:szCs w:val="21"/>
        </w:rPr>
        <w:t>, 24</w:t>
      </w:r>
      <w:r w:rsidR="00F52816">
        <w:rPr>
          <w:rFonts w:ascii="Calibri" w:hAnsi="Calibri" w:cs="Calibri"/>
          <w:sz w:val="21"/>
          <w:szCs w:val="21"/>
        </w:rPr>
        <w:t xml:space="preserve">). </w:t>
      </w:r>
    </w:p>
    <w:p w14:paraId="4A9C2DB9" w14:textId="77777777" w:rsidR="00616D18" w:rsidRPr="00950310" w:rsidRDefault="00616D18" w:rsidP="00724A32">
      <w:pPr>
        <w:pBdr>
          <w:left w:val="single" w:sz="4" w:space="1" w:color="auto"/>
        </w:pBdr>
        <w:spacing w:after="0" w:line="240" w:lineRule="auto"/>
        <w:rPr>
          <w:rFonts w:ascii="Calibri" w:hAnsi="Calibri" w:cs="Calibri"/>
          <w:sz w:val="12"/>
          <w:szCs w:val="12"/>
        </w:rPr>
      </w:pPr>
    </w:p>
    <w:p w14:paraId="1CFCC353" w14:textId="6439EBB6" w:rsidR="00950310" w:rsidRPr="00950310" w:rsidRDefault="00C54822" w:rsidP="0065503E">
      <w:pPr>
        <w:pBdr>
          <w:left w:val="single" w:sz="4" w:space="1" w:color="auto"/>
        </w:pBdr>
        <w:spacing w:after="0" w:line="240" w:lineRule="auto"/>
        <w:rPr>
          <w:rFonts w:ascii="Calibri" w:hAnsi="Calibri" w:cs="Calibri"/>
          <w:sz w:val="21"/>
          <w:szCs w:val="21"/>
        </w:rPr>
      </w:pPr>
      <w:r w:rsidRPr="00D22E56">
        <w:rPr>
          <w:rFonts w:ascii="Calibri" w:hAnsi="Calibri" w:cs="Calibri"/>
          <w:i/>
          <w:iCs/>
          <w:noProof/>
          <w:sz w:val="21"/>
          <w:szCs w:val="21"/>
        </w:rPr>
        <mc:AlternateContent>
          <mc:Choice Requires="wps">
            <w:drawing>
              <wp:anchor distT="45720" distB="45720" distL="114300" distR="114300" simplePos="0" relativeHeight="251779072" behindDoc="1" locked="0" layoutInCell="1" allowOverlap="1" wp14:anchorId="3744BA5D" wp14:editId="05467D04">
                <wp:simplePos x="0" y="0"/>
                <wp:positionH relativeFrom="column">
                  <wp:posOffset>3919220</wp:posOffset>
                </wp:positionH>
                <wp:positionV relativeFrom="paragraph">
                  <wp:posOffset>430751</wp:posOffset>
                </wp:positionV>
                <wp:extent cx="1449070" cy="450850"/>
                <wp:effectExtent l="0" t="0" r="17780" b="25400"/>
                <wp:wrapTight wrapText="bothSides">
                  <wp:wrapPolygon edited="0">
                    <wp:start x="0" y="0"/>
                    <wp:lineTo x="0" y="21904"/>
                    <wp:lineTo x="21581" y="21904"/>
                    <wp:lineTo x="21581" y="0"/>
                    <wp:lineTo x="0" y="0"/>
                  </wp:wrapPolygon>
                </wp:wrapTight>
                <wp:docPr id="1308971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450850"/>
                        </a:xfrm>
                        <a:prstGeom prst="rect">
                          <a:avLst/>
                        </a:prstGeom>
                        <a:solidFill>
                          <a:schemeClr val="bg1">
                            <a:lumMod val="85000"/>
                          </a:schemeClr>
                        </a:solidFill>
                        <a:ln w="9525">
                          <a:solidFill>
                            <a:srgbClr val="000000"/>
                          </a:solidFill>
                          <a:miter lim="800000"/>
                          <a:headEnd/>
                          <a:tailEnd/>
                        </a:ln>
                      </wps:spPr>
                      <wps:txbx>
                        <w:txbxContent>
                          <w:p w14:paraId="36317729" w14:textId="63F014DB" w:rsidR="00D22E56"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sidR="00C9105F">
                              <w:rPr>
                                <w:rFonts w:ascii="Calibri" w:hAnsi="Calibri" w:cs="Calibri"/>
                                <w:b/>
                                <w:bCs/>
                                <w:sz w:val="20"/>
                                <w:szCs w:val="20"/>
                              </w:rPr>
                              <w:t>Antecedent Revelation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4BA5D" id="_x0000_s1032" type="#_x0000_t202" style="position:absolute;margin-left:308.6pt;margin-top:33.9pt;width:114.1pt;height:35.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" fillcolor="#d8d8d8 [2732]">
                <v:textbox>
                  <w:txbxContent>
                    <w:p w14:paraId="36317729" w14:textId="63F014DB" w:rsidR="00D22E56"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sidR="00C9105F">
                        <w:rPr>
                          <w:rFonts w:ascii="Calibri" w:hAnsi="Calibri" w:cs="Calibri"/>
                          <w:b/>
                          <w:bCs/>
                          <w:sz w:val="20"/>
                          <w:szCs w:val="20"/>
                        </w:rPr>
                        <w:t>Antecedent Revelation</w:t>
                      </w:r>
                    </w:p>
                  </w:txbxContent>
                </v:textbox>
                <w10:wrap type="tight"/>
              </v:shape>
            </w:pict>
          </mc:Fallback>
        </mc:AlternateContent>
      </w:r>
      <w:r w:rsidR="00824983">
        <w:rPr>
          <w:rFonts w:ascii="Calibri" w:hAnsi="Calibri" w:cs="Calibri"/>
          <w:sz w:val="21"/>
          <w:szCs w:val="21"/>
        </w:rPr>
        <w:t>H</w:t>
      </w:r>
      <w:r w:rsidR="00950310" w:rsidRPr="00950310">
        <w:rPr>
          <w:rFonts w:ascii="Calibri" w:hAnsi="Calibri" w:cs="Calibri"/>
          <w:sz w:val="21"/>
          <w:szCs w:val="21"/>
        </w:rPr>
        <w:t xml:space="preserve">ow does this </w:t>
      </w:r>
      <w:r w:rsidR="000D4AB3">
        <w:rPr>
          <w:rFonts w:ascii="Calibri" w:hAnsi="Calibri" w:cs="Calibri"/>
          <w:sz w:val="21"/>
          <w:szCs w:val="21"/>
        </w:rPr>
        <w:t>quality</w:t>
      </w:r>
      <w:r w:rsidR="00824983">
        <w:rPr>
          <w:rFonts w:ascii="Calibri" w:hAnsi="Calibri" w:cs="Calibri"/>
          <w:sz w:val="21"/>
          <w:szCs w:val="21"/>
        </w:rPr>
        <w:t xml:space="preserve"> of Scripture affect our study of it? </w:t>
      </w:r>
      <w:r w:rsidR="0065503E">
        <w:rPr>
          <w:rFonts w:ascii="Calibri" w:hAnsi="Calibri" w:cs="Calibri"/>
          <w:sz w:val="21"/>
          <w:szCs w:val="21"/>
        </w:rPr>
        <w:t xml:space="preserve">Simply stated, </w:t>
      </w:r>
      <w:r w:rsidR="0065503E" w:rsidRPr="0065503E">
        <w:rPr>
          <w:rFonts w:ascii="Calibri" w:hAnsi="Calibri" w:cs="Calibri"/>
          <w:b/>
          <w:bCs/>
          <w:sz w:val="21"/>
          <w:szCs w:val="21"/>
        </w:rPr>
        <w:t>w</w:t>
      </w:r>
      <w:r w:rsidR="00950310" w:rsidRPr="00950310">
        <w:rPr>
          <w:rFonts w:ascii="Calibri" w:hAnsi="Calibri" w:cs="Calibri"/>
          <w:b/>
          <w:bCs/>
          <w:sz w:val="21"/>
          <w:szCs w:val="21"/>
        </w:rPr>
        <w:t xml:space="preserve">e are to </w:t>
      </w:r>
      <w:r w:rsidR="00791BF3">
        <w:rPr>
          <w:rFonts w:ascii="Calibri" w:hAnsi="Calibri" w:cs="Calibri"/>
          <w:b/>
          <w:bCs/>
          <w:sz w:val="21"/>
          <w:szCs w:val="21"/>
        </w:rPr>
        <w:t>read</w:t>
      </w:r>
      <w:r w:rsidR="00950310" w:rsidRPr="00950310">
        <w:rPr>
          <w:rFonts w:ascii="Calibri" w:hAnsi="Calibri" w:cs="Calibri"/>
          <w:b/>
          <w:bCs/>
          <w:sz w:val="21"/>
          <w:szCs w:val="21"/>
        </w:rPr>
        <w:t xml:space="preserve"> Scripture in the same way that it was delivered—</w:t>
      </w:r>
      <w:r w:rsidR="00950310" w:rsidRPr="000D4AB3">
        <w:rPr>
          <w:rFonts w:ascii="Calibri" w:hAnsi="Calibri" w:cs="Calibri"/>
          <w:b/>
          <w:bCs/>
          <w:i/>
          <w:iCs/>
          <w:sz w:val="21"/>
          <w:szCs w:val="21"/>
        </w:rPr>
        <w:t>in the light of antecedent Scripture</w:t>
      </w:r>
      <w:r w:rsidR="00950310" w:rsidRPr="00950310">
        <w:rPr>
          <w:rFonts w:ascii="Calibri" w:hAnsi="Calibri" w:cs="Calibri"/>
          <w:b/>
          <w:bCs/>
          <w:sz w:val="21"/>
          <w:szCs w:val="21"/>
        </w:rPr>
        <w:t>.</w:t>
      </w:r>
      <w:r w:rsidR="0065503E">
        <w:rPr>
          <w:rFonts w:ascii="Calibri" w:hAnsi="Calibri" w:cs="Calibri"/>
          <w:sz w:val="21"/>
          <w:szCs w:val="21"/>
        </w:rPr>
        <w:t xml:space="preserve"> </w:t>
      </w:r>
      <w:r w:rsidR="00D119A8">
        <w:rPr>
          <w:rFonts w:ascii="Calibri" w:hAnsi="Calibri" w:cs="Calibri"/>
          <w:sz w:val="21"/>
          <w:szCs w:val="21"/>
        </w:rPr>
        <w:t>We are to remember</w:t>
      </w:r>
      <w:r w:rsidR="0089261E">
        <w:rPr>
          <w:rFonts w:ascii="Calibri" w:hAnsi="Calibri" w:cs="Calibri"/>
          <w:sz w:val="21"/>
          <w:szCs w:val="21"/>
        </w:rPr>
        <w:t>, for example,</w:t>
      </w:r>
      <w:r w:rsidR="00D119A8">
        <w:rPr>
          <w:rFonts w:ascii="Calibri" w:hAnsi="Calibri" w:cs="Calibri"/>
          <w:sz w:val="21"/>
          <w:szCs w:val="21"/>
        </w:rPr>
        <w:t xml:space="preserve"> that w</w:t>
      </w:r>
      <w:r w:rsidR="00950310" w:rsidRPr="00950310">
        <w:rPr>
          <w:rFonts w:ascii="Calibri" w:hAnsi="Calibri" w:cs="Calibri"/>
          <w:sz w:val="21"/>
          <w:szCs w:val="21"/>
        </w:rPr>
        <w:t>hen David wrote his psalms, he presupposed the Law of Moses</w:t>
      </w:r>
      <w:r w:rsidR="00251BC2">
        <w:rPr>
          <w:rFonts w:ascii="Calibri" w:hAnsi="Calibri" w:cs="Calibri"/>
          <w:sz w:val="21"/>
          <w:szCs w:val="21"/>
        </w:rPr>
        <w:t>;</w:t>
      </w:r>
      <w:r w:rsidR="00791BF3">
        <w:rPr>
          <w:rFonts w:ascii="Calibri" w:hAnsi="Calibri" w:cs="Calibri"/>
          <w:sz w:val="21"/>
          <w:szCs w:val="21"/>
        </w:rPr>
        <w:t xml:space="preserve"> that when</w:t>
      </w:r>
      <w:r w:rsidR="00950310" w:rsidRPr="00950310">
        <w:rPr>
          <w:rFonts w:ascii="Calibri" w:hAnsi="Calibri" w:cs="Calibri"/>
          <w:sz w:val="21"/>
          <w:szCs w:val="21"/>
        </w:rPr>
        <w:t xml:space="preserve"> Isaiah recorded his prophecies, he presupposed the writings of David and Moses; </w:t>
      </w:r>
      <w:r>
        <w:rPr>
          <w:rFonts w:ascii="Calibri" w:hAnsi="Calibri" w:cs="Calibri"/>
          <w:sz w:val="21"/>
          <w:szCs w:val="21"/>
        </w:rPr>
        <w:t>and</w:t>
      </w:r>
      <w:r w:rsidR="00251BC2">
        <w:rPr>
          <w:rFonts w:ascii="Calibri" w:hAnsi="Calibri" w:cs="Calibri"/>
          <w:sz w:val="21"/>
          <w:szCs w:val="21"/>
        </w:rPr>
        <w:t xml:space="preserve"> that</w:t>
      </w:r>
      <w:r>
        <w:rPr>
          <w:rFonts w:ascii="Calibri" w:hAnsi="Calibri" w:cs="Calibri"/>
          <w:sz w:val="21"/>
          <w:szCs w:val="21"/>
        </w:rPr>
        <w:t xml:space="preserve"> </w:t>
      </w:r>
      <w:r w:rsidR="00950310" w:rsidRPr="00950310">
        <w:rPr>
          <w:rFonts w:ascii="Calibri" w:hAnsi="Calibri" w:cs="Calibri"/>
          <w:sz w:val="21"/>
          <w:szCs w:val="21"/>
        </w:rPr>
        <w:t>when Paul wrote to the Romans, he presupposed Isaiah and David and Moses</w:t>
      </w:r>
      <w:r>
        <w:rPr>
          <w:rFonts w:ascii="Calibri" w:hAnsi="Calibri" w:cs="Calibri"/>
          <w:sz w:val="21"/>
          <w:szCs w:val="21"/>
        </w:rPr>
        <w:t>.</w:t>
      </w:r>
    </w:p>
    <w:p w14:paraId="1CB36CFC" w14:textId="77777777" w:rsidR="00C54822" w:rsidRPr="00C54822" w:rsidRDefault="00C54822" w:rsidP="00C54822">
      <w:pPr>
        <w:pBdr>
          <w:left w:val="single" w:sz="4" w:space="1" w:color="auto"/>
        </w:pBdr>
        <w:spacing w:after="0" w:line="240" w:lineRule="auto"/>
        <w:rPr>
          <w:rFonts w:ascii="Calibri" w:hAnsi="Calibri" w:cs="Calibri"/>
          <w:sz w:val="14"/>
          <w:szCs w:val="14"/>
        </w:rPr>
      </w:pPr>
    </w:p>
    <w:p w14:paraId="27DE1498" w14:textId="5CC27B31" w:rsidR="00950310" w:rsidRDefault="00D64573" w:rsidP="00C54822">
      <w:pPr>
        <w:pBdr>
          <w:left w:val="single" w:sz="4" w:space="1" w:color="auto"/>
        </w:pBdr>
        <w:spacing w:after="0" w:line="240" w:lineRule="auto"/>
        <w:rPr>
          <w:rFonts w:ascii="Calibri" w:hAnsi="Calibri" w:cs="Calibri"/>
          <w:sz w:val="21"/>
          <w:szCs w:val="21"/>
        </w:rPr>
      </w:pPr>
      <w:r>
        <w:rPr>
          <w:rFonts w:ascii="Calibri" w:hAnsi="Calibri" w:cs="Calibri"/>
          <w:sz w:val="21"/>
          <w:szCs w:val="21"/>
        </w:rPr>
        <w:t>One practical implication of this</w:t>
      </w:r>
      <w:r w:rsidR="004D7908">
        <w:rPr>
          <w:rFonts w:ascii="Calibri" w:hAnsi="Calibri" w:cs="Calibri"/>
          <w:sz w:val="21"/>
          <w:szCs w:val="21"/>
        </w:rPr>
        <w:t xml:space="preserve"> principle</w:t>
      </w:r>
      <w:r>
        <w:rPr>
          <w:rFonts w:ascii="Calibri" w:hAnsi="Calibri" w:cs="Calibri"/>
          <w:sz w:val="21"/>
          <w:szCs w:val="21"/>
        </w:rPr>
        <w:t xml:space="preserve"> is that </w:t>
      </w:r>
      <w:r w:rsidR="00950310" w:rsidRPr="00950310">
        <w:rPr>
          <w:rFonts w:ascii="Calibri" w:hAnsi="Calibri" w:cs="Calibri"/>
          <w:sz w:val="21"/>
          <w:szCs w:val="21"/>
        </w:rPr>
        <w:t xml:space="preserve">students </w:t>
      </w:r>
      <w:r w:rsidR="00C64126">
        <w:rPr>
          <w:rFonts w:ascii="Calibri" w:hAnsi="Calibri" w:cs="Calibri"/>
          <w:sz w:val="21"/>
          <w:szCs w:val="21"/>
        </w:rPr>
        <w:t>must</w:t>
      </w:r>
      <w:r w:rsidR="00950310" w:rsidRPr="00950310">
        <w:rPr>
          <w:rFonts w:ascii="Calibri" w:hAnsi="Calibri" w:cs="Calibri"/>
          <w:sz w:val="21"/>
          <w:szCs w:val="21"/>
        </w:rPr>
        <w:t xml:space="preserve"> give attention to the reading of </w:t>
      </w:r>
      <w:r w:rsidR="00950310" w:rsidRPr="00950310">
        <w:rPr>
          <w:rFonts w:ascii="Calibri" w:hAnsi="Calibri" w:cs="Calibri"/>
          <w:i/>
          <w:iCs/>
          <w:sz w:val="21"/>
          <w:szCs w:val="21"/>
        </w:rPr>
        <w:t>the whole Bible, in chronological order</w:t>
      </w:r>
      <w:r w:rsidR="00DC409A">
        <w:rPr>
          <w:rFonts w:ascii="Calibri" w:hAnsi="Calibri" w:cs="Calibri"/>
          <w:sz w:val="21"/>
          <w:szCs w:val="21"/>
        </w:rPr>
        <w:t>. Reading the Bible in</w:t>
      </w:r>
      <w:r w:rsidR="00950310" w:rsidRPr="00950310">
        <w:rPr>
          <w:rFonts w:ascii="Calibri" w:hAnsi="Calibri" w:cs="Calibri"/>
          <w:sz w:val="21"/>
          <w:szCs w:val="21"/>
        </w:rPr>
        <w:t xml:space="preserve"> isolated parts</w:t>
      </w:r>
      <w:r w:rsidR="00DC409A">
        <w:rPr>
          <w:rFonts w:ascii="Calibri" w:hAnsi="Calibri" w:cs="Calibri"/>
          <w:sz w:val="21"/>
          <w:szCs w:val="21"/>
        </w:rPr>
        <w:t>,</w:t>
      </w:r>
      <w:r w:rsidR="00950310" w:rsidRPr="00950310">
        <w:rPr>
          <w:rFonts w:ascii="Calibri" w:hAnsi="Calibri" w:cs="Calibri"/>
          <w:sz w:val="21"/>
          <w:szCs w:val="21"/>
        </w:rPr>
        <w:t xml:space="preserve"> </w:t>
      </w:r>
      <w:r w:rsidR="00E306CD">
        <w:rPr>
          <w:rFonts w:ascii="Calibri" w:hAnsi="Calibri" w:cs="Calibri"/>
          <w:sz w:val="21"/>
          <w:szCs w:val="21"/>
        </w:rPr>
        <w:t xml:space="preserve">approaching it without any </w:t>
      </w:r>
      <w:r w:rsidR="00E306CD">
        <w:rPr>
          <w:rFonts w:ascii="Calibri" w:hAnsi="Calibri" w:cs="Calibri"/>
          <w:sz w:val="21"/>
          <w:szCs w:val="21"/>
        </w:rPr>
        <w:lastRenderedPageBreak/>
        <w:t>concern for the chronological development of God’s</w:t>
      </w:r>
      <w:r w:rsidR="00DD5524">
        <w:rPr>
          <w:rFonts w:ascii="Calibri" w:hAnsi="Calibri" w:cs="Calibri"/>
          <w:sz w:val="21"/>
          <w:szCs w:val="21"/>
        </w:rPr>
        <w:t xml:space="preserve"> unfolding plan of</w:t>
      </w:r>
      <w:r w:rsidR="00E306CD">
        <w:rPr>
          <w:rFonts w:ascii="Calibri" w:hAnsi="Calibri" w:cs="Calibri"/>
          <w:sz w:val="21"/>
          <w:szCs w:val="21"/>
        </w:rPr>
        <w:t xml:space="preserve"> redempti</w:t>
      </w:r>
      <w:r w:rsidR="00DD5524">
        <w:rPr>
          <w:rFonts w:ascii="Calibri" w:hAnsi="Calibri" w:cs="Calibri"/>
          <w:sz w:val="21"/>
          <w:szCs w:val="21"/>
        </w:rPr>
        <w:t>on</w:t>
      </w:r>
      <w:r w:rsidR="00A702EF">
        <w:rPr>
          <w:rFonts w:ascii="Calibri" w:hAnsi="Calibri" w:cs="Calibri"/>
          <w:sz w:val="21"/>
          <w:szCs w:val="21"/>
        </w:rPr>
        <w:t xml:space="preserve">, </w:t>
      </w:r>
      <w:r w:rsidR="000F3B9D">
        <w:rPr>
          <w:rFonts w:ascii="Calibri" w:hAnsi="Calibri" w:cs="Calibri"/>
          <w:sz w:val="21"/>
          <w:szCs w:val="21"/>
        </w:rPr>
        <w:t xml:space="preserve">or ignoring </w:t>
      </w:r>
      <w:r w:rsidR="00E306CD">
        <w:rPr>
          <w:rFonts w:ascii="Calibri" w:hAnsi="Calibri" w:cs="Calibri"/>
          <w:sz w:val="21"/>
          <w:szCs w:val="21"/>
        </w:rPr>
        <w:t>certain</w:t>
      </w:r>
      <w:r w:rsidR="00A702EF">
        <w:rPr>
          <w:rFonts w:ascii="Calibri" w:hAnsi="Calibri" w:cs="Calibri"/>
          <w:sz w:val="21"/>
          <w:szCs w:val="21"/>
        </w:rPr>
        <w:t xml:space="preserve"> sections of the Bible that are “too </w:t>
      </w:r>
      <w:r w:rsidR="00303E65">
        <w:rPr>
          <w:rFonts w:ascii="Calibri" w:hAnsi="Calibri" w:cs="Calibri"/>
          <w:sz w:val="21"/>
          <w:szCs w:val="21"/>
        </w:rPr>
        <w:t>difficult</w:t>
      </w:r>
      <w:r w:rsidR="00A702EF">
        <w:rPr>
          <w:rFonts w:ascii="Calibri" w:hAnsi="Calibri" w:cs="Calibri"/>
          <w:sz w:val="21"/>
          <w:szCs w:val="21"/>
        </w:rPr>
        <w:t xml:space="preserve">” </w:t>
      </w:r>
      <w:r w:rsidR="00DC409A">
        <w:rPr>
          <w:rFonts w:ascii="Calibri" w:hAnsi="Calibri" w:cs="Calibri"/>
          <w:sz w:val="21"/>
          <w:szCs w:val="21"/>
        </w:rPr>
        <w:t xml:space="preserve">will not result in a </w:t>
      </w:r>
      <w:r w:rsidR="00103C76">
        <w:rPr>
          <w:rFonts w:ascii="Calibri" w:hAnsi="Calibri" w:cs="Calibri"/>
          <w:sz w:val="21"/>
          <w:szCs w:val="21"/>
        </w:rPr>
        <w:t xml:space="preserve">healthy </w:t>
      </w:r>
      <w:r w:rsidR="00DC409A">
        <w:rPr>
          <w:rFonts w:ascii="Calibri" w:hAnsi="Calibri" w:cs="Calibri"/>
          <w:sz w:val="21"/>
          <w:szCs w:val="21"/>
        </w:rPr>
        <w:t xml:space="preserve">understanding of the </w:t>
      </w:r>
      <w:r w:rsidR="00103C76">
        <w:rPr>
          <w:rFonts w:ascii="Calibri" w:hAnsi="Calibri" w:cs="Calibri"/>
          <w:sz w:val="21"/>
          <w:szCs w:val="21"/>
        </w:rPr>
        <w:t>message of Scripture</w:t>
      </w:r>
      <w:r w:rsidR="00DD5524">
        <w:rPr>
          <w:rFonts w:ascii="Calibri" w:hAnsi="Calibri" w:cs="Calibri"/>
          <w:sz w:val="21"/>
          <w:szCs w:val="21"/>
        </w:rPr>
        <w:t xml:space="preserve"> in its parts</w:t>
      </w:r>
      <w:r w:rsidR="00103C76">
        <w:rPr>
          <w:rFonts w:ascii="Calibri" w:hAnsi="Calibri" w:cs="Calibri"/>
          <w:sz w:val="21"/>
          <w:szCs w:val="21"/>
        </w:rPr>
        <w:t>.</w:t>
      </w:r>
      <w:r w:rsidR="00AB1954">
        <w:rPr>
          <w:rFonts w:ascii="Calibri" w:hAnsi="Calibri" w:cs="Calibri"/>
          <w:sz w:val="21"/>
          <w:szCs w:val="21"/>
        </w:rPr>
        <w:t xml:space="preserve"> As such, </w:t>
      </w:r>
      <w:r w:rsidR="00AB1954">
        <w:rPr>
          <w:rFonts w:ascii="Calibri" w:hAnsi="Calibri" w:cs="Calibri"/>
          <w:b/>
          <w:bCs/>
          <w:sz w:val="21"/>
          <w:szCs w:val="21"/>
        </w:rPr>
        <w:t>r</w:t>
      </w:r>
      <w:r w:rsidR="00A5021B" w:rsidRPr="00BF6343">
        <w:rPr>
          <w:rFonts w:ascii="Calibri" w:hAnsi="Calibri" w:cs="Calibri"/>
          <w:b/>
          <w:bCs/>
          <w:sz w:val="21"/>
          <w:szCs w:val="21"/>
        </w:rPr>
        <w:t xml:space="preserve">eaders must </w:t>
      </w:r>
      <w:r w:rsidR="00AB1954">
        <w:rPr>
          <w:rFonts w:ascii="Calibri" w:hAnsi="Calibri" w:cs="Calibri"/>
          <w:b/>
          <w:bCs/>
          <w:sz w:val="21"/>
          <w:szCs w:val="21"/>
        </w:rPr>
        <w:t xml:space="preserve">work hard to </w:t>
      </w:r>
      <w:r w:rsidR="00A5021B" w:rsidRPr="00BF6343">
        <w:rPr>
          <w:rFonts w:ascii="Calibri" w:hAnsi="Calibri" w:cs="Calibri"/>
          <w:b/>
          <w:bCs/>
          <w:sz w:val="21"/>
          <w:szCs w:val="21"/>
        </w:rPr>
        <w:t xml:space="preserve">overcome </w:t>
      </w:r>
      <w:r w:rsidR="00A5021B" w:rsidRPr="00BF6343">
        <w:rPr>
          <w:rFonts w:ascii="Calibri" w:hAnsi="Calibri" w:cs="Calibri"/>
          <w:b/>
          <w:bCs/>
          <w:i/>
          <w:iCs/>
          <w:sz w:val="21"/>
          <w:szCs w:val="21"/>
        </w:rPr>
        <w:t>biblical illiteracy</w:t>
      </w:r>
      <w:r w:rsidR="00A5021B" w:rsidRPr="00BF6343">
        <w:rPr>
          <w:rFonts w:ascii="Calibri" w:hAnsi="Calibri" w:cs="Calibri"/>
          <w:b/>
          <w:bCs/>
          <w:sz w:val="21"/>
          <w:szCs w:val="21"/>
        </w:rPr>
        <w:t>.</w:t>
      </w:r>
      <w:r w:rsidR="00A5021B">
        <w:rPr>
          <w:rFonts w:ascii="Calibri" w:hAnsi="Calibri" w:cs="Calibri"/>
          <w:sz w:val="21"/>
          <w:szCs w:val="21"/>
        </w:rPr>
        <w:t xml:space="preserve"> </w:t>
      </w:r>
    </w:p>
    <w:p w14:paraId="24089B9D" w14:textId="77777777" w:rsidR="00950310" w:rsidRPr="00103C76" w:rsidRDefault="00950310" w:rsidP="00C54822">
      <w:pPr>
        <w:pBdr>
          <w:left w:val="single" w:sz="4" w:space="1" w:color="auto"/>
        </w:pBdr>
        <w:spacing w:after="0" w:line="240" w:lineRule="auto"/>
        <w:rPr>
          <w:rFonts w:ascii="Calibri" w:hAnsi="Calibri" w:cs="Calibri"/>
          <w:sz w:val="12"/>
          <w:szCs w:val="12"/>
        </w:rPr>
      </w:pPr>
    </w:p>
    <w:p w14:paraId="1CFF294D" w14:textId="38E75BFB" w:rsidR="00CD4B30" w:rsidRDefault="00103C76" w:rsidP="00751516">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Another practical </w:t>
      </w:r>
      <w:r w:rsidR="00751516">
        <w:rPr>
          <w:rFonts w:ascii="Calibri" w:hAnsi="Calibri" w:cs="Calibri"/>
          <w:sz w:val="21"/>
          <w:szCs w:val="21"/>
        </w:rPr>
        <w:t xml:space="preserve">implication is that </w:t>
      </w:r>
      <w:r w:rsidR="00950310" w:rsidRPr="00950310">
        <w:rPr>
          <w:rFonts w:ascii="Calibri" w:hAnsi="Calibri" w:cs="Calibri"/>
          <w:sz w:val="21"/>
          <w:szCs w:val="21"/>
        </w:rPr>
        <w:t xml:space="preserve">students </w:t>
      </w:r>
      <w:r w:rsidR="00751516">
        <w:rPr>
          <w:rFonts w:ascii="Calibri" w:hAnsi="Calibri" w:cs="Calibri"/>
          <w:sz w:val="21"/>
          <w:szCs w:val="21"/>
        </w:rPr>
        <w:t>must always</w:t>
      </w:r>
      <w:r w:rsidR="00950310" w:rsidRPr="00950310">
        <w:rPr>
          <w:rFonts w:ascii="Calibri" w:hAnsi="Calibri" w:cs="Calibri"/>
          <w:sz w:val="21"/>
          <w:szCs w:val="21"/>
        </w:rPr>
        <w:t xml:space="preserve"> consider what antecedent theology is being assumed and developed by the writer of the text they are studying.</w:t>
      </w:r>
      <w:r w:rsidR="00C35E87">
        <w:rPr>
          <w:rFonts w:ascii="Calibri" w:hAnsi="Calibri" w:cs="Calibri"/>
          <w:sz w:val="21"/>
          <w:szCs w:val="21"/>
        </w:rPr>
        <w:t xml:space="preserve"> </w:t>
      </w:r>
      <w:r w:rsidR="00464495">
        <w:rPr>
          <w:rFonts w:ascii="Calibri" w:hAnsi="Calibri" w:cs="Calibri"/>
          <w:sz w:val="21"/>
          <w:szCs w:val="21"/>
        </w:rPr>
        <w:t xml:space="preserve">The key question when reading is, “Is this author </w:t>
      </w:r>
      <w:r w:rsidR="003471D9">
        <w:rPr>
          <w:rFonts w:ascii="Calibri" w:hAnsi="Calibri" w:cs="Calibri"/>
          <w:sz w:val="21"/>
          <w:szCs w:val="21"/>
        </w:rPr>
        <w:t xml:space="preserve">drawing upon and expanding knowledge of a concept that was revealed earlier?” </w:t>
      </w:r>
      <w:r w:rsidR="00CD4B30">
        <w:rPr>
          <w:rFonts w:ascii="Calibri" w:hAnsi="Calibri" w:cs="Calibri"/>
          <w:sz w:val="21"/>
          <w:szCs w:val="21"/>
        </w:rPr>
        <w:t xml:space="preserve">If </w:t>
      </w:r>
      <w:r w:rsidR="00610BE1">
        <w:rPr>
          <w:rFonts w:ascii="Calibri" w:hAnsi="Calibri" w:cs="Calibri"/>
          <w:sz w:val="21"/>
          <w:szCs w:val="21"/>
        </w:rPr>
        <w:t xml:space="preserve">there are indications that this is </w:t>
      </w:r>
      <w:r w:rsidR="00CF53BC">
        <w:rPr>
          <w:rFonts w:ascii="Calibri" w:hAnsi="Calibri" w:cs="Calibri"/>
          <w:sz w:val="21"/>
          <w:szCs w:val="21"/>
        </w:rPr>
        <w:t xml:space="preserve">indeed </w:t>
      </w:r>
      <w:r w:rsidR="00610BE1">
        <w:rPr>
          <w:rFonts w:ascii="Calibri" w:hAnsi="Calibri" w:cs="Calibri"/>
          <w:sz w:val="21"/>
          <w:szCs w:val="21"/>
        </w:rPr>
        <w:t xml:space="preserve">the case, it </w:t>
      </w:r>
      <w:r w:rsidR="00A640C3">
        <w:rPr>
          <w:rFonts w:ascii="Calibri" w:hAnsi="Calibri" w:cs="Calibri"/>
          <w:sz w:val="21"/>
          <w:szCs w:val="21"/>
        </w:rPr>
        <w:t>is incumbent upon the reader to familiarize himself with that earlier revelation. Biblical texts were not given in vacuums.</w:t>
      </w:r>
    </w:p>
    <w:p w14:paraId="25568C17" w14:textId="77777777" w:rsidR="00CD4B30" w:rsidRPr="00CD4B30" w:rsidRDefault="00CD4B30" w:rsidP="00751516">
      <w:pPr>
        <w:pBdr>
          <w:left w:val="single" w:sz="4" w:space="1" w:color="auto"/>
        </w:pBdr>
        <w:spacing w:after="0" w:line="240" w:lineRule="auto"/>
        <w:rPr>
          <w:rFonts w:ascii="Calibri" w:hAnsi="Calibri" w:cs="Calibri"/>
          <w:sz w:val="12"/>
          <w:szCs w:val="12"/>
        </w:rPr>
      </w:pPr>
    </w:p>
    <w:p w14:paraId="0DC8C75A" w14:textId="232CFD6D" w:rsidR="00950310" w:rsidRPr="00950310" w:rsidRDefault="00A640C3" w:rsidP="00751516">
      <w:pPr>
        <w:pBdr>
          <w:left w:val="single" w:sz="4" w:space="1" w:color="auto"/>
        </w:pBdr>
        <w:spacing w:after="0" w:line="240" w:lineRule="auto"/>
        <w:rPr>
          <w:rFonts w:ascii="Calibri" w:hAnsi="Calibri" w:cs="Calibri"/>
          <w:sz w:val="21"/>
          <w:szCs w:val="21"/>
        </w:rPr>
      </w:pPr>
      <w:r>
        <w:rPr>
          <w:rFonts w:ascii="Calibri" w:hAnsi="Calibri" w:cs="Calibri"/>
          <w:sz w:val="21"/>
          <w:szCs w:val="21"/>
        </w:rPr>
        <w:t>Ultimately, s</w:t>
      </w:r>
      <w:r w:rsidR="007F457B">
        <w:rPr>
          <w:rFonts w:ascii="Calibri" w:hAnsi="Calibri" w:cs="Calibri"/>
          <w:sz w:val="21"/>
          <w:szCs w:val="21"/>
        </w:rPr>
        <w:t xml:space="preserve">tudents must be careful not to read </w:t>
      </w:r>
      <w:r w:rsidR="007F457B">
        <w:rPr>
          <w:rFonts w:ascii="Calibri" w:hAnsi="Calibri" w:cs="Calibri"/>
          <w:i/>
          <w:iCs/>
          <w:sz w:val="21"/>
          <w:szCs w:val="21"/>
        </w:rPr>
        <w:t xml:space="preserve">backward </w:t>
      </w:r>
      <w:r w:rsidR="007F457B">
        <w:rPr>
          <w:rFonts w:ascii="Calibri" w:hAnsi="Calibri" w:cs="Calibri"/>
          <w:sz w:val="21"/>
          <w:szCs w:val="21"/>
        </w:rPr>
        <w:t xml:space="preserve">into earlier texts the </w:t>
      </w:r>
      <w:r w:rsidR="0043685A">
        <w:rPr>
          <w:rFonts w:ascii="Calibri" w:hAnsi="Calibri" w:cs="Calibri"/>
          <w:sz w:val="21"/>
          <w:szCs w:val="21"/>
        </w:rPr>
        <w:t xml:space="preserve">more detailed knowledge </w:t>
      </w:r>
      <w:r w:rsidR="007F457B">
        <w:rPr>
          <w:rFonts w:ascii="Calibri" w:hAnsi="Calibri" w:cs="Calibri"/>
          <w:sz w:val="21"/>
          <w:szCs w:val="21"/>
        </w:rPr>
        <w:t xml:space="preserve">revealed in later texts. Rather, students must </w:t>
      </w:r>
      <w:r w:rsidR="009A735F">
        <w:rPr>
          <w:rFonts w:ascii="Calibri" w:hAnsi="Calibri" w:cs="Calibri"/>
          <w:sz w:val="21"/>
          <w:szCs w:val="21"/>
        </w:rPr>
        <w:t xml:space="preserve">respect the </w:t>
      </w:r>
      <w:r w:rsidR="009A735F">
        <w:rPr>
          <w:rFonts w:ascii="Calibri" w:hAnsi="Calibri" w:cs="Calibri"/>
          <w:i/>
          <w:iCs/>
          <w:sz w:val="21"/>
          <w:szCs w:val="21"/>
        </w:rPr>
        <w:t xml:space="preserve">forward </w:t>
      </w:r>
      <w:r w:rsidR="0043685A">
        <w:rPr>
          <w:rFonts w:ascii="Calibri" w:hAnsi="Calibri" w:cs="Calibri"/>
          <w:i/>
          <w:iCs/>
          <w:sz w:val="21"/>
          <w:szCs w:val="21"/>
        </w:rPr>
        <w:t>moving</w:t>
      </w:r>
      <w:r w:rsidR="00DE1003">
        <w:rPr>
          <w:rFonts w:ascii="Calibri" w:hAnsi="Calibri" w:cs="Calibri"/>
          <w:i/>
          <w:iCs/>
          <w:sz w:val="21"/>
          <w:szCs w:val="21"/>
        </w:rPr>
        <w:t xml:space="preserve"> force </w:t>
      </w:r>
      <w:r w:rsidR="00DE1003">
        <w:rPr>
          <w:rFonts w:ascii="Calibri" w:hAnsi="Calibri" w:cs="Calibri"/>
          <w:sz w:val="21"/>
          <w:szCs w:val="21"/>
        </w:rPr>
        <w:t>of progressive revelation. Earlier texts provide the</w:t>
      </w:r>
      <w:r w:rsidR="00424E9B">
        <w:rPr>
          <w:rFonts w:ascii="Calibri" w:hAnsi="Calibri" w:cs="Calibri"/>
          <w:sz w:val="21"/>
          <w:szCs w:val="21"/>
        </w:rPr>
        <w:t xml:space="preserve"> mu</w:t>
      </w:r>
      <w:r w:rsidR="00464495">
        <w:rPr>
          <w:rFonts w:ascii="Calibri" w:hAnsi="Calibri" w:cs="Calibri"/>
          <w:sz w:val="21"/>
          <w:szCs w:val="21"/>
        </w:rPr>
        <w:t>ch-</w:t>
      </w:r>
      <w:r w:rsidR="00424E9B">
        <w:rPr>
          <w:rFonts w:ascii="Calibri" w:hAnsi="Calibri" w:cs="Calibri"/>
          <w:sz w:val="21"/>
          <w:szCs w:val="21"/>
        </w:rPr>
        <w:t>needed</w:t>
      </w:r>
      <w:r w:rsidR="00DE1003">
        <w:rPr>
          <w:rFonts w:ascii="Calibri" w:hAnsi="Calibri" w:cs="Calibri"/>
          <w:sz w:val="21"/>
          <w:szCs w:val="21"/>
        </w:rPr>
        <w:t xml:space="preserve"> context for the </w:t>
      </w:r>
      <w:r w:rsidR="00424E9B">
        <w:rPr>
          <w:rFonts w:ascii="Calibri" w:hAnsi="Calibri" w:cs="Calibri"/>
          <w:sz w:val="21"/>
          <w:szCs w:val="21"/>
        </w:rPr>
        <w:t xml:space="preserve">development that comes in later texts. </w:t>
      </w:r>
    </w:p>
    <w:p w14:paraId="40FBBF62" w14:textId="32D29857" w:rsidR="00B56702" w:rsidRDefault="008D61DA" w:rsidP="00EA1414">
      <w:pPr>
        <w:pBdr>
          <w:left w:val="single" w:sz="4" w:space="1" w:color="auto"/>
        </w:pBdr>
        <w:tabs>
          <w:tab w:val="num" w:pos="360"/>
        </w:tabs>
        <w:spacing w:after="0" w:line="240" w:lineRule="auto"/>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72928" behindDoc="1" locked="0" layoutInCell="1" allowOverlap="1" wp14:anchorId="262767BE" wp14:editId="40AA7E73">
                <wp:simplePos x="0" y="0"/>
                <wp:positionH relativeFrom="column">
                  <wp:posOffset>-1195070</wp:posOffset>
                </wp:positionH>
                <wp:positionV relativeFrom="paragraph">
                  <wp:posOffset>168910</wp:posOffset>
                </wp:positionV>
                <wp:extent cx="1085215" cy="819150"/>
                <wp:effectExtent l="0" t="0" r="635" b="0"/>
                <wp:wrapTight wrapText="bothSides">
                  <wp:wrapPolygon edited="0">
                    <wp:start x="0" y="0"/>
                    <wp:lineTo x="0" y="21098"/>
                    <wp:lineTo x="21233" y="21098"/>
                    <wp:lineTo x="21233" y="0"/>
                    <wp:lineTo x="0" y="0"/>
                  </wp:wrapPolygon>
                </wp:wrapTight>
                <wp:docPr id="1269011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819150"/>
                        </a:xfrm>
                        <a:prstGeom prst="rect">
                          <a:avLst/>
                        </a:prstGeom>
                        <a:solidFill>
                          <a:srgbClr val="FFFFFF"/>
                        </a:solidFill>
                        <a:ln w="9525">
                          <a:noFill/>
                          <a:miter lim="800000"/>
                          <a:headEnd/>
                          <a:tailEnd/>
                        </a:ln>
                      </wps:spPr>
                      <wps:txbx>
                        <w:txbxContent>
                          <w:p w14:paraId="799701CD" w14:textId="7BA969BB" w:rsidR="005E653F" w:rsidRPr="00D6566F" w:rsidRDefault="000E2139" w:rsidP="005E653F">
                            <w:pPr>
                              <w:jc w:val="right"/>
                              <w:rPr>
                                <w:rFonts w:ascii="Calibri" w:hAnsi="Calibri" w:cs="Calibri"/>
                                <w:b/>
                                <w:bCs/>
                                <w:sz w:val="24"/>
                                <w:szCs w:val="24"/>
                              </w:rPr>
                            </w:pPr>
                            <w:r>
                              <w:rPr>
                                <w:rFonts w:ascii="Calibri" w:hAnsi="Calibri" w:cs="Calibri"/>
                                <w:sz w:val="24"/>
                                <w:szCs w:val="24"/>
                              </w:rPr>
                              <w:t>V</w:t>
                            </w:r>
                            <w:r w:rsidR="005E653F">
                              <w:rPr>
                                <w:rFonts w:ascii="Calibri" w:hAnsi="Calibri" w:cs="Calibri"/>
                                <w:sz w:val="24"/>
                                <w:szCs w:val="24"/>
                              </w:rPr>
                              <w:t xml:space="preserve">I.  </w:t>
                            </w:r>
                            <w:r>
                              <w:rPr>
                                <w:rFonts w:ascii="Calibri" w:hAnsi="Calibri" w:cs="Calibri"/>
                                <w:sz w:val="24"/>
                                <w:szCs w:val="24"/>
                              </w:rPr>
                              <w:t>LOOK FOR APPROPRIATE AFFIRMATION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767BE" id="_x0000_s1033" type="#_x0000_t202" style="position:absolute;margin-left:-94.1pt;margin-top:13.3pt;width:85.45pt;height:64.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" stroked="f">
                <v:textbox inset="0,0,0,0">
                  <w:txbxContent>
                    <w:p w14:paraId="799701CD" w14:textId="7BA969BB" w:rsidR="005E653F" w:rsidRPr="00D6566F" w:rsidRDefault="000E2139" w:rsidP="005E653F">
                      <w:pPr>
                        <w:jc w:val="right"/>
                        <w:rPr>
                          <w:rFonts w:ascii="Calibri" w:hAnsi="Calibri" w:cs="Calibri"/>
                          <w:b/>
                          <w:bCs/>
                          <w:sz w:val="24"/>
                          <w:szCs w:val="24"/>
                        </w:rPr>
                      </w:pPr>
                      <w:r>
                        <w:rPr>
                          <w:rFonts w:ascii="Calibri" w:hAnsi="Calibri" w:cs="Calibri"/>
                          <w:sz w:val="24"/>
                          <w:szCs w:val="24"/>
                        </w:rPr>
                        <w:t>V</w:t>
                      </w:r>
                      <w:r w:rsidR="005E653F">
                        <w:rPr>
                          <w:rFonts w:ascii="Calibri" w:hAnsi="Calibri" w:cs="Calibri"/>
                          <w:sz w:val="24"/>
                          <w:szCs w:val="24"/>
                        </w:rPr>
                        <w:t xml:space="preserve">I.  </w:t>
                      </w:r>
                      <w:r>
                        <w:rPr>
                          <w:rFonts w:ascii="Calibri" w:hAnsi="Calibri" w:cs="Calibri"/>
                          <w:sz w:val="24"/>
                          <w:szCs w:val="24"/>
                        </w:rPr>
                        <w:t>LOOK FOR APPROPRIATE AFFIRMATION</w:t>
                      </w:r>
                    </w:p>
                  </w:txbxContent>
                </v:textbox>
                <w10:wrap type="tight"/>
              </v:shape>
            </w:pict>
          </mc:Fallback>
        </mc:AlternateContent>
      </w:r>
    </w:p>
    <w:p w14:paraId="4913EC12" w14:textId="2DFCAB0F" w:rsidR="004E3BC6" w:rsidRDefault="00724A32" w:rsidP="00EA1414">
      <w:pPr>
        <w:pBdr>
          <w:left w:val="single" w:sz="4" w:space="1" w:color="auto"/>
        </w:pBdr>
        <w:tabs>
          <w:tab w:val="num" w:pos="360"/>
        </w:tabs>
        <w:spacing w:after="0" w:line="240" w:lineRule="auto"/>
        <w:rPr>
          <w:rFonts w:ascii="Calibri" w:hAnsi="Calibri" w:cs="Calibri"/>
          <w:sz w:val="21"/>
          <w:szCs w:val="21"/>
        </w:rPr>
      </w:pPr>
      <w:r>
        <w:rPr>
          <w:rFonts w:ascii="Calibri" w:hAnsi="Calibri" w:cs="Calibri"/>
          <w:b/>
          <w:bCs/>
          <w:sz w:val="21"/>
          <w:szCs w:val="21"/>
        </w:rPr>
        <w:t>V</w:t>
      </w:r>
      <w:r w:rsidR="00153E9C" w:rsidRPr="00153E9C">
        <w:rPr>
          <w:rFonts w:ascii="Calibri" w:hAnsi="Calibri" w:cs="Calibri"/>
          <w:b/>
          <w:bCs/>
          <w:sz w:val="21"/>
          <w:szCs w:val="21"/>
        </w:rPr>
        <w:t xml:space="preserve">I. </w:t>
      </w:r>
      <w:r w:rsidR="00F31802">
        <w:rPr>
          <w:rFonts w:ascii="Calibri" w:hAnsi="Calibri" w:cs="Calibri"/>
          <w:b/>
          <w:bCs/>
          <w:sz w:val="21"/>
          <w:szCs w:val="21"/>
        </w:rPr>
        <w:t>Validate your interpretation by external sources.</w:t>
      </w:r>
    </w:p>
    <w:p w14:paraId="6A4D8124" w14:textId="19921CF6" w:rsidR="004E3BC6" w:rsidRPr="000F7334" w:rsidRDefault="004E3BC6" w:rsidP="00EA1414">
      <w:pPr>
        <w:pBdr>
          <w:left w:val="single" w:sz="4" w:space="1" w:color="auto"/>
        </w:pBdr>
        <w:tabs>
          <w:tab w:val="num" w:pos="360"/>
        </w:tabs>
        <w:spacing w:after="0" w:line="240" w:lineRule="auto"/>
        <w:rPr>
          <w:rFonts w:ascii="Calibri" w:hAnsi="Calibri" w:cs="Calibri"/>
          <w:sz w:val="12"/>
          <w:szCs w:val="12"/>
        </w:rPr>
      </w:pPr>
    </w:p>
    <w:p w14:paraId="6BD5158A" w14:textId="49F0F257" w:rsidR="00373072" w:rsidRDefault="00632DCA" w:rsidP="00CF56E7">
      <w:pPr>
        <w:pBdr>
          <w:left w:val="single" w:sz="4" w:space="1" w:color="auto"/>
        </w:pBdr>
        <w:spacing w:after="0" w:line="240" w:lineRule="auto"/>
        <w:rPr>
          <w:rFonts w:ascii="Calibri" w:hAnsi="Calibri" w:cs="Calibri"/>
          <w:sz w:val="21"/>
          <w:szCs w:val="21"/>
        </w:rPr>
      </w:pPr>
      <w:r w:rsidRPr="00632DCA">
        <w:rPr>
          <w:rFonts w:ascii="Calibri" w:hAnsi="Calibri" w:cs="Calibri"/>
          <w:sz w:val="21"/>
          <w:szCs w:val="21"/>
        </w:rPr>
        <w:t>The Word of God is objective</w:t>
      </w:r>
      <w:r w:rsidR="008578B5">
        <w:rPr>
          <w:rFonts w:ascii="Calibri" w:hAnsi="Calibri" w:cs="Calibri"/>
          <w:sz w:val="21"/>
          <w:szCs w:val="21"/>
        </w:rPr>
        <w:t xml:space="preserve"> in meaning. Its meaning t</w:t>
      </w:r>
      <w:r w:rsidRPr="00632DCA">
        <w:rPr>
          <w:rFonts w:ascii="Calibri" w:hAnsi="Calibri" w:cs="Calibri"/>
          <w:sz w:val="21"/>
          <w:szCs w:val="21"/>
        </w:rPr>
        <w:t>ranscend</w:t>
      </w:r>
      <w:r w:rsidR="008578B5">
        <w:rPr>
          <w:rFonts w:ascii="Calibri" w:hAnsi="Calibri" w:cs="Calibri"/>
          <w:sz w:val="21"/>
          <w:szCs w:val="21"/>
        </w:rPr>
        <w:t xml:space="preserve">s the reader’s circumstances, </w:t>
      </w:r>
      <w:r w:rsidR="006C5893">
        <w:rPr>
          <w:rFonts w:ascii="Calibri" w:hAnsi="Calibri" w:cs="Calibri"/>
          <w:sz w:val="21"/>
          <w:szCs w:val="21"/>
        </w:rPr>
        <w:t xml:space="preserve">experiences, </w:t>
      </w:r>
      <w:r w:rsidR="008578B5">
        <w:rPr>
          <w:rFonts w:ascii="Calibri" w:hAnsi="Calibri" w:cs="Calibri"/>
          <w:sz w:val="21"/>
          <w:szCs w:val="21"/>
        </w:rPr>
        <w:t>social identity, and</w:t>
      </w:r>
      <w:r w:rsidR="006C5893">
        <w:rPr>
          <w:rFonts w:ascii="Calibri" w:hAnsi="Calibri" w:cs="Calibri"/>
          <w:sz w:val="21"/>
          <w:szCs w:val="21"/>
        </w:rPr>
        <w:t xml:space="preserve"> felt</w:t>
      </w:r>
      <w:r w:rsidR="008578B5">
        <w:rPr>
          <w:rFonts w:ascii="Calibri" w:hAnsi="Calibri" w:cs="Calibri"/>
          <w:sz w:val="21"/>
          <w:szCs w:val="21"/>
        </w:rPr>
        <w:t xml:space="preserve"> needs</w:t>
      </w:r>
      <w:r w:rsidR="006C5893">
        <w:rPr>
          <w:rFonts w:ascii="Calibri" w:hAnsi="Calibri" w:cs="Calibri"/>
          <w:sz w:val="21"/>
          <w:szCs w:val="21"/>
        </w:rPr>
        <w:t xml:space="preserve">. </w:t>
      </w:r>
      <w:r w:rsidRPr="00632DCA">
        <w:rPr>
          <w:rFonts w:ascii="Calibri" w:hAnsi="Calibri" w:cs="Calibri"/>
          <w:sz w:val="21"/>
          <w:szCs w:val="21"/>
        </w:rPr>
        <w:t>Each text means what it always meant</w:t>
      </w:r>
      <w:r w:rsidR="00ED7B70">
        <w:rPr>
          <w:rFonts w:ascii="Calibri" w:hAnsi="Calibri" w:cs="Calibri"/>
          <w:sz w:val="21"/>
          <w:szCs w:val="21"/>
        </w:rPr>
        <w:t>. A</w:t>
      </w:r>
      <w:r w:rsidRPr="00632DCA">
        <w:rPr>
          <w:rFonts w:ascii="Calibri" w:hAnsi="Calibri" w:cs="Calibri"/>
          <w:sz w:val="21"/>
          <w:szCs w:val="21"/>
        </w:rPr>
        <w:t xml:space="preserve">nd each text means what it means whether that meaning is understood and accepted </w:t>
      </w:r>
      <w:r w:rsidR="006C5893">
        <w:rPr>
          <w:rFonts w:ascii="Calibri" w:hAnsi="Calibri" w:cs="Calibri"/>
          <w:sz w:val="21"/>
          <w:szCs w:val="21"/>
        </w:rPr>
        <w:t xml:space="preserve">by the reader </w:t>
      </w:r>
      <w:r w:rsidRPr="00632DCA">
        <w:rPr>
          <w:rFonts w:ascii="Calibri" w:hAnsi="Calibri" w:cs="Calibri"/>
          <w:sz w:val="21"/>
          <w:szCs w:val="21"/>
        </w:rPr>
        <w:t>or not.</w:t>
      </w:r>
      <w:r w:rsidR="006C5893">
        <w:rPr>
          <w:rFonts w:ascii="Calibri" w:hAnsi="Calibri" w:cs="Calibri"/>
          <w:sz w:val="21"/>
          <w:szCs w:val="21"/>
        </w:rPr>
        <w:t xml:space="preserve"> </w:t>
      </w:r>
      <w:r w:rsidRPr="00632DCA">
        <w:rPr>
          <w:rFonts w:ascii="Calibri" w:hAnsi="Calibri" w:cs="Calibri"/>
          <w:sz w:val="21"/>
          <w:szCs w:val="21"/>
        </w:rPr>
        <w:t>Consequently,</w:t>
      </w:r>
      <w:r w:rsidR="00D1630D">
        <w:rPr>
          <w:rFonts w:ascii="Calibri" w:hAnsi="Calibri" w:cs="Calibri"/>
          <w:sz w:val="21"/>
          <w:szCs w:val="21"/>
        </w:rPr>
        <w:t xml:space="preserve"> </w:t>
      </w:r>
      <w:r w:rsidR="00FA1B32">
        <w:rPr>
          <w:rFonts w:ascii="Calibri" w:hAnsi="Calibri" w:cs="Calibri"/>
          <w:sz w:val="21"/>
          <w:szCs w:val="21"/>
        </w:rPr>
        <w:t>the affirmation of an</w:t>
      </w:r>
      <w:r w:rsidRPr="00632DCA">
        <w:rPr>
          <w:rFonts w:ascii="Calibri" w:hAnsi="Calibri" w:cs="Calibri"/>
          <w:sz w:val="21"/>
          <w:szCs w:val="21"/>
        </w:rPr>
        <w:t xml:space="preserve"> interpretation cannot be </w:t>
      </w:r>
      <w:r w:rsidR="00D1630D">
        <w:rPr>
          <w:rFonts w:ascii="Calibri" w:hAnsi="Calibri" w:cs="Calibri"/>
          <w:sz w:val="21"/>
          <w:szCs w:val="21"/>
        </w:rPr>
        <w:t>based on</w:t>
      </w:r>
      <w:r w:rsidR="00FA1B32">
        <w:rPr>
          <w:rFonts w:ascii="Calibri" w:hAnsi="Calibri" w:cs="Calibri"/>
          <w:sz w:val="21"/>
          <w:szCs w:val="21"/>
        </w:rPr>
        <w:t xml:space="preserve"> the personal, subjective authority of the inter</w:t>
      </w:r>
      <w:r w:rsidR="003F2231">
        <w:rPr>
          <w:rFonts w:ascii="Calibri" w:hAnsi="Calibri" w:cs="Calibri"/>
          <w:sz w:val="21"/>
          <w:szCs w:val="21"/>
        </w:rPr>
        <w:t>preter.</w:t>
      </w:r>
      <w:r w:rsidR="00A878EF">
        <w:rPr>
          <w:rFonts w:ascii="Calibri" w:hAnsi="Calibri" w:cs="Calibri"/>
          <w:sz w:val="21"/>
          <w:szCs w:val="21"/>
        </w:rPr>
        <w:t xml:space="preserve"> </w:t>
      </w:r>
      <w:r w:rsidR="00562C7D">
        <w:rPr>
          <w:rFonts w:ascii="Calibri" w:hAnsi="Calibri" w:cs="Calibri"/>
          <w:sz w:val="21"/>
          <w:szCs w:val="21"/>
        </w:rPr>
        <w:t xml:space="preserve">One can never </w:t>
      </w:r>
      <w:r w:rsidR="00CA4E52">
        <w:rPr>
          <w:rFonts w:ascii="Calibri" w:hAnsi="Calibri" w:cs="Calibri"/>
          <w:sz w:val="21"/>
          <w:szCs w:val="21"/>
        </w:rPr>
        <w:t>assert</w:t>
      </w:r>
      <w:r w:rsidR="00562C7D">
        <w:rPr>
          <w:rFonts w:ascii="Calibri" w:hAnsi="Calibri" w:cs="Calibri"/>
          <w:sz w:val="21"/>
          <w:szCs w:val="21"/>
        </w:rPr>
        <w:t xml:space="preserve">, “This interpretation is right because </w:t>
      </w:r>
      <w:r w:rsidR="00AE5321">
        <w:rPr>
          <w:rFonts w:ascii="Calibri" w:hAnsi="Calibri" w:cs="Calibri"/>
          <w:i/>
          <w:iCs/>
          <w:sz w:val="21"/>
          <w:szCs w:val="21"/>
        </w:rPr>
        <w:t xml:space="preserve">I </w:t>
      </w:r>
      <w:r w:rsidR="00AE5321">
        <w:rPr>
          <w:rFonts w:ascii="Calibri" w:hAnsi="Calibri" w:cs="Calibri"/>
          <w:sz w:val="21"/>
          <w:szCs w:val="21"/>
        </w:rPr>
        <w:t>believe it!”</w:t>
      </w:r>
      <w:r w:rsidR="00562C7D">
        <w:rPr>
          <w:rFonts w:ascii="Calibri" w:hAnsi="Calibri" w:cs="Calibri"/>
          <w:sz w:val="21"/>
          <w:szCs w:val="21"/>
        </w:rPr>
        <w:t xml:space="preserve"> </w:t>
      </w:r>
      <w:r w:rsidR="003F2231">
        <w:rPr>
          <w:rFonts w:ascii="Calibri" w:hAnsi="Calibri" w:cs="Calibri"/>
          <w:sz w:val="21"/>
          <w:szCs w:val="21"/>
        </w:rPr>
        <w:t xml:space="preserve"> Affirmation of an interpretation must be c</w:t>
      </w:r>
      <w:r w:rsidR="00F179FD">
        <w:rPr>
          <w:rFonts w:ascii="Calibri" w:hAnsi="Calibri" w:cs="Calibri"/>
          <w:sz w:val="21"/>
          <w:szCs w:val="21"/>
        </w:rPr>
        <w:t xml:space="preserve">ome </w:t>
      </w:r>
      <w:r w:rsidR="00F179FD">
        <w:rPr>
          <w:rFonts w:ascii="Calibri" w:hAnsi="Calibri" w:cs="Calibri"/>
          <w:i/>
          <w:iCs/>
          <w:sz w:val="21"/>
          <w:szCs w:val="21"/>
        </w:rPr>
        <w:t xml:space="preserve">from the </w:t>
      </w:r>
      <w:r w:rsidR="00F179FD" w:rsidRPr="00F179FD">
        <w:rPr>
          <w:rFonts w:ascii="Calibri" w:hAnsi="Calibri" w:cs="Calibri"/>
          <w:i/>
          <w:iCs/>
          <w:sz w:val="21"/>
          <w:szCs w:val="21"/>
        </w:rPr>
        <w:t>outside</w:t>
      </w:r>
      <w:r w:rsidR="00F179FD">
        <w:rPr>
          <w:rFonts w:ascii="Calibri" w:hAnsi="Calibri" w:cs="Calibri"/>
          <w:sz w:val="21"/>
          <w:szCs w:val="21"/>
        </w:rPr>
        <w:t xml:space="preserve">, from </w:t>
      </w:r>
      <w:r w:rsidR="00FA49C2">
        <w:rPr>
          <w:rFonts w:ascii="Calibri" w:hAnsi="Calibri" w:cs="Calibri"/>
          <w:sz w:val="21"/>
          <w:szCs w:val="21"/>
        </w:rPr>
        <w:t xml:space="preserve">sources external to the interpreter </w:t>
      </w:r>
      <w:r w:rsidR="00FE6A3B">
        <w:rPr>
          <w:rFonts w:ascii="Calibri" w:hAnsi="Calibri" w:cs="Calibri"/>
          <w:sz w:val="21"/>
          <w:szCs w:val="21"/>
        </w:rPr>
        <w:t>and his personal authority</w:t>
      </w:r>
      <w:r w:rsidR="00FA49C2">
        <w:rPr>
          <w:rFonts w:ascii="Calibri" w:hAnsi="Calibri" w:cs="Calibri"/>
          <w:sz w:val="21"/>
          <w:szCs w:val="21"/>
        </w:rPr>
        <w:t xml:space="preserve">. This is essential because </w:t>
      </w:r>
      <w:r w:rsidRPr="00632DCA">
        <w:rPr>
          <w:rFonts w:ascii="Calibri" w:hAnsi="Calibri" w:cs="Calibri"/>
          <w:sz w:val="21"/>
          <w:szCs w:val="21"/>
        </w:rPr>
        <w:t xml:space="preserve">there are no infallible interpreters. </w:t>
      </w:r>
      <w:r w:rsidR="007631F5" w:rsidRPr="007631F5">
        <w:rPr>
          <w:rFonts w:ascii="Calibri" w:hAnsi="Calibri" w:cs="Calibri"/>
          <w:sz w:val="21"/>
          <w:szCs w:val="21"/>
        </w:rPr>
        <w:t>David Wells (</w:t>
      </w:r>
      <w:r w:rsidR="007631F5" w:rsidRPr="007631F5">
        <w:rPr>
          <w:rFonts w:ascii="Calibri" w:hAnsi="Calibri" w:cs="Calibri"/>
          <w:i/>
          <w:iCs/>
          <w:sz w:val="21"/>
          <w:szCs w:val="21"/>
        </w:rPr>
        <w:t>Above All Earthly Powers</w:t>
      </w:r>
      <w:r w:rsidR="007631F5" w:rsidRPr="007631F5">
        <w:rPr>
          <w:rFonts w:ascii="Calibri" w:hAnsi="Calibri" w:cs="Calibri"/>
          <w:sz w:val="21"/>
          <w:szCs w:val="21"/>
        </w:rPr>
        <w:t>, 174)</w:t>
      </w:r>
      <w:r w:rsidR="007631F5">
        <w:rPr>
          <w:rFonts w:ascii="Calibri" w:hAnsi="Calibri" w:cs="Calibri"/>
          <w:sz w:val="21"/>
          <w:szCs w:val="21"/>
        </w:rPr>
        <w:t xml:space="preserve"> summarizes this</w:t>
      </w:r>
      <w:r w:rsidR="00071EAB">
        <w:rPr>
          <w:rFonts w:ascii="Calibri" w:hAnsi="Calibri" w:cs="Calibri"/>
          <w:sz w:val="21"/>
          <w:szCs w:val="21"/>
        </w:rPr>
        <w:t xml:space="preserve"> need</w:t>
      </w:r>
      <w:r w:rsidR="007631F5">
        <w:rPr>
          <w:rFonts w:ascii="Calibri" w:hAnsi="Calibri" w:cs="Calibri"/>
          <w:sz w:val="21"/>
          <w:szCs w:val="21"/>
        </w:rPr>
        <w:t xml:space="preserve"> well</w:t>
      </w:r>
      <w:r w:rsidR="00FA49C2">
        <w:rPr>
          <w:rFonts w:ascii="Calibri" w:hAnsi="Calibri" w:cs="Calibri"/>
          <w:sz w:val="21"/>
          <w:szCs w:val="21"/>
        </w:rPr>
        <w:t xml:space="preserve"> when he writes,</w:t>
      </w:r>
      <w:r w:rsidR="007631F5">
        <w:rPr>
          <w:rFonts w:ascii="Calibri" w:hAnsi="Calibri" w:cs="Calibri"/>
          <w:sz w:val="21"/>
          <w:szCs w:val="21"/>
        </w:rPr>
        <w:t xml:space="preserve"> </w:t>
      </w:r>
    </w:p>
    <w:p w14:paraId="362AAF53" w14:textId="7BA28F73" w:rsidR="007631F5" w:rsidRPr="007631F5" w:rsidRDefault="007631F5" w:rsidP="00CF56E7">
      <w:pPr>
        <w:pBdr>
          <w:left w:val="single" w:sz="4" w:space="1" w:color="auto"/>
        </w:pBdr>
        <w:spacing w:after="0" w:line="240" w:lineRule="auto"/>
        <w:rPr>
          <w:rFonts w:ascii="Calibri" w:hAnsi="Calibri" w:cs="Calibri"/>
          <w:sz w:val="12"/>
          <w:szCs w:val="12"/>
        </w:rPr>
      </w:pPr>
    </w:p>
    <w:p w14:paraId="2C551C1E" w14:textId="5DD1BF2C" w:rsidR="007631F5" w:rsidRDefault="007631F5" w:rsidP="007631F5">
      <w:pPr>
        <w:pBdr>
          <w:left w:val="single" w:sz="4" w:space="1" w:color="auto"/>
        </w:pBdr>
        <w:spacing w:after="0" w:line="240" w:lineRule="auto"/>
        <w:ind w:firstLine="360"/>
        <w:rPr>
          <w:rFonts w:ascii="Calibri" w:hAnsi="Calibri" w:cs="Calibri"/>
          <w:sz w:val="20"/>
          <w:szCs w:val="20"/>
        </w:rPr>
      </w:pPr>
      <w:r w:rsidRPr="007631F5">
        <w:rPr>
          <w:rFonts w:ascii="Calibri" w:hAnsi="Calibri" w:cs="Calibri"/>
          <w:sz w:val="20"/>
          <w:szCs w:val="20"/>
        </w:rPr>
        <w:t xml:space="preserve">Revelation, then, is public, not private. It is public in the sense that God’s primary locus of </w:t>
      </w:r>
    </w:p>
    <w:p w14:paraId="0C0DB7F3" w14:textId="2CE811D3" w:rsidR="007631F5" w:rsidRDefault="007631F5" w:rsidP="007631F5">
      <w:pPr>
        <w:pBdr>
          <w:left w:val="single" w:sz="4" w:space="1" w:color="auto"/>
        </w:pBdr>
        <w:spacing w:after="0" w:line="240" w:lineRule="auto"/>
        <w:ind w:firstLine="360"/>
        <w:rPr>
          <w:rFonts w:ascii="Calibri" w:hAnsi="Calibri" w:cs="Calibri"/>
          <w:sz w:val="20"/>
          <w:szCs w:val="20"/>
        </w:rPr>
      </w:pPr>
      <w:r w:rsidRPr="007631F5">
        <w:rPr>
          <w:rFonts w:ascii="Calibri" w:hAnsi="Calibri" w:cs="Calibri"/>
          <w:sz w:val="20"/>
          <w:szCs w:val="20"/>
        </w:rPr>
        <w:t xml:space="preserve">communication is not within the self nor are his intentions accessed by intuition. He has spoken and </w:t>
      </w:r>
    </w:p>
    <w:p w14:paraId="64436BE6" w14:textId="621E6C8C" w:rsidR="007631F5" w:rsidRDefault="007631F5" w:rsidP="007631F5">
      <w:pPr>
        <w:pBdr>
          <w:left w:val="single" w:sz="4" w:space="1" w:color="auto"/>
        </w:pBdr>
        <w:spacing w:after="0" w:line="240" w:lineRule="auto"/>
        <w:ind w:firstLine="360"/>
        <w:rPr>
          <w:rFonts w:ascii="Calibri" w:hAnsi="Calibri" w:cs="Calibri"/>
          <w:sz w:val="20"/>
          <w:szCs w:val="20"/>
        </w:rPr>
      </w:pPr>
      <w:r w:rsidRPr="007631F5">
        <w:rPr>
          <w:rFonts w:ascii="Calibri" w:hAnsi="Calibri" w:cs="Calibri"/>
          <w:sz w:val="20"/>
          <w:szCs w:val="20"/>
        </w:rPr>
        <w:t xml:space="preserve">he continues to speak, through the words of Scripture which constitute the Word of God. . . . And </w:t>
      </w:r>
    </w:p>
    <w:p w14:paraId="160248CE" w14:textId="4BA5FF4A" w:rsidR="007631F5" w:rsidRPr="007631F5" w:rsidRDefault="007631F5" w:rsidP="007631F5">
      <w:pPr>
        <w:pBdr>
          <w:left w:val="single" w:sz="4" w:space="1" w:color="auto"/>
        </w:pBdr>
        <w:spacing w:after="0" w:line="240" w:lineRule="auto"/>
        <w:ind w:firstLine="360"/>
        <w:rPr>
          <w:rFonts w:ascii="Calibri" w:hAnsi="Calibri" w:cs="Calibri"/>
          <w:sz w:val="20"/>
          <w:szCs w:val="20"/>
        </w:rPr>
      </w:pPr>
      <w:r w:rsidRPr="007631F5">
        <w:rPr>
          <w:rFonts w:ascii="Calibri" w:hAnsi="Calibri" w:cs="Calibri"/>
          <w:sz w:val="20"/>
          <w:szCs w:val="20"/>
        </w:rPr>
        <w:t>though it has to be understood and interpreted, its meaning is always objective to the interpreter.</w:t>
      </w:r>
    </w:p>
    <w:p w14:paraId="172A1F58" w14:textId="71DD1488" w:rsidR="00373072" w:rsidRPr="00373072" w:rsidRDefault="00373072" w:rsidP="00CF56E7">
      <w:pPr>
        <w:pBdr>
          <w:left w:val="single" w:sz="4" w:space="1" w:color="auto"/>
        </w:pBdr>
        <w:spacing w:after="0" w:line="240" w:lineRule="auto"/>
        <w:rPr>
          <w:rFonts w:ascii="Calibri" w:hAnsi="Calibri" w:cs="Calibri"/>
          <w:i/>
          <w:iCs/>
          <w:sz w:val="12"/>
          <w:szCs w:val="12"/>
        </w:rPr>
      </w:pPr>
    </w:p>
    <w:p w14:paraId="038444F2" w14:textId="4E2E1B6C" w:rsidR="00632DCA" w:rsidRPr="00632DCA" w:rsidRDefault="00FE6A3B" w:rsidP="00CF56E7">
      <w:pPr>
        <w:pBdr>
          <w:left w:val="single" w:sz="4" w:space="1" w:color="auto"/>
        </w:pBdr>
        <w:spacing w:after="0" w:line="240" w:lineRule="auto"/>
        <w:rPr>
          <w:rFonts w:ascii="Calibri" w:hAnsi="Calibri" w:cs="Calibri"/>
          <w:sz w:val="21"/>
          <w:szCs w:val="21"/>
        </w:rPr>
      </w:pPr>
      <w:r w:rsidRPr="00D22E56">
        <w:rPr>
          <w:rFonts w:ascii="Calibri" w:hAnsi="Calibri" w:cs="Calibri"/>
          <w:i/>
          <w:iCs/>
          <w:noProof/>
          <w:sz w:val="21"/>
          <w:szCs w:val="21"/>
        </w:rPr>
        <mc:AlternateContent>
          <mc:Choice Requires="wps">
            <w:drawing>
              <wp:anchor distT="45720" distB="45720" distL="114300" distR="114300" simplePos="0" relativeHeight="251781120" behindDoc="1" locked="0" layoutInCell="1" allowOverlap="1" wp14:anchorId="373837A0" wp14:editId="5F634FF4">
                <wp:simplePos x="0" y="0"/>
                <wp:positionH relativeFrom="column">
                  <wp:posOffset>4041775</wp:posOffset>
                </wp:positionH>
                <wp:positionV relativeFrom="paragraph">
                  <wp:posOffset>34290</wp:posOffset>
                </wp:positionV>
                <wp:extent cx="1301750" cy="450850"/>
                <wp:effectExtent l="0" t="0" r="12700" b="25400"/>
                <wp:wrapTight wrapText="bothSides">
                  <wp:wrapPolygon edited="0">
                    <wp:start x="0" y="0"/>
                    <wp:lineTo x="0" y="21904"/>
                    <wp:lineTo x="21495" y="21904"/>
                    <wp:lineTo x="21495" y="0"/>
                    <wp:lineTo x="0" y="0"/>
                  </wp:wrapPolygon>
                </wp:wrapTight>
                <wp:docPr id="1548220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450850"/>
                        </a:xfrm>
                        <a:prstGeom prst="rect">
                          <a:avLst/>
                        </a:prstGeom>
                        <a:solidFill>
                          <a:schemeClr val="bg1">
                            <a:lumMod val="85000"/>
                          </a:schemeClr>
                        </a:solidFill>
                        <a:ln w="9525">
                          <a:solidFill>
                            <a:srgbClr val="000000"/>
                          </a:solidFill>
                          <a:miter lim="800000"/>
                          <a:headEnd/>
                          <a:tailEnd/>
                        </a:ln>
                      </wps:spPr>
                      <wps:txbx>
                        <w:txbxContent>
                          <w:p w14:paraId="27A03E5B" w14:textId="2C4AE073" w:rsidR="00A24A8D"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sidR="0020780D">
                              <w:rPr>
                                <w:rFonts w:ascii="Calibri" w:hAnsi="Calibri" w:cs="Calibri"/>
                                <w:b/>
                                <w:bCs/>
                                <w:sz w:val="20"/>
                                <w:szCs w:val="20"/>
                              </w:rPr>
                              <w:t>Objective Validation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837A0" id="_x0000_s1034" type="#_x0000_t202" style="position:absolute;margin-left:318.25pt;margin-top:2.7pt;width:102.5pt;height:35.5pt;z-index:-25153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" fillcolor="#d8d8d8 [2732]">
                <v:textbox>
                  <w:txbxContent>
                    <w:p w14:paraId="27A03E5B" w14:textId="2C4AE073" w:rsidR="00A24A8D"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sidR="0020780D">
                        <w:rPr>
                          <w:rFonts w:ascii="Calibri" w:hAnsi="Calibri" w:cs="Calibri"/>
                          <w:b/>
                          <w:bCs/>
                          <w:sz w:val="20"/>
                          <w:szCs w:val="20"/>
                        </w:rPr>
                        <w:t>Objective Validation</w:t>
                      </w:r>
                    </w:p>
                  </w:txbxContent>
                </v:textbox>
                <w10:wrap type="tight"/>
              </v:shape>
            </w:pict>
          </mc:Fallback>
        </mc:AlternateContent>
      </w:r>
      <w:r w:rsidR="0085730A">
        <w:rPr>
          <w:rFonts w:ascii="Calibri" w:hAnsi="Calibri" w:cs="Calibri"/>
          <w:sz w:val="21"/>
          <w:szCs w:val="21"/>
        </w:rPr>
        <w:t xml:space="preserve">There are three external-to-self sources </w:t>
      </w:r>
      <w:r w:rsidR="00634173">
        <w:rPr>
          <w:rFonts w:ascii="Calibri" w:hAnsi="Calibri" w:cs="Calibri"/>
          <w:sz w:val="21"/>
          <w:szCs w:val="21"/>
        </w:rPr>
        <w:t xml:space="preserve">or authorities that </w:t>
      </w:r>
      <w:r>
        <w:rPr>
          <w:rFonts w:ascii="Calibri" w:hAnsi="Calibri" w:cs="Calibri"/>
          <w:sz w:val="21"/>
          <w:szCs w:val="21"/>
        </w:rPr>
        <w:t xml:space="preserve">should play a role in </w:t>
      </w:r>
      <w:r w:rsidR="00634173">
        <w:rPr>
          <w:rFonts w:ascii="Calibri" w:hAnsi="Calibri" w:cs="Calibri"/>
          <w:sz w:val="21"/>
          <w:szCs w:val="21"/>
        </w:rPr>
        <w:t>validat</w:t>
      </w:r>
      <w:r>
        <w:rPr>
          <w:rFonts w:ascii="Calibri" w:hAnsi="Calibri" w:cs="Calibri"/>
          <w:sz w:val="21"/>
          <w:szCs w:val="21"/>
        </w:rPr>
        <w:t>ing</w:t>
      </w:r>
      <w:r w:rsidR="00634173">
        <w:rPr>
          <w:rFonts w:ascii="Calibri" w:hAnsi="Calibri" w:cs="Calibri"/>
          <w:sz w:val="21"/>
          <w:szCs w:val="21"/>
        </w:rPr>
        <w:t xml:space="preserve"> (or invalidat</w:t>
      </w:r>
      <w:r>
        <w:rPr>
          <w:rFonts w:ascii="Calibri" w:hAnsi="Calibri" w:cs="Calibri"/>
          <w:sz w:val="21"/>
          <w:szCs w:val="21"/>
        </w:rPr>
        <w:t>ing</w:t>
      </w:r>
      <w:r w:rsidR="00634173">
        <w:rPr>
          <w:rFonts w:ascii="Calibri" w:hAnsi="Calibri" w:cs="Calibri"/>
          <w:sz w:val="21"/>
          <w:szCs w:val="21"/>
        </w:rPr>
        <w:t xml:space="preserve">) </w:t>
      </w:r>
      <w:r>
        <w:rPr>
          <w:rFonts w:ascii="Calibri" w:hAnsi="Calibri" w:cs="Calibri"/>
          <w:sz w:val="21"/>
          <w:szCs w:val="21"/>
        </w:rPr>
        <w:t>proposed</w:t>
      </w:r>
      <w:r w:rsidR="00634173">
        <w:rPr>
          <w:rFonts w:ascii="Calibri" w:hAnsi="Calibri" w:cs="Calibri"/>
          <w:sz w:val="21"/>
          <w:szCs w:val="21"/>
        </w:rPr>
        <w:t xml:space="preserve"> interpretation</w:t>
      </w:r>
      <w:r>
        <w:rPr>
          <w:rFonts w:ascii="Calibri" w:hAnsi="Calibri" w:cs="Calibri"/>
          <w:sz w:val="21"/>
          <w:szCs w:val="21"/>
        </w:rPr>
        <w:t>s of Scripture</w:t>
      </w:r>
      <w:r w:rsidR="00634173">
        <w:rPr>
          <w:rFonts w:ascii="Calibri" w:hAnsi="Calibri" w:cs="Calibri"/>
          <w:sz w:val="21"/>
          <w:szCs w:val="21"/>
        </w:rPr>
        <w:t>:</w:t>
      </w:r>
    </w:p>
    <w:p w14:paraId="65112167" w14:textId="79113805" w:rsidR="00F31802" w:rsidRPr="004543A7" w:rsidRDefault="007A4D71" w:rsidP="00632DCA">
      <w:pPr>
        <w:pBdr>
          <w:left w:val="single" w:sz="4" w:space="1" w:color="auto"/>
        </w:pBdr>
        <w:tabs>
          <w:tab w:val="num" w:pos="720"/>
        </w:tabs>
        <w:spacing w:after="0" w:line="240" w:lineRule="auto"/>
        <w:rPr>
          <w:rFonts w:ascii="Calibri" w:hAnsi="Calibri" w:cs="Calibri"/>
          <w:sz w:val="12"/>
          <w:szCs w:val="12"/>
        </w:rPr>
      </w:pPr>
      <w:r w:rsidRPr="00456D6B">
        <w:rPr>
          <w:noProof/>
          <w:sz w:val="2"/>
          <w:szCs w:val="2"/>
        </w:rPr>
        <mc:AlternateContent>
          <mc:Choice Requires="wps">
            <w:drawing>
              <wp:anchor distT="45720" distB="45720" distL="114300" distR="114300" simplePos="0" relativeHeight="251774976" behindDoc="1" locked="0" layoutInCell="1" allowOverlap="1" wp14:anchorId="7D4E3F94" wp14:editId="640D47C3">
                <wp:simplePos x="0" y="0"/>
                <wp:positionH relativeFrom="column">
                  <wp:posOffset>-1196975</wp:posOffset>
                </wp:positionH>
                <wp:positionV relativeFrom="paragraph">
                  <wp:posOffset>92923</wp:posOffset>
                </wp:positionV>
                <wp:extent cx="1087120" cy="631190"/>
                <wp:effectExtent l="0" t="0" r="0" b="0"/>
                <wp:wrapTight wrapText="bothSides">
                  <wp:wrapPolygon edited="0">
                    <wp:start x="0" y="0"/>
                    <wp:lineTo x="0" y="20861"/>
                    <wp:lineTo x="21196" y="20861"/>
                    <wp:lineTo x="21196" y="0"/>
                    <wp:lineTo x="0" y="0"/>
                  </wp:wrapPolygon>
                </wp:wrapTight>
                <wp:docPr id="1166255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631190"/>
                        </a:xfrm>
                        <a:prstGeom prst="rect">
                          <a:avLst/>
                        </a:prstGeom>
                        <a:solidFill>
                          <a:srgbClr val="FFFFFF"/>
                        </a:solidFill>
                        <a:ln w="9525">
                          <a:noFill/>
                          <a:miter lim="800000"/>
                          <a:headEnd/>
                          <a:tailEnd/>
                        </a:ln>
                      </wps:spPr>
                      <wps:txbx>
                        <w:txbxContent>
                          <w:p w14:paraId="74DFBEDB" w14:textId="71F5DE2D" w:rsidR="00CB768F" w:rsidRPr="004D6149" w:rsidRDefault="0020780D" w:rsidP="00CB768F">
                            <w:pPr>
                              <w:jc w:val="right"/>
                              <w:rPr>
                                <w:rFonts w:ascii="Calibri" w:hAnsi="Calibri" w:cs="Calibri"/>
                                <w:b/>
                                <w:bCs/>
                              </w:rPr>
                            </w:pPr>
                            <w:r w:rsidRPr="004D6149">
                              <w:rPr>
                                <w:rFonts w:ascii="Calibri" w:hAnsi="Calibri" w:cs="Calibri"/>
                              </w:rPr>
                              <w:t>A</w:t>
                            </w:r>
                            <w:r w:rsidR="00CB768F" w:rsidRPr="004D6149">
                              <w:rPr>
                                <w:rFonts w:ascii="Calibri" w:hAnsi="Calibri" w:cs="Calibri"/>
                              </w:rPr>
                              <w:t xml:space="preserve">.  </w:t>
                            </w:r>
                            <w:r w:rsidR="007A4D71" w:rsidRPr="004D6149">
                              <w:rPr>
                                <w:rFonts w:ascii="Calibri" w:hAnsi="Calibri" w:cs="Calibri"/>
                              </w:rPr>
                              <w:t>Scriptural Accord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E3F94" id="_x0000_s1035" type="#_x0000_t202" style="position:absolute;margin-left:-94.25pt;margin-top:7.3pt;width:85.6pt;height:49.7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" stroked="f">
                <v:textbox inset="0,0,0,0">
                  <w:txbxContent>
                    <w:p w14:paraId="74DFBEDB" w14:textId="71F5DE2D" w:rsidR="00CB768F" w:rsidRPr="004D6149" w:rsidRDefault="0020780D" w:rsidP="00CB768F">
                      <w:pPr>
                        <w:jc w:val="right"/>
                        <w:rPr>
                          <w:rFonts w:ascii="Calibri" w:hAnsi="Calibri" w:cs="Calibri"/>
                          <w:b/>
                          <w:bCs/>
                        </w:rPr>
                      </w:pPr>
                      <w:r w:rsidRPr="004D6149">
                        <w:rPr>
                          <w:rFonts w:ascii="Calibri" w:hAnsi="Calibri" w:cs="Calibri"/>
                        </w:rPr>
                        <w:t>A</w:t>
                      </w:r>
                      <w:r w:rsidR="00CB768F" w:rsidRPr="004D6149">
                        <w:rPr>
                          <w:rFonts w:ascii="Calibri" w:hAnsi="Calibri" w:cs="Calibri"/>
                        </w:rPr>
                        <w:t xml:space="preserve">.  </w:t>
                      </w:r>
                      <w:r w:rsidR="007A4D71" w:rsidRPr="004D6149">
                        <w:rPr>
                          <w:rFonts w:ascii="Calibri" w:hAnsi="Calibri" w:cs="Calibri"/>
                        </w:rPr>
                        <w:t>Scriptural Accord</w:t>
                      </w:r>
                    </w:p>
                  </w:txbxContent>
                </v:textbox>
                <w10:wrap type="tight"/>
              </v:shape>
            </w:pict>
          </mc:Fallback>
        </mc:AlternateContent>
      </w:r>
    </w:p>
    <w:p w14:paraId="454DE930" w14:textId="4A1203DB" w:rsidR="00291A71" w:rsidRDefault="0020780D" w:rsidP="007A4B70">
      <w:pPr>
        <w:pBdr>
          <w:left w:val="single" w:sz="4" w:space="1" w:color="auto"/>
        </w:pBdr>
        <w:spacing w:after="0" w:line="240" w:lineRule="auto"/>
        <w:rPr>
          <w:rFonts w:ascii="Calibri" w:hAnsi="Calibri" w:cs="Calibri"/>
          <w:b/>
          <w:bCs/>
          <w:sz w:val="21"/>
          <w:szCs w:val="21"/>
        </w:rPr>
      </w:pPr>
      <w:r>
        <w:rPr>
          <w:rFonts w:ascii="Calibri" w:hAnsi="Calibri" w:cs="Calibri"/>
          <w:b/>
          <w:bCs/>
          <w:sz w:val="21"/>
          <w:szCs w:val="21"/>
        </w:rPr>
        <w:t>A</w:t>
      </w:r>
      <w:r w:rsidR="00291A71" w:rsidRPr="00291A71">
        <w:rPr>
          <w:rFonts w:ascii="Calibri" w:hAnsi="Calibri" w:cs="Calibri"/>
          <w:b/>
          <w:bCs/>
          <w:sz w:val="21"/>
          <w:szCs w:val="21"/>
        </w:rPr>
        <w:t>.</w:t>
      </w:r>
      <w:r w:rsidR="004543A7">
        <w:rPr>
          <w:rFonts w:ascii="Calibri" w:hAnsi="Calibri" w:cs="Calibri"/>
          <w:b/>
          <w:bCs/>
          <w:sz w:val="21"/>
          <w:szCs w:val="21"/>
        </w:rPr>
        <w:t xml:space="preserve"> The Totality of Scripture </w:t>
      </w:r>
    </w:p>
    <w:p w14:paraId="7A580108" w14:textId="77777777" w:rsidR="004543A7" w:rsidRPr="00EB67B8" w:rsidRDefault="004543A7" w:rsidP="007A4B70">
      <w:pPr>
        <w:pBdr>
          <w:left w:val="single" w:sz="4" w:space="1" w:color="auto"/>
        </w:pBdr>
        <w:spacing w:after="0" w:line="240" w:lineRule="auto"/>
        <w:rPr>
          <w:rFonts w:ascii="Calibri" w:hAnsi="Calibri" w:cs="Calibri"/>
          <w:b/>
          <w:bCs/>
          <w:sz w:val="12"/>
          <w:szCs w:val="12"/>
        </w:rPr>
      </w:pPr>
    </w:p>
    <w:p w14:paraId="0908ACF1" w14:textId="4719ABD1" w:rsidR="004543A7" w:rsidRPr="004543A7" w:rsidRDefault="00EB67B8" w:rsidP="00EB67B8">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This </w:t>
      </w:r>
      <w:r w:rsidR="00C86558">
        <w:rPr>
          <w:rFonts w:ascii="Calibri" w:hAnsi="Calibri" w:cs="Calibri"/>
          <w:sz w:val="21"/>
          <w:szCs w:val="21"/>
        </w:rPr>
        <w:t xml:space="preserve">validation is based upon what is known as </w:t>
      </w:r>
      <w:r w:rsidR="00C86558" w:rsidRPr="002A4B21">
        <w:rPr>
          <w:rFonts w:ascii="Calibri" w:hAnsi="Calibri" w:cs="Calibri"/>
          <w:b/>
          <w:bCs/>
          <w:sz w:val="21"/>
          <w:szCs w:val="21"/>
        </w:rPr>
        <w:t>t</w:t>
      </w:r>
      <w:r w:rsidR="004543A7" w:rsidRPr="002A4B21">
        <w:rPr>
          <w:rFonts w:ascii="Calibri" w:hAnsi="Calibri" w:cs="Calibri"/>
          <w:b/>
          <w:bCs/>
          <w:sz w:val="21"/>
          <w:szCs w:val="21"/>
        </w:rPr>
        <w:t>he</w:t>
      </w:r>
      <w:r w:rsidR="004543A7" w:rsidRPr="004543A7">
        <w:rPr>
          <w:rFonts w:ascii="Calibri" w:hAnsi="Calibri" w:cs="Calibri"/>
          <w:sz w:val="21"/>
          <w:szCs w:val="21"/>
        </w:rPr>
        <w:t xml:space="preserve"> </w:t>
      </w:r>
      <w:r w:rsidR="004543A7" w:rsidRPr="004543A7">
        <w:rPr>
          <w:rFonts w:ascii="Calibri" w:hAnsi="Calibri" w:cs="Calibri"/>
          <w:b/>
          <w:bCs/>
          <w:i/>
          <w:iCs/>
          <w:sz w:val="21"/>
          <w:szCs w:val="21"/>
        </w:rPr>
        <w:t xml:space="preserve">analogy of Scripture </w:t>
      </w:r>
      <w:r w:rsidR="004543A7" w:rsidRPr="004543A7">
        <w:rPr>
          <w:rFonts w:ascii="Calibri" w:hAnsi="Calibri" w:cs="Calibri"/>
          <w:sz w:val="21"/>
          <w:szCs w:val="21"/>
        </w:rPr>
        <w:t>principle</w:t>
      </w:r>
      <w:r w:rsidR="00C86558">
        <w:rPr>
          <w:rFonts w:ascii="Calibri" w:hAnsi="Calibri" w:cs="Calibri"/>
          <w:sz w:val="21"/>
          <w:szCs w:val="21"/>
        </w:rPr>
        <w:t xml:space="preserve">. </w:t>
      </w:r>
      <w:r w:rsidR="004543A7" w:rsidRPr="004543A7">
        <w:rPr>
          <w:rFonts w:ascii="Calibri" w:hAnsi="Calibri" w:cs="Calibri"/>
          <w:sz w:val="21"/>
          <w:szCs w:val="21"/>
        </w:rPr>
        <w:t xml:space="preserve">Scripture is its own </w:t>
      </w:r>
      <w:r w:rsidR="00B274F0">
        <w:rPr>
          <w:rFonts w:ascii="Calibri" w:hAnsi="Calibri" w:cs="Calibri"/>
          <w:sz w:val="21"/>
          <w:szCs w:val="21"/>
        </w:rPr>
        <w:t xml:space="preserve">infallible </w:t>
      </w:r>
      <w:r w:rsidR="004543A7" w:rsidRPr="004543A7">
        <w:rPr>
          <w:rFonts w:ascii="Calibri" w:hAnsi="Calibri" w:cs="Calibri"/>
          <w:sz w:val="21"/>
          <w:szCs w:val="21"/>
        </w:rPr>
        <w:t>standard</w:t>
      </w:r>
      <w:r w:rsidR="0093590B">
        <w:rPr>
          <w:rFonts w:ascii="Calibri" w:hAnsi="Calibri" w:cs="Calibri"/>
          <w:sz w:val="21"/>
          <w:szCs w:val="21"/>
        </w:rPr>
        <w:t>. I</w:t>
      </w:r>
      <w:r w:rsidR="00310766">
        <w:rPr>
          <w:rFonts w:ascii="Calibri" w:hAnsi="Calibri" w:cs="Calibri"/>
          <w:sz w:val="21"/>
          <w:szCs w:val="21"/>
        </w:rPr>
        <w:t xml:space="preserve">nterpretations cannot </w:t>
      </w:r>
      <w:r w:rsidR="0093590B">
        <w:rPr>
          <w:rFonts w:ascii="Calibri" w:hAnsi="Calibri" w:cs="Calibri"/>
          <w:sz w:val="21"/>
          <w:szCs w:val="21"/>
        </w:rPr>
        <w:t>contradict</w:t>
      </w:r>
      <w:r w:rsidR="00310766">
        <w:rPr>
          <w:rFonts w:ascii="Calibri" w:hAnsi="Calibri" w:cs="Calibri"/>
          <w:sz w:val="21"/>
          <w:szCs w:val="21"/>
        </w:rPr>
        <w:t xml:space="preserve"> what God has said elsewhere in His Word. </w:t>
      </w:r>
      <w:r w:rsidR="00CE2394">
        <w:rPr>
          <w:rFonts w:ascii="Calibri" w:hAnsi="Calibri" w:cs="Calibri"/>
          <w:sz w:val="21"/>
          <w:szCs w:val="21"/>
        </w:rPr>
        <w:t xml:space="preserve"> </w:t>
      </w:r>
    </w:p>
    <w:p w14:paraId="774324BF" w14:textId="6C16BD30" w:rsidR="00310766" w:rsidRPr="00310766" w:rsidRDefault="00310766" w:rsidP="00310766">
      <w:pPr>
        <w:pBdr>
          <w:left w:val="single" w:sz="4" w:space="1" w:color="auto"/>
        </w:pBdr>
        <w:spacing w:after="0" w:line="240" w:lineRule="auto"/>
        <w:rPr>
          <w:rFonts w:ascii="Calibri" w:hAnsi="Calibri" w:cs="Calibri"/>
          <w:sz w:val="12"/>
          <w:szCs w:val="12"/>
        </w:rPr>
      </w:pPr>
    </w:p>
    <w:p w14:paraId="01496493" w14:textId="25AC707D" w:rsidR="004543A7" w:rsidRPr="004543A7" w:rsidRDefault="00310766" w:rsidP="00743A2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This principle </w:t>
      </w:r>
      <w:r w:rsidR="004543A7" w:rsidRPr="004543A7">
        <w:rPr>
          <w:rFonts w:ascii="Calibri" w:hAnsi="Calibri" w:cs="Calibri"/>
          <w:sz w:val="21"/>
          <w:szCs w:val="21"/>
        </w:rPr>
        <w:t xml:space="preserve">is based on the premise that </w:t>
      </w:r>
      <w:r w:rsidR="004543A7" w:rsidRPr="004543A7">
        <w:rPr>
          <w:rFonts w:ascii="Calibri" w:hAnsi="Calibri" w:cs="Calibri"/>
          <w:i/>
          <w:iCs/>
          <w:sz w:val="21"/>
          <w:szCs w:val="21"/>
        </w:rPr>
        <w:t>Scripture is not contradictory</w:t>
      </w:r>
      <w:r w:rsidR="0093590B">
        <w:rPr>
          <w:rFonts w:ascii="Calibri" w:hAnsi="Calibri" w:cs="Calibri"/>
          <w:sz w:val="21"/>
          <w:szCs w:val="21"/>
        </w:rPr>
        <w:t>. A</w:t>
      </w:r>
      <w:r w:rsidR="004543A7" w:rsidRPr="004543A7">
        <w:rPr>
          <w:rFonts w:ascii="Calibri" w:hAnsi="Calibri" w:cs="Calibri"/>
          <w:sz w:val="21"/>
          <w:szCs w:val="21"/>
        </w:rPr>
        <w:t xml:space="preserve"> text rightly interpreted will never contradict another text rightly interpreted, for God cannot lie or change His mind (Num 23:19; 1 Sam 15:29; Titus 1:2; Heb 6:18).</w:t>
      </w:r>
      <w:r w:rsidR="0093590B">
        <w:rPr>
          <w:rFonts w:ascii="Calibri" w:hAnsi="Calibri" w:cs="Calibri"/>
          <w:sz w:val="21"/>
          <w:szCs w:val="21"/>
        </w:rPr>
        <w:t xml:space="preserve"> </w:t>
      </w:r>
      <w:r w:rsidR="00C04560">
        <w:rPr>
          <w:rFonts w:ascii="Calibri" w:hAnsi="Calibri" w:cs="Calibri"/>
          <w:sz w:val="21"/>
          <w:szCs w:val="21"/>
        </w:rPr>
        <w:t xml:space="preserve">Thus, the key question to ask before affirming one’s </w:t>
      </w:r>
      <w:r w:rsidR="00B274F0">
        <w:rPr>
          <w:rFonts w:ascii="Calibri" w:hAnsi="Calibri" w:cs="Calibri"/>
          <w:sz w:val="21"/>
          <w:szCs w:val="21"/>
        </w:rPr>
        <w:t xml:space="preserve">proposed </w:t>
      </w:r>
      <w:r w:rsidR="007C5884">
        <w:rPr>
          <w:rFonts w:ascii="Calibri" w:hAnsi="Calibri" w:cs="Calibri"/>
          <w:sz w:val="21"/>
          <w:szCs w:val="21"/>
        </w:rPr>
        <w:t>interpretation</w:t>
      </w:r>
      <w:r w:rsidR="00C04560">
        <w:rPr>
          <w:rFonts w:ascii="Calibri" w:hAnsi="Calibri" w:cs="Calibri"/>
          <w:sz w:val="21"/>
          <w:szCs w:val="21"/>
        </w:rPr>
        <w:t xml:space="preserve"> is, </w:t>
      </w:r>
      <w:r w:rsidR="004543A7" w:rsidRPr="004543A7">
        <w:rPr>
          <w:rFonts w:ascii="Calibri" w:hAnsi="Calibri" w:cs="Calibri"/>
          <w:b/>
          <w:bCs/>
          <w:sz w:val="21"/>
          <w:szCs w:val="21"/>
        </w:rPr>
        <w:t xml:space="preserve">“Does my interpretive conclusion </w:t>
      </w:r>
      <w:r w:rsidR="004543A7" w:rsidRPr="00023C29">
        <w:rPr>
          <w:rFonts w:ascii="Calibri" w:hAnsi="Calibri" w:cs="Calibri"/>
          <w:b/>
          <w:bCs/>
          <w:i/>
          <w:iCs/>
          <w:sz w:val="21"/>
          <w:szCs w:val="21"/>
        </w:rPr>
        <w:t>contradict</w:t>
      </w:r>
      <w:r w:rsidR="004543A7" w:rsidRPr="004543A7">
        <w:rPr>
          <w:rFonts w:ascii="Calibri" w:hAnsi="Calibri" w:cs="Calibri"/>
          <w:b/>
          <w:bCs/>
          <w:sz w:val="21"/>
          <w:szCs w:val="21"/>
        </w:rPr>
        <w:t xml:space="preserve"> what Scripture as a whole teaches on this subject?”</w:t>
      </w:r>
      <w:r w:rsidR="00743A23">
        <w:rPr>
          <w:rFonts w:ascii="Calibri" w:hAnsi="Calibri" w:cs="Calibri"/>
          <w:sz w:val="21"/>
          <w:szCs w:val="21"/>
        </w:rPr>
        <w:t xml:space="preserve"> The analogy of Scripture </w:t>
      </w:r>
      <w:r w:rsidR="004543A7" w:rsidRPr="004543A7">
        <w:rPr>
          <w:rFonts w:ascii="Calibri" w:hAnsi="Calibri" w:cs="Calibri"/>
          <w:sz w:val="21"/>
          <w:szCs w:val="21"/>
        </w:rPr>
        <w:t>principle</w:t>
      </w:r>
      <w:r w:rsidR="00743A23">
        <w:rPr>
          <w:rFonts w:ascii="Calibri" w:hAnsi="Calibri" w:cs="Calibri"/>
          <w:sz w:val="21"/>
          <w:szCs w:val="21"/>
        </w:rPr>
        <w:t xml:space="preserve"> automatically </w:t>
      </w:r>
      <w:r w:rsidR="004543A7" w:rsidRPr="004543A7">
        <w:rPr>
          <w:rFonts w:ascii="Calibri" w:hAnsi="Calibri" w:cs="Calibri"/>
          <w:sz w:val="21"/>
          <w:szCs w:val="21"/>
        </w:rPr>
        <w:t xml:space="preserve">disallows </w:t>
      </w:r>
      <w:r w:rsidR="00743A23">
        <w:rPr>
          <w:rFonts w:ascii="Calibri" w:hAnsi="Calibri" w:cs="Calibri"/>
          <w:sz w:val="21"/>
          <w:szCs w:val="21"/>
        </w:rPr>
        <w:t xml:space="preserve">the practice of asserting any interpretation that </w:t>
      </w:r>
      <w:r w:rsidR="00023C29">
        <w:rPr>
          <w:rFonts w:ascii="Calibri" w:hAnsi="Calibri" w:cs="Calibri"/>
          <w:sz w:val="21"/>
          <w:szCs w:val="21"/>
        </w:rPr>
        <w:t xml:space="preserve">clearly </w:t>
      </w:r>
      <w:r w:rsidR="00416354">
        <w:rPr>
          <w:rFonts w:ascii="Calibri" w:hAnsi="Calibri" w:cs="Calibri"/>
          <w:sz w:val="21"/>
          <w:szCs w:val="21"/>
        </w:rPr>
        <w:t>conflicts with</w:t>
      </w:r>
      <w:r w:rsidR="00743A23">
        <w:rPr>
          <w:rFonts w:ascii="Calibri" w:hAnsi="Calibri" w:cs="Calibri"/>
          <w:sz w:val="21"/>
          <w:szCs w:val="21"/>
        </w:rPr>
        <w:t xml:space="preserve"> what God has said elsewhere—a practice that would </w:t>
      </w:r>
      <w:r w:rsidR="00023C29">
        <w:rPr>
          <w:rFonts w:ascii="Calibri" w:hAnsi="Calibri" w:cs="Calibri"/>
          <w:sz w:val="21"/>
          <w:szCs w:val="21"/>
        </w:rPr>
        <w:t>portray</w:t>
      </w:r>
      <w:r w:rsidR="004543A7" w:rsidRPr="004543A7">
        <w:rPr>
          <w:rFonts w:ascii="Calibri" w:hAnsi="Calibri" w:cs="Calibri"/>
          <w:sz w:val="21"/>
          <w:szCs w:val="21"/>
        </w:rPr>
        <w:t xml:space="preserve"> God as</w:t>
      </w:r>
      <w:r w:rsidR="00023C29">
        <w:rPr>
          <w:rFonts w:ascii="Calibri" w:hAnsi="Calibri" w:cs="Calibri"/>
          <w:sz w:val="21"/>
          <w:szCs w:val="21"/>
        </w:rPr>
        <w:t xml:space="preserve"> </w:t>
      </w:r>
      <w:r w:rsidR="004543A7" w:rsidRPr="004543A7">
        <w:rPr>
          <w:rFonts w:ascii="Calibri" w:hAnsi="Calibri" w:cs="Calibri"/>
          <w:sz w:val="21"/>
          <w:szCs w:val="21"/>
        </w:rPr>
        <w:t>irrational</w:t>
      </w:r>
      <w:r w:rsidR="00023C29">
        <w:rPr>
          <w:rFonts w:ascii="Calibri" w:hAnsi="Calibri" w:cs="Calibri"/>
          <w:sz w:val="21"/>
          <w:szCs w:val="21"/>
        </w:rPr>
        <w:t xml:space="preserve">, deceitful, </w:t>
      </w:r>
      <w:r w:rsidR="00832BA3">
        <w:rPr>
          <w:rFonts w:ascii="Calibri" w:hAnsi="Calibri" w:cs="Calibri"/>
          <w:sz w:val="21"/>
          <w:szCs w:val="21"/>
        </w:rPr>
        <w:t>or</w:t>
      </w:r>
      <w:r w:rsidR="00023C29">
        <w:rPr>
          <w:rFonts w:ascii="Calibri" w:hAnsi="Calibri" w:cs="Calibri"/>
          <w:sz w:val="21"/>
          <w:szCs w:val="21"/>
        </w:rPr>
        <w:t xml:space="preserve"> incompetent in communication</w:t>
      </w:r>
      <w:r w:rsidR="004543A7" w:rsidRPr="004543A7">
        <w:rPr>
          <w:rFonts w:ascii="Calibri" w:hAnsi="Calibri" w:cs="Calibri"/>
          <w:sz w:val="21"/>
          <w:szCs w:val="21"/>
        </w:rPr>
        <w:t>.</w:t>
      </w:r>
    </w:p>
    <w:p w14:paraId="62D2E3F1" w14:textId="0BE12751" w:rsidR="004D6149" w:rsidRPr="004D6149" w:rsidRDefault="004D6149" w:rsidP="007A4B70">
      <w:pPr>
        <w:pBdr>
          <w:left w:val="single" w:sz="4" w:space="1" w:color="auto"/>
        </w:pBdr>
        <w:spacing w:after="0" w:line="240" w:lineRule="auto"/>
        <w:rPr>
          <w:rFonts w:ascii="Calibri" w:hAnsi="Calibri" w:cs="Calibri"/>
          <w:sz w:val="12"/>
          <w:szCs w:val="12"/>
        </w:rPr>
      </w:pPr>
    </w:p>
    <w:p w14:paraId="50BE3E0F" w14:textId="4DBE44E0" w:rsidR="004543A7" w:rsidRPr="00291A71" w:rsidRDefault="004543A7" w:rsidP="007A4B70">
      <w:pPr>
        <w:pBdr>
          <w:left w:val="single" w:sz="4" w:space="1" w:color="auto"/>
        </w:pBdr>
        <w:spacing w:after="0" w:line="240" w:lineRule="auto"/>
        <w:rPr>
          <w:rFonts w:ascii="Calibri" w:hAnsi="Calibri" w:cs="Calibri"/>
          <w:sz w:val="21"/>
          <w:szCs w:val="21"/>
        </w:rPr>
      </w:pPr>
      <w:r w:rsidRPr="004543A7">
        <w:rPr>
          <w:rFonts w:ascii="Calibri" w:hAnsi="Calibri" w:cs="Calibri"/>
          <w:sz w:val="21"/>
          <w:szCs w:val="21"/>
        </w:rPr>
        <w:t>This principle of interpretive validation is the most authoritative, for it acknowledges the</w:t>
      </w:r>
      <w:r w:rsidR="005D736A">
        <w:rPr>
          <w:rFonts w:ascii="Calibri" w:hAnsi="Calibri" w:cs="Calibri"/>
          <w:sz w:val="21"/>
          <w:szCs w:val="21"/>
        </w:rPr>
        <w:t xml:space="preserve"> incomparable </w:t>
      </w:r>
      <w:r w:rsidR="00C51BF2">
        <w:rPr>
          <w:rFonts w:ascii="Calibri" w:hAnsi="Calibri" w:cs="Calibri"/>
          <w:sz w:val="21"/>
          <w:szCs w:val="21"/>
        </w:rPr>
        <w:t>clarity, sufficiency, and authority</w:t>
      </w:r>
      <w:r w:rsidRPr="004543A7">
        <w:rPr>
          <w:rFonts w:ascii="Calibri" w:hAnsi="Calibri" w:cs="Calibri"/>
          <w:sz w:val="21"/>
          <w:szCs w:val="21"/>
        </w:rPr>
        <w:t xml:space="preserve"> </w:t>
      </w:r>
      <w:r w:rsidR="00530057">
        <w:rPr>
          <w:rFonts w:ascii="Calibri" w:hAnsi="Calibri" w:cs="Calibri"/>
          <w:sz w:val="21"/>
          <w:szCs w:val="21"/>
        </w:rPr>
        <w:t xml:space="preserve">and </w:t>
      </w:r>
      <w:r w:rsidRPr="004543A7">
        <w:rPr>
          <w:rFonts w:ascii="Calibri" w:hAnsi="Calibri" w:cs="Calibri"/>
          <w:sz w:val="21"/>
          <w:szCs w:val="21"/>
        </w:rPr>
        <w:t>of God’s Word</w:t>
      </w:r>
      <w:r w:rsidR="00C51BF2">
        <w:rPr>
          <w:rFonts w:ascii="Calibri" w:hAnsi="Calibri" w:cs="Calibri"/>
          <w:sz w:val="21"/>
          <w:szCs w:val="21"/>
        </w:rPr>
        <w:t>.</w:t>
      </w:r>
    </w:p>
    <w:p w14:paraId="4D34F0DD" w14:textId="249F11BA" w:rsidR="00291A71" w:rsidRPr="00291A71" w:rsidRDefault="004D6149" w:rsidP="007D073E">
      <w:pPr>
        <w:pBdr>
          <w:left w:val="single" w:sz="4" w:space="1" w:color="auto"/>
        </w:pBdr>
        <w:spacing w:after="0" w:line="240" w:lineRule="auto"/>
        <w:rPr>
          <w:rFonts w:ascii="Calibri" w:hAnsi="Calibri" w:cs="Calibri"/>
          <w:sz w:val="12"/>
          <w:szCs w:val="12"/>
        </w:rPr>
      </w:pPr>
      <w:r w:rsidRPr="00456D6B">
        <w:rPr>
          <w:noProof/>
          <w:sz w:val="2"/>
          <w:szCs w:val="2"/>
        </w:rPr>
        <mc:AlternateContent>
          <mc:Choice Requires="wps">
            <w:drawing>
              <wp:anchor distT="45720" distB="45720" distL="114300" distR="114300" simplePos="0" relativeHeight="251787264" behindDoc="1" locked="0" layoutInCell="1" allowOverlap="1" wp14:anchorId="51689CC9" wp14:editId="046706DC">
                <wp:simplePos x="0" y="0"/>
                <wp:positionH relativeFrom="column">
                  <wp:posOffset>-1198880</wp:posOffset>
                </wp:positionH>
                <wp:positionV relativeFrom="paragraph">
                  <wp:posOffset>71120</wp:posOffset>
                </wp:positionV>
                <wp:extent cx="1087120" cy="631190"/>
                <wp:effectExtent l="0" t="0" r="0" b="0"/>
                <wp:wrapTight wrapText="bothSides">
                  <wp:wrapPolygon edited="0">
                    <wp:start x="0" y="0"/>
                    <wp:lineTo x="0" y="20861"/>
                    <wp:lineTo x="21196" y="20861"/>
                    <wp:lineTo x="21196" y="0"/>
                    <wp:lineTo x="0" y="0"/>
                  </wp:wrapPolygon>
                </wp:wrapTight>
                <wp:docPr id="1003186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631190"/>
                        </a:xfrm>
                        <a:prstGeom prst="rect">
                          <a:avLst/>
                        </a:prstGeom>
                        <a:solidFill>
                          <a:srgbClr val="FFFFFF"/>
                        </a:solidFill>
                        <a:ln w="9525">
                          <a:noFill/>
                          <a:miter lim="800000"/>
                          <a:headEnd/>
                          <a:tailEnd/>
                        </a:ln>
                      </wps:spPr>
                      <wps:txbx>
                        <w:txbxContent>
                          <w:p w14:paraId="7E96D42E" w14:textId="172F0C08" w:rsidR="004D6149" w:rsidRPr="004D6149" w:rsidRDefault="004D6149" w:rsidP="004D6149">
                            <w:pPr>
                              <w:jc w:val="right"/>
                              <w:rPr>
                                <w:rFonts w:ascii="Calibri" w:hAnsi="Calibri" w:cs="Calibri"/>
                                <w:b/>
                                <w:bCs/>
                              </w:rPr>
                            </w:pPr>
                            <w:r w:rsidRPr="004D6149">
                              <w:rPr>
                                <w:rFonts w:ascii="Calibri" w:hAnsi="Calibri" w:cs="Calibri"/>
                              </w:rPr>
                              <w:t xml:space="preserve">B.  </w:t>
                            </w:r>
                            <w:r>
                              <w:rPr>
                                <w:rFonts w:ascii="Calibri" w:hAnsi="Calibri" w:cs="Calibri"/>
                              </w:rPr>
                              <w:t>Historical Appreciation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89CC9" id="_x0000_s1036" type="#_x0000_t202" style="position:absolute;margin-left:-94.4pt;margin-top:5.6pt;width:85.6pt;height:49.7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" stroked="f">
                <v:textbox inset="0,0,0,0">
                  <w:txbxContent>
                    <w:p w14:paraId="7E96D42E" w14:textId="172F0C08" w:rsidR="004D6149" w:rsidRPr="004D6149" w:rsidRDefault="004D6149" w:rsidP="004D6149">
                      <w:pPr>
                        <w:jc w:val="right"/>
                        <w:rPr>
                          <w:rFonts w:ascii="Calibri" w:hAnsi="Calibri" w:cs="Calibri"/>
                          <w:b/>
                          <w:bCs/>
                        </w:rPr>
                      </w:pPr>
                      <w:r w:rsidRPr="004D6149">
                        <w:rPr>
                          <w:rFonts w:ascii="Calibri" w:hAnsi="Calibri" w:cs="Calibri"/>
                        </w:rPr>
                        <w:t xml:space="preserve">B.  </w:t>
                      </w:r>
                      <w:r>
                        <w:rPr>
                          <w:rFonts w:ascii="Calibri" w:hAnsi="Calibri" w:cs="Calibri"/>
                        </w:rPr>
                        <w:t>Historical Appreciation</w:t>
                      </w:r>
                    </w:p>
                  </w:txbxContent>
                </v:textbox>
                <w10:wrap type="tight"/>
              </v:shape>
            </w:pict>
          </mc:Fallback>
        </mc:AlternateContent>
      </w:r>
    </w:p>
    <w:p w14:paraId="2CBBD333" w14:textId="77777777" w:rsidR="004D6149" w:rsidRPr="004D6149" w:rsidRDefault="004D6149" w:rsidP="004D6149">
      <w:pPr>
        <w:pBdr>
          <w:left w:val="single" w:sz="4" w:space="1" w:color="auto"/>
        </w:pBdr>
        <w:spacing w:after="0" w:line="240" w:lineRule="auto"/>
        <w:rPr>
          <w:rFonts w:ascii="Calibri" w:hAnsi="Calibri" w:cs="Calibri"/>
          <w:sz w:val="21"/>
          <w:szCs w:val="21"/>
        </w:rPr>
      </w:pPr>
      <w:r w:rsidRPr="004D6149">
        <w:rPr>
          <w:rFonts w:ascii="Calibri" w:hAnsi="Calibri" w:cs="Calibri"/>
          <w:b/>
          <w:bCs/>
          <w:sz w:val="21"/>
          <w:szCs w:val="21"/>
        </w:rPr>
        <w:t>B. The History of Interpretation</w:t>
      </w:r>
    </w:p>
    <w:p w14:paraId="7B7E2F24" w14:textId="77777777" w:rsidR="000D5077" w:rsidRPr="004D6149" w:rsidRDefault="000D5077" w:rsidP="001F3DA3">
      <w:pPr>
        <w:pBdr>
          <w:left w:val="single" w:sz="4" w:space="1" w:color="auto"/>
        </w:pBdr>
        <w:spacing w:after="0" w:line="240" w:lineRule="auto"/>
        <w:rPr>
          <w:rFonts w:ascii="Calibri" w:hAnsi="Calibri" w:cs="Calibri"/>
          <w:sz w:val="12"/>
          <w:szCs w:val="12"/>
        </w:rPr>
      </w:pPr>
    </w:p>
    <w:p w14:paraId="60CE6A70" w14:textId="53EDFACF" w:rsidR="005F6CFD" w:rsidRDefault="004D6149" w:rsidP="005F6CFD">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This validation is based upon what can be called </w:t>
      </w:r>
      <w:r w:rsidRPr="002A4B21">
        <w:rPr>
          <w:rFonts w:ascii="Calibri" w:hAnsi="Calibri" w:cs="Calibri"/>
          <w:b/>
          <w:bCs/>
          <w:sz w:val="21"/>
          <w:szCs w:val="21"/>
        </w:rPr>
        <w:t>the</w:t>
      </w:r>
      <w:r w:rsidRPr="004D6149">
        <w:rPr>
          <w:rFonts w:ascii="Calibri" w:hAnsi="Calibri" w:cs="Calibri"/>
          <w:sz w:val="21"/>
          <w:szCs w:val="21"/>
        </w:rPr>
        <w:t xml:space="preserve"> </w:t>
      </w:r>
      <w:r w:rsidRPr="004D6149">
        <w:rPr>
          <w:rFonts w:ascii="Calibri" w:hAnsi="Calibri" w:cs="Calibri"/>
          <w:b/>
          <w:bCs/>
          <w:i/>
          <w:iCs/>
          <w:sz w:val="21"/>
          <w:szCs w:val="21"/>
        </w:rPr>
        <w:t xml:space="preserve">catholicity of truth </w:t>
      </w:r>
      <w:r w:rsidRPr="004D6149">
        <w:rPr>
          <w:rFonts w:ascii="Calibri" w:hAnsi="Calibri" w:cs="Calibri"/>
          <w:sz w:val="21"/>
          <w:szCs w:val="21"/>
        </w:rPr>
        <w:t>principle</w:t>
      </w:r>
      <w:r>
        <w:rPr>
          <w:rFonts w:ascii="Calibri" w:hAnsi="Calibri" w:cs="Calibri"/>
          <w:sz w:val="21"/>
          <w:szCs w:val="21"/>
        </w:rPr>
        <w:t xml:space="preserve">. </w:t>
      </w:r>
      <w:r w:rsidRPr="004D6149">
        <w:rPr>
          <w:rFonts w:ascii="Calibri" w:hAnsi="Calibri" w:cs="Calibri"/>
          <w:sz w:val="21"/>
          <w:szCs w:val="21"/>
        </w:rPr>
        <w:t xml:space="preserve">Scripture should be read with </w:t>
      </w:r>
      <w:r w:rsidR="007866DC">
        <w:rPr>
          <w:rFonts w:ascii="Calibri" w:hAnsi="Calibri" w:cs="Calibri"/>
          <w:sz w:val="21"/>
          <w:szCs w:val="21"/>
        </w:rPr>
        <w:t xml:space="preserve">an appreciation for </w:t>
      </w:r>
      <w:r w:rsidRPr="004D6149">
        <w:rPr>
          <w:rFonts w:ascii="Calibri" w:hAnsi="Calibri" w:cs="Calibri"/>
          <w:sz w:val="21"/>
          <w:szCs w:val="21"/>
        </w:rPr>
        <w:t>all of God’s people throughout the ages.</w:t>
      </w:r>
      <w:r w:rsidR="00CA62AD">
        <w:rPr>
          <w:rFonts w:ascii="Calibri" w:hAnsi="Calibri" w:cs="Calibri"/>
          <w:sz w:val="21"/>
          <w:szCs w:val="21"/>
        </w:rPr>
        <w:t xml:space="preserve"> The discovery of truth is not limited to particular periods of church history or to particular people groups.</w:t>
      </w:r>
    </w:p>
    <w:p w14:paraId="595DA888" w14:textId="77777777" w:rsidR="005F6CFD" w:rsidRPr="005F6CFD" w:rsidRDefault="005F6CFD" w:rsidP="005F6CFD">
      <w:pPr>
        <w:pBdr>
          <w:left w:val="single" w:sz="4" w:space="1" w:color="auto"/>
        </w:pBdr>
        <w:spacing w:after="0" w:line="240" w:lineRule="auto"/>
        <w:rPr>
          <w:rFonts w:ascii="Calibri" w:hAnsi="Calibri" w:cs="Calibri"/>
          <w:sz w:val="12"/>
          <w:szCs w:val="12"/>
        </w:rPr>
      </w:pPr>
    </w:p>
    <w:p w14:paraId="3B5784FB" w14:textId="05BC7004" w:rsidR="004D6149" w:rsidRDefault="005F6CFD" w:rsidP="007C5884">
      <w:pPr>
        <w:pBdr>
          <w:left w:val="single" w:sz="4" w:space="1" w:color="auto"/>
        </w:pBdr>
        <w:spacing w:after="0" w:line="240" w:lineRule="auto"/>
        <w:rPr>
          <w:rFonts w:ascii="Calibri" w:hAnsi="Calibri" w:cs="Calibri"/>
          <w:sz w:val="21"/>
          <w:szCs w:val="21"/>
        </w:rPr>
      </w:pPr>
      <w:r>
        <w:rPr>
          <w:rFonts w:ascii="Calibri" w:hAnsi="Calibri" w:cs="Calibri"/>
          <w:sz w:val="21"/>
          <w:szCs w:val="21"/>
        </w:rPr>
        <w:t>This principle</w:t>
      </w:r>
      <w:r w:rsidR="004D6149" w:rsidRPr="004D6149">
        <w:rPr>
          <w:rFonts w:ascii="Calibri" w:hAnsi="Calibri" w:cs="Calibri"/>
          <w:sz w:val="21"/>
          <w:szCs w:val="21"/>
        </w:rPr>
        <w:t xml:space="preserve"> is based on the premise that </w:t>
      </w:r>
      <w:r w:rsidR="004D6149" w:rsidRPr="004D6149">
        <w:rPr>
          <w:rFonts w:ascii="Calibri" w:hAnsi="Calibri" w:cs="Calibri"/>
          <w:i/>
          <w:iCs/>
          <w:sz w:val="21"/>
          <w:szCs w:val="21"/>
        </w:rPr>
        <w:t>the meaning of Scripture was not hidden at times in history, nor does it change through time</w:t>
      </w:r>
      <w:r>
        <w:rPr>
          <w:rFonts w:ascii="Calibri" w:hAnsi="Calibri" w:cs="Calibri"/>
          <w:sz w:val="21"/>
          <w:szCs w:val="21"/>
        </w:rPr>
        <w:t>. Rather, i</w:t>
      </w:r>
      <w:r w:rsidR="004D6149" w:rsidRPr="004D6149">
        <w:rPr>
          <w:rFonts w:ascii="Calibri" w:hAnsi="Calibri" w:cs="Calibri"/>
          <w:sz w:val="21"/>
          <w:szCs w:val="21"/>
        </w:rPr>
        <w:t>t is fixed</w:t>
      </w:r>
      <w:r w:rsidR="00BE7B1D">
        <w:rPr>
          <w:rFonts w:ascii="Calibri" w:hAnsi="Calibri" w:cs="Calibri"/>
          <w:sz w:val="21"/>
          <w:szCs w:val="21"/>
        </w:rPr>
        <w:t xml:space="preserve">, </w:t>
      </w:r>
      <w:r w:rsidR="009F32EC">
        <w:rPr>
          <w:rFonts w:ascii="Calibri" w:hAnsi="Calibri" w:cs="Calibri"/>
          <w:sz w:val="21"/>
          <w:szCs w:val="21"/>
        </w:rPr>
        <w:t>accessible</w:t>
      </w:r>
      <w:r w:rsidR="00BE7B1D">
        <w:rPr>
          <w:rFonts w:ascii="Calibri" w:hAnsi="Calibri" w:cs="Calibri"/>
          <w:sz w:val="21"/>
          <w:szCs w:val="21"/>
        </w:rPr>
        <w:t>,</w:t>
      </w:r>
      <w:r w:rsidR="004D6149" w:rsidRPr="004D6149">
        <w:rPr>
          <w:rFonts w:ascii="Calibri" w:hAnsi="Calibri" w:cs="Calibri"/>
          <w:sz w:val="21"/>
          <w:szCs w:val="21"/>
        </w:rPr>
        <w:t xml:space="preserve"> and sufficiently clear to all of God’s people from the moment it was revealed (Deut 29:29; 1 Tim 3:15; Rev 2:7a, 11a, etc.).</w:t>
      </w:r>
      <w:r w:rsidR="007C5884">
        <w:rPr>
          <w:rFonts w:ascii="Calibri" w:hAnsi="Calibri" w:cs="Calibri"/>
          <w:sz w:val="21"/>
          <w:szCs w:val="21"/>
        </w:rPr>
        <w:t xml:space="preserve"> Thus, </w:t>
      </w:r>
      <w:r w:rsidR="007C5884">
        <w:rPr>
          <w:rFonts w:ascii="Calibri" w:hAnsi="Calibri" w:cs="Calibri"/>
          <w:sz w:val="21"/>
          <w:szCs w:val="21"/>
        </w:rPr>
        <w:lastRenderedPageBreak/>
        <w:t xml:space="preserve">the key question to ask before affirming one’s interpretation is, </w:t>
      </w:r>
      <w:r w:rsidR="004D6149" w:rsidRPr="004D6149">
        <w:rPr>
          <w:rFonts w:ascii="Calibri" w:hAnsi="Calibri" w:cs="Calibri"/>
          <w:b/>
          <w:bCs/>
          <w:sz w:val="21"/>
          <w:szCs w:val="21"/>
        </w:rPr>
        <w:t xml:space="preserve">“Does my interpretive conclusion represent a </w:t>
      </w:r>
      <w:r w:rsidR="004D6149" w:rsidRPr="009F32EC">
        <w:rPr>
          <w:rFonts w:ascii="Calibri" w:hAnsi="Calibri" w:cs="Calibri"/>
          <w:b/>
          <w:bCs/>
          <w:i/>
          <w:iCs/>
          <w:sz w:val="21"/>
          <w:szCs w:val="21"/>
        </w:rPr>
        <w:t>n</w:t>
      </w:r>
      <w:r w:rsidR="004A5B5A">
        <w:rPr>
          <w:rFonts w:ascii="Calibri" w:hAnsi="Calibri" w:cs="Calibri"/>
          <w:b/>
          <w:bCs/>
          <w:i/>
          <w:iCs/>
          <w:sz w:val="21"/>
          <w:szCs w:val="21"/>
        </w:rPr>
        <w:t>ew</w:t>
      </w:r>
      <w:r w:rsidR="004D6149" w:rsidRPr="009F32EC">
        <w:rPr>
          <w:rFonts w:ascii="Calibri" w:hAnsi="Calibri" w:cs="Calibri"/>
          <w:b/>
          <w:bCs/>
          <w:i/>
          <w:iCs/>
          <w:sz w:val="21"/>
          <w:szCs w:val="21"/>
        </w:rPr>
        <w:t xml:space="preserve"> interpretation</w:t>
      </w:r>
      <w:r w:rsidR="004D6149" w:rsidRPr="004D6149">
        <w:rPr>
          <w:rFonts w:ascii="Calibri" w:hAnsi="Calibri" w:cs="Calibri"/>
          <w:b/>
          <w:bCs/>
          <w:sz w:val="21"/>
          <w:szCs w:val="21"/>
        </w:rPr>
        <w:t xml:space="preserve"> never seen before?”</w:t>
      </w:r>
      <w:r w:rsidR="007C5884">
        <w:rPr>
          <w:rFonts w:ascii="Calibri" w:hAnsi="Calibri" w:cs="Calibri"/>
          <w:sz w:val="21"/>
          <w:szCs w:val="21"/>
        </w:rPr>
        <w:t xml:space="preserve"> </w:t>
      </w:r>
      <w:r w:rsidR="004D6149" w:rsidRPr="004D6149">
        <w:rPr>
          <w:rFonts w:ascii="Calibri" w:hAnsi="Calibri" w:cs="Calibri"/>
          <w:sz w:val="21"/>
          <w:szCs w:val="21"/>
        </w:rPr>
        <w:t>T</w:t>
      </w:r>
      <w:r w:rsidR="000B30CF">
        <w:rPr>
          <w:rFonts w:ascii="Calibri" w:hAnsi="Calibri" w:cs="Calibri"/>
          <w:sz w:val="21"/>
          <w:szCs w:val="21"/>
        </w:rPr>
        <w:t>he catholicity of truth</w:t>
      </w:r>
      <w:r w:rsidR="004D6149" w:rsidRPr="004D6149">
        <w:rPr>
          <w:rFonts w:ascii="Calibri" w:hAnsi="Calibri" w:cs="Calibri"/>
          <w:sz w:val="21"/>
          <w:szCs w:val="21"/>
        </w:rPr>
        <w:t xml:space="preserve"> principle </w:t>
      </w:r>
      <w:r w:rsidR="004A5B5A">
        <w:rPr>
          <w:rFonts w:ascii="Calibri" w:hAnsi="Calibri" w:cs="Calibri"/>
          <w:sz w:val="21"/>
          <w:szCs w:val="21"/>
        </w:rPr>
        <w:t>dismantles</w:t>
      </w:r>
      <w:r w:rsidR="004D6149" w:rsidRPr="004D6149">
        <w:rPr>
          <w:rFonts w:ascii="Calibri" w:hAnsi="Calibri" w:cs="Calibri"/>
          <w:sz w:val="21"/>
          <w:szCs w:val="21"/>
        </w:rPr>
        <w:t xml:space="preserve"> the notion that </w:t>
      </w:r>
      <w:r w:rsidR="004A5B5A">
        <w:rPr>
          <w:rFonts w:ascii="Calibri" w:hAnsi="Calibri" w:cs="Calibri"/>
          <w:i/>
          <w:iCs/>
          <w:sz w:val="21"/>
          <w:szCs w:val="21"/>
        </w:rPr>
        <w:t>novel</w:t>
      </w:r>
      <w:r w:rsidR="004D6149" w:rsidRPr="004D6149">
        <w:rPr>
          <w:rFonts w:ascii="Calibri" w:hAnsi="Calibri" w:cs="Calibri"/>
          <w:i/>
          <w:iCs/>
          <w:sz w:val="21"/>
          <w:szCs w:val="21"/>
        </w:rPr>
        <w:t xml:space="preserve"> interpretations</w:t>
      </w:r>
      <w:r w:rsidR="000B30CF">
        <w:rPr>
          <w:rFonts w:ascii="Calibri" w:hAnsi="Calibri" w:cs="Calibri"/>
          <w:sz w:val="21"/>
          <w:szCs w:val="21"/>
        </w:rPr>
        <w:t>—interpretations that are “</w:t>
      </w:r>
      <w:r w:rsidR="00DD06D5">
        <w:rPr>
          <w:rFonts w:ascii="Calibri" w:hAnsi="Calibri" w:cs="Calibri"/>
          <w:sz w:val="21"/>
          <w:szCs w:val="21"/>
        </w:rPr>
        <w:t>discovered</w:t>
      </w:r>
      <w:r w:rsidR="000B30CF">
        <w:rPr>
          <w:rFonts w:ascii="Calibri" w:hAnsi="Calibri" w:cs="Calibri"/>
          <w:sz w:val="21"/>
          <w:szCs w:val="21"/>
        </w:rPr>
        <w:t xml:space="preserve">” for the first time </w:t>
      </w:r>
      <w:r w:rsidR="00511F32">
        <w:rPr>
          <w:rFonts w:ascii="Calibri" w:hAnsi="Calibri" w:cs="Calibri"/>
          <w:sz w:val="21"/>
          <w:szCs w:val="21"/>
        </w:rPr>
        <w:t>hundreds</w:t>
      </w:r>
      <w:r w:rsidR="000B30CF">
        <w:rPr>
          <w:rFonts w:ascii="Calibri" w:hAnsi="Calibri" w:cs="Calibri"/>
          <w:sz w:val="21"/>
          <w:szCs w:val="21"/>
        </w:rPr>
        <w:t xml:space="preserve"> of years after the </w:t>
      </w:r>
      <w:r w:rsidR="00DD06D5">
        <w:rPr>
          <w:rFonts w:ascii="Calibri" w:hAnsi="Calibri" w:cs="Calibri"/>
          <w:sz w:val="21"/>
          <w:szCs w:val="21"/>
        </w:rPr>
        <w:t>Scripture was written—are</w:t>
      </w:r>
      <w:r w:rsidR="00416354">
        <w:rPr>
          <w:rFonts w:ascii="Calibri" w:hAnsi="Calibri" w:cs="Calibri"/>
          <w:sz w:val="21"/>
          <w:szCs w:val="21"/>
        </w:rPr>
        <w:t xml:space="preserve"> best.</w:t>
      </w:r>
    </w:p>
    <w:p w14:paraId="07A0DBF2" w14:textId="77777777" w:rsidR="00416354" w:rsidRPr="00416354" w:rsidRDefault="00416354" w:rsidP="00416354">
      <w:pPr>
        <w:pBdr>
          <w:left w:val="single" w:sz="4" w:space="1" w:color="auto"/>
        </w:pBdr>
        <w:spacing w:after="0" w:line="240" w:lineRule="auto"/>
        <w:rPr>
          <w:rFonts w:ascii="Calibri" w:hAnsi="Calibri" w:cs="Calibri"/>
          <w:sz w:val="14"/>
          <w:szCs w:val="14"/>
        </w:rPr>
      </w:pPr>
    </w:p>
    <w:p w14:paraId="1C6B84DB" w14:textId="7EA17155" w:rsidR="004D6149" w:rsidRPr="004D6149" w:rsidRDefault="00416354" w:rsidP="00416354">
      <w:pPr>
        <w:pBdr>
          <w:left w:val="single" w:sz="4" w:space="1" w:color="auto"/>
        </w:pBdr>
        <w:spacing w:after="0" w:line="240" w:lineRule="auto"/>
        <w:rPr>
          <w:rFonts w:ascii="Calibri" w:hAnsi="Calibri" w:cs="Calibri"/>
          <w:sz w:val="21"/>
          <w:szCs w:val="21"/>
        </w:rPr>
      </w:pPr>
      <w:r>
        <w:rPr>
          <w:rFonts w:ascii="Calibri" w:hAnsi="Calibri" w:cs="Calibri"/>
          <w:sz w:val="21"/>
          <w:szCs w:val="21"/>
        </w:rPr>
        <w:t>Th</w:t>
      </w:r>
      <w:r w:rsidR="000E654C">
        <w:rPr>
          <w:rFonts w:ascii="Calibri" w:hAnsi="Calibri" w:cs="Calibri"/>
          <w:sz w:val="21"/>
          <w:szCs w:val="21"/>
        </w:rPr>
        <w:t xml:space="preserve">e </w:t>
      </w:r>
      <w:r w:rsidR="004D6149" w:rsidRPr="004D6149">
        <w:rPr>
          <w:rFonts w:ascii="Calibri" w:hAnsi="Calibri" w:cs="Calibri"/>
          <w:sz w:val="21"/>
          <w:szCs w:val="21"/>
        </w:rPr>
        <w:t>authority</w:t>
      </w:r>
      <w:r>
        <w:rPr>
          <w:rFonts w:ascii="Calibri" w:hAnsi="Calibri" w:cs="Calibri"/>
          <w:sz w:val="21"/>
          <w:szCs w:val="21"/>
        </w:rPr>
        <w:t xml:space="preserve"> of this source of validation</w:t>
      </w:r>
      <w:r w:rsidR="004D6149" w:rsidRPr="004D6149">
        <w:rPr>
          <w:rFonts w:ascii="Calibri" w:hAnsi="Calibri" w:cs="Calibri"/>
          <w:sz w:val="21"/>
          <w:szCs w:val="21"/>
        </w:rPr>
        <w:t xml:space="preserve"> does not rise to the level of the first principle</w:t>
      </w:r>
      <w:r>
        <w:rPr>
          <w:rFonts w:ascii="Calibri" w:hAnsi="Calibri" w:cs="Calibri"/>
          <w:sz w:val="21"/>
          <w:szCs w:val="21"/>
        </w:rPr>
        <w:t xml:space="preserve"> stated above</w:t>
      </w:r>
      <w:r w:rsidR="004D6149" w:rsidRPr="004D6149">
        <w:rPr>
          <w:rFonts w:ascii="Calibri" w:hAnsi="Calibri" w:cs="Calibri"/>
          <w:sz w:val="21"/>
          <w:szCs w:val="21"/>
        </w:rPr>
        <w:t xml:space="preserve">, for while Scripture is infallible, </w:t>
      </w:r>
      <w:r w:rsidR="008152B0">
        <w:rPr>
          <w:rFonts w:ascii="Calibri" w:hAnsi="Calibri" w:cs="Calibri"/>
          <w:sz w:val="21"/>
          <w:szCs w:val="21"/>
        </w:rPr>
        <w:t>how God’s people have handled the Scriptures through history is</w:t>
      </w:r>
      <w:r w:rsidR="004D6149" w:rsidRPr="004D6149">
        <w:rPr>
          <w:rFonts w:ascii="Calibri" w:hAnsi="Calibri" w:cs="Calibri"/>
          <w:sz w:val="21"/>
          <w:szCs w:val="21"/>
        </w:rPr>
        <w:t xml:space="preserve"> not.</w:t>
      </w:r>
    </w:p>
    <w:p w14:paraId="2F3B990E" w14:textId="5A40223E" w:rsidR="004D6149" w:rsidRPr="004D6149" w:rsidRDefault="0088723F" w:rsidP="005F6CFD">
      <w:pPr>
        <w:pBdr>
          <w:left w:val="single" w:sz="4" w:space="1" w:color="auto"/>
        </w:pBdr>
        <w:spacing w:after="0" w:line="240" w:lineRule="auto"/>
        <w:rPr>
          <w:rFonts w:ascii="Calibri" w:hAnsi="Calibri" w:cs="Calibri"/>
          <w:sz w:val="21"/>
          <w:szCs w:val="21"/>
        </w:rPr>
      </w:pPr>
      <w:r w:rsidRPr="00456D6B">
        <w:rPr>
          <w:noProof/>
          <w:sz w:val="2"/>
          <w:szCs w:val="2"/>
        </w:rPr>
        <mc:AlternateContent>
          <mc:Choice Requires="wps">
            <w:drawing>
              <wp:anchor distT="45720" distB="45720" distL="114300" distR="114300" simplePos="0" relativeHeight="251789312" behindDoc="1" locked="0" layoutInCell="1" allowOverlap="1" wp14:anchorId="17C29069" wp14:editId="03C6494C">
                <wp:simplePos x="0" y="0"/>
                <wp:positionH relativeFrom="column">
                  <wp:posOffset>-1196340</wp:posOffset>
                </wp:positionH>
                <wp:positionV relativeFrom="paragraph">
                  <wp:posOffset>169589</wp:posOffset>
                </wp:positionV>
                <wp:extent cx="1087120" cy="631190"/>
                <wp:effectExtent l="0" t="0" r="0" b="0"/>
                <wp:wrapTight wrapText="bothSides">
                  <wp:wrapPolygon edited="0">
                    <wp:start x="0" y="0"/>
                    <wp:lineTo x="0" y="20861"/>
                    <wp:lineTo x="21196" y="20861"/>
                    <wp:lineTo x="21196" y="0"/>
                    <wp:lineTo x="0" y="0"/>
                  </wp:wrapPolygon>
                </wp:wrapTight>
                <wp:docPr id="1111652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631190"/>
                        </a:xfrm>
                        <a:prstGeom prst="rect">
                          <a:avLst/>
                        </a:prstGeom>
                        <a:solidFill>
                          <a:srgbClr val="FFFFFF"/>
                        </a:solidFill>
                        <a:ln w="9525">
                          <a:noFill/>
                          <a:miter lim="800000"/>
                          <a:headEnd/>
                          <a:tailEnd/>
                        </a:ln>
                      </wps:spPr>
                      <wps:txbx>
                        <w:txbxContent>
                          <w:p w14:paraId="79883D2A" w14:textId="2C53A74A" w:rsidR="0088723F" w:rsidRPr="004D6149" w:rsidRDefault="0088723F" w:rsidP="0088723F">
                            <w:pPr>
                              <w:jc w:val="right"/>
                              <w:rPr>
                                <w:rFonts w:ascii="Calibri" w:hAnsi="Calibri" w:cs="Calibri"/>
                                <w:b/>
                                <w:bCs/>
                              </w:rPr>
                            </w:pPr>
                            <w:r>
                              <w:rPr>
                                <w:rFonts w:ascii="Calibri" w:hAnsi="Calibri" w:cs="Calibri"/>
                              </w:rPr>
                              <w:t>C</w:t>
                            </w:r>
                            <w:r w:rsidRPr="004D6149">
                              <w:rPr>
                                <w:rFonts w:ascii="Calibri" w:hAnsi="Calibri" w:cs="Calibri"/>
                              </w:rPr>
                              <w:t xml:space="preserve">.  </w:t>
                            </w:r>
                            <w:r w:rsidR="00BA4016">
                              <w:rPr>
                                <w:rFonts w:ascii="Calibri" w:hAnsi="Calibri" w:cs="Calibri"/>
                              </w:rPr>
                              <w:t>Ecclesiastical</w:t>
                            </w:r>
                            <w:r>
                              <w:rPr>
                                <w:rFonts w:ascii="Calibri" w:hAnsi="Calibri" w:cs="Calibri"/>
                              </w:rPr>
                              <w:t xml:space="preserve"> </w:t>
                            </w:r>
                            <w:r w:rsidR="00BA4016">
                              <w:rPr>
                                <w:rFonts w:ascii="Calibri" w:hAnsi="Calibri" w:cs="Calibri"/>
                              </w:rPr>
                              <w:t>Accountability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29069" id="_x0000_s1037" type="#_x0000_t202" style="position:absolute;margin-left:-94.2pt;margin-top:13.35pt;width:85.6pt;height:49.7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" stroked="f">
                <v:textbox inset="0,0,0,0">
                  <w:txbxContent>
                    <w:p w14:paraId="79883D2A" w14:textId="2C53A74A" w:rsidR="0088723F" w:rsidRPr="004D6149" w:rsidRDefault="0088723F" w:rsidP="0088723F">
                      <w:pPr>
                        <w:jc w:val="right"/>
                        <w:rPr>
                          <w:rFonts w:ascii="Calibri" w:hAnsi="Calibri" w:cs="Calibri"/>
                          <w:b/>
                          <w:bCs/>
                        </w:rPr>
                      </w:pPr>
                      <w:r>
                        <w:rPr>
                          <w:rFonts w:ascii="Calibri" w:hAnsi="Calibri" w:cs="Calibri"/>
                        </w:rPr>
                        <w:t>C</w:t>
                      </w:r>
                      <w:r w:rsidRPr="004D6149">
                        <w:rPr>
                          <w:rFonts w:ascii="Calibri" w:hAnsi="Calibri" w:cs="Calibri"/>
                        </w:rPr>
                        <w:t xml:space="preserve">.  </w:t>
                      </w:r>
                      <w:r w:rsidR="00BA4016">
                        <w:rPr>
                          <w:rFonts w:ascii="Calibri" w:hAnsi="Calibri" w:cs="Calibri"/>
                        </w:rPr>
                        <w:t>Ecclesiastical</w:t>
                      </w:r>
                      <w:r>
                        <w:rPr>
                          <w:rFonts w:ascii="Calibri" w:hAnsi="Calibri" w:cs="Calibri"/>
                        </w:rPr>
                        <w:t xml:space="preserve"> </w:t>
                      </w:r>
                      <w:r w:rsidR="00BA4016">
                        <w:rPr>
                          <w:rFonts w:ascii="Calibri" w:hAnsi="Calibri" w:cs="Calibri"/>
                        </w:rPr>
                        <w:t>Accountability</w:t>
                      </w:r>
                    </w:p>
                  </w:txbxContent>
                </v:textbox>
                <w10:wrap type="tight"/>
              </v:shape>
            </w:pict>
          </mc:Fallback>
        </mc:AlternateContent>
      </w:r>
    </w:p>
    <w:p w14:paraId="3BA13BC5" w14:textId="3BA1FD09" w:rsidR="0088723F" w:rsidRDefault="0088723F" w:rsidP="0088723F">
      <w:pPr>
        <w:pBdr>
          <w:left w:val="single" w:sz="4" w:space="1" w:color="auto"/>
        </w:pBdr>
        <w:spacing w:after="0" w:line="240" w:lineRule="auto"/>
        <w:rPr>
          <w:rFonts w:ascii="Calibri" w:hAnsi="Calibri" w:cs="Calibri"/>
          <w:b/>
          <w:bCs/>
          <w:sz w:val="21"/>
          <w:szCs w:val="21"/>
        </w:rPr>
      </w:pPr>
      <w:r w:rsidRPr="0088723F">
        <w:rPr>
          <w:rFonts w:ascii="Calibri" w:hAnsi="Calibri" w:cs="Calibri"/>
          <w:b/>
          <w:bCs/>
          <w:sz w:val="21"/>
          <w:szCs w:val="21"/>
        </w:rPr>
        <w:t>C. The Function of the Local Church</w:t>
      </w:r>
    </w:p>
    <w:p w14:paraId="379BF1A8" w14:textId="77777777" w:rsidR="0088723F" w:rsidRPr="0088723F" w:rsidRDefault="0088723F" w:rsidP="0088723F">
      <w:pPr>
        <w:pBdr>
          <w:left w:val="single" w:sz="4" w:space="1" w:color="auto"/>
        </w:pBdr>
        <w:spacing w:after="0" w:line="240" w:lineRule="auto"/>
        <w:rPr>
          <w:rFonts w:ascii="Calibri" w:hAnsi="Calibri" w:cs="Calibri"/>
          <w:b/>
          <w:bCs/>
          <w:sz w:val="12"/>
          <w:szCs w:val="12"/>
        </w:rPr>
      </w:pPr>
    </w:p>
    <w:p w14:paraId="3D7B0D95" w14:textId="0C55088C" w:rsidR="0088723F" w:rsidRPr="0088723F" w:rsidRDefault="0088723F" w:rsidP="0088723F">
      <w:pPr>
        <w:pBdr>
          <w:left w:val="single" w:sz="4" w:space="1" w:color="auto"/>
        </w:pBdr>
        <w:spacing w:after="0" w:line="240" w:lineRule="auto"/>
        <w:rPr>
          <w:rFonts w:ascii="Calibri" w:hAnsi="Calibri" w:cs="Calibri"/>
          <w:sz w:val="21"/>
          <w:szCs w:val="21"/>
        </w:rPr>
      </w:pPr>
      <w:r>
        <w:rPr>
          <w:rFonts w:ascii="Calibri" w:hAnsi="Calibri" w:cs="Calibri"/>
          <w:sz w:val="21"/>
          <w:szCs w:val="21"/>
        </w:rPr>
        <w:t>This validation is based upon what can be called</w:t>
      </w:r>
      <w:r w:rsidRPr="0088723F">
        <w:rPr>
          <w:rFonts w:ascii="Calibri" w:hAnsi="Calibri" w:cs="Calibri"/>
          <w:sz w:val="21"/>
          <w:szCs w:val="21"/>
        </w:rPr>
        <w:t xml:space="preserve"> </w:t>
      </w:r>
      <w:r w:rsidRPr="002A4B21">
        <w:rPr>
          <w:rFonts w:ascii="Calibri" w:hAnsi="Calibri" w:cs="Calibri"/>
          <w:b/>
          <w:bCs/>
          <w:sz w:val="21"/>
          <w:szCs w:val="21"/>
        </w:rPr>
        <w:t>the</w:t>
      </w:r>
      <w:r w:rsidRPr="0088723F">
        <w:rPr>
          <w:rFonts w:ascii="Calibri" w:hAnsi="Calibri" w:cs="Calibri"/>
          <w:sz w:val="21"/>
          <w:szCs w:val="21"/>
        </w:rPr>
        <w:t xml:space="preserve"> </w:t>
      </w:r>
      <w:r w:rsidRPr="0088723F">
        <w:rPr>
          <w:rFonts w:ascii="Calibri" w:hAnsi="Calibri" w:cs="Calibri"/>
          <w:b/>
          <w:bCs/>
          <w:i/>
          <w:iCs/>
          <w:sz w:val="21"/>
          <w:szCs w:val="21"/>
        </w:rPr>
        <w:t xml:space="preserve">community of faith </w:t>
      </w:r>
      <w:r w:rsidRPr="0088723F">
        <w:rPr>
          <w:rFonts w:ascii="Calibri" w:hAnsi="Calibri" w:cs="Calibri"/>
          <w:sz w:val="21"/>
          <w:szCs w:val="21"/>
        </w:rPr>
        <w:t>principle</w:t>
      </w:r>
      <w:r>
        <w:rPr>
          <w:rFonts w:ascii="Calibri" w:hAnsi="Calibri" w:cs="Calibri"/>
          <w:sz w:val="21"/>
          <w:szCs w:val="21"/>
        </w:rPr>
        <w:t xml:space="preserve">. </w:t>
      </w:r>
      <w:r w:rsidRPr="0088723F">
        <w:rPr>
          <w:rFonts w:ascii="Calibri" w:hAnsi="Calibri" w:cs="Calibri"/>
          <w:sz w:val="21"/>
          <w:szCs w:val="21"/>
        </w:rPr>
        <w:t>Scripture should be read in accountability to the elders and fellow members of one’s local church.</w:t>
      </w:r>
    </w:p>
    <w:p w14:paraId="60DA23CF" w14:textId="77777777" w:rsidR="00BD4A46" w:rsidRPr="00BD4A46" w:rsidRDefault="00BD4A46" w:rsidP="0088723F">
      <w:pPr>
        <w:pBdr>
          <w:left w:val="single" w:sz="4" w:space="1" w:color="auto"/>
        </w:pBdr>
        <w:spacing w:after="0" w:line="240" w:lineRule="auto"/>
        <w:rPr>
          <w:rFonts w:ascii="Calibri" w:hAnsi="Calibri" w:cs="Calibri"/>
          <w:sz w:val="12"/>
          <w:szCs w:val="12"/>
        </w:rPr>
      </w:pPr>
    </w:p>
    <w:p w14:paraId="4B420011" w14:textId="67D36F40" w:rsidR="0088723F" w:rsidRPr="0088723F" w:rsidRDefault="00BD4A46" w:rsidP="0088723F">
      <w:pPr>
        <w:pBdr>
          <w:left w:val="single" w:sz="4" w:space="1" w:color="auto"/>
        </w:pBdr>
        <w:spacing w:after="0" w:line="240" w:lineRule="auto"/>
        <w:rPr>
          <w:rFonts w:ascii="Calibri" w:hAnsi="Calibri" w:cs="Calibri"/>
          <w:sz w:val="21"/>
          <w:szCs w:val="21"/>
        </w:rPr>
      </w:pPr>
      <w:r>
        <w:rPr>
          <w:rFonts w:ascii="Calibri" w:hAnsi="Calibri" w:cs="Calibri"/>
          <w:sz w:val="21"/>
          <w:szCs w:val="21"/>
        </w:rPr>
        <w:t>This principle</w:t>
      </w:r>
      <w:r w:rsidR="004D6149" w:rsidRPr="004D6149">
        <w:rPr>
          <w:rFonts w:ascii="Calibri" w:hAnsi="Calibri" w:cs="Calibri"/>
          <w:sz w:val="21"/>
          <w:szCs w:val="21"/>
        </w:rPr>
        <w:t xml:space="preserve"> is </w:t>
      </w:r>
      <w:r w:rsidR="0088723F" w:rsidRPr="0088723F">
        <w:rPr>
          <w:rFonts w:ascii="Calibri" w:hAnsi="Calibri" w:cs="Calibri"/>
          <w:sz w:val="21"/>
          <w:szCs w:val="21"/>
        </w:rPr>
        <w:t xml:space="preserve">based on the premise that </w:t>
      </w:r>
      <w:r w:rsidR="0088723F" w:rsidRPr="0088723F">
        <w:rPr>
          <w:rFonts w:ascii="Calibri" w:hAnsi="Calibri" w:cs="Calibri"/>
          <w:i/>
          <w:iCs/>
          <w:sz w:val="21"/>
          <w:szCs w:val="21"/>
        </w:rPr>
        <w:t xml:space="preserve">God illumines the individual believer </w:t>
      </w:r>
      <w:r w:rsidR="00314B12">
        <w:rPr>
          <w:rFonts w:ascii="Calibri" w:hAnsi="Calibri" w:cs="Calibri"/>
          <w:i/>
          <w:iCs/>
          <w:sz w:val="21"/>
          <w:szCs w:val="21"/>
        </w:rPr>
        <w:t>in conjunction with</w:t>
      </w:r>
      <w:r w:rsidR="0088723F" w:rsidRPr="0088723F">
        <w:rPr>
          <w:rFonts w:ascii="Calibri" w:hAnsi="Calibri" w:cs="Calibri"/>
          <w:i/>
          <w:iCs/>
          <w:sz w:val="21"/>
          <w:szCs w:val="21"/>
        </w:rPr>
        <w:t xml:space="preserve"> the ministry of </w:t>
      </w:r>
      <w:r w:rsidR="00314B12">
        <w:rPr>
          <w:rFonts w:ascii="Calibri" w:hAnsi="Calibri" w:cs="Calibri"/>
          <w:i/>
          <w:iCs/>
          <w:sz w:val="21"/>
          <w:szCs w:val="21"/>
        </w:rPr>
        <w:t>one’s</w:t>
      </w:r>
      <w:r w:rsidR="0088723F" w:rsidRPr="0088723F">
        <w:rPr>
          <w:rFonts w:ascii="Calibri" w:hAnsi="Calibri" w:cs="Calibri"/>
          <w:i/>
          <w:iCs/>
          <w:sz w:val="21"/>
          <w:szCs w:val="21"/>
        </w:rPr>
        <w:t xml:space="preserve"> local church</w:t>
      </w:r>
      <w:r w:rsidR="0088723F" w:rsidRPr="0088723F">
        <w:rPr>
          <w:rFonts w:ascii="Calibri" w:hAnsi="Calibri" w:cs="Calibri"/>
          <w:sz w:val="21"/>
          <w:szCs w:val="21"/>
        </w:rPr>
        <w:t xml:space="preserve"> (Acts 17:11; Eph 4:11–16; Titus 1:9).</w:t>
      </w:r>
      <w:r>
        <w:rPr>
          <w:rFonts w:ascii="Calibri" w:hAnsi="Calibri" w:cs="Calibri"/>
          <w:sz w:val="21"/>
          <w:szCs w:val="21"/>
        </w:rPr>
        <w:t xml:space="preserve"> </w:t>
      </w:r>
      <w:r w:rsidR="00F64EF8">
        <w:rPr>
          <w:rFonts w:ascii="Calibri" w:hAnsi="Calibri" w:cs="Calibri"/>
          <w:sz w:val="21"/>
          <w:szCs w:val="21"/>
        </w:rPr>
        <w:t xml:space="preserve">Often, </w:t>
      </w:r>
      <w:r>
        <w:rPr>
          <w:rFonts w:ascii="Calibri" w:hAnsi="Calibri" w:cs="Calibri"/>
          <w:sz w:val="21"/>
          <w:szCs w:val="21"/>
        </w:rPr>
        <w:t xml:space="preserve">the Spirit’s ministry of illumination is </w:t>
      </w:r>
      <w:r w:rsidR="00F64EF8">
        <w:rPr>
          <w:rFonts w:ascii="Calibri" w:hAnsi="Calibri" w:cs="Calibri"/>
          <w:sz w:val="21"/>
          <w:szCs w:val="21"/>
        </w:rPr>
        <w:t>a</w:t>
      </w:r>
      <w:r>
        <w:rPr>
          <w:rFonts w:ascii="Calibri" w:hAnsi="Calibri" w:cs="Calibri"/>
          <w:sz w:val="21"/>
          <w:szCs w:val="21"/>
        </w:rPr>
        <w:t>ssumed to be private in nature</w:t>
      </w:r>
      <w:r w:rsidR="00F64EF8">
        <w:rPr>
          <w:rFonts w:ascii="Calibri" w:hAnsi="Calibri" w:cs="Calibri"/>
          <w:sz w:val="21"/>
          <w:szCs w:val="21"/>
        </w:rPr>
        <w:t>. Yet when understood correctly, t</w:t>
      </w:r>
      <w:r w:rsidR="00C80E1D">
        <w:rPr>
          <w:rFonts w:ascii="Calibri" w:hAnsi="Calibri" w:cs="Calibri"/>
          <w:sz w:val="21"/>
          <w:szCs w:val="21"/>
        </w:rPr>
        <w:t xml:space="preserve">his ministry of the Spirit works in conjunction with God’s </w:t>
      </w:r>
      <w:r w:rsidR="00D633F1">
        <w:rPr>
          <w:rFonts w:ascii="Calibri" w:hAnsi="Calibri" w:cs="Calibri"/>
          <w:sz w:val="21"/>
          <w:szCs w:val="21"/>
        </w:rPr>
        <w:t xml:space="preserve">work in </w:t>
      </w:r>
      <w:r w:rsidR="00C80E1D">
        <w:rPr>
          <w:rFonts w:ascii="Calibri" w:hAnsi="Calibri" w:cs="Calibri"/>
          <w:sz w:val="21"/>
          <w:szCs w:val="21"/>
        </w:rPr>
        <w:t xml:space="preserve">the </w:t>
      </w:r>
      <w:r w:rsidR="00D633F1">
        <w:rPr>
          <w:rFonts w:ascii="Calibri" w:hAnsi="Calibri" w:cs="Calibri"/>
          <w:sz w:val="21"/>
          <w:szCs w:val="21"/>
        </w:rPr>
        <w:t xml:space="preserve">local </w:t>
      </w:r>
      <w:r w:rsidR="00C80E1D">
        <w:rPr>
          <w:rFonts w:ascii="Calibri" w:hAnsi="Calibri" w:cs="Calibri"/>
          <w:sz w:val="21"/>
          <w:szCs w:val="21"/>
        </w:rPr>
        <w:t>church. Thus, the key question to ask before affirming one’s interpretation is,</w:t>
      </w:r>
      <w:r w:rsidR="0088723F" w:rsidRPr="0088723F">
        <w:rPr>
          <w:rFonts w:ascii="Calibri" w:hAnsi="Calibri" w:cs="Calibri"/>
          <w:b/>
          <w:bCs/>
          <w:sz w:val="21"/>
          <w:szCs w:val="21"/>
        </w:rPr>
        <w:t xml:space="preserve"> “Is my interpretive conclusion </w:t>
      </w:r>
      <w:r w:rsidR="0088723F" w:rsidRPr="004D7F0E">
        <w:rPr>
          <w:rFonts w:ascii="Calibri" w:hAnsi="Calibri" w:cs="Calibri"/>
          <w:b/>
          <w:bCs/>
          <w:i/>
          <w:iCs/>
          <w:sz w:val="21"/>
          <w:szCs w:val="21"/>
        </w:rPr>
        <w:t>accountable</w:t>
      </w:r>
      <w:r w:rsidR="0088723F" w:rsidRPr="0088723F">
        <w:rPr>
          <w:rFonts w:ascii="Calibri" w:hAnsi="Calibri" w:cs="Calibri"/>
          <w:b/>
          <w:bCs/>
          <w:sz w:val="21"/>
          <w:szCs w:val="21"/>
        </w:rPr>
        <w:t xml:space="preserve"> to my elders and fellow church members?”</w:t>
      </w:r>
      <w:r w:rsidR="009B242A">
        <w:rPr>
          <w:rFonts w:ascii="Calibri" w:hAnsi="Calibri" w:cs="Calibri"/>
          <w:sz w:val="21"/>
          <w:szCs w:val="21"/>
        </w:rPr>
        <w:t xml:space="preserve"> </w:t>
      </w:r>
      <w:r w:rsidR="0088723F" w:rsidRPr="0088723F">
        <w:rPr>
          <w:rFonts w:ascii="Calibri" w:hAnsi="Calibri" w:cs="Calibri"/>
          <w:sz w:val="21"/>
          <w:szCs w:val="21"/>
        </w:rPr>
        <w:t>Th</w:t>
      </w:r>
      <w:r w:rsidR="009B242A">
        <w:rPr>
          <w:rFonts w:ascii="Calibri" w:hAnsi="Calibri" w:cs="Calibri"/>
          <w:sz w:val="21"/>
          <w:szCs w:val="21"/>
        </w:rPr>
        <w:t>e community of faith</w:t>
      </w:r>
      <w:r w:rsidR="0088723F" w:rsidRPr="0088723F">
        <w:rPr>
          <w:rFonts w:ascii="Calibri" w:hAnsi="Calibri" w:cs="Calibri"/>
          <w:sz w:val="21"/>
          <w:szCs w:val="21"/>
        </w:rPr>
        <w:t xml:space="preserve"> principle disallows the notion that one </w:t>
      </w:r>
      <w:r w:rsidR="009B242A">
        <w:rPr>
          <w:rFonts w:ascii="Calibri" w:hAnsi="Calibri" w:cs="Calibri"/>
          <w:sz w:val="21"/>
          <w:szCs w:val="21"/>
        </w:rPr>
        <w:t>can be un</w:t>
      </w:r>
      <w:r w:rsidR="0088723F" w:rsidRPr="0088723F">
        <w:rPr>
          <w:rFonts w:ascii="Calibri" w:hAnsi="Calibri" w:cs="Calibri"/>
          <w:sz w:val="21"/>
          <w:szCs w:val="21"/>
        </w:rPr>
        <w:t xml:space="preserve">accountable to his local church </w:t>
      </w:r>
      <w:r w:rsidR="009B242A">
        <w:rPr>
          <w:rFonts w:ascii="Calibri" w:hAnsi="Calibri" w:cs="Calibri"/>
          <w:sz w:val="21"/>
          <w:szCs w:val="21"/>
        </w:rPr>
        <w:t>and yet wholly successful i</w:t>
      </w:r>
      <w:r w:rsidR="0088723F" w:rsidRPr="0088723F">
        <w:rPr>
          <w:rFonts w:ascii="Calibri" w:hAnsi="Calibri" w:cs="Calibri"/>
          <w:sz w:val="21"/>
          <w:szCs w:val="21"/>
        </w:rPr>
        <w:t>n how he interprets the Bible.</w:t>
      </w:r>
    </w:p>
    <w:p w14:paraId="5A0BE52D" w14:textId="2B759E21" w:rsidR="000D5077" w:rsidRPr="00437D14" w:rsidRDefault="000D5077" w:rsidP="001F3DA3">
      <w:pPr>
        <w:pBdr>
          <w:left w:val="single" w:sz="4" w:space="1" w:color="auto"/>
        </w:pBdr>
        <w:spacing w:after="0" w:line="240" w:lineRule="auto"/>
        <w:rPr>
          <w:rFonts w:ascii="Calibri" w:hAnsi="Calibri" w:cs="Calibri"/>
          <w:sz w:val="12"/>
          <w:szCs w:val="12"/>
        </w:rPr>
      </w:pPr>
    </w:p>
    <w:p w14:paraId="2B6E0A9F" w14:textId="205AA9E1" w:rsidR="004D6149" w:rsidRPr="004D6149" w:rsidRDefault="00437D14" w:rsidP="00437D14">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Once again, the </w:t>
      </w:r>
      <w:r w:rsidR="004D6149" w:rsidRPr="004D6149">
        <w:rPr>
          <w:rFonts w:ascii="Calibri" w:hAnsi="Calibri" w:cs="Calibri"/>
          <w:sz w:val="21"/>
          <w:szCs w:val="21"/>
        </w:rPr>
        <w:t>authority</w:t>
      </w:r>
      <w:r>
        <w:rPr>
          <w:rFonts w:ascii="Calibri" w:hAnsi="Calibri" w:cs="Calibri"/>
          <w:sz w:val="21"/>
          <w:szCs w:val="21"/>
        </w:rPr>
        <w:t xml:space="preserve"> of this source of validation</w:t>
      </w:r>
      <w:r w:rsidR="00DF1B2D">
        <w:rPr>
          <w:rFonts w:ascii="Calibri" w:hAnsi="Calibri" w:cs="Calibri"/>
          <w:sz w:val="21"/>
          <w:szCs w:val="21"/>
        </w:rPr>
        <w:t>—the local church—</w:t>
      </w:r>
      <w:r w:rsidR="004D6149" w:rsidRPr="004D6149">
        <w:rPr>
          <w:rFonts w:ascii="Calibri" w:hAnsi="Calibri" w:cs="Calibri"/>
          <w:sz w:val="21"/>
          <w:szCs w:val="21"/>
        </w:rPr>
        <w:t>does not rise to the level of the first principle</w:t>
      </w:r>
      <w:r>
        <w:rPr>
          <w:rFonts w:ascii="Calibri" w:hAnsi="Calibri" w:cs="Calibri"/>
          <w:sz w:val="21"/>
          <w:szCs w:val="21"/>
        </w:rPr>
        <w:t xml:space="preserve"> stated above</w:t>
      </w:r>
      <w:r w:rsidR="004D6149" w:rsidRPr="004D6149">
        <w:rPr>
          <w:rFonts w:ascii="Calibri" w:hAnsi="Calibri" w:cs="Calibri"/>
          <w:sz w:val="21"/>
          <w:szCs w:val="21"/>
        </w:rPr>
        <w:t xml:space="preserve">, for while Scripture is infallible, </w:t>
      </w:r>
      <w:r w:rsidR="00DF1B2D">
        <w:rPr>
          <w:rFonts w:ascii="Calibri" w:hAnsi="Calibri" w:cs="Calibri"/>
          <w:sz w:val="21"/>
          <w:szCs w:val="21"/>
        </w:rPr>
        <w:t>a local church</w:t>
      </w:r>
      <w:r w:rsidR="004D6149" w:rsidRPr="004D6149">
        <w:rPr>
          <w:rFonts w:ascii="Calibri" w:hAnsi="Calibri" w:cs="Calibri"/>
          <w:sz w:val="21"/>
          <w:szCs w:val="21"/>
        </w:rPr>
        <w:t xml:space="preserve"> is not.</w:t>
      </w:r>
    </w:p>
    <w:p w14:paraId="12EA3138" w14:textId="48A36A9C" w:rsidR="00DF1B2D" w:rsidRPr="004D7F0E" w:rsidRDefault="00DF1B2D" w:rsidP="001F3DA3">
      <w:pPr>
        <w:pBdr>
          <w:left w:val="single" w:sz="4" w:space="1" w:color="auto"/>
        </w:pBdr>
        <w:spacing w:after="0" w:line="240" w:lineRule="auto"/>
        <w:rPr>
          <w:rFonts w:ascii="Calibri" w:hAnsi="Calibri" w:cs="Calibri"/>
          <w:sz w:val="28"/>
          <w:szCs w:val="28"/>
        </w:rPr>
      </w:pPr>
      <w:r w:rsidRPr="004D7F0E">
        <w:rPr>
          <w:rFonts w:ascii="Calibri" w:hAnsi="Calibri" w:cs="Calibri"/>
          <w:noProof/>
        </w:rPr>
        <mc:AlternateContent>
          <mc:Choice Requires="wps">
            <w:drawing>
              <wp:anchor distT="45720" distB="45720" distL="114300" distR="114300" simplePos="0" relativeHeight="251697152" behindDoc="1" locked="0" layoutInCell="1" allowOverlap="1" wp14:anchorId="6E4CB01F" wp14:editId="0A783074">
                <wp:simplePos x="0" y="0"/>
                <wp:positionH relativeFrom="column">
                  <wp:posOffset>-977900</wp:posOffset>
                </wp:positionH>
                <wp:positionV relativeFrom="paragraph">
                  <wp:posOffset>205740</wp:posOffset>
                </wp:positionV>
                <wp:extent cx="880110" cy="1404620"/>
                <wp:effectExtent l="0" t="0" r="0" b="2540"/>
                <wp:wrapTight wrapText="bothSides">
                  <wp:wrapPolygon edited="0">
                    <wp:start x="0" y="0"/>
                    <wp:lineTo x="0" y="20903"/>
                    <wp:lineTo x="21039" y="20903"/>
                    <wp:lineTo x="21039" y="0"/>
                    <wp:lineTo x="0" y="0"/>
                  </wp:wrapPolygon>
                </wp:wrapTight>
                <wp:docPr id="185680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noFill/>
                          <a:miter lim="800000"/>
                          <a:headEnd/>
                          <a:tailEnd/>
                        </a:ln>
                      </wps:spPr>
                      <wps:txbx>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CB01F" id="_x0000_s1038" type="#_x0000_t202" style="position:absolute;margin-left:-77pt;margin-top:16.2pt;width:69.3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" stroked="f">
                <v:textbox style="mso-fit-shape-to-text:t" inset="0,0,0,0">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v:textbox>
                <w10:wrap type="tight"/>
              </v:shape>
            </w:pict>
          </mc:Fallback>
        </mc:AlternateContent>
      </w:r>
    </w:p>
    <w:p w14:paraId="763228A9" w14:textId="3808E76F" w:rsidR="002432F2" w:rsidRDefault="002B5E56" w:rsidP="00DF1B2D">
      <w:pPr>
        <w:pBdr>
          <w:left w:val="single" w:sz="4" w:space="1" w:color="auto"/>
        </w:pBdr>
        <w:tabs>
          <w:tab w:val="num" w:pos="360"/>
        </w:tabs>
        <w:spacing w:after="0" w:line="240" w:lineRule="auto"/>
        <w:rPr>
          <w:rFonts w:ascii="Calibri" w:hAnsi="Calibri" w:cs="Calibri"/>
          <w:sz w:val="12"/>
          <w:szCs w:val="12"/>
        </w:rPr>
      </w:pPr>
      <w:r>
        <w:rPr>
          <w:rFonts w:ascii="Calibri" w:hAnsi="Calibri" w:cs="Calibri"/>
          <w:sz w:val="21"/>
          <w:szCs w:val="21"/>
        </w:rPr>
        <w:t>Discuss these questions in your small group:</w:t>
      </w:r>
    </w:p>
    <w:p w14:paraId="5C1C6A51" w14:textId="1C93C508" w:rsidR="00660EBF" w:rsidRPr="00660EBF" w:rsidRDefault="00660EBF" w:rsidP="00406EBF">
      <w:pPr>
        <w:pBdr>
          <w:left w:val="single" w:sz="2" w:space="1" w:color="auto"/>
        </w:pBdr>
        <w:spacing w:after="0" w:line="240" w:lineRule="auto"/>
        <w:rPr>
          <w:rFonts w:ascii="Calibri" w:hAnsi="Calibri" w:cs="Calibri"/>
          <w:sz w:val="12"/>
          <w:szCs w:val="12"/>
        </w:rPr>
      </w:pPr>
    </w:p>
    <w:p w14:paraId="5BD3725C" w14:textId="22E44225" w:rsidR="00462E39" w:rsidRDefault="002432F2" w:rsidP="003332AC">
      <w:pPr>
        <w:pBdr>
          <w:left w:val="single" w:sz="2" w:space="1" w:color="auto"/>
        </w:pBdr>
        <w:spacing w:after="0" w:line="240" w:lineRule="auto"/>
        <w:ind w:left="180" w:hanging="180"/>
        <w:rPr>
          <w:rFonts w:ascii="Calibri" w:hAnsi="Calibri" w:cs="Calibri"/>
          <w:sz w:val="20"/>
          <w:szCs w:val="20"/>
        </w:rPr>
      </w:pPr>
      <w:r w:rsidRPr="008623B6">
        <w:rPr>
          <w:rFonts w:ascii="Calibri" w:hAnsi="Calibri" w:cs="Calibri"/>
          <w:sz w:val="20"/>
          <w:szCs w:val="20"/>
        </w:rPr>
        <w:t xml:space="preserve">1. </w:t>
      </w:r>
      <w:r w:rsidR="004D67B8">
        <w:rPr>
          <w:rFonts w:ascii="Calibri" w:hAnsi="Calibri" w:cs="Calibri"/>
          <w:sz w:val="20"/>
          <w:szCs w:val="20"/>
        </w:rPr>
        <w:t>E</w:t>
      </w:r>
      <w:r w:rsidR="00532055">
        <w:rPr>
          <w:rFonts w:ascii="Calibri" w:hAnsi="Calibri" w:cs="Calibri"/>
          <w:sz w:val="20"/>
          <w:szCs w:val="20"/>
        </w:rPr>
        <w:t xml:space="preserve">xplain in your own words </w:t>
      </w:r>
      <w:r w:rsidR="00522FF3">
        <w:rPr>
          <w:rFonts w:ascii="Calibri" w:hAnsi="Calibri" w:cs="Calibri"/>
          <w:sz w:val="20"/>
          <w:szCs w:val="20"/>
        </w:rPr>
        <w:t>the</w:t>
      </w:r>
      <w:r w:rsidR="00532055">
        <w:rPr>
          <w:rFonts w:ascii="Calibri" w:hAnsi="Calibri" w:cs="Calibri"/>
          <w:sz w:val="20"/>
          <w:szCs w:val="20"/>
        </w:rPr>
        <w:t xml:space="preserve"> </w:t>
      </w:r>
      <w:r w:rsidR="00DF1B2D">
        <w:rPr>
          <w:rFonts w:ascii="Calibri" w:hAnsi="Calibri" w:cs="Calibri"/>
          <w:sz w:val="20"/>
          <w:szCs w:val="20"/>
        </w:rPr>
        <w:t xml:space="preserve">two </w:t>
      </w:r>
      <w:r w:rsidR="007D0CC9">
        <w:rPr>
          <w:rFonts w:ascii="Calibri" w:hAnsi="Calibri" w:cs="Calibri"/>
          <w:sz w:val="20"/>
          <w:szCs w:val="20"/>
        </w:rPr>
        <w:t>essential principles of Bible study</w:t>
      </w:r>
      <w:r w:rsidR="005045F3">
        <w:rPr>
          <w:rFonts w:ascii="Calibri" w:hAnsi="Calibri" w:cs="Calibri"/>
          <w:sz w:val="20"/>
          <w:szCs w:val="20"/>
        </w:rPr>
        <w:t xml:space="preserve"> covered in this lesson</w:t>
      </w:r>
      <w:r w:rsidR="007D0CC9">
        <w:rPr>
          <w:rFonts w:ascii="Calibri" w:hAnsi="Calibri" w:cs="Calibri"/>
          <w:sz w:val="20"/>
          <w:szCs w:val="20"/>
        </w:rPr>
        <w:t>.</w:t>
      </w:r>
    </w:p>
    <w:p w14:paraId="4DC5906D" w14:textId="3D4686B6" w:rsidR="00A43F0D" w:rsidRPr="004C3525" w:rsidRDefault="009C25B8" w:rsidP="007D0CC9">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2.</w:t>
      </w:r>
      <w:r w:rsidR="007D0CC9">
        <w:rPr>
          <w:rFonts w:ascii="Calibri" w:hAnsi="Calibri" w:cs="Calibri"/>
          <w:sz w:val="20"/>
          <w:szCs w:val="20"/>
        </w:rPr>
        <w:t xml:space="preserve"> </w:t>
      </w:r>
      <w:r w:rsidR="00532055">
        <w:rPr>
          <w:rFonts w:ascii="Calibri" w:hAnsi="Calibri" w:cs="Calibri"/>
          <w:sz w:val="20"/>
          <w:szCs w:val="20"/>
        </w:rPr>
        <w:t xml:space="preserve">Define the term </w:t>
      </w:r>
      <w:r w:rsidR="00D03505">
        <w:rPr>
          <w:rFonts w:ascii="Calibri" w:hAnsi="Calibri" w:cs="Calibri"/>
          <w:sz w:val="20"/>
          <w:szCs w:val="20"/>
        </w:rPr>
        <w:t>“progressive” or “cumulative” revelation. Provid</w:t>
      </w:r>
      <w:r w:rsidR="00D03505" w:rsidRPr="004C3525">
        <w:rPr>
          <w:rFonts w:ascii="Calibri" w:hAnsi="Calibri" w:cs="Calibri"/>
          <w:sz w:val="20"/>
          <w:szCs w:val="20"/>
        </w:rPr>
        <w:t>e a helpful analogy that explains how God revealed Himself and His will to mankind in Scripture.</w:t>
      </w:r>
    </w:p>
    <w:p w14:paraId="32726E3E" w14:textId="459280B9" w:rsidR="00A43F0D" w:rsidRPr="004C3525" w:rsidRDefault="00724DFF" w:rsidP="00A43F0D">
      <w:pPr>
        <w:pBdr>
          <w:left w:val="single" w:sz="2" w:space="1" w:color="auto"/>
        </w:pBdr>
        <w:spacing w:after="0" w:line="240" w:lineRule="auto"/>
        <w:ind w:left="180" w:hanging="180"/>
        <w:rPr>
          <w:rFonts w:ascii="Calibri" w:hAnsi="Calibri" w:cs="Calibri"/>
          <w:sz w:val="20"/>
          <w:szCs w:val="20"/>
        </w:rPr>
      </w:pPr>
      <w:r w:rsidRPr="004C3525">
        <w:rPr>
          <w:rFonts w:ascii="Calibri" w:hAnsi="Calibri" w:cs="Calibri"/>
          <w:sz w:val="20"/>
          <w:szCs w:val="20"/>
        </w:rPr>
        <w:t>3.</w:t>
      </w:r>
      <w:r w:rsidR="00227A3D" w:rsidRPr="004C3525">
        <w:rPr>
          <w:rFonts w:ascii="Calibri" w:hAnsi="Calibri" w:cs="Calibri"/>
          <w:sz w:val="20"/>
          <w:szCs w:val="20"/>
        </w:rPr>
        <w:t xml:space="preserve"> </w:t>
      </w:r>
      <w:r w:rsidR="004C3525" w:rsidRPr="004C3525">
        <w:rPr>
          <w:rFonts w:ascii="Calibri" w:hAnsi="Calibri" w:cs="Calibri"/>
          <w:sz w:val="20"/>
          <w:szCs w:val="20"/>
        </w:rPr>
        <w:t xml:space="preserve">To “read in the light of antecedent revelation” (Principle 5) </w:t>
      </w:r>
      <w:r w:rsidR="00024464">
        <w:rPr>
          <w:rFonts w:ascii="Calibri" w:hAnsi="Calibri" w:cs="Calibri"/>
          <w:sz w:val="20"/>
          <w:szCs w:val="20"/>
        </w:rPr>
        <w:t>assumes a steadily growing knowledge of the contents of the entire Bible</w:t>
      </w:r>
      <w:r w:rsidR="001E4F2A">
        <w:rPr>
          <w:rFonts w:ascii="Calibri" w:hAnsi="Calibri" w:cs="Calibri"/>
          <w:sz w:val="20"/>
          <w:szCs w:val="20"/>
        </w:rPr>
        <w:t xml:space="preserve"> </w:t>
      </w:r>
      <w:r w:rsidR="00024464">
        <w:rPr>
          <w:rFonts w:ascii="Calibri" w:hAnsi="Calibri" w:cs="Calibri"/>
          <w:sz w:val="20"/>
          <w:szCs w:val="20"/>
        </w:rPr>
        <w:t xml:space="preserve">a good understanding of the Bible’s storyline. </w:t>
      </w:r>
      <w:r w:rsidR="001E4F2A">
        <w:rPr>
          <w:rFonts w:ascii="Calibri" w:hAnsi="Calibri" w:cs="Calibri"/>
          <w:sz w:val="20"/>
          <w:szCs w:val="20"/>
        </w:rPr>
        <w:t xml:space="preserve">How is your understanding of </w:t>
      </w:r>
      <w:r w:rsidR="00020E09">
        <w:rPr>
          <w:rFonts w:ascii="Calibri" w:hAnsi="Calibri" w:cs="Calibri"/>
          <w:sz w:val="20"/>
          <w:szCs w:val="20"/>
        </w:rPr>
        <w:t>this storyline</w:t>
      </w:r>
      <w:r w:rsidR="001E4F2A">
        <w:rPr>
          <w:rFonts w:ascii="Calibri" w:hAnsi="Calibri" w:cs="Calibri"/>
          <w:sz w:val="20"/>
          <w:szCs w:val="20"/>
        </w:rPr>
        <w:t>? Discuss with one another how you can improve in this area.</w:t>
      </w:r>
    </w:p>
    <w:p w14:paraId="482CE16A" w14:textId="1244D7BC" w:rsidR="004D76D2" w:rsidRDefault="00A258A8"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4. </w:t>
      </w:r>
      <w:r w:rsidR="003F1A49">
        <w:rPr>
          <w:rFonts w:ascii="Calibri" w:hAnsi="Calibri" w:cs="Calibri"/>
          <w:sz w:val="20"/>
          <w:szCs w:val="20"/>
        </w:rPr>
        <w:t>Why is it important to look outside of ourselves for the validation (or invalidation) of our efforts to interpret the Bible</w:t>
      </w:r>
      <w:r w:rsidR="00104548">
        <w:rPr>
          <w:rFonts w:ascii="Calibri" w:hAnsi="Calibri" w:cs="Calibri"/>
          <w:sz w:val="20"/>
          <w:szCs w:val="20"/>
        </w:rPr>
        <w:t>?</w:t>
      </w:r>
    </w:p>
    <w:p w14:paraId="72391469" w14:textId="11428AC1" w:rsidR="0005664C" w:rsidRDefault="009E2B3B"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5. </w:t>
      </w:r>
      <w:r w:rsidR="00104548">
        <w:rPr>
          <w:rFonts w:ascii="Calibri" w:hAnsi="Calibri" w:cs="Calibri"/>
          <w:sz w:val="20"/>
          <w:szCs w:val="20"/>
        </w:rPr>
        <w:t>What are the three sources of this validation (Principle 6)? Which of the three is most authoritative</w:t>
      </w:r>
      <w:r w:rsidR="00C9740E">
        <w:rPr>
          <w:rFonts w:ascii="Calibri" w:hAnsi="Calibri" w:cs="Calibri"/>
          <w:sz w:val="20"/>
          <w:szCs w:val="20"/>
        </w:rPr>
        <w:t>? Why must we refrain from giving the other two sources ultimate authority?</w:t>
      </w:r>
    </w:p>
    <w:p w14:paraId="69EB2688" w14:textId="4FE81856" w:rsidR="00E86C1D" w:rsidRDefault="00E86C1D"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6. How</w:t>
      </w:r>
      <w:r w:rsidR="00BB32BE">
        <w:rPr>
          <w:rFonts w:ascii="Calibri" w:hAnsi="Calibri" w:cs="Calibri"/>
          <w:sz w:val="20"/>
          <w:szCs w:val="20"/>
        </w:rPr>
        <w:t xml:space="preserve"> accountable</w:t>
      </w:r>
      <w:r>
        <w:rPr>
          <w:rFonts w:ascii="Calibri" w:hAnsi="Calibri" w:cs="Calibri"/>
          <w:sz w:val="20"/>
          <w:szCs w:val="20"/>
        </w:rPr>
        <w:t xml:space="preserve"> are you to</w:t>
      </w:r>
      <w:r w:rsidR="00BB32BE">
        <w:rPr>
          <w:rFonts w:ascii="Calibri" w:hAnsi="Calibri" w:cs="Calibri"/>
          <w:sz w:val="20"/>
          <w:szCs w:val="20"/>
        </w:rPr>
        <w:t xml:space="preserve"> the leaders and members of</w:t>
      </w:r>
      <w:r>
        <w:rPr>
          <w:rFonts w:ascii="Calibri" w:hAnsi="Calibri" w:cs="Calibri"/>
          <w:sz w:val="20"/>
          <w:szCs w:val="20"/>
        </w:rPr>
        <w:t xml:space="preserve"> your local church</w:t>
      </w:r>
      <w:r w:rsidR="00BB32BE">
        <w:rPr>
          <w:rFonts w:ascii="Calibri" w:hAnsi="Calibri" w:cs="Calibri"/>
          <w:sz w:val="20"/>
          <w:szCs w:val="20"/>
        </w:rPr>
        <w:t>? What does this accountability look like</w:t>
      </w:r>
      <w:r w:rsidR="00566CEC">
        <w:rPr>
          <w:rFonts w:ascii="Calibri" w:hAnsi="Calibri" w:cs="Calibri"/>
          <w:sz w:val="20"/>
          <w:szCs w:val="20"/>
        </w:rPr>
        <w:t xml:space="preserve"> in practical terms</w:t>
      </w:r>
      <w:r w:rsidR="00BB32BE">
        <w:rPr>
          <w:rFonts w:ascii="Calibri" w:hAnsi="Calibri" w:cs="Calibri"/>
          <w:sz w:val="20"/>
          <w:szCs w:val="20"/>
        </w:rPr>
        <w:t>?</w:t>
      </w:r>
    </w:p>
    <w:p w14:paraId="03997C28" w14:textId="457B3A8F" w:rsidR="005B6CA3" w:rsidRPr="008226B6" w:rsidRDefault="00F36BD1" w:rsidP="00406EBF">
      <w:pPr>
        <w:pBdr>
          <w:left w:val="single" w:sz="2" w:space="1" w:color="auto"/>
        </w:pBdr>
        <w:spacing w:after="0" w:line="240" w:lineRule="auto"/>
        <w:rPr>
          <w:rFonts w:ascii="Calibri" w:hAnsi="Calibri" w:cs="Calibri"/>
        </w:rPr>
      </w:pPr>
      <w:r w:rsidRPr="008226B6">
        <w:rPr>
          <w:noProof/>
        </w:rPr>
        <mc:AlternateContent>
          <mc:Choice Requires="wps">
            <w:drawing>
              <wp:anchor distT="45720" distB="45720" distL="114300" distR="114300" simplePos="0" relativeHeight="251699200" behindDoc="1" locked="0" layoutInCell="1" allowOverlap="1" wp14:anchorId="02C287B6" wp14:editId="4F3D24A1">
                <wp:simplePos x="0" y="0"/>
                <wp:positionH relativeFrom="column">
                  <wp:posOffset>-941070</wp:posOffset>
                </wp:positionH>
                <wp:positionV relativeFrom="paragraph">
                  <wp:posOffset>170180</wp:posOffset>
                </wp:positionV>
                <wp:extent cx="845820" cy="1404620"/>
                <wp:effectExtent l="0" t="0" r="0" b="2540"/>
                <wp:wrapTight wrapText="bothSides">
                  <wp:wrapPolygon edited="0">
                    <wp:start x="0" y="0"/>
                    <wp:lineTo x="0" y="20903"/>
                    <wp:lineTo x="20919" y="20903"/>
                    <wp:lineTo x="20919" y="0"/>
                    <wp:lineTo x="0" y="0"/>
                  </wp:wrapPolygon>
                </wp:wrapTight>
                <wp:docPr id="186774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287B6" id="_x0000_s1039" type="#_x0000_t202" style="position:absolute;margin-left:-74.1pt;margin-top:13.4pt;width:66.6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" stroked="f">
                <v:textbox style="mso-fit-shape-to-text:t" inset="0,0,0,0">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v:textbox>
                <w10:wrap type="tight"/>
              </v:shape>
            </w:pict>
          </mc:Fallback>
        </mc:AlternateContent>
      </w:r>
    </w:p>
    <w:p w14:paraId="1810ADFE" w14:textId="2A6893BF" w:rsidR="00E74B6B" w:rsidRDefault="00313E41" w:rsidP="00406EBF">
      <w:pPr>
        <w:pBdr>
          <w:left w:val="single" w:sz="2" w:space="1" w:color="auto"/>
        </w:pBdr>
        <w:spacing w:after="0" w:line="240" w:lineRule="auto"/>
        <w:rPr>
          <w:rFonts w:ascii="Calibri" w:hAnsi="Calibri" w:cs="Calibri"/>
          <w:sz w:val="21"/>
          <w:szCs w:val="21"/>
        </w:rPr>
      </w:pPr>
      <w:r>
        <w:rPr>
          <w:rFonts w:ascii="Calibri" w:hAnsi="Calibri" w:cs="Calibri"/>
          <w:sz w:val="21"/>
          <w:szCs w:val="21"/>
        </w:rPr>
        <w:t>For further study this week:</w:t>
      </w:r>
    </w:p>
    <w:p w14:paraId="15F5653C" w14:textId="77777777" w:rsidR="005E1746" w:rsidRPr="004B4F12" w:rsidRDefault="005E1746" w:rsidP="00406EBF">
      <w:pPr>
        <w:pBdr>
          <w:left w:val="single" w:sz="2" w:space="1" w:color="auto"/>
        </w:pBdr>
        <w:spacing w:after="0" w:line="240" w:lineRule="auto"/>
        <w:rPr>
          <w:rFonts w:ascii="Calibri" w:hAnsi="Calibri" w:cs="Calibri"/>
          <w:sz w:val="12"/>
          <w:szCs w:val="12"/>
        </w:rPr>
      </w:pPr>
    </w:p>
    <w:p w14:paraId="5ADFB53C" w14:textId="77777777" w:rsidR="006225BB" w:rsidRPr="00C9740E" w:rsidRDefault="006225BB" w:rsidP="006225BB">
      <w:pPr>
        <w:pBdr>
          <w:left w:val="single" w:sz="2" w:space="1" w:color="auto"/>
        </w:pBdr>
        <w:spacing w:after="0" w:line="240" w:lineRule="auto"/>
        <w:rPr>
          <w:rFonts w:ascii="Calibri" w:hAnsi="Calibri" w:cs="Calibri"/>
          <w:sz w:val="20"/>
          <w:szCs w:val="20"/>
        </w:rPr>
      </w:pPr>
      <w:r w:rsidRPr="00C9740E">
        <w:rPr>
          <w:rFonts w:ascii="Calibri" w:hAnsi="Calibri" w:cs="Calibri"/>
          <w:sz w:val="20"/>
          <w:szCs w:val="20"/>
        </w:rPr>
        <w:t>1. Memorize Ezra 7:10.</w:t>
      </w:r>
    </w:p>
    <w:p w14:paraId="5338A898" w14:textId="77777777" w:rsidR="006225BB" w:rsidRPr="00C9740E" w:rsidRDefault="006225BB" w:rsidP="006225BB">
      <w:pPr>
        <w:pBdr>
          <w:left w:val="single" w:sz="2" w:space="1" w:color="auto"/>
        </w:pBdr>
        <w:spacing w:after="0" w:line="240" w:lineRule="auto"/>
        <w:ind w:left="180" w:hanging="180"/>
        <w:rPr>
          <w:rFonts w:ascii="Calibri" w:hAnsi="Calibri" w:cs="Calibri"/>
          <w:sz w:val="20"/>
          <w:szCs w:val="20"/>
        </w:rPr>
      </w:pPr>
      <w:r w:rsidRPr="00C9740E">
        <w:rPr>
          <w:rFonts w:ascii="Calibri" w:hAnsi="Calibri" w:cs="Calibri"/>
          <w:sz w:val="20"/>
          <w:szCs w:val="20"/>
        </w:rPr>
        <w:t xml:space="preserve">2. Commit to memory the two essential principles of Bible study discussed in this lesson (#5 and #6). </w:t>
      </w:r>
    </w:p>
    <w:p w14:paraId="3FA8BB57" w14:textId="77777777" w:rsidR="006225BB" w:rsidRPr="00A642CB" w:rsidRDefault="006225BB" w:rsidP="006225BB">
      <w:pPr>
        <w:pBdr>
          <w:left w:val="single" w:sz="2" w:space="1" w:color="auto"/>
        </w:pBdr>
        <w:spacing w:after="0" w:line="240" w:lineRule="auto"/>
        <w:ind w:left="180" w:hanging="180"/>
        <w:rPr>
          <w:rFonts w:ascii="Calibri" w:hAnsi="Calibri" w:cs="Calibri"/>
          <w:sz w:val="20"/>
          <w:szCs w:val="20"/>
        </w:rPr>
      </w:pPr>
      <w:r w:rsidRPr="00C9740E">
        <w:rPr>
          <w:rFonts w:ascii="Calibri" w:hAnsi="Calibri" w:cs="Calibri"/>
          <w:sz w:val="20"/>
          <w:szCs w:val="20"/>
        </w:rPr>
        <w:t>3. Listen to the sermon by John MacArthur, entitled “How to Study Your Bible: Closing the Gaps” (</w:t>
      </w:r>
      <w:r w:rsidRPr="00C9740E">
        <w:rPr>
          <w:rFonts w:ascii="Calibri" w:hAnsi="Calibri" w:cs="Calibri"/>
          <w:i/>
          <w:iCs/>
          <w:sz w:val="20"/>
          <w:szCs w:val="20"/>
        </w:rPr>
        <w:t>Grace to You</w:t>
      </w:r>
      <w:r w:rsidRPr="00C9740E">
        <w:rPr>
          <w:rFonts w:ascii="Calibri" w:hAnsi="Calibri" w:cs="Calibri"/>
          <w:sz w:val="20"/>
          <w:szCs w:val="20"/>
        </w:rPr>
        <w:t xml:space="preserve">), preached June 22, 1997, available here: </w:t>
      </w:r>
      <w:hyperlink r:id="rId8" w:history="1">
        <w:r w:rsidRPr="00C9740E">
          <w:rPr>
            <w:rStyle w:val="Hyperlink"/>
            <w:rFonts w:ascii="Calibri" w:hAnsi="Calibri" w:cs="Calibri"/>
            <w:sz w:val="20"/>
            <w:szCs w:val="20"/>
          </w:rPr>
          <w:t>How to Study Your Bible: Closing the Gaps</w:t>
        </w:r>
      </w:hyperlink>
      <w:r w:rsidRPr="00C9740E">
        <w:rPr>
          <w:rFonts w:ascii="Calibri" w:hAnsi="Calibri" w:cs="Calibri"/>
          <w:sz w:val="20"/>
          <w:szCs w:val="20"/>
        </w:rPr>
        <w:t>.</w:t>
      </w:r>
    </w:p>
    <w:p w14:paraId="289235F0" w14:textId="3D03BB0B" w:rsidR="00190B21" w:rsidRDefault="008B5DF5" w:rsidP="00611A2B">
      <w:pPr>
        <w:pBdr>
          <w:left w:val="single" w:sz="2" w:space="1" w:color="auto"/>
        </w:pBdr>
        <w:spacing w:after="0" w:line="240" w:lineRule="auto"/>
        <w:ind w:left="180" w:hanging="180"/>
        <w:rPr>
          <w:rFonts w:ascii="Calibri" w:hAnsi="Calibri" w:cs="Calibri"/>
          <w:sz w:val="20"/>
          <w:szCs w:val="20"/>
        </w:rPr>
      </w:pPr>
      <w:r w:rsidRPr="008226B6">
        <w:rPr>
          <w:noProof/>
        </w:rPr>
        <mc:AlternateContent>
          <mc:Choice Requires="wps">
            <w:drawing>
              <wp:anchor distT="45720" distB="45720" distL="114300" distR="114300" simplePos="0" relativeHeight="251783168" behindDoc="1" locked="0" layoutInCell="1" allowOverlap="1" wp14:anchorId="3CC398FE" wp14:editId="15369DCA">
                <wp:simplePos x="0" y="0"/>
                <wp:positionH relativeFrom="column">
                  <wp:posOffset>-1198245</wp:posOffset>
                </wp:positionH>
                <wp:positionV relativeFrom="paragraph">
                  <wp:posOffset>145202</wp:posOffset>
                </wp:positionV>
                <wp:extent cx="1066165" cy="1404620"/>
                <wp:effectExtent l="0" t="0" r="635" b="2540"/>
                <wp:wrapTight wrapText="bothSides">
                  <wp:wrapPolygon edited="0">
                    <wp:start x="0" y="0"/>
                    <wp:lineTo x="0" y="20903"/>
                    <wp:lineTo x="21227" y="20903"/>
                    <wp:lineTo x="21227" y="0"/>
                    <wp:lineTo x="0" y="0"/>
                  </wp:wrapPolygon>
                </wp:wrapTight>
                <wp:docPr id="1550940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404620"/>
                        </a:xfrm>
                        <a:prstGeom prst="rect">
                          <a:avLst/>
                        </a:prstGeom>
                        <a:solidFill>
                          <a:srgbClr val="FFFFFF"/>
                        </a:solidFill>
                        <a:ln w="9525">
                          <a:noFill/>
                          <a:miter lim="800000"/>
                          <a:headEnd/>
                          <a:tailEnd/>
                        </a:ln>
                      </wps:spPr>
                      <wps:txbx>
                        <w:txbxContent>
                          <w:p w14:paraId="31265C3C" w14:textId="092A2835" w:rsidR="008B5DF5" w:rsidRPr="00861C33" w:rsidRDefault="008B5DF5" w:rsidP="008B5DF5">
                            <w:pPr>
                              <w:jc w:val="right"/>
                              <w:rPr>
                                <w:rFonts w:ascii="Calibri" w:hAnsi="Calibri" w:cs="Calibri"/>
                                <w:sz w:val="24"/>
                                <w:szCs w:val="28"/>
                              </w:rPr>
                            </w:pPr>
                            <w:r>
                              <w:rPr>
                                <w:rFonts w:ascii="Calibri" w:hAnsi="Calibri" w:cs="Calibri"/>
                                <w:sz w:val="24"/>
                                <w:szCs w:val="28"/>
                              </w:rPr>
                              <w:t>RECOMMENDED READING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C398FE" id="_x0000_s1040" type="#_x0000_t202" style="position:absolute;left:0;text-align:left;margin-left:-94.35pt;margin-top:11.45pt;width:83.95pt;height:110.6pt;z-index:-251533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" stroked="f">
                <v:textbox style="mso-fit-shape-to-text:t" inset="0,0,0,0">
                  <w:txbxContent>
                    <w:p w14:paraId="31265C3C" w14:textId="092A2835" w:rsidR="008B5DF5" w:rsidRPr="00861C33" w:rsidRDefault="008B5DF5" w:rsidP="008B5DF5">
                      <w:pPr>
                        <w:jc w:val="right"/>
                        <w:rPr>
                          <w:rFonts w:ascii="Calibri" w:hAnsi="Calibri" w:cs="Calibri"/>
                          <w:sz w:val="24"/>
                          <w:szCs w:val="28"/>
                        </w:rPr>
                      </w:pPr>
                      <w:r>
                        <w:rPr>
                          <w:rFonts w:ascii="Calibri" w:hAnsi="Calibri" w:cs="Calibri"/>
                          <w:sz w:val="24"/>
                          <w:szCs w:val="28"/>
                        </w:rPr>
                        <w:t>RECOMMENDED READING</w:t>
                      </w:r>
                    </w:p>
                  </w:txbxContent>
                </v:textbox>
                <w10:wrap type="tight"/>
              </v:shape>
            </w:pict>
          </mc:Fallback>
        </mc:AlternateContent>
      </w:r>
    </w:p>
    <w:p w14:paraId="059F0780" w14:textId="4E43C5D4" w:rsidR="0034556B" w:rsidRDefault="008B5DF5" w:rsidP="00B92109">
      <w:pPr>
        <w:pBdr>
          <w:left w:val="single" w:sz="2" w:space="1" w:color="auto"/>
        </w:pBdr>
        <w:spacing w:after="0" w:line="240" w:lineRule="auto"/>
        <w:rPr>
          <w:rFonts w:ascii="Calibri" w:hAnsi="Calibri" w:cs="Calibri"/>
          <w:sz w:val="20"/>
          <w:szCs w:val="20"/>
        </w:rPr>
      </w:pPr>
      <w:r>
        <w:rPr>
          <w:rFonts w:ascii="Calibri" w:hAnsi="Calibri" w:cs="Calibri"/>
          <w:sz w:val="20"/>
          <w:szCs w:val="20"/>
        </w:rPr>
        <w:t>To prepare for the 3-part mini-series</w:t>
      </w:r>
      <w:r w:rsidR="0065513B">
        <w:rPr>
          <w:rFonts w:ascii="Calibri" w:hAnsi="Calibri" w:cs="Calibri"/>
          <w:sz w:val="20"/>
          <w:szCs w:val="20"/>
        </w:rPr>
        <w:t>—</w:t>
      </w:r>
      <w:r w:rsidR="00B92109">
        <w:rPr>
          <w:rFonts w:ascii="Calibri" w:hAnsi="Calibri" w:cs="Calibri"/>
          <w:sz w:val="20"/>
          <w:szCs w:val="20"/>
        </w:rPr>
        <w:t>“The Practice of Bible Study”</w:t>
      </w:r>
      <w:r w:rsidR="0065513B">
        <w:rPr>
          <w:rFonts w:ascii="Calibri" w:hAnsi="Calibri" w:cs="Calibri"/>
          <w:sz w:val="20"/>
          <w:szCs w:val="20"/>
        </w:rPr>
        <w:t xml:space="preserve">—that begins next week, </w:t>
      </w:r>
      <w:r w:rsidR="007F686F">
        <w:rPr>
          <w:rFonts w:ascii="Calibri" w:hAnsi="Calibri" w:cs="Calibri"/>
          <w:sz w:val="20"/>
          <w:szCs w:val="20"/>
        </w:rPr>
        <w:t>we recommend reading through one of these two beginner</w:t>
      </w:r>
      <w:r w:rsidR="00255E02">
        <w:rPr>
          <w:rFonts w:ascii="Calibri" w:hAnsi="Calibri" w:cs="Calibri"/>
          <w:sz w:val="20"/>
          <w:szCs w:val="20"/>
        </w:rPr>
        <w:t>-level</w:t>
      </w:r>
      <w:r w:rsidR="007F686F">
        <w:rPr>
          <w:rFonts w:ascii="Calibri" w:hAnsi="Calibri" w:cs="Calibri"/>
          <w:sz w:val="20"/>
          <w:szCs w:val="20"/>
        </w:rPr>
        <w:t xml:space="preserve"> books on Bible Study:</w:t>
      </w:r>
      <w:r w:rsidR="00B92109">
        <w:rPr>
          <w:rFonts w:ascii="Calibri" w:hAnsi="Calibri" w:cs="Calibri"/>
          <w:sz w:val="20"/>
          <w:szCs w:val="20"/>
        </w:rPr>
        <w:t xml:space="preserve"> </w:t>
      </w:r>
    </w:p>
    <w:p w14:paraId="0A12C592" w14:textId="739F3010" w:rsidR="00205FF7" w:rsidRPr="00810C60" w:rsidRDefault="00205FF7" w:rsidP="00406EBF">
      <w:pPr>
        <w:pBdr>
          <w:left w:val="single" w:sz="2" w:space="1" w:color="auto"/>
        </w:pBdr>
        <w:spacing w:after="0" w:line="240" w:lineRule="auto"/>
        <w:rPr>
          <w:rFonts w:ascii="Calibri" w:hAnsi="Calibri" w:cs="Calibri"/>
          <w:sz w:val="12"/>
          <w:szCs w:val="12"/>
        </w:rPr>
      </w:pPr>
    </w:p>
    <w:p w14:paraId="5D98762C" w14:textId="2CB113D6" w:rsidR="00DB27DB" w:rsidRDefault="00DB27DB" w:rsidP="00EF0489">
      <w:pPr>
        <w:pStyle w:val="ListParagraph"/>
        <w:numPr>
          <w:ilvl w:val="0"/>
          <w:numId w:val="27"/>
        </w:numPr>
        <w:pBdr>
          <w:left w:val="single" w:sz="2" w:space="1" w:color="auto"/>
        </w:pBdr>
        <w:ind w:left="360"/>
        <w:rPr>
          <w:rFonts w:ascii="Calibri" w:hAnsi="Calibri" w:cs="Calibri"/>
          <w:sz w:val="20"/>
          <w:szCs w:val="20"/>
        </w:rPr>
      </w:pPr>
      <w:r w:rsidRPr="00810C60">
        <w:rPr>
          <w:rFonts w:ascii="Calibri" w:hAnsi="Calibri" w:cs="Calibri"/>
          <w:sz w:val="20"/>
          <w:szCs w:val="20"/>
        </w:rPr>
        <w:t>Pickowicz</w:t>
      </w:r>
      <w:r w:rsidR="00810C60" w:rsidRPr="00810C60">
        <w:rPr>
          <w:rFonts w:ascii="Calibri" w:hAnsi="Calibri" w:cs="Calibri"/>
          <w:sz w:val="20"/>
          <w:szCs w:val="20"/>
        </w:rPr>
        <w:t>,</w:t>
      </w:r>
      <w:r w:rsidR="00F93FE8">
        <w:rPr>
          <w:rFonts w:ascii="Calibri" w:hAnsi="Calibri" w:cs="Calibri"/>
          <w:sz w:val="20"/>
          <w:szCs w:val="20"/>
        </w:rPr>
        <w:t xml:space="preserve"> </w:t>
      </w:r>
      <w:r w:rsidR="00F93FE8" w:rsidRPr="00810C60">
        <w:rPr>
          <w:rFonts w:ascii="Calibri" w:hAnsi="Calibri" w:cs="Calibri"/>
          <w:sz w:val="20"/>
          <w:szCs w:val="20"/>
        </w:rPr>
        <w:t>Nate</w:t>
      </w:r>
      <w:r w:rsidR="00F93FE8">
        <w:rPr>
          <w:rFonts w:ascii="Calibri" w:hAnsi="Calibri" w:cs="Calibri"/>
          <w:sz w:val="20"/>
          <w:szCs w:val="20"/>
        </w:rPr>
        <w:t>.</w:t>
      </w:r>
      <w:r w:rsidR="00810C60" w:rsidRPr="00810C60">
        <w:rPr>
          <w:rFonts w:ascii="Calibri" w:hAnsi="Calibri" w:cs="Calibri"/>
          <w:sz w:val="20"/>
          <w:szCs w:val="20"/>
        </w:rPr>
        <w:t xml:space="preserve"> </w:t>
      </w:r>
      <w:r w:rsidRPr="00DB27DB">
        <w:rPr>
          <w:rFonts w:ascii="Calibri" w:hAnsi="Calibri" w:cs="Calibri"/>
          <w:i/>
          <w:iCs/>
          <w:sz w:val="20"/>
          <w:szCs w:val="20"/>
        </w:rPr>
        <w:t>How to Eat Your Bible: A Simple Approach to Learning and Loving the Word of God.</w:t>
      </w:r>
      <w:r w:rsidR="00F93FE8">
        <w:rPr>
          <w:rFonts w:ascii="Calibri" w:hAnsi="Calibri" w:cs="Calibri"/>
          <w:i/>
          <w:iCs/>
          <w:sz w:val="20"/>
          <w:szCs w:val="20"/>
        </w:rPr>
        <w:t xml:space="preserve"> </w:t>
      </w:r>
      <w:r w:rsidR="00F93FE8">
        <w:rPr>
          <w:rFonts w:ascii="Calibri" w:hAnsi="Calibri" w:cs="Calibri"/>
          <w:sz w:val="20"/>
          <w:szCs w:val="20"/>
        </w:rPr>
        <w:t>Moody Publishers, 2021.</w:t>
      </w:r>
    </w:p>
    <w:p w14:paraId="41411A77" w14:textId="1C14F255" w:rsidR="00F93FE8" w:rsidRPr="00DB27DB" w:rsidRDefault="00D07C1C" w:rsidP="00EF0489">
      <w:pPr>
        <w:pStyle w:val="ListParagraph"/>
        <w:numPr>
          <w:ilvl w:val="0"/>
          <w:numId w:val="27"/>
        </w:numPr>
        <w:pBdr>
          <w:left w:val="single" w:sz="2" w:space="1" w:color="auto"/>
        </w:pBdr>
        <w:ind w:left="360"/>
        <w:rPr>
          <w:rFonts w:ascii="Calibri" w:hAnsi="Calibri" w:cs="Calibri"/>
          <w:sz w:val="20"/>
          <w:szCs w:val="20"/>
        </w:rPr>
      </w:pPr>
      <w:r>
        <w:rPr>
          <w:rFonts w:ascii="Calibri" w:hAnsi="Calibri" w:cs="Calibri"/>
          <w:sz w:val="20"/>
          <w:szCs w:val="20"/>
        </w:rPr>
        <w:t>MacArth</w:t>
      </w:r>
      <w:r w:rsidRPr="00DF59C4">
        <w:rPr>
          <w:rFonts w:ascii="Calibri" w:hAnsi="Calibri" w:cs="Calibri"/>
          <w:sz w:val="20"/>
          <w:szCs w:val="20"/>
        </w:rPr>
        <w:t xml:space="preserve">ur, John. </w:t>
      </w:r>
      <w:r w:rsidRPr="00DF59C4">
        <w:rPr>
          <w:rFonts w:ascii="Calibri" w:hAnsi="Calibri" w:cs="Calibri"/>
          <w:i/>
          <w:iCs/>
          <w:sz w:val="20"/>
          <w:szCs w:val="20"/>
        </w:rPr>
        <w:t>How to Get the Most out of God’s Word</w:t>
      </w:r>
      <w:r w:rsidR="00DF59C4" w:rsidRPr="00DF59C4">
        <w:rPr>
          <w:rFonts w:ascii="Calibri" w:hAnsi="Calibri" w:cs="Calibri"/>
          <w:i/>
          <w:iCs/>
          <w:sz w:val="20"/>
          <w:szCs w:val="20"/>
        </w:rPr>
        <w:t>: An Everyday Guide to Enrich Your Study of the Bible</w:t>
      </w:r>
      <w:r>
        <w:rPr>
          <w:rFonts w:ascii="Calibri" w:hAnsi="Calibri" w:cs="Calibri"/>
          <w:sz w:val="20"/>
          <w:szCs w:val="20"/>
        </w:rPr>
        <w:t xml:space="preserve">. </w:t>
      </w:r>
      <w:r w:rsidR="00DF59C4">
        <w:rPr>
          <w:rFonts w:ascii="Calibri" w:hAnsi="Calibri" w:cs="Calibri"/>
          <w:sz w:val="20"/>
          <w:szCs w:val="20"/>
        </w:rPr>
        <w:t>Thomas Nelson, 1997.</w:t>
      </w:r>
    </w:p>
    <w:p w14:paraId="53509D60" w14:textId="77777777" w:rsidR="008B5DF5" w:rsidRPr="00810C60" w:rsidRDefault="008B5DF5" w:rsidP="00406EBF">
      <w:pPr>
        <w:pBdr>
          <w:left w:val="single" w:sz="2" w:space="1" w:color="auto"/>
        </w:pBdr>
        <w:spacing w:after="0" w:line="240" w:lineRule="auto"/>
        <w:rPr>
          <w:rFonts w:ascii="Calibri" w:hAnsi="Calibri" w:cs="Calibri"/>
          <w:sz w:val="20"/>
          <w:szCs w:val="20"/>
        </w:rPr>
      </w:pPr>
    </w:p>
    <w:p w14:paraId="00AEE3A2" w14:textId="0D3215B5" w:rsidR="00E74B6B" w:rsidRPr="00E065F6"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Audio, video, and handouts for this session: </w:t>
      </w:r>
      <w:hyperlink r:id="rId9" w:history="1">
        <w:r w:rsidRPr="00AE0691">
          <w:rPr>
            <w:rStyle w:val="Hyperlink"/>
            <w:rFonts w:ascii="Calibri" w:hAnsi="Calibri" w:cs="Calibri"/>
            <w:color w:val="auto"/>
            <w:sz w:val="21"/>
            <w:szCs w:val="21"/>
            <w:u w:val="none"/>
          </w:rPr>
          <w:t>www.gracechurch.org/motw</w:t>
        </w:r>
      </w:hyperlink>
    </w:p>
    <w:p w14:paraId="66D0A6A0" w14:textId="77777777" w:rsidR="00903EE9" w:rsidRPr="00861C33" w:rsidRDefault="003C7719" w:rsidP="00903EE9">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Next meeting: </w:t>
      </w:r>
      <w:r w:rsidR="00903EE9">
        <w:rPr>
          <w:rFonts w:ascii="Calibri" w:hAnsi="Calibri" w:cs="Calibri"/>
          <w:sz w:val="21"/>
          <w:szCs w:val="21"/>
        </w:rPr>
        <w:t>April 2, “The Practice of Bible Study, Part 1” (Brad Klassen)</w:t>
      </w:r>
    </w:p>
    <w:p w14:paraId="35D9FE1E" w14:textId="6D9523AF" w:rsidR="00E74B6B" w:rsidRPr="00861C33" w:rsidRDefault="00E74B6B" w:rsidP="00406EBF">
      <w:pPr>
        <w:pBdr>
          <w:left w:val="single" w:sz="2" w:space="1" w:color="auto"/>
        </w:pBdr>
        <w:spacing w:after="0" w:line="240" w:lineRule="auto"/>
        <w:rPr>
          <w:rFonts w:ascii="Calibri" w:hAnsi="Calibri" w:cs="Calibri"/>
          <w:sz w:val="21"/>
          <w:szCs w:val="21"/>
        </w:rPr>
      </w:pPr>
    </w:p>
    <w:sectPr w:rsidR="00E74B6B" w:rsidRPr="00861C33" w:rsidSect="001232C7">
      <w:footerReference w:type="default" r:id="rId10"/>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57A8" w14:textId="77777777" w:rsidR="00896A75" w:rsidRDefault="00896A75" w:rsidP="00490DBB">
      <w:pPr>
        <w:spacing w:after="0" w:line="240" w:lineRule="auto"/>
      </w:pPr>
      <w:r>
        <w:separator/>
      </w:r>
    </w:p>
  </w:endnote>
  <w:endnote w:type="continuationSeparator" w:id="0">
    <w:p w14:paraId="31247BAF" w14:textId="77777777" w:rsidR="00896A75" w:rsidRDefault="00896A75"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3C35A28F"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8E5EDF" w:rsidRPr="002D15D1">
          <w:rPr>
            <w:rFonts w:ascii="Calibri" w:hAnsi="Calibri" w:cs="Calibri"/>
            <w:sz w:val="16"/>
            <w:szCs w:val="16"/>
          </w:rPr>
          <w:t xml:space="preserve">Brad Klassen | </w:t>
        </w:r>
        <w:r w:rsidR="00AB2696">
          <w:rPr>
            <w:rFonts w:ascii="Calibri" w:hAnsi="Calibri" w:cs="Calibri"/>
            <w:sz w:val="16"/>
            <w:szCs w:val="16"/>
          </w:rPr>
          <w:t xml:space="preserve">March </w:t>
        </w:r>
        <w:r w:rsidR="000D5077">
          <w:rPr>
            <w:rFonts w:ascii="Calibri" w:hAnsi="Calibri" w:cs="Calibri"/>
            <w:sz w:val="16"/>
            <w:szCs w:val="16"/>
          </w:rPr>
          <w:t>26</w:t>
        </w:r>
        <w:r w:rsidR="000F6891" w:rsidRPr="002D15D1">
          <w:rPr>
            <w:rFonts w:ascii="Calibri" w:hAnsi="Calibri" w:cs="Calibri"/>
            <w:sz w:val="16"/>
            <w:szCs w:val="16"/>
          </w:rPr>
          <w:t>, 202</w:t>
        </w:r>
        <w:r w:rsidR="00F20DFD">
          <w:rPr>
            <w:rFonts w:ascii="Calibri" w:hAnsi="Calibri" w:cs="Calibri"/>
            <w:sz w:val="16"/>
            <w:szCs w:val="16"/>
          </w:rPr>
          <w:t>5</w:t>
        </w:r>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0AD9" w14:textId="77777777" w:rsidR="00896A75" w:rsidRDefault="00896A75" w:rsidP="00490DBB">
      <w:pPr>
        <w:spacing w:after="0" w:line="240" w:lineRule="auto"/>
      </w:pPr>
      <w:r>
        <w:separator/>
      </w:r>
    </w:p>
  </w:footnote>
  <w:footnote w:type="continuationSeparator" w:id="0">
    <w:p w14:paraId="53121CD0" w14:textId="77777777" w:rsidR="00896A75" w:rsidRDefault="00896A75" w:rsidP="0049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2D8"/>
    <w:multiLevelType w:val="hybridMultilevel"/>
    <w:tmpl w:val="E8B4FB80"/>
    <w:lvl w:ilvl="0" w:tplc="0220C41C">
      <w:start w:val="1"/>
      <w:numFmt w:val="upperLetter"/>
      <w:lvlText w:val="%1."/>
      <w:lvlJc w:val="left"/>
      <w:pPr>
        <w:tabs>
          <w:tab w:val="num" w:pos="360"/>
        </w:tabs>
        <w:ind w:left="360" w:hanging="360"/>
      </w:pPr>
    </w:lvl>
    <w:lvl w:ilvl="1" w:tplc="D73E2532">
      <w:numFmt w:val="bullet"/>
      <w:lvlText w:val="•"/>
      <w:lvlJc w:val="left"/>
      <w:pPr>
        <w:tabs>
          <w:tab w:val="num" w:pos="1080"/>
        </w:tabs>
        <w:ind w:left="1080" w:hanging="360"/>
      </w:pPr>
      <w:rPr>
        <w:rFonts w:ascii="Arial" w:hAnsi="Arial" w:hint="default"/>
      </w:rPr>
    </w:lvl>
    <w:lvl w:ilvl="2" w:tplc="6868EE22" w:tentative="1">
      <w:start w:val="1"/>
      <w:numFmt w:val="upperLetter"/>
      <w:lvlText w:val="%3."/>
      <w:lvlJc w:val="left"/>
      <w:pPr>
        <w:tabs>
          <w:tab w:val="num" w:pos="1800"/>
        </w:tabs>
        <w:ind w:left="1800" w:hanging="360"/>
      </w:pPr>
    </w:lvl>
    <w:lvl w:ilvl="3" w:tplc="2E3AF632" w:tentative="1">
      <w:start w:val="1"/>
      <w:numFmt w:val="upperLetter"/>
      <w:lvlText w:val="%4."/>
      <w:lvlJc w:val="left"/>
      <w:pPr>
        <w:tabs>
          <w:tab w:val="num" w:pos="2520"/>
        </w:tabs>
        <w:ind w:left="2520" w:hanging="360"/>
      </w:pPr>
    </w:lvl>
    <w:lvl w:ilvl="4" w:tplc="6768954E" w:tentative="1">
      <w:start w:val="1"/>
      <w:numFmt w:val="upperLetter"/>
      <w:lvlText w:val="%5."/>
      <w:lvlJc w:val="left"/>
      <w:pPr>
        <w:tabs>
          <w:tab w:val="num" w:pos="3240"/>
        </w:tabs>
        <w:ind w:left="3240" w:hanging="360"/>
      </w:pPr>
    </w:lvl>
    <w:lvl w:ilvl="5" w:tplc="77F68454" w:tentative="1">
      <w:start w:val="1"/>
      <w:numFmt w:val="upperLetter"/>
      <w:lvlText w:val="%6."/>
      <w:lvlJc w:val="left"/>
      <w:pPr>
        <w:tabs>
          <w:tab w:val="num" w:pos="3960"/>
        </w:tabs>
        <w:ind w:left="3960" w:hanging="360"/>
      </w:pPr>
    </w:lvl>
    <w:lvl w:ilvl="6" w:tplc="34E47D5A" w:tentative="1">
      <w:start w:val="1"/>
      <w:numFmt w:val="upperLetter"/>
      <w:lvlText w:val="%7."/>
      <w:lvlJc w:val="left"/>
      <w:pPr>
        <w:tabs>
          <w:tab w:val="num" w:pos="4680"/>
        </w:tabs>
        <w:ind w:left="4680" w:hanging="360"/>
      </w:pPr>
    </w:lvl>
    <w:lvl w:ilvl="7" w:tplc="53D20C32" w:tentative="1">
      <w:start w:val="1"/>
      <w:numFmt w:val="upperLetter"/>
      <w:lvlText w:val="%8."/>
      <w:lvlJc w:val="left"/>
      <w:pPr>
        <w:tabs>
          <w:tab w:val="num" w:pos="5400"/>
        </w:tabs>
        <w:ind w:left="5400" w:hanging="360"/>
      </w:pPr>
    </w:lvl>
    <w:lvl w:ilvl="8" w:tplc="2E62B4E0" w:tentative="1">
      <w:start w:val="1"/>
      <w:numFmt w:val="upperLetter"/>
      <w:lvlText w:val="%9."/>
      <w:lvlJc w:val="left"/>
      <w:pPr>
        <w:tabs>
          <w:tab w:val="num" w:pos="6120"/>
        </w:tabs>
        <w:ind w:left="6120" w:hanging="360"/>
      </w:pPr>
    </w:lvl>
  </w:abstractNum>
  <w:abstractNum w:abstractNumId="1" w15:restartNumberingAfterBreak="0">
    <w:nsid w:val="04461432"/>
    <w:multiLevelType w:val="hybridMultilevel"/>
    <w:tmpl w:val="E85230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E50EA"/>
    <w:multiLevelType w:val="hybridMultilevel"/>
    <w:tmpl w:val="DACEBE72"/>
    <w:lvl w:ilvl="0" w:tplc="B372A7A6">
      <w:start w:val="1"/>
      <w:numFmt w:val="bullet"/>
      <w:lvlText w:val="•"/>
      <w:lvlJc w:val="left"/>
      <w:pPr>
        <w:tabs>
          <w:tab w:val="num" w:pos="360"/>
        </w:tabs>
        <w:ind w:left="360" w:hanging="360"/>
      </w:pPr>
      <w:rPr>
        <w:rFonts w:ascii="Arial" w:hAnsi="Arial" w:hint="default"/>
      </w:rPr>
    </w:lvl>
    <w:lvl w:ilvl="1" w:tplc="1584E5FE">
      <w:start w:val="1"/>
      <w:numFmt w:val="bullet"/>
      <w:lvlText w:val="•"/>
      <w:lvlJc w:val="left"/>
      <w:pPr>
        <w:tabs>
          <w:tab w:val="num" w:pos="1080"/>
        </w:tabs>
        <w:ind w:left="1080" w:hanging="360"/>
      </w:pPr>
      <w:rPr>
        <w:rFonts w:ascii="Arial" w:hAnsi="Arial" w:hint="default"/>
      </w:rPr>
    </w:lvl>
    <w:lvl w:ilvl="2" w:tplc="E6B8B2AA" w:tentative="1">
      <w:start w:val="1"/>
      <w:numFmt w:val="bullet"/>
      <w:lvlText w:val="•"/>
      <w:lvlJc w:val="left"/>
      <w:pPr>
        <w:tabs>
          <w:tab w:val="num" w:pos="1800"/>
        </w:tabs>
        <w:ind w:left="1800" w:hanging="360"/>
      </w:pPr>
      <w:rPr>
        <w:rFonts w:ascii="Arial" w:hAnsi="Arial" w:hint="default"/>
      </w:rPr>
    </w:lvl>
    <w:lvl w:ilvl="3" w:tplc="A0046A4A" w:tentative="1">
      <w:start w:val="1"/>
      <w:numFmt w:val="bullet"/>
      <w:lvlText w:val="•"/>
      <w:lvlJc w:val="left"/>
      <w:pPr>
        <w:tabs>
          <w:tab w:val="num" w:pos="2520"/>
        </w:tabs>
        <w:ind w:left="2520" w:hanging="360"/>
      </w:pPr>
      <w:rPr>
        <w:rFonts w:ascii="Arial" w:hAnsi="Arial" w:hint="default"/>
      </w:rPr>
    </w:lvl>
    <w:lvl w:ilvl="4" w:tplc="01EAED6C" w:tentative="1">
      <w:start w:val="1"/>
      <w:numFmt w:val="bullet"/>
      <w:lvlText w:val="•"/>
      <w:lvlJc w:val="left"/>
      <w:pPr>
        <w:tabs>
          <w:tab w:val="num" w:pos="3240"/>
        </w:tabs>
        <w:ind w:left="3240" w:hanging="360"/>
      </w:pPr>
      <w:rPr>
        <w:rFonts w:ascii="Arial" w:hAnsi="Arial" w:hint="default"/>
      </w:rPr>
    </w:lvl>
    <w:lvl w:ilvl="5" w:tplc="DA661E9C" w:tentative="1">
      <w:start w:val="1"/>
      <w:numFmt w:val="bullet"/>
      <w:lvlText w:val="•"/>
      <w:lvlJc w:val="left"/>
      <w:pPr>
        <w:tabs>
          <w:tab w:val="num" w:pos="3960"/>
        </w:tabs>
        <w:ind w:left="3960" w:hanging="360"/>
      </w:pPr>
      <w:rPr>
        <w:rFonts w:ascii="Arial" w:hAnsi="Arial" w:hint="default"/>
      </w:rPr>
    </w:lvl>
    <w:lvl w:ilvl="6" w:tplc="BB762156" w:tentative="1">
      <w:start w:val="1"/>
      <w:numFmt w:val="bullet"/>
      <w:lvlText w:val="•"/>
      <w:lvlJc w:val="left"/>
      <w:pPr>
        <w:tabs>
          <w:tab w:val="num" w:pos="4680"/>
        </w:tabs>
        <w:ind w:left="4680" w:hanging="360"/>
      </w:pPr>
      <w:rPr>
        <w:rFonts w:ascii="Arial" w:hAnsi="Arial" w:hint="default"/>
      </w:rPr>
    </w:lvl>
    <w:lvl w:ilvl="7" w:tplc="61FC5D5C" w:tentative="1">
      <w:start w:val="1"/>
      <w:numFmt w:val="bullet"/>
      <w:lvlText w:val="•"/>
      <w:lvlJc w:val="left"/>
      <w:pPr>
        <w:tabs>
          <w:tab w:val="num" w:pos="5400"/>
        </w:tabs>
        <w:ind w:left="5400" w:hanging="360"/>
      </w:pPr>
      <w:rPr>
        <w:rFonts w:ascii="Arial" w:hAnsi="Arial" w:hint="default"/>
      </w:rPr>
    </w:lvl>
    <w:lvl w:ilvl="8" w:tplc="0DFA956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82B7E92"/>
    <w:multiLevelType w:val="hybridMultilevel"/>
    <w:tmpl w:val="D3CA7AB0"/>
    <w:lvl w:ilvl="0" w:tplc="50846FE6">
      <w:start w:val="1"/>
      <w:numFmt w:val="bullet"/>
      <w:lvlText w:val="•"/>
      <w:lvlJc w:val="left"/>
      <w:pPr>
        <w:tabs>
          <w:tab w:val="num" w:pos="360"/>
        </w:tabs>
        <w:ind w:left="360" w:hanging="360"/>
      </w:pPr>
      <w:rPr>
        <w:rFonts w:ascii="Arial" w:hAnsi="Arial" w:hint="default"/>
      </w:rPr>
    </w:lvl>
    <w:lvl w:ilvl="1" w:tplc="3E2229F4">
      <w:start w:val="1"/>
      <w:numFmt w:val="bullet"/>
      <w:lvlText w:val="•"/>
      <w:lvlJc w:val="left"/>
      <w:pPr>
        <w:tabs>
          <w:tab w:val="num" w:pos="1080"/>
        </w:tabs>
        <w:ind w:left="1080" w:hanging="360"/>
      </w:pPr>
      <w:rPr>
        <w:rFonts w:ascii="Arial" w:hAnsi="Arial" w:hint="default"/>
      </w:rPr>
    </w:lvl>
    <w:lvl w:ilvl="2" w:tplc="E200A472" w:tentative="1">
      <w:start w:val="1"/>
      <w:numFmt w:val="bullet"/>
      <w:lvlText w:val="•"/>
      <w:lvlJc w:val="left"/>
      <w:pPr>
        <w:tabs>
          <w:tab w:val="num" w:pos="1800"/>
        </w:tabs>
        <w:ind w:left="1800" w:hanging="360"/>
      </w:pPr>
      <w:rPr>
        <w:rFonts w:ascii="Arial" w:hAnsi="Arial" w:hint="default"/>
      </w:rPr>
    </w:lvl>
    <w:lvl w:ilvl="3" w:tplc="437AEA0E" w:tentative="1">
      <w:start w:val="1"/>
      <w:numFmt w:val="bullet"/>
      <w:lvlText w:val="•"/>
      <w:lvlJc w:val="left"/>
      <w:pPr>
        <w:tabs>
          <w:tab w:val="num" w:pos="2520"/>
        </w:tabs>
        <w:ind w:left="2520" w:hanging="360"/>
      </w:pPr>
      <w:rPr>
        <w:rFonts w:ascii="Arial" w:hAnsi="Arial" w:hint="default"/>
      </w:rPr>
    </w:lvl>
    <w:lvl w:ilvl="4" w:tplc="B40A5F94" w:tentative="1">
      <w:start w:val="1"/>
      <w:numFmt w:val="bullet"/>
      <w:lvlText w:val="•"/>
      <w:lvlJc w:val="left"/>
      <w:pPr>
        <w:tabs>
          <w:tab w:val="num" w:pos="3240"/>
        </w:tabs>
        <w:ind w:left="3240" w:hanging="360"/>
      </w:pPr>
      <w:rPr>
        <w:rFonts w:ascii="Arial" w:hAnsi="Arial" w:hint="default"/>
      </w:rPr>
    </w:lvl>
    <w:lvl w:ilvl="5" w:tplc="355C8952" w:tentative="1">
      <w:start w:val="1"/>
      <w:numFmt w:val="bullet"/>
      <w:lvlText w:val="•"/>
      <w:lvlJc w:val="left"/>
      <w:pPr>
        <w:tabs>
          <w:tab w:val="num" w:pos="3960"/>
        </w:tabs>
        <w:ind w:left="3960" w:hanging="360"/>
      </w:pPr>
      <w:rPr>
        <w:rFonts w:ascii="Arial" w:hAnsi="Arial" w:hint="default"/>
      </w:rPr>
    </w:lvl>
    <w:lvl w:ilvl="6" w:tplc="938AAC9A" w:tentative="1">
      <w:start w:val="1"/>
      <w:numFmt w:val="bullet"/>
      <w:lvlText w:val="•"/>
      <w:lvlJc w:val="left"/>
      <w:pPr>
        <w:tabs>
          <w:tab w:val="num" w:pos="4680"/>
        </w:tabs>
        <w:ind w:left="4680" w:hanging="360"/>
      </w:pPr>
      <w:rPr>
        <w:rFonts w:ascii="Arial" w:hAnsi="Arial" w:hint="default"/>
      </w:rPr>
    </w:lvl>
    <w:lvl w:ilvl="7" w:tplc="FBF20E56" w:tentative="1">
      <w:start w:val="1"/>
      <w:numFmt w:val="bullet"/>
      <w:lvlText w:val="•"/>
      <w:lvlJc w:val="left"/>
      <w:pPr>
        <w:tabs>
          <w:tab w:val="num" w:pos="5400"/>
        </w:tabs>
        <w:ind w:left="5400" w:hanging="360"/>
      </w:pPr>
      <w:rPr>
        <w:rFonts w:ascii="Arial" w:hAnsi="Arial" w:hint="default"/>
      </w:rPr>
    </w:lvl>
    <w:lvl w:ilvl="8" w:tplc="47A84B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C025749"/>
    <w:multiLevelType w:val="hybridMultilevel"/>
    <w:tmpl w:val="9F7E3BE4"/>
    <w:lvl w:ilvl="0" w:tplc="19DEAF90">
      <w:start w:val="1"/>
      <w:numFmt w:val="bullet"/>
      <w:lvlText w:val="•"/>
      <w:lvlJc w:val="left"/>
      <w:pPr>
        <w:tabs>
          <w:tab w:val="num" w:pos="720"/>
        </w:tabs>
        <w:ind w:left="720" w:hanging="360"/>
      </w:pPr>
      <w:rPr>
        <w:rFonts w:ascii="Arial" w:hAnsi="Arial" w:hint="default"/>
      </w:rPr>
    </w:lvl>
    <w:lvl w:ilvl="1" w:tplc="B0122EFC" w:tentative="1">
      <w:start w:val="1"/>
      <w:numFmt w:val="bullet"/>
      <w:lvlText w:val="•"/>
      <w:lvlJc w:val="left"/>
      <w:pPr>
        <w:tabs>
          <w:tab w:val="num" w:pos="1440"/>
        </w:tabs>
        <w:ind w:left="1440" w:hanging="360"/>
      </w:pPr>
      <w:rPr>
        <w:rFonts w:ascii="Arial" w:hAnsi="Arial" w:hint="default"/>
      </w:rPr>
    </w:lvl>
    <w:lvl w:ilvl="2" w:tplc="CD90BF46" w:tentative="1">
      <w:start w:val="1"/>
      <w:numFmt w:val="bullet"/>
      <w:lvlText w:val="•"/>
      <w:lvlJc w:val="left"/>
      <w:pPr>
        <w:tabs>
          <w:tab w:val="num" w:pos="2160"/>
        </w:tabs>
        <w:ind w:left="2160" w:hanging="360"/>
      </w:pPr>
      <w:rPr>
        <w:rFonts w:ascii="Arial" w:hAnsi="Arial" w:hint="default"/>
      </w:rPr>
    </w:lvl>
    <w:lvl w:ilvl="3" w:tplc="88DE4192" w:tentative="1">
      <w:start w:val="1"/>
      <w:numFmt w:val="bullet"/>
      <w:lvlText w:val="•"/>
      <w:lvlJc w:val="left"/>
      <w:pPr>
        <w:tabs>
          <w:tab w:val="num" w:pos="2880"/>
        </w:tabs>
        <w:ind w:left="2880" w:hanging="360"/>
      </w:pPr>
      <w:rPr>
        <w:rFonts w:ascii="Arial" w:hAnsi="Arial" w:hint="default"/>
      </w:rPr>
    </w:lvl>
    <w:lvl w:ilvl="4" w:tplc="F09C4AE8" w:tentative="1">
      <w:start w:val="1"/>
      <w:numFmt w:val="bullet"/>
      <w:lvlText w:val="•"/>
      <w:lvlJc w:val="left"/>
      <w:pPr>
        <w:tabs>
          <w:tab w:val="num" w:pos="3600"/>
        </w:tabs>
        <w:ind w:left="3600" w:hanging="360"/>
      </w:pPr>
      <w:rPr>
        <w:rFonts w:ascii="Arial" w:hAnsi="Arial" w:hint="default"/>
      </w:rPr>
    </w:lvl>
    <w:lvl w:ilvl="5" w:tplc="FDE034E6" w:tentative="1">
      <w:start w:val="1"/>
      <w:numFmt w:val="bullet"/>
      <w:lvlText w:val="•"/>
      <w:lvlJc w:val="left"/>
      <w:pPr>
        <w:tabs>
          <w:tab w:val="num" w:pos="4320"/>
        </w:tabs>
        <w:ind w:left="4320" w:hanging="360"/>
      </w:pPr>
      <w:rPr>
        <w:rFonts w:ascii="Arial" w:hAnsi="Arial" w:hint="default"/>
      </w:rPr>
    </w:lvl>
    <w:lvl w:ilvl="6" w:tplc="CE68283A" w:tentative="1">
      <w:start w:val="1"/>
      <w:numFmt w:val="bullet"/>
      <w:lvlText w:val="•"/>
      <w:lvlJc w:val="left"/>
      <w:pPr>
        <w:tabs>
          <w:tab w:val="num" w:pos="5040"/>
        </w:tabs>
        <w:ind w:left="5040" w:hanging="360"/>
      </w:pPr>
      <w:rPr>
        <w:rFonts w:ascii="Arial" w:hAnsi="Arial" w:hint="default"/>
      </w:rPr>
    </w:lvl>
    <w:lvl w:ilvl="7" w:tplc="827065F8" w:tentative="1">
      <w:start w:val="1"/>
      <w:numFmt w:val="bullet"/>
      <w:lvlText w:val="•"/>
      <w:lvlJc w:val="left"/>
      <w:pPr>
        <w:tabs>
          <w:tab w:val="num" w:pos="5760"/>
        </w:tabs>
        <w:ind w:left="5760" w:hanging="360"/>
      </w:pPr>
      <w:rPr>
        <w:rFonts w:ascii="Arial" w:hAnsi="Arial" w:hint="default"/>
      </w:rPr>
    </w:lvl>
    <w:lvl w:ilvl="8" w:tplc="6122C5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B15FDA"/>
    <w:multiLevelType w:val="hybridMultilevel"/>
    <w:tmpl w:val="1402D9D8"/>
    <w:lvl w:ilvl="0" w:tplc="B706FAD8">
      <w:start w:val="1"/>
      <w:numFmt w:val="bullet"/>
      <w:lvlText w:val="•"/>
      <w:lvlJc w:val="left"/>
      <w:pPr>
        <w:tabs>
          <w:tab w:val="num" w:pos="360"/>
        </w:tabs>
        <w:ind w:left="360" w:hanging="360"/>
      </w:pPr>
      <w:rPr>
        <w:rFonts w:ascii="Arial" w:hAnsi="Arial" w:hint="default"/>
      </w:rPr>
    </w:lvl>
    <w:lvl w:ilvl="1" w:tplc="B1D6D4EC">
      <w:start w:val="1"/>
      <w:numFmt w:val="bullet"/>
      <w:lvlText w:val="•"/>
      <w:lvlJc w:val="left"/>
      <w:pPr>
        <w:tabs>
          <w:tab w:val="num" w:pos="1080"/>
        </w:tabs>
        <w:ind w:left="1080" w:hanging="360"/>
      </w:pPr>
      <w:rPr>
        <w:rFonts w:ascii="Arial" w:hAnsi="Arial" w:hint="default"/>
      </w:rPr>
    </w:lvl>
    <w:lvl w:ilvl="2" w:tplc="0F5CB0B2" w:tentative="1">
      <w:start w:val="1"/>
      <w:numFmt w:val="bullet"/>
      <w:lvlText w:val="•"/>
      <w:lvlJc w:val="left"/>
      <w:pPr>
        <w:tabs>
          <w:tab w:val="num" w:pos="1800"/>
        </w:tabs>
        <w:ind w:left="1800" w:hanging="360"/>
      </w:pPr>
      <w:rPr>
        <w:rFonts w:ascii="Arial" w:hAnsi="Arial" w:hint="default"/>
      </w:rPr>
    </w:lvl>
    <w:lvl w:ilvl="3" w:tplc="39528820" w:tentative="1">
      <w:start w:val="1"/>
      <w:numFmt w:val="bullet"/>
      <w:lvlText w:val="•"/>
      <w:lvlJc w:val="left"/>
      <w:pPr>
        <w:tabs>
          <w:tab w:val="num" w:pos="2520"/>
        </w:tabs>
        <w:ind w:left="2520" w:hanging="360"/>
      </w:pPr>
      <w:rPr>
        <w:rFonts w:ascii="Arial" w:hAnsi="Arial" w:hint="default"/>
      </w:rPr>
    </w:lvl>
    <w:lvl w:ilvl="4" w:tplc="DADE1186" w:tentative="1">
      <w:start w:val="1"/>
      <w:numFmt w:val="bullet"/>
      <w:lvlText w:val="•"/>
      <w:lvlJc w:val="left"/>
      <w:pPr>
        <w:tabs>
          <w:tab w:val="num" w:pos="3240"/>
        </w:tabs>
        <w:ind w:left="3240" w:hanging="360"/>
      </w:pPr>
      <w:rPr>
        <w:rFonts w:ascii="Arial" w:hAnsi="Arial" w:hint="default"/>
      </w:rPr>
    </w:lvl>
    <w:lvl w:ilvl="5" w:tplc="7FF8AE90" w:tentative="1">
      <w:start w:val="1"/>
      <w:numFmt w:val="bullet"/>
      <w:lvlText w:val="•"/>
      <w:lvlJc w:val="left"/>
      <w:pPr>
        <w:tabs>
          <w:tab w:val="num" w:pos="3960"/>
        </w:tabs>
        <w:ind w:left="3960" w:hanging="360"/>
      </w:pPr>
      <w:rPr>
        <w:rFonts w:ascii="Arial" w:hAnsi="Arial" w:hint="default"/>
      </w:rPr>
    </w:lvl>
    <w:lvl w:ilvl="6" w:tplc="508442AC" w:tentative="1">
      <w:start w:val="1"/>
      <w:numFmt w:val="bullet"/>
      <w:lvlText w:val="•"/>
      <w:lvlJc w:val="left"/>
      <w:pPr>
        <w:tabs>
          <w:tab w:val="num" w:pos="4680"/>
        </w:tabs>
        <w:ind w:left="4680" w:hanging="360"/>
      </w:pPr>
      <w:rPr>
        <w:rFonts w:ascii="Arial" w:hAnsi="Arial" w:hint="default"/>
      </w:rPr>
    </w:lvl>
    <w:lvl w:ilvl="7" w:tplc="33E64A24" w:tentative="1">
      <w:start w:val="1"/>
      <w:numFmt w:val="bullet"/>
      <w:lvlText w:val="•"/>
      <w:lvlJc w:val="left"/>
      <w:pPr>
        <w:tabs>
          <w:tab w:val="num" w:pos="5400"/>
        </w:tabs>
        <w:ind w:left="5400" w:hanging="360"/>
      </w:pPr>
      <w:rPr>
        <w:rFonts w:ascii="Arial" w:hAnsi="Arial" w:hint="default"/>
      </w:rPr>
    </w:lvl>
    <w:lvl w:ilvl="8" w:tplc="DE783C5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50A4385"/>
    <w:multiLevelType w:val="hybridMultilevel"/>
    <w:tmpl w:val="F3CC8B4C"/>
    <w:lvl w:ilvl="0" w:tplc="593CA9BA">
      <w:start w:val="1"/>
      <w:numFmt w:val="bullet"/>
      <w:lvlText w:val="•"/>
      <w:lvlJc w:val="left"/>
      <w:pPr>
        <w:tabs>
          <w:tab w:val="num" w:pos="720"/>
        </w:tabs>
        <w:ind w:left="720" w:hanging="360"/>
      </w:pPr>
      <w:rPr>
        <w:rFonts w:ascii="Arial" w:hAnsi="Arial" w:hint="default"/>
      </w:rPr>
    </w:lvl>
    <w:lvl w:ilvl="1" w:tplc="F7A2AE6E" w:tentative="1">
      <w:start w:val="1"/>
      <w:numFmt w:val="bullet"/>
      <w:lvlText w:val="•"/>
      <w:lvlJc w:val="left"/>
      <w:pPr>
        <w:tabs>
          <w:tab w:val="num" w:pos="1440"/>
        </w:tabs>
        <w:ind w:left="1440" w:hanging="360"/>
      </w:pPr>
      <w:rPr>
        <w:rFonts w:ascii="Arial" w:hAnsi="Arial" w:hint="default"/>
      </w:rPr>
    </w:lvl>
    <w:lvl w:ilvl="2" w:tplc="407A0D7A" w:tentative="1">
      <w:start w:val="1"/>
      <w:numFmt w:val="bullet"/>
      <w:lvlText w:val="•"/>
      <w:lvlJc w:val="left"/>
      <w:pPr>
        <w:tabs>
          <w:tab w:val="num" w:pos="2160"/>
        </w:tabs>
        <w:ind w:left="2160" w:hanging="360"/>
      </w:pPr>
      <w:rPr>
        <w:rFonts w:ascii="Arial" w:hAnsi="Arial" w:hint="default"/>
      </w:rPr>
    </w:lvl>
    <w:lvl w:ilvl="3" w:tplc="709C752A" w:tentative="1">
      <w:start w:val="1"/>
      <w:numFmt w:val="bullet"/>
      <w:lvlText w:val="•"/>
      <w:lvlJc w:val="left"/>
      <w:pPr>
        <w:tabs>
          <w:tab w:val="num" w:pos="2880"/>
        </w:tabs>
        <w:ind w:left="2880" w:hanging="360"/>
      </w:pPr>
      <w:rPr>
        <w:rFonts w:ascii="Arial" w:hAnsi="Arial" w:hint="default"/>
      </w:rPr>
    </w:lvl>
    <w:lvl w:ilvl="4" w:tplc="51A4961E" w:tentative="1">
      <w:start w:val="1"/>
      <w:numFmt w:val="bullet"/>
      <w:lvlText w:val="•"/>
      <w:lvlJc w:val="left"/>
      <w:pPr>
        <w:tabs>
          <w:tab w:val="num" w:pos="3600"/>
        </w:tabs>
        <w:ind w:left="3600" w:hanging="360"/>
      </w:pPr>
      <w:rPr>
        <w:rFonts w:ascii="Arial" w:hAnsi="Arial" w:hint="default"/>
      </w:rPr>
    </w:lvl>
    <w:lvl w:ilvl="5" w:tplc="AB16031C" w:tentative="1">
      <w:start w:val="1"/>
      <w:numFmt w:val="bullet"/>
      <w:lvlText w:val="•"/>
      <w:lvlJc w:val="left"/>
      <w:pPr>
        <w:tabs>
          <w:tab w:val="num" w:pos="4320"/>
        </w:tabs>
        <w:ind w:left="4320" w:hanging="360"/>
      </w:pPr>
      <w:rPr>
        <w:rFonts w:ascii="Arial" w:hAnsi="Arial" w:hint="default"/>
      </w:rPr>
    </w:lvl>
    <w:lvl w:ilvl="6" w:tplc="9CB8E71A" w:tentative="1">
      <w:start w:val="1"/>
      <w:numFmt w:val="bullet"/>
      <w:lvlText w:val="•"/>
      <w:lvlJc w:val="left"/>
      <w:pPr>
        <w:tabs>
          <w:tab w:val="num" w:pos="5040"/>
        </w:tabs>
        <w:ind w:left="5040" w:hanging="360"/>
      </w:pPr>
      <w:rPr>
        <w:rFonts w:ascii="Arial" w:hAnsi="Arial" w:hint="default"/>
      </w:rPr>
    </w:lvl>
    <w:lvl w:ilvl="7" w:tplc="8E362F74" w:tentative="1">
      <w:start w:val="1"/>
      <w:numFmt w:val="bullet"/>
      <w:lvlText w:val="•"/>
      <w:lvlJc w:val="left"/>
      <w:pPr>
        <w:tabs>
          <w:tab w:val="num" w:pos="5760"/>
        </w:tabs>
        <w:ind w:left="5760" w:hanging="360"/>
      </w:pPr>
      <w:rPr>
        <w:rFonts w:ascii="Arial" w:hAnsi="Arial" w:hint="default"/>
      </w:rPr>
    </w:lvl>
    <w:lvl w:ilvl="8" w:tplc="DB4454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50640A"/>
    <w:multiLevelType w:val="hybridMultilevel"/>
    <w:tmpl w:val="3C7E3DB2"/>
    <w:lvl w:ilvl="0" w:tplc="31FE4BBE">
      <w:start w:val="1"/>
      <w:numFmt w:val="bullet"/>
      <w:lvlText w:val="•"/>
      <w:lvlJc w:val="left"/>
      <w:pPr>
        <w:tabs>
          <w:tab w:val="num" w:pos="360"/>
        </w:tabs>
        <w:ind w:left="360" w:hanging="360"/>
      </w:pPr>
      <w:rPr>
        <w:rFonts w:ascii="Arial" w:hAnsi="Arial" w:hint="default"/>
      </w:rPr>
    </w:lvl>
    <w:lvl w:ilvl="1" w:tplc="0EB6AB0A" w:tentative="1">
      <w:start w:val="1"/>
      <w:numFmt w:val="bullet"/>
      <w:lvlText w:val="•"/>
      <w:lvlJc w:val="left"/>
      <w:pPr>
        <w:tabs>
          <w:tab w:val="num" w:pos="1080"/>
        </w:tabs>
        <w:ind w:left="1080" w:hanging="360"/>
      </w:pPr>
      <w:rPr>
        <w:rFonts w:ascii="Arial" w:hAnsi="Arial" w:hint="default"/>
      </w:rPr>
    </w:lvl>
    <w:lvl w:ilvl="2" w:tplc="258499E6" w:tentative="1">
      <w:start w:val="1"/>
      <w:numFmt w:val="bullet"/>
      <w:lvlText w:val="•"/>
      <w:lvlJc w:val="left"/>
      <w:pPr>
        <w:tabs>
          <w:tab w:val="num" w:pos="1800"/>
        </w:tabs>
        <w:ind w:left="1800" w:hanging="360"/>
      </w:pPr>
      <w:rPr>
        <w:rFonts w:ascii="Arial" w:hAnsi="Arial" w:hint="default"/>
      </w:rPr>
    </w:lvl>
    <w:lvl w:ilvl="3" w:tplc="7AD8328E" w:tentative="1">
      <w:start w:val="1"/>
      <w:numFmt w:val="bullet"/>
      <w:lvlText w:val="•"/>
      <w:lvlJc w:val="left"/>
      <w:pPr>
        <w:tabs>
          <w:tab w:val="num" w:pos="2520"/>
        </w:tabs>
        <w:ind w:left="2520" w:hanging="360"/>
      </w:pPr>
      <w:rPr>
        <w:rFonts w:ascii="Arial" w:hAnsi="Arial" w:hint="default"/>
      </w:rPr>
    </w:lvl>
    <w:lvl w:ilvl="4" w:tplc="017659F8" w:tentative="1">
      <w:start w:val="1"/>
      <w:numFmt w:val="bullet"/>
      <w:lvlText w:val="•"/>
      <w:lvlJc w:val="left"/>
      <w:pPr>
        <w:tabs>
          <w:tab w:val="num" w:pos="3240"/>
        </w:tabs>
        <w:ind w:left="3240" w:hanging="360"/>
      </w:pPr>
      <w:rPr>
        <w:rFonts w:ascii="Arial" w:hAnsi="Arial" w:hint="default"/>
      </w:rPr>
    </w:lvl>
    <w:lvl w:ilvl="5" w:tplc="04A8DC52" w:tentative="1">
      <w:start w:val="1"/>
      <w:numFmt w:val="bullet"/>
      <w:lvlText w:val="•"/>
      <w:lvlJc w:val="left"/>
      <w:pPr>
        <w:tabs>
          <w:tab w:val="num" w:pos="3960"/>
        </w:tabs>
        <w:ind w:left="3960" w:hanging="360"/>
      </w:pPr>
      <w:rPr>
        <w:rFonts w:ascii="Arial" w:hAnsi="Arial" w:hint="default"/>
      </w:rPr>
    </w:lvl>
    <w:lvl w:ilvl="6" w:tplc="E4262802" w:tentative="1">
      <w:start w:val="1"/>
      <w:numFmt w:val="bullet"/>
      <w:lvlText w:val="•"/>
      <w:lvlJc w:val="left"/>
      <w:pPr>
        <w:tabs>
          <w:tab w:val="num" w:pos="4680"/>
        </w:tabs>
        <w:ind w:left="4680" w:hanging="360"/>
      </w:pPr>
      <w:rPr>
        <w:rFonts w:ascii="Arial" w:hAnsi="Arial" w:hint="default"/>
      </w:rPr>
    </w:lvl>
    <w:lvl w:ilvl="7" w:tplc="54B2BB78" w:tentative="1">
      <w:start w:val="1"/>
      <w:numFmt w:val="bullet"/>
      <w:lvlText w:val="•"/>
      <w:lvlJc w:val="left"/>
      <w:pPr>
        <w:tabs>
          <w:tab w:val="num" w:pos="5400"/>
        </w:tabs>
        <w:ind w:left="5400" w:hanging="360"/>
      </w:pPr>
      <w:rPr>
        <w:rFonts w:ascii="Arial" w:hAnsi="Arial" w:hint="default"/>
      </w:rPr>
    </w:lvl>
    <w:lvl w:ilvl="8" w:tplc="A0EE690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9161877"/>
    <w:multiLevelType w:val="hybridMultilevel"/>
    <w:tmpl w:val="8EC6BAE0"/>
    <w:lvl w:ilvl="0" w:tplc="D6C833F4">
      <w:start w:val="1"/>
      <w:numFmt w:val="bullet"/>
      <w:lvlText w:val="•"/>
      <w:lvlJc w:val="left"/>
      <w:pPr>
        <w:tabs>
          <w:tab w:val="num" w:pos="360"/>
        </w:tabs>
        <w:ind w:left="360" w:hanging="360"/>
      </w:pPr>
      <w:rPr>
        <w:rFonts w:ascii="Arial" w:hAnsi="Arial" w:hint="default"/>
      </w:rPr>
    </w:lvl>
    <w:lvl w:ilvl="1" w:tplc="A5C290DE" w:tentative="1">
      <w:start w:val="1"/>
      <w:numFmt w:val="bullet"/>
      <w:lvlText w:val="•"/>
      <w:lvlJc w:val="left"/>
      <w:pPr>
        <w:tabs>
          <w:tab w:val="num" w:pos="1080"/>
        </w:tabs>
        <w:ind w:left="1080" w:hanging="360"/>
      </w:pPr>
      <w:rPr>
        <w:rFonts w:ascii="Arial" w:hAnsi="Arial" w:hint="default"/>
      </w:rPr>
    </w:lvl>
    <w:lvl w:ilvl="2" w:tplc="F7B21EBA" w:tentative="1">
      <w:start w:val="1"/>
      <w:numFmt w:val="bullet"/>
      <w:lvlText w:val="•"/>
      <w:lvlJc w:val="left"/>
      <w:pPr>
        <w:tabs>
          <w:tab w:val="num" w:pos="1800"/>
        </w:tabs>
        <w:ind w:left="1800" w:hanging="360"/>
      </w:pPr>
      <w:rPr>
        <w:rFonts w:ascii="Arial" w:hAnsi="Arial" w:hint="default"/>
      </w:rPr>
    </w:lvl>
    <w:lvl w:ilvl="3" w:tplc="39DE5C8E" w:tentative="1">
      <w:start w:val="1"/>
      <w:numFmt w:val="bullet"/>
      <w:lvlText w:val="•"/>
      <w:lvlJc w:val="left"/>
      <w:pPr>
        <w:tabs>
          <w:tab w:val="num" w:pos="2520"/>
        </w:tabs>
        <w:ind w:left="2520" w:hanging="360"/>
      </w:pPr>
      <w:rPr>
        <w:rFonts w:ascii="Arial" w:hAnsi="Arial" w:hint="default"/>
      </w:rPr>
    </w:lvl>
    <w:lvl w:ilvl="4" w:tplc="0CB00E38" w:tentative="1">
      <w:start w:val="1"/>
      <w:numFmt w:val="bullet"/>
      <w:lvlText w:val="•"/>
      <w:lvlJc w:val="left"/>
      <w:pPr>
        <w:tabs>
          <w:tab w:val="num" w:pos="3240"/>
        </w:tabs>
        <w:ind w:left="3240" w:hanging="360"/>
      </w:pPr>
      <w:rPr>
        <w:rFonts w:ascii="Arial" w:hAnsi="Arial" w:hint="default"/>
      </w:rPr>
    </w:lvl>
    <w:lvl w:ilvl="5" w:tplc="EB80363C" w:tentative="1">
      <w:start w:val="1"/>
      <w:numFmt w:val="bullet"/>
      <w:lvlText w:val="•"/>
      <w:lvlJc w:val="left"/>
      <w:pPr>
        <w:tabs>
          <w:tab w:val="num" w:pos="3960"/>
        </w:tabs>
        <w:ind w:left="3960" w:hanging="360"/>
      </w:pPr>
      <w:rPr>
        <w:rFonts w:ascii="Arial" w:hAnsi="Arial" w:hint="default"/>
      </w:rPr>
    </w:lvl>
    <w:lvl w:ilvl="6" w:tplc="E3F6EE68" w:tentative="1">
      <w:start w:val="1"/>
      <w:numFmt w:val="bullet"/>
      <w:lvlText w:val="•"/>
      <w:lvlJc w:val="left"/>
      <w:pPr>
        <w:tabs>
          <w:tab w:val="num" w:pos="4680"/>
        </w:tabs>
        <w:ind w:left="4680" w:hanging="360"/>
      </w:pPr>
      <w:rPr>
        <w:rFonts w:ascii="Arial" w:hAnsi="Arial" w:hint="default"/>
      </w:rPr>
    </w:lvl>
    <w:lvl w:ilvl="7" w:tplc="AA7AAFEA" w:tentative="1">
      <w:start w:val="1"/>
      <w:numFmt w:val="bullet"/>
      <w:lvlText w:val="•"/>
      <w:lvlJc w:val="left"/>
      <w:pPr>
        <w:tabs>
          <w:tab w:val="num" w:pos="5400"/>
        </w:tabs>
        <w:ind w:left="5400" w:hanging="360"/>
      </w:pPr>
      <w:rPr>
        <w:rFonts w:ascii="Arial" w:hAnsi="Arial" w:hint="default"/>
      </w:rPr>
    </w:lvl>
    <w:lvl w:ilvl="8" w:tplc="4BA0B2B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AD64705"/>
    <w:multiLevelType w:val="hybridMultilevel"/>
    <w:tmpl w:val="3B660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9F22DB"/>
    <w:multiLevelType w:val="hybridMultilevel"/>
    <w:tmpl w:val="D514F60A"/>
    <w:lvl w:ilvl="0" w:tplc="C99ACFFE">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F0934"/>
    <w:multiLevelType w:val="hybridMultilevel"/>
    <w:tmpl w:val="A6164606"/>
    <w:lvl w:ilvl="0" w:tplc="A85A13F2">
      <w:start w:val="1"/>
      <w:numFmt w:val="bullet"/>
      <w:lvlText w:val="•"/>
      <w:lvlJc w:val="left"/>
      <w:pPr>
        <w:tabs>
          <w:tab w:val="num" w:pos="720"/>
        </w:tabs>
        <w:ind w:left="720" w:hanging="360"/>
      </w:pPr>
      <w:rPr>
        <w:rFonts w:ascii="Arial" w:hAnsi="Arial" w:hint="default"/>
      </w:rPr>
    </w:lvl>
    <w:lvl w:ilvl="1" w:tplc="877AEC62" w:tentative="1">
      <w:start w:val="1"/>
      <w:numFmt w:val="bullet"/>
      <w:lvlText w:val="•"/>
      <w:lvlJc w:val="left"/>
      <w:pPr>
        <w:tabs>
          <w:tab w:val="num" w:pos="1440"/>
        </w:tabs>
        <w:ind w:left="1440" w:hanging="360"/>
      </w:pPr>
      <w:rPr>
        <w:rFonts w:ascii="Arial" w:hAnsi="Arial" w:hint="default"/>
      </w:rPr>
    </w:lvl>
    <w:lvl w:ilvl="2" w:tplc="06543756" w:tentative="1">
      <w:start w:val="1"/>
      <w:numFmt w:val="bullet"/>
      <w:lvlText w:val="•"/>
      <w:lvlJc w:val="left"/>
      <w:pPr>
        <w:tabs>
          <w:tab w:val="num" w:pos="2160"/>
        </w:tabs>
        <w:ind w:left="2160" w:hanging="360"/>
      </w:pPr>
      <w:rPr>
        <w:rFonts w:ascii="Arial" w:hAnsi="Arial" w:hint="default"/>
      </w:rPr>
    </w:lvl>
    <w:lvl w:ilvl="3" w:tplc="6EAC5D9E" w:tentative="1">
      <w:start w:val="1"/>
      <w:numFmt w:val="bullet"/>
      <w:lvlText w:val="•"/>
      <w:lvlJc w:val="left"/>
      <w:pPr>
        <w:tabs>
          <w:tab w:val="num" w:pos="2880"/>
        </w:tabs>
        <w:ind w:left="2880" w:hanging="360"/>
      </w:pPr>
      <w:rPr>
        <w:rFonts w:ascii="Arial" w:hAnsi="Arial" w:hint="default"/>
      </w:rPr>
    </w:lvl>
    <w:lvl w:ilvl="4" w:tplc="097C5DA6" w:tentative="1">
      <w:start w:val="1"/>
      <w:numFmt w:val="bullet"/>
      <w:lvlText w:val="•"/>
      <w:lvlJc w:val="left"/>
      <w:pPr>
        <w:tabs>
          <w:tab w:val="num" w:pos="3600"/>
        </w:tabs>
        <w:ind w:left="3600" w:hanging="360"/>
      </w:pPr>
      <w:rPr>
        <w:rFonts w:ascii="Arial" w:hAnsi="Arial" w:hint="default"/>
      </w:rPr>
    </w:lvl>
    <w:lvl w:ilvl="5" w:tplc="1E8E98E8" w:tentative="1">
      <w:start w:val="1"/>
      <w:numFmt w:val="bullet"/>
      <w:lvlText w:val="•"/>
      <w:lvlJc w:val="left"/>
      <w:pPr>
        <w:tabs>
          <w:tab w:val="num" w:pos="4320"/>
        </w:tabs>
        <w:ind w:left="4320" w:hanging="360"/>
      </w:pPr>
      <w:rPr>
        <w:rFonts w:ascii="Arial" w:hAnsi="Arial" w:hint="default"/>
      </w:rPr>
    </w:lvl>
    <w:lvl w:ilvl="6" w:tplc="67BC1E88" w:tentative="1">
      <w:start w:val="1"/>
      <w:numFmt w:val="bullet"/>
      <w:lvlText w:val="•"/>
      <w:lvlJc w:val="left"/>
      <w:pPr>
        <w:tabs>
          <w:tab w:val="num" w:pos="5040"/>
        </w:tabs>
        <w:ind w:left="5040" w:hanging="360"/>
      </w:pPr>
      <w:rPr>
        <w:rFonts w:ascii="Arial" w:hAnsi="Arial" w:hint="default"/>
      </w:rPr>
    </w:lvl>
    <w:lvl w:ilvl="7" w:tplc="8E0E1760" w:tentative="1">
      <w:start w:val="1"/>
      <w:numFmt w:val="bullet"/>
      <w:lvlText w:val="•"/>
      <w:lvlJc w:val="left"/>
      <w:pPr>
        <w:tabs>
          <w:tab w:val="num" w:pos="5760"/>
        </w:tabs>
        <w:ind w:left="5760" w:hanging="360"/>
      </w:pPr>
      <w:rPr>
        <w:rFonts w:ascii="Arial" w:hAnsi="Arial" w:hint="default"/>
      </w:rPr>
    </w:lvl>
    <w:lvl w:ilvl="8" w:tplc="335255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1D6240"/>
    <w:multiLevelType w:val="hybridMultilevel"/>
    <w:tmpl w:val="17B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F4B2B"/>
    <w:multiLevelType w:val="hybridMultilevel"/>
    <w:tmpl w:val="09A6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81F21"/>
    <w:multiLevelType w:val="hybridMultilevel"/>
    <w:tmpl w:val="DC3C94D2"/>
    <w:lvl w:ilvl="0" w:tplc="E1228830">
      <w:start w:val="1"/>
      <w:numFmt w:val="bullet"/>
      <w:lvlText w:val="•"/>
      <w:lvlJc w:val="left"/>
      <w:pPr>
        <w:tabs>
          <w:tab w:val="num" w:pos="360"/>
        </w:tabs>
        <w:ind w:left="360" w:hanging="360"/>
      </w:pPr>
      <w:rPr>
        <w:rFonts w:ascii="Arial" w:hAnsi="Arial" w:hint="default"/>
      </w:rPr>
    </w:lvl>
    <w:lvl w:ilvl="1" w:tplc="21E0E2BA" w:tentative="1">
      <w:start w:val="1"/>
      <w:numFmt w:val="bullet"/>
      <w:lvlText w:val="•"/>
      <w:lvlJc w:val="left"/>
      <w:pPr>
        <w:tabs>
          <w:tab w:val="num" w:pos="1080"/>
        </w:tabs>
        <w:ind w:left="1080" w:hanging="360"/>
      </w:pPr>
      <w:rPr>
        <w:rFonts w:ascii="Arial" w:hAnsi="Arial" w:hint="default"/>
      </w:rPr>
    </w:lvl>
    <w:lvl w:ilvl="2" w:tplc="AF9A413E" w:tentative="1">
      <w:start w:val="1"/>
      <w:numFmt w:val="bullet"/>
      <w:lvlText w:val="•"/>
      <w:lvlJc w:val="left"/>
      <w:pPr>
        <w:tabs>
          <w:tab w:val="num" w:pos="1800"/>
        </w:tabs>
        <w:ind w:left="1800" w:hanging="360"/>
      </w:pPr>
      <w:rPr>
        <w:rFonts w:ascii="Arial" w:hAnsi="Arial" w:hint="default"/>
      </w:rPr>
    </w:lvl>
    <w:lvl w:ilvl="3" w:tplc="656A31C8" w:tentative="1">
      <w:start w:val="1"/>
      <w:numFmt w:val="bullet"/>
      <w:lvlText w:val="•"/>
      <w:lvlJc w:val="left"/>
      <w:pPr>
        <w:tabs>
          <w:tab w:val="num" w:pos="2520"/>
        </w:tabs>
        <w:ind w:left="2520" w:hanging="360"/>
      </w:pPr>
      <w:rPr>
        <w:rFonts w:ascii="Arial" w:hAnsi="Arial" w:hint="default"/>
      </w:rPr>
    </w:lvl>
    <w:lvl w:ilvl="4" w:tplc="46709402" w:tentative="1">
      <w:start w:val="1"/>
      <w:numFmt w:val="bullet"/>
      <w:lvlText w:val="•"/>
      <w:lvlJc w:val="left"/>
      <w:pPr>
        <w:tabs>
          <w:tab w:val="num" w:pos="3240"/>
        </w:tabs>
        <w:ind w:left="3240" w:hanging="360"/>
      </w:pPr>
      <w:rPr>
        <w:rFonts w:ascii="Arial" w:hAnsi="Arial" w:hint="default"/>
      </w:rPr>
    </w:lvl>
    <w:lvl w:ilvl="5" w:tplc="BEFC58E4" w:tentative="1">
      <w:start w:val="1"/>
      <w:numFmt w:val="bullet"/>
      <w:lvlText w:val="•"/>
      <w:lvlJc w:val="left"/>
      <w:pPr>
        <w:tabs>
          <w:tab w:val="num" w:pos="3960"/>
        </w:tabs>
        <w:ind w:left="3960" w:hanging="360"/>
      </w:pPr>
      <w:rPr>
        <w:rFonts w:ascii="Arial" w:hAnsi="Arial" w:hint="default"/>
      </w:rPr>
    </w:lvl>
    <w:lvl w:ilvl="6" w:tplc="B2DC2836" w:tentative="1">
      <w:start w:val="1"/>
      <w:numFmt w:val="bullet"/>
      <w:lvlText w:val="•"/>
      <w:lvlJc w:val="left"/>
      <w:pPr>
        <w:tabs>
          <w:tab w:val="num" w:pos="4680"/>
        </w:tabs>
        <w:ind w:left="4680" w:hanging="360"/>
      </w:pPr>
      <w:rPr>
        <w:rFonts w:ascii="Arial" w:hAnsi="Arial" w:hint="default"/>
      </w:rPr>
    </w:lvl>
    <w:lvl w:ilvl="7" w:tplc="2294E598" w:tentative="1">
      <w:start w:val="1"/>
      <w:numFmt w:val="bullet"/>
      <w:lvlText w:val="•"/>
      <w:lvlJc w:val="left"/>
      <w:pPr>
        <w:tabs>
          <w:tab w:val="num" w:pos="5400"/>
        </w:tabs>
        <w:ind w:left="5400" w:hanging="360"/>
      </w:pPr>
      <w:rPr>
        <w:rFonts w:ascii="Arial" w:hAnsi="Arial" w:hint="default"/>
      </w:rPr>
    </w:lvl>
    <w:lvl w:ilvl="8" w:tplc="8E62B67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C56238C"/>
    <w:multiLevelType w:val="hybridMultilevel"/>
    <w:tmpl w:val="CE481ED8"/>
    <w:lvl w:ilvl="0" w:tplc="914EFD36">
      <w:start w:val="1"/>
      <w:numFmt w:val="bullet"/>
      <w:lvlText w:val="•"/>
      <w:lvlJc w:val="left"/>
      <w:pPr>
        <w:tabs>
          <w:tab w:val="num" w:pos="720"/>
        </w:tabs>
        <w:ind w:left="720" w:hanging="360"/>
      </w:pPr>
      <w:rPr>
        <w:rFonts w:ascii="Arial" w:hAnsi="Arial" w:hint="default"/>
      </w:rPr>
    </w:lvl>
    <w:lvl w:ilvl="1" w:tplc="BA0C13A6" w:tentative="1">
      <w:start w:val="1"/>
      <w:numFmt w:val="bullet"/>
      <w:lvlText w:val="•"/>
      <w:lvlJc w:val="left"/>
      <w:pPr>
        <w:tabs>
          <w:tab w:val="num" w:pos="1440"/>
        </w:tabs>
        <w:ind w:left="1440" w:hanging="360"/>
      </w:pPr>
      <w:rPr>
        <w:rFonts w:ascii="Arial" w:hAnsi="Arial" w:hint="default"/>
      </w:rPr>
    </w:lvl>
    <w:lvl w:ilvl="2" w:tplc="2EEC607A" w:tentative="1">
      <w:start w:val="1"/>
      <w:numFmt w:val="bullet"/>
      <w:lvlText w:val="•"/>
      <w:lvlJc w:val="left"/>
      <w:pPr>
        <w:tabs>
          <w:tab w:val="num" w:pos="2160"/>
        </w:tabs>
        <w:ind w:left="2160" w:hanging="360"/>
      </w:pPr>
      <w:rPr>
        <w:rFonts w:ascii="Arial" w:hAnsi="Arial" w:hint="default"/>
      </w:rPr>
    </w:lvl>
    <w:lvl w:ilvl="3" w:tplc="C7883420" w:tentative="1">
      <w:start w:val="1"/>
      <w:numFmt w:val="bullet"/>
      <w:lvlText w:val="•"/>
      <w:lvlJc w:val="left"/>
      <w:pPr>
        <w:tabs>
          <w:tab w:val="num" w:pos="2880"/>
        </w:tabs>
        <w:ind w:left="2880" w:hanging="360"/>
      </w:pPr>
      <w:rPr>
        <w:rFonts w:ascii="Arial" w:hAnsi="Arial" w:hint="default"/>
      </w:rPr>
    </w:lvl>
    <w:lvl w:ilvl="4" w:tplc="14962186" w:tentative="1">
      <w:start w:val="1"/>
      <w:numFmt w:val="bullet"/>
      <w:lvlText w:val="•"/>
      <w:lvlJc w:val="left"/>
      <w:pPr>
        <w:tabs>
          <w:tab w:val="num" w:pos="3600"/>
        </w:tabs>
        <w:ind w:left="3600" w:hanging="360"/>
      </w:pPr>
      <w:rPr>
        <w:rFonts w:ascii="Arial" w:hAnsi="Arial" w:hint="default"/>
      </w:rPr>
    </w:lvl>
    <w:lvl w:ilvl="5" w:tplc="57ACFBCA" w:tentative="1">
      <w:start w:val="1"/>
      <w:numFmt w:val="bullet"/>
      <w:lvlText w:val="•"/>
      <w:lvlJc w:val="left"/>
      <w:pPr>
        <w:tabs>
          <w:tab w:val="num" w:pos="4320"/>
        </w:tabs>
        <w:ind w:left="4320" w:hanging="360"/>
      </w:pPr>
      <w:rPr>
        <w:rFonts w:ascii="Arial" w:hAnsi="Arial" w:hint="default"/>
      </w:rPr>
    </w:lvl>
    <w:lvl w:ilvl="6" w:tplc="221A8D06" w:tentative="1">
      <w:start w:val="1"/>
      <w:numFmt w:val="bullet"/>
      <w:lvlText w:val="•"/>
      <w:lvlJc w:val="left"/>
      <w:pPr>
        <w:tabs>
          <w:tab w:val="num" w:pos="5040"/>
        </w:tabs>
        <w:ind w:left="5040" w:hanging="360"/>
      </w:pPr>
      <w:rPr>
        <w:rFonts w:ascii="Arial" w:hAnsi="Arial" w:hint="default"/>
      </w:rPr>
    </w:lvl>
    <w:lvl w:ilvl="7" w:tplc="A1B04EBA" w:tentative="1">
      <w:start w:val="1"/>
      <w:numFmt w:val="bullet"/>
      <w:lvlText w:val="•"/>
      <w:lvlJc w:val="left"/>
      <w:pPr>
        <w:tabs>
          <w:tab w:val="num" w:pos="5760"/>
        </w:tabs>
        <w:ind w:left="5760" w:hanging="360"/>
      </w:pPr>
      <w:rPr>
        <w:rFonts w:ascii="Arial" w:hAnsi="Arial" w:hint="default"/>
      </w:rPr>
    </w:lvl>
    <w:lvl w:ilvl="8" w:tplc="C4BAA9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F15BEA"/>
    <w:multiLevelType w:val="hybridMultilevel"/>
    <w:tmpl w:val="D24AED18"/>
    <w:lvl w:ilvl="0" w:tplc="35265ED4">
      <w:start w:val="1"/>
      <w:numFmt w:val="bullet"/>
      <w:lvlText w:val="•"/>
      <w:lvlJc w:val="left"/>
      <w:pPr>
        <w:tabs>
          <w:tab w:val="num" w:pos="360"/>
        </w:tabs>
        <w:ind w:left="360" w:hanging="360"/>
      </w:pPr>
      <w:rPr>
        <w:rFonts w:ascii="Arial" w:hAnsi="Arial" w:hint="default"/>
      </w:rPr>
    </w:lvl>
    <w:lvl w:ilvl="1" w:tplc="641AABDE" w:tentative="1">
      <w:start w:val="1"/>
      <w:numFmt w:val="bullet"/>
      <w:lvlText w:val="•"/>
      <w:lvlJc w:val="left"/>
      <w:pPr>
        <w:tabs>
          <w:tab w:val="num" w:pos="1080"/>
        </w:tabs>
        <w:ind w:left="1080" w:hanging="360"/>
      </w:pPr>
      <w:rPr>
        <w:rFonts w:ascii="Arial" w:hAnsi="Arial" w:hint="default"/>
      </w:rPr>
    </w:lvl>
    <w:lvl w:ilvl="2" w:tplc="CF382D5A" w:tentative="1">
      <w:start w:val="1"/>
      <w:numFmt w:val="bullet"/>
      <w:lvlText w:val="•"/>
      <w:lvlJc w:val="left"/>
      <w:pPr>
        <w:tabs>
          <w:tab w:val="num" w:pos="1800"/>
        </w:tabs>
        <w:ind w:left="1800" w:hanging="360"/>
      </w:pPr>
      <w:rPr>
        <w:rFonts w:ascii="Arial" w:hAnsi="Arial" w:hint="default"/>
      </w:rPr>
    </w:lvl>
    <w:lvl w:ilvl="3" w:tplc="3B3C010A" w:tentative="1">
      <w:start w:val="1"/>
      <w:numFmt w:val="bullet"/>
      <w:lvlText w:val="•"/>
      <w:lvlJc w:val="left"/>
      <w:pPr>
        <w:tabs>
          <w:tab w:val="num" w:pos="2520"/>
        </w:tabs>
        <w:ind w:left="2520" w:hanging="360"/>
      </w:pPr>
      <w:rPr>
        <w:rFonts w:ascii="Arial" w:hAnsi="Arial" w:hint="default"/>
      </w:rPr>
    </w:lvl>
    <w:lvl w:ilvl="4" w:tplc="55FABC74" w:tentative="1">
      <w:start w:val="1"/>
      <w:numFmt w:val="bullet"/>
      <w:lvlText w:val="•"/>
      <w:lvlJc w:val="left"/>
      <w:pPr>
        <w:tabs>
          <w:tab w:val="num" w:pos="3240"/>
        </w:tabs>
        <w:ind w:left="3240" w:hanging="360"/>
      </w:pPr>
      <w:rPr>
        <w:rFonts w:ascii="Arial" w:hAnsi="Arial" w:hint="default"/>
      </w:rPr>
    </w:lvl>
    <w:lvl w:ilvl="5" w:tplc="47ECA2E6" w:tentative="1">
      <w:start w:val="1"/>
      <w:numFmt w:val="bullet"/>
      <w:lvlText w:val="•"/>
      <w:lvlJc w:val="left"/>
      <w:pPr>
        <w:tabs>
          <w:tab w:val="num" w:pos="3960"/>
        </w:tabs>
        <w:ind w:left="3960" w:hanging="360"/>
      </w:pPr>
      <w:rPr>
        <w:rFonts w:ascii="Arial" w:hAnsi="Arial" w:hint="default"/>
      </w:rPr>
    </w:lvl>
    <w:lvl w:ilvl="6" w:tplc="FE28104C" w:tentative="1">
      <w:start w:val="1"/>
      <w:numFmt w:val="bullet"/>
      <w:lvlText w:val="•"/>
      <w:lvlJc w:val="left"/>
      <w:pPr>
        <w:tabs>
          <w:tab w:val="num" w:pos="4680"/>
        </w:tabs>
        <w:ind w:left="4680" w:hanging="360"/>
      </w:pPr>
      <w:rPr>
        <w:rFonts w:ascii="Arial" w:hAnsi="Arial" w:hint="default"/>
      </w:rPr>
    </w:lvl>
    <w:lvl w:ilvl="7" w:tplc="847E44EC" w:tentative="1">
      <w:start w:val="1"/>
      <w:numFmt w:val="bullet"/>
      <w:lvlText w:val="•"/>
      <w:lvlJc w:val="left"/>
      <w:pPr>
        <w:tabs>
          <w:tab w:val="num" w:pos="5400"/>
        </w:tabs>
        <w:ind w:left="5400" w:hanging="360"/>
      </w:pPr>
      <w:rPr>
        <w:rFonts w:ascii="Arial" w:hAnsi="Arial" w:hint="default"/>
      </w:rPr>
    </w:lvl>
    <w:lvl w:ilvl="8" w:tplc="9D904D82"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1FA7258"/>
    <w:multiLevelType w:val="hybridMultilevel"/>
    <w:tmpl w:val="C9066584"/>
    <w:lvl w:ilvl="0" w:tplc="D96CC5B2">
      <w:start w:val="1"/>
      <w:numFmt w:val="bullet"/>
      <w:lvlText w:val="•"/>
      <w:lvlJc w:val="left"/>
      <w:pPr>
        <w:tabs>
          <w:tab w:val="num" w:pos="360"/>
        </w:tabs>
        <w:ind w:left="360" w:hanging="360"/>
      </w:pPr>
      <w:rPr>
        <w:rFonts w:ascii="Arial" w:hAnsi="Arial" w:hint="default"/>
      </w:rPr>
    </w:lvl>
    <w:lvl w:ilvl="1" w:tplc="C2CCA476">
      <w:start w:val="1"/>
      <w:numFmt w:val="bullet"/>
      <w:lvlText w:val="•"/>
      <w:lvlJc w:val="left"/>
      <w:pPr>
        <w:tabs>
          <w:tab w:val="num" w:pos="1080"/>
        </w:tabs>
        <w:ind w:left="1080" w:hanging="360"/>
      </w:pPr>
      <w:rPr>
        <w:rFonts w:ascii="Arial" w:hAnsi="Arial" w:hint="default"/>
      </w:rPr>
    </w:lvl>
    <w:lvl w:ilvl="2" w:tplc="EACEA1C8" w:tentative="1">
      <w:start w:val="1"/>
      <w:numFmt w:val="bullet"/>
      <w:lvlText w:val="•"/>
      <w:lvlJc w:val="left"/>
      <w:pPr>
        <w:tabs>
          <w:tab w:val="num" w:pos="1800"/>
        </w:tabs>
        <w:ind w:left="1800" w:hanging="360"/>
      </w:pPr>
      <w:rPr>
        <w:rFonts w:ascii="Arial" w:hAnsi="Arial" w:hint="default"/>
      </w:rPr>
    </w:lvl>
    <w:lvl w:ilvl="3" w:tplc="F95E15EE" w:tentative="1">
      <w:start w:val="1"/>
      <w:numFmt w:val="bullet"/>
      <w:lvlText w:val="•"/>
      <w:lvlJc w:val="left"/>
      <w:pPr>
        <w:tabs>
          <w:tab w:val="num" w:pos="2520"/>
        </w:tabs>
        <w:ind w:left="2520" w:hanging="360"/>
      </w:pPr>
      <w:rPr>
        <w:rFonts w:ascii="Arial" w:hAnsi="Arial" w:hint="default"/>
      </w:rPr>
    </w:lvl>
    <w:lvl w:ilvl="4" w:tplc="8EA27CE8" w:tentative="1">
      <w:start w:val="1"/>
      <w:numFmt w:val="bullet"/>
      <w:lvlText w:val="•"/>
      <w:lvlJc w:val="left"/>
      <w:pPr>
        <w:tabs>
          <w:tab w:val="num" w:pos="3240"/>
        </w:tabs>
        <w:ind w:left="3240" w:hanging="360"/>
      </w:pPr>
      <w:rPr>
        <w:rFonts w:ascii="Arial" w:hAnsi="Arial" w:hint="default"/>
      </w:rPr>
    </w:lvl>
    <w:lvl w:ilvl="5" w:tplc="376A6E9E" w:tentative="1">
      <w:start w:val="1"/>
      <w:numFmt w:val="bullet"/>
      <w:lvlText w:val="•"/>
      <w:lvlJc w:val="left"/>
      <w:pPr>
        <w:tabs>
          <w:tab w:val="num" w:pos="3960"/>
        </w:tabs>
        <w:ind w:left="3960" w:hanging="360"/>
      </w:pPr>
      <w:rPr>
        <w:rFonts w:ascii="Arial" w:hAnsi="Arial" w:hint="default"/>
      </w:rPr>
    </w:lvl>
    <w:lvl w:ilvl="6" w:tplc="23D60DE4" w:tentative="1">
      <w:start w:val="1"/>
      <w:numFmt w:val="bullet"/>
      <w:lvlText w:val="•"/>
      <w:lvlJc w:val="left"/>
      <w:pPr>
        <w:tabs>
          <w:tab w:val="num" w:pos="4680"/>
        </w:tabs>
        <w:ind w:left="4680" w:hanging="360"/>
      </w:pPr>
      <w:rPr>
        <w:rFonts w:ascii="Arial" w:hAnsi="Arial" w:hint="default"/>
      </w:rPr>
    </w:lvl>
    <w:lvl w:ilvl="7" w:tplc="6130E71C" w:tentative="1">
      <w:start w:val="1"/>
      <w:numFmt w:val="bullet"/>
      <w:lvlText w:val="•"/>
      <w:lvlJc w:val="left"/>
      <w:pPr>
        <w:tabs>
          <w:tab w:val="num" w:pos="5400"/>
        </w:tabs>
        <w:ind w:left="5400" w:hanging="360"/>
      </w:pPr>
      <w:rPr>
        <w:rFonts w:ascii="Arial" w:hAnsi="Arial" w:hint="default"/>
      </w:rPr>
    </w:lvl>
    <w:lvl w:ilvl="8" w:tplc="CB18078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34B767B"/>
    <w:multiLevelType w:val="hybridMultilevel"/>
    <w:tmpl w:val="1A2C5532"/>
    <w:lvl w:ilvl="0" w:tplc="B590D7E4">
      <w:start w:val="1"/>
      <w:numFmt w:val="bullet"/>
      <w:lvlText w:val="•"/>
      <w:lvlJc w:val="left"/>
      <w:pPr>
        <w:tabs>
          <w:tab w:val="num" w:pos="360"/>
        </w:tabs>
        <w:ind w:left="360" w:hanging="360"/>
      </w:pPr>
      <w:rPr>
        <w:rFonts w:ascii="Arial" w:hAnsi="Arial" w:hint="default"/>
      </w:rPr>
    </w:lvl>
    <w:lvl w:ilvl="1" w:tplc="C8DA0522" w:tentative="1">
      <w:start w:val="1"/>
      <w:numFmt w:val="bullet"/>
      <w:lvlText w:val="•"/>
      <w:lvlJc w:val="left"/>
      <w:pPr>
        <w:tabs>
          <w:tab w:val="num" w:pos="1080"/>
        </w:tabs>
        <w:ind w:left="1080" w:hanging="360"/>
      </w:pPr>
      <w:rPr>
        <w:rFonts w:ascii="Arial" w:hAnsi="Arial" w:hint="default"/>
      </w:rPr>
    </w:lvl>
    <w:lvl w:ilvl="2" w:tplc="5D0AA338" w:tentative="1">
      <w:start w:val="1"/>
      <w:numFmt w:val="bullet"/>
      <w:lvlText w:val="•"/>
      <w:lvlJc w:val="left"/>
      <w:pPr>
        <w:tabs>
          <w:tab w:val="num" w:pos="1800"/>
        </w:tabs>
        <w:ind w:left="1800" w:hanging="360"/>
      </w:pPr>
      <w:rPr>
        <w:rFonts w:ascii="Arial" w:hAnsi="Arial" w:hint="default"/>
      </w:rPr>
    </w:lvl>
    <w:lvl w:ilvl="3" w:tplc="3C8AE1BE" w:tentative="1">
      <w:start w:val="1"/>
      <w:numFmt w:val="bullet"/>
      <w:lvlText w:val="•"/>
      <w:lvlJc w:val="left"/>
      <w:pPr>
        <w:tabs>
          <w:tab w:val="num" w:pos="2520"/>
        </w:tabs>
        <w:ind w:left="2520" w:hanging="360"/>
      </w:pPr>
      <w:rPr>
        <w:rFonts w:ascii="Arial" w:hAnsi="Arial" w:hint="default"/>
      </w:rPr>
    </w:lvl>
    <w:lvl w:ilvl="4" w:tplc="E370BC7A" w:tentative="1">
      <w:start w:val="1"/>
      <w:numFmt w:val="bullet"/>
      <w:lvlText w:val="•"/>
      <w:lvlJc w:val="left"/>
      <w:pPr>
        <w:tabs>
          <w:tab w:val="num" w:pos="3240"/>
        </w:tabs>
        <w:ind w:left="3240" w:hanging="360"/>
      </w:pPr>
      <w:rPr>
        <w:rFonts w:ascii="Arial" w:hAnsi="Arial" w:hint="default"/>
      </w:rPr>
    </w:lvl>
    <w:lvl w:ilvl="5" w:tplc="33B63812" w:tentative="1">
      <w:start w:val="1"/>
      <w:numFmt w:val="bullet"/>
      <w:lvlText w:val="•"/>
      <w:lvlJc w:val="left"/>
      <w:pPr>
        <w:tabs>
          <w:tab w:val="num" w:pos="3960"/>
        </w:tabs>
        <w:ind w:left="3960" w:hanging="360"/>
      </w:pPr>
      <w:rPr>
        <w:rFonts w:ascii="Arial" w:hAnsi="Arial" w:hint="default"/>
      </w:rPr>
    </w:lvl>
    <w:lvl w:ilvl="6" w:tplc="885E0230" w:tentative="1">
      <w:start w:val="1"/>
      <w:numFmt w:val="bullet"/>
      <w:lvlText w:val="•"/>
      <w:lvlJc w:val="left"/>
      <w:pPr>
        <w:tabs>
          <w:tab w:val="num" w:pos="4680"/>
        </w:tabs>
        <w:ind w:left="4680" w:hanging="360"/>
      </w:pPr>
      <w:rPr>
        <w:rFonts w:ascii="Arial" w:hAnsi="Arial" w:hint="default"/>
      </w:rPr>
    </w:lvl>
    <w:lvl w:ilvl="7" w:tplc="6DFE04DE" w:tentative="1">
      <w:start w:val="1"/>
      <w:numFmt w:val="bullet"/>
      <w:lvlText w:val="•"/>
      <w:lvlJc w:val="left"/>
      <w:pPr>
        <w:tabs>
          <w:tab w:val="num" w:pos="5400"/>
        </w:tabs>
        <w:ind w:left="5400" w:hanging="360"/>
      </w:pPr>
      <w:rPr>
        <w:rFonts w:ascii="Arial" w:hAnsi="Arial" w:hint="default"/>
      </w:rPr>
    </w:lvl>
    <w:lvl w:ilvl="8" w:tplc="0FAEF51A"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5571448"/>
    <w:multiLevelType w:val="hybridMultilevel"/>
    <w:tmpl w:val="A2C634DA"/>
    <w:lvl w:ilvl="0" w:tplc="1FFA40E2">
      <w:start w:val="1"/>
      <w:numFmt w:val="bullet"/>
      <w:lvlText w:val="•"/>
      <w:lvlJc w:val="left"/>
      <w:pPr>
        <w:tabs>
          <w:tab w:val="num" w:pos="720"/>
        </w:tabs>
        <w:ind w:left="720" w:hanging="360"/>
      </w:pPr>
      <w:rPr>
        <w:rFonts w:ascii="Arial" w:hAnsi="Arial" w:hint="default"/>
      </w:rPr>
    </w:lvl>
    <w:lvl w:ilvl="1" w:tplc="90B88CF0" w:tentative="1">
      <w:start w:val="1"/>
      <w:numFmt w:val="bullet"/>
      <w:lvlText w:val="•"/>
      <w:lvlJc w:val="left"/>
      <w:pPr>
        <w:tabs>
          <w:tab w:val="num" w:pos="1440"/>
        </w:tabs>
        <w:ind w:left="1440" w:hanging="360"/>
      </w:pPr>
      <w:rPr>
        <w:rFonts w:ascii="Arial" w:hAnsi="Arial" w:hint="default"/>
      </w:rPr>
    </w:lvl>
    <w:lvl w:ilvl="2" w:tplc="481A848C" w:tentative="1">
      <w:start w:val="1"/>
      <w:numFmt w:val="bullet"/>
      <w:lvlText w:val="•"/>
      <w:lvlJc w:val="left"/>
      <w:pPr>
        <w:tabs>
          <w:tab w:val="num" w:pos="2160"/>
        </w:tabs>
        <w:ind w:left="2160" w:hanging="360"/>
      </w:pPr>
      <w:rPr>
        <w:rFonts w:ascii="Arial" w:hAnsi="Arial" w:hint="default"/>
      </w:rPr>
    </w:lvl>
    <w:lvl w:ilvl="3" w:tplc="86A2952C" w:tentative="1">
      <w:start w:val="1"/>
      <w:numFmt w:val="bullet"/>
      <w:lvlText w:val="•"/>
      <w:lvlJc w:val="left"/>
      <w:pPr>
        <w:tabs>
          <w:tab w:val="num" w:pos="2880"/>
        </w:tabs>
        <w:ind w:left="2880" w:hanging="360"/>
      </w:pPr>
      <w:rPr>
        <w:rFonts w:ascii="Arial" w:hAnsi="Arial" w:hint="default"/>
      </w:rPr>
    </w:lvl>
    <w:lvl w:ilvl="4" w:tplc="252A2CF8" w:tentative="1">
      <w:start w:val="1"/>
      <w:numFmt w:val="bullet"/>
      <w:lvlText w:val="•"/>
      <w:lvlJc w:val="left"/>
      <w:pPr>
        <w:tabs>
          <w:tab w:val="num" w:pos="3600"/>
        </w:tabs>
        <w:ind w:left="3600" w:hanging="360"/>
      </w:pPr>
      <w:rPr>
        <w:rFonts w:ascii="Arial" w:hAnsi="Arial" w:hint="default"/>
      </w:rPr>
    </w:lvl>
    <w:lvl w:ilvl="5" w:tplc="88ACAD1C" w:tentative="1">
      <w:start w:val="1"/>
      <w:numFmt w:val="bullet"/>
      <w:lvlText w:val="•"/>
      <w:lvlJc w:val="left"/>
      <w:pPr>
        <w:tabs>
          <w:tab w:val="num" w:pos="4320"/>
        </w:tabs>
        <w:ind w:left="4320" w:hanging="360"/>
      </w:pPr>
      <w:rPr>
        <w:rFonts w:ascii="Arial" w:hAnsi="Arial" w:hint="default"/>
      </w:rPr>
    </w:lvl>
    <w:lvl w:ilvl="6" w:tplc="A250816A" w:tentative="1">
      <w:start w:val="1"/>
      <w:numFmt w:val="bullet"/>
      <w:lvlText w:val="•"/>
      <w:lvlJc w:val="left"/>
      <w:pPr>
        <w:tabs>
          <w:tab w:val="num" w:pos="5040"/>
        </w:tabs>
        <w:ind w:left="5040" w:hanging="360"/>
      </w:pPr>
      <w:rPr>
        <w:rFonts w:ascii="Arial" w:hAnsi="Arial" w:hint="default"/>
      </w:rPr>
    </w:lvl>
    <w:lvl w:ilvl="7" w:tplc="1EA60654" w:tentative="1">
      <w:start w:val="1"/>
      <w:numFmt w:val="bullet"/>
      <w:lvlText w:val="•"/>
      <w:lvlJc w:val="left"/>
      <w:pPr>
        <w:tabs>
          <w:tab w:val="num" w:pos="5760"/>
        </w:tabs>
        <w:ind w:left="5760" w:hanging="360"/>
      </w:pPr>
      <w:rPr>
        <w:rFonts w:ascii="Arial" w:hAnsi="Arial" w:hint="default"/>
      </w:rPr>
    </w:lvl>
    <w:lvl w:ilvl="8" w:tplc="2982C0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DD5BC2"/>
    <w:multiLevelType w:val="hybridMultilevel"/>
    <w:tmpl w:val="F830CF02"/>
    <w:lvl w:ilvl="0" w:tplc="2552232C">
      <w:start w:val="1"/>
      <w:numFmt w:val="bullet"/>
      <w:lvlText w:val="•"/>
      <w:lvlJc w:val="left"/>
      <w:pPr>
        <w:tabs>
          <w:tab w:val="num" w:pos="720"/>
        </w:tabs>
        <w:ind w:left="720" w:hanging="360"/>
      </w:pPr>
      <w:rPr>
        <w:rFonts w:ascii="Arial" w:hAnsi="Arial" w:hint="default"/>
      </w:rPr>
    </w:lvl>
    <w:lvl w:ilvl="1" w:tplc="9C4C7C2A" w:tentative="1">
      <w:start w:val="1"/>
      <w:numFmt w:val="bullet"/>
      <w:lvlText w:val="•"/>
      <w:lvlJc w:val="left"/>
      <w:pPr>
        <w:tabs>
          <w:tab w:val="num" w:pos="1440"/>
        </w:tabs>
        <w:ind w:left="1440" w:hanging="360"/>
      </w:pPr>
      <w:rPr>
        <w:rFonts w:ascii="Arial" w:hAnsi="Arial" w:hint="default"/>
      </w:rPr>
    </w:lvl>
    <w:lvl w:ilvl="2" w:tplc="C3808EA6" w:tentative="1">
      <w:start w:val="1"/>
      <w:numFmt w:val="bullet"/>
      <w:lvlText w:val="•"/>
      <w:lvlJc w:val="left"/>
      <w:pPr>
        <w:tabs>
          <w:tab w:val="num" w:pos="2160"/>
        </w:tabs>
        <w:ind w:left="2160" w:hanging="360"/>
      </w:pPr>
      <w:rPr>
        <w:rFonts w:ascii="Arial" w:hAnsi="Arial" w:hint="default"/>
      </w:rPr>
    </w:lvl>
    <w:lvl w:ilvl="3" w:tplc="DA36C302" w:tentative="1">
      <w:start w:val="1"/>
      <w:numFmt w:val="bullet"/>
      <w:lvlText w:val="•"/>
      <w:lvlJc w:val="left"/>
      <w:pPr>
        <w:tabs>
          <w:tab w:val="num" w:pos="2880"/>
        </w:tabs>
        <w:ind w:left="2880" w:hanging="360"/>
      </w:pPr>
      <w:rPr>
        <w:rFonts w:ascii="Arial" w:hAnsi="Arial" w:hint="default"/>
      </w:rPr>
    </w:lvl>
    <w:lvl w:ilvl="4" w:tplc="C082F23A" w:tentative="1">
      <w:start w:val="1"/>
      <w:numFmt w:val="bullet"/>
      <w:lvlText w:val="•"/>
      <w:lvlJc w:val="left"/>
      <w:pPr>
        <w:tabs>
          <w:tab w:val="num" w:pos="3600"/>
        </w:tabs>
        <w:ind w:left="3600" w:hanging="360"/>
      </w:pPr>
      <w:rPr>
        <w:rFonts w:ascii="Arial" w:hAnsi="Arial" w:hint="default"/>
      </w:rPr>
    </w:lvl>
    <w:lvl w:ilvl="5" w:tplc="40EC22A4" w:tentative="1">
      <w:start w:val="1"/>
      <w:numFmt w:val="bullet"/>
      <w:lvlText w:val="•"/>
      <w:lvlJc w:val="left"/>
      <w:pPr>
        <w:tabs>
          <w:tab w:val="num" w:pos="4320"/>
        </w:tabs>
        <w:ind w:left="4320" w:hanging="360"/>
      </w:pPr>
      <w:rPr>
        <w:rFonts w:ascii="Arial" w:hAnsi="Arial" w:hint="default"/>
      </w:rPr>
    </w:lvl>
    <w:lvl w:ilvl="6" w:tplc="467676B0" w:tentative="1">
      <w:start w:val="1"/>
      <w:numFmt w:val="bullet"/>
      <w:lvlText w:val="•"/>
      <w:lvlJc w:val="left"/>
      <w:pPr>
        <w:tabs>
          <w:tab w:val="num" w:pos="5040"/>
        </w:tabs>
        <w:ind w:left="5040" w:hanging="360"/>
      </w:pPr>
      <w:rPr>
        <w:rFonts w:ascii="Arial" w:hAnsi="Arial" w:hint="default"/>
      </w:rPr>
    </w:lvl>
    <w:lvl w:ilvl="7" w:tplc="C4D47F44" w:tentative="1">
      <w:start w:val="1"/>
      <w:numFmt w:val="bullet"/>
      <w:lvlText w:val="•"/>
      <w:lvlJc w:val="left"/>
      <w:pPr>
        <w:tabs>
          <w:tab w:val="num" w:pos="5760"/>
        </w:tabs>
        <w:ind w:left="5760" w:hanging="360"/>
      </w:pPr>
      <w:rPr>
        <w:rFonts w:ascii="Arial" w:hAnsi="Arial" w:hint="default"/>
      </w:rPr>
    </w:lvl>
    <w:lvl w:ilvl="8" w:tplc="F686169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FE301D"/>
    <w:multiLevelType w:val="hybridMultilevel"/>
    <w:tmpl w:val="1C2E8754"/>
    <w:lvl w:ilvl="0" w:tplc="36166A62">
      <w:start w:val="1"/>
      <w:numFmt w:val="bullet"/>
      <w:lvlText w:val="•"/>
      <w:lvlJc w:val="left"/>
      <w:pPr>
        <w:tabs>
          <w:tab w:val="num" w:pos="720"/>
        </w:tabs>
        <w:ind w:left="720" w:hanging="360"/>
      </w:pPr>
      <w:rPr>
        <w:rFonts w:ascii="Arial" w:hAnsi="Arial" w:hint="default"/>
      </w:rPr>
    </w:lvl>
    <w:lvl w:ilvl="1" w:tplc="944C8D4A">
      <w:start w:val="1"/>
      <w:numFmt w:val="bullet"/>
      <w:lvlText w:val="•"/>
      <w:lvlJc w:val="left"/>
      <w:pPr>
        <w:tabs>
          <w:tab w:val="num" w:pos="1440"/>
        </w:tabs>
        <w:ind w:left="1440" w:hanging="360"/>
      </w:pPr>
      <w:rPr>
        <w:rFonts w:ascii="Arial" w:hAnsi="Arial" w:hint="default"/>
      </w:rPr>
    </w:lvl>
    <w:lvl w:ilvl="2" w:tplc="BAA02B1C" w:tentative="1">
      <w:start w:val="1"/>
      <w:numFmt w:val="bullet"/>
      <w:lvlText w:val="•"/>
      <w:lvlJc w:val="left"/>
      <w:pPr>
        <w:tabs>
          <w:tab w:val="num" w:pos="2160"/>
        </w:tabs>
        <w:ind w:left="2160" w:hanging="360"/>
      </w:pPr>
      <w:rPr>
        <w:rFonts w:ascii="Arial" w:hAnsi="Arial" w:hint="default"/>
      </w:rPr>
    </w:lvl>
    <w:lvl w:ilvl="3" w:tplc="23D03DC6" w:tentative="1">
      <w:start w:val="1"/>
      <w:numFmt w:val="bullet"/>
      <w:lvlText w:val="•"/>
      <w:lvlJc w:val="left"/>
      <w:pPr>
        <w:tabs>
          <w:tab w:val="num" w:pos="2880"/>
        </w:tabs>
        <w:ind w:left="2880" w:hanging="360"/>
      </w:pPr>
      <w:rPr>
        <w:rFonts w:ascii="Arial" w:hAnsi="Arial" w:hint="default"/>
      </w:rPr>
    </w:lvl>
    <w:lvl w:ilvl="4" w:tplc="254887DA" w:tentative="1">
      <w:start w:val="1"/>
      <w:numFmt w:val="bullet"/>
      <w:lvlText w:val="•"/>
      <w:lvlJc w:val="left"/>
      <w:pPr>
        <w:tabs>
          <w:tab w:val="num" w:pos="3600"/>
        </w:tabs>
        <w:ind w:left="3600" w:hanging="360"/>
      </w:pPr>
      <w:rPr>
        <w:rFonts w:ascii="Arial" w:hAnsi="Arial" w:hint="default"/>
      </w:rPr>
    </w:lvl>
    <w:lvl w:ilvl="5" w:tplc="4364B58C" w:tentative="1">
      <w:start w:val="1"/>
      <w:numFmt w:val="bullet"/>
      <w:lvlText w:val="•"/>
      <w:lvlJc w:val="left"/>
      <w:pPr>
        <w:tabs>
          <w:tab w:val="num" w:pos="4320"/>
        </w:tabs>
        <w:ind w:left="4320" w:hanging="360"/>
      </w:pPr>
      <w:rPr>
        <w:rFonts w:ascii="Arial" w:hAnsi="Arial" w:hint="default"/>
      </w:rPr>
    </w:lvl>
    <w:lvl w:ilvl="6" w:tplc="597EAD2E" w:tentative="1">
      <w:start w:val="1"/>
      <w:numFmt w:val="bullet"/>
      <w:lvlText w:val="•"/>
      <w:lvlJc w:val="left"/>
      <w:pPr>
        <w:tabs>
          <w:tab w:val="num" w:pos="5040"/>
        </w:tabs>
        <w:ind w:left="5040" w:hanging="360"/>
      </w:pPr>
      <w:rPr>
        <w:rFonts w:ascii="Arial" w:hAnsi="Arial" w:hint="default"/>
      </w:rPr>
    </w:lvl>
    <w:lvl w:ilvl="7" w:tplc="4C2233FE" w:tentative="1">
      <w:start w:val="1"/>
      <w:numFmt w:val="bullet"/>
      <w:lvlText w:val="•"/>
      <w:lvlJc w:val="left"/>
      <w:pPr>
        <w:tabs>
          <w:tab w:val="num" w:pos="5760"/>
        </w:tabs>
        <w:ind w:left="5760" w:hanging="360"/>
      </w:pPr>
      <w:rPr>
        <w:rFonts w:ascii="Arial" w:hAnsi="Arial" w:hint="default"/>
      </w:rPr>
    </w:lvl>
    <w:lvl w:ilvl="8" w:tplc="DD36F3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310918"/>
    <w:multiLevelType w:val="hybridMultilevel"/>
    <w:tmpl w:val="3D7626FE"/>
    <w:lvl w:ilvl="0" w:tplc="40AC6CCA">
      <w:start w:val="1"/>
      <w:numFmt w:val="bullet"/>
      <w:lvlText w:val="•"/>
      <w:lvlJc w:val="left"/>
      <w:pPr>
        <w:tabs>
          <w:tab w:val="num" w:pos="360"/>
        </w:tabs>
        <w:ind w:left="360" w:hanging="360"/>
      </w:pPr>
      <w:rPr>
        <w:rFonts w:ascii="Arial" w:hAnsi="Arial" w:hint="default"/>
      </w:rPr>
    </w:lvl>
    <w:lvl w:ilvl="1" w:tplc="E8325C3A">
      <w:start w:val="1"/>
      <w:numFmt w:val="bullet"/>
      <w:lvlText w:val="•"/>
      <w:lvlJc w:val="left"/>
      <w:pPr>
        <w:tabs>
          <w:tab w:val="num" w:pos="1080"/>
        </w:tabs>
        <w:ind w:left="1080" w:hanging="360"/>
      </w:pPr>
      <w:rPr>
        <w:rFonts w:ascii="Arial" w:hAnsi="Arial" w:hint="default"/>
      </w:rPr>
    </w:lvl>
    <w:lvl w:ilvl="2" w:tplc="A9582334" w:tentative="1">
      <w:start w:val="1"/>
      <w:numFmt w:val="bullet"/>
      <w:lvlText w:val="•"/>
      <w:lvlJc w:val="left"/>
      <w:pPr>
        <w:tabs>
          <w:tab w:val="num" w:pos="1800"/>
        </w:tabs>
        <w:ind w:left="1800" w:hanging="360"/>
      </w:pPr>
      <w:rPr>
        <w:rFonts w:ascii="Arial" w:hAnsi="Arial" w:hint="default"/>
      </w:rPr>
    </w:lvl>
    <w:lvl w:ilvl="3" w:tplc="FD2C3BAE" w:tentative="1">
      <w:start w:val="1"/>
      <w:numFmt w:val="bullet"/>
      <w:lvlText w:val="•"/>
      <w:lvlJc w:val="left"/>
      <w:pPr>
        <w:tabs>
          <w:tab w:val="num" w:pos="2520"/>
        </w:tabs>
        <w:ind w:left="2520" w:hanging="360"/>
      </w:pPr>
      <w:rPr>
        <w:rFonts w:ascii="Arial" w:hAnsi="Arial" w:hint="default"/>
      </w:rPr>
    </w:lvl>
    <w:lvl w:ilvl="4" w:tplc="ED5C74BC" w:tentative="1">
      <w:start w:val="1"/>
      <w:numFmt w:val="bullet"/>
      <w:lvlText w:val="•"/>
      <w:lvlJc w:val="left"/>
      <w:pPr>
        <w:tabs>
          <w:tab w:val="num" w:pos="3240"/>
        </w:tabs>
        <w:ind w:left="3240" w:hanging="360"/>
      </w:pPr>
      <w:rPr>
        <w:rFonts w:ascii="Arial" w:hAnsi="Arial" w:hint="default"/>
      </w:rPr>
    </w:lvl>
    <w:lvl w:ilvl="5" w:tplc="AF140D74" w:tentative="1">
      <w:start w:val="1"/>
      <w:numFmt w:val="bullet"/>
      <w:lvlText w:val="•"/>
      <w:lvlJc w:val="left"/>
      <w:pPr>
        <w:tabs>
          <w:tab w:val="num" w:pos="3960"/>
        </w:tabs>
        <w:ind w:left="3960" w:hanging="360"/>
      </w:pPr>
      <w:rPr>
        <w:rFonts w:ascii="Arial" w:hAnsi="Arial" w:hint="default"/>
      </w:rPr>
    </w:lvl>
    <w:lvl w:ilvl="6" w:tplc="8EB2BC2E" w:tentative="1">
      <w:start w:val="1"/>
      <w:numFmt w:val="bullet"/>
      <w:lvlText w:val="•"/>
      <w:lvlJc w:val="left"/>
      <w:pPr>
        <w:tabs>
          <w:tab w:val="num" w:pos="4680"/>
        </w:tabs>
        <w:ind w:left="4680" w:hanging="360"/>
      </w:pPr>
      <w:rPr>
        <w:rFonts w:ascii="Arial" w:hAnsi="Arial" w:hint="default"/>
      </w:rPr>
    </w:lvl>
    <w:lvl w:ilvl="7" w:tplc="C0588E6A" w:tentative="1">
      <w:start w:val="1"/>
      <w:numFmt w:val="bullet"/>
      <w:lvlText w:val="•"/>
      <w:lvlJc w:val="left"/>
      <w:pPr>
        <w:tabs>
          <w:tab w:val="num" w:pos="5400"/>
        </w:tabs>
        <w:ind w:left="5400" w:hanging="360"/>
      </w:pPr>
      <w:rPr>
        <w:rFonts w:ascii="Arial" w:hAnsi="Arial" w:hint="default"/>
      </w:rPr>
    </w:lvl>
    <w:lvl w:ilvl="8" w:tplc="F084BCE0"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78E5BE0"/>
    <w:multiLevelType w:val="hybridMultilevel"/>
    <w:tmpl w:val="B1602E12"/>
    <w:lvl w:ilvl="0" w:tplc="C004F934">
      <w:start w:val="1"/>
      <w:numFmt w:val="bullet"/>
      <w:lvlText w:val="•"/>
      <w:lvlJc w:val="left"/>
      <w:pPr>
        <w:tabs>
          <w:tab w:val="num" w:pos="360"/>
        </w:tabs>
        <w:ind w:left="360" w:hanging="360"/>
      </w:pPr>
      <w:rPr>
        <w:rFonts w:ascii="Arial" w:hAnsi="Arial" w:hint="default"/>
      </w:rPr>
    </w:lvl>
    <w:lvl w:ilvl="1" w:tplc="E2184C44" w:tentative="1">
      <w:start w:val="1"/>
      <w:numFmt w:val="bullet"/>
      <w:lvlText w:val="•"/>
      <w:lvlJc w:val="left"/>
      <w:pPr>
        <w:tabs>
          <w:tab w:val="num" w:pos="1080"/>
        </w:tabs>
        <w:ind w:left="1080" w:hanging="360"/>
      </w:pPr>
      <w:rPr>
        <w:rFonts w:ascii="Arial" w:hAnsi="Arial" w:hint="default"/>
      </w:rPr>
    </w:lvl>
    <w:lvl w:ilvl="2" w:tplc="5B4CEFE6" w:tentative="1">
      <w:start w:val="1"/>
      <w:numFmt w:val="bullet"/>
      <w:lvlText w:val="•"/>
      <w:lvlJc w:val="left"/>
      <w:pPr>
        <w:tabs>
          <w:tab w:val="num" w:pos="1800"/>
        </w:tabs>
        <w:ind w:left="1800" w:hanging="360"/>
      </w:pPr>
      <w:rPr>
        <w:rFonts w:ascii="Arial" w:hAnsi="Arial" w:hint="default"/>
      </w:rPr>
    </w:lvl>
    <w:lvl w:ilvl="3" w:tplc="0032BBE4" w:tentative="1">
      <w:start w:val="1"/>
      <w:numFmt w:val="bullet"/>
      <w:lvlText w:val="•"/>
      <w:lvlJc w:val="left"/>
      <w:pPr>
        <w:tabs>
          <w:tab w:val="num" w:pos="2520"/>
        </w:tabs>
        <w:ind w:left="2520" w:hanging="360"/>
      </w:pPr>
      <w:rPr>
        <w:rFonts w:ascii="Arial" w:hAnsi="Arial" w:hint="default"/>
      </w:rPr>
    </w:lvl>
    <w:lvl w:ilvl="4" w:tplc="B50AC4BE" w:tentative="1">
      <w:start w:val="1"/>
      <w:numFmt w:val="bullet"/>
      <w:lvlText w:val="•"/>
      <w:lvlJc w:val="left"/>
      <w:pPr>
        <w:tabs>
          <w:tab w:val="num" w:pos="3240"/>
        </w:tabs>
        <w:ind w:left="3240" w:hanging="360"/>
      </w:pPr>
      <w:rPr>
        <w:rFonts w:ascii="Arial" w:hAnsi="Arial" w:hint="default"/>
      </w:rPr>
    </w:lvl>
    <w:lvl w:ilvl="5" w:tplc="2C60ED54" w:tentative="1">
      <w:start w:val="1"/>
      <w:numFmt w:val="bullet"/>
      <w:lvlText w:val="•"/>
      <w:lvlJc w:val="left"/>
      <w:pPr>
        <w:tabs>
          <w:tab w:val="num" w:pos="3960"/>
        </w:tabs>
        <w:ind w:left="3960" w:hanging="360"/>
      </w:pPr>
      <w:rPr>
        <w:rFonts w:ascii="Arial" w:hAnsi="Arial" w:hint="default"/>
      </w:rPr>
    </w:lvl>
    <w:lvl w:ilvl="6" w:tplc="5DEC8CD2" w:tentative="1">
      <w:start w:val="1"/>
      <w:numFmt w:val="bullet"/>
      <w:lvlText w:val="•"/>
      <w:lvlJc w:val="left"/>
      <w:pPr>
        <w:tabs>
          <w:tab w:val="num" w:pos="4680"/>
        </w:tabs>
        <w:ind w:left="4680" w:hanging="360"/>
      </w:pPr>
      <w:rPr>
        <w:rFonts w:ascii="Arial" w:hAnsi="Arial" w:hint="default"/>
      </w:rPr>
    </w:lvl>
    <w:lvl w:ilvl="7" w:tplc="B5201636" w:tentative="1">
      <w:start w:val="1"/>
      <w:numFmt w:val="bullet"/>
      <w:lvlText w:val="•"/>
      <w:lvlJc w:val="left"/>
      <w:pPr>
        <w:tabs>
          <w:tab w:val="num" w:pos="5400"/>
        </w:tabs>
        <w:ind w:left="5400" w:hanging="360"/>
      </w:pPr>
      <w:rPr>
        <w:rFonts w:ascii="Arial" w:hAnsi="Arial" w:hint="default"/>
      </w:rPr>
    </w:lvl>
    <w:lvl w:ilvl="8" w:tplc="7EC49332"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B78748B"/>
    <w:multiLevelType w:val="hybridMultilevel"/>
    <w:tmpl w:val="9912ECFA"/>
    <w:lvl w:ilvl="0" w:tplc="CDA26444">
      <w:start w:val="1"/>
      <w:numFmt w:val="bullet"/>
      <w:lvlText w:val="•"/>
      <w:lvlJc w:val="left"/>
      <w:pPr>
        <w:tabs>
          <w:tab w:val="num" w:pos="720"/>
        </w:tabs>
        <w:ind w:left="720" w:hanging="360"/>
      </w:pPr>
      <w:rPr>
        <w:rFonts w:ascii="Arial" w:hAnsi="Arial" w:hint="default"/>
      </w:rPr>
    </w:lvl>
    <w:lvl w:ilvl="1" w:tplc="16EA6A76" w:tentative="1">
      <w:start w:val="1"/>
      <w:numFmt w:val="bullet"/>
      <w:lvlText w:val="•"/>
      <w:lvlJc w:val="left"/>
      <w:pPr>
        <w:tabs>
          <w:tab w:val="num" w:pos="1440"/>
        </w:tabs>
        <w:ind w:left="1440" w:hanging="360"/>
      </w:pPr>
      <w:rPr>
        <w:rFonts w:ascii="Arial" w:hAnsi="Arial" w:hint="default"/>
      </w:rPr>
    </w:lvl>
    <w:lvl w:ilvl="2" w:tplc="ACFE000E" w:tentative="1">
      <w:start w:val="1"/>
      <w:numFmt w:val="bullet"/>
      <w:lvlText w:val="•"/>
      <w:lvlJc w:val="left"/>
      <w:pPr>
        <w:tabs>
          <w:tab w:val="num" w:pos="2160"/>
        </w:tabs>
        <w:ind w:left="2160" w:hanging="360"/>
      </w:pPr>
      <w:rPr>
        <w:rFonts w:ascii="Arial" w:hAnsi="Arial" w:hint="default"/>
      </w:rPr>
    </w:lvl>
    <w:lvl w:ilvl="3" w:tplc="75E06F90" w:tentative="1">
      <w:start w:val="1"/>
      <w:numFmt w:val="bullet"/>
      <w:lvlText w:val="•"/>
      <w:lvlJc w:val="left"/>
      <w:pPr>
        <w:tabs>
          <w:tab w:val="num" w:pos="2880"/>
        </w:tabs>
        <w:ind w:left="2880" w:hanging="360"/>
      </w:pPr>
      <w:rPr>
        <w:rFonts w:ascii="Arial" w:hAnsi="Arial" w:hint="default"/>
      </w:rPr>
    </w:lvl>
    <w:lvl w:ilvl="4" w:tplc="556686AC" w:tentative="1">
      <w:start w:val="1"/>
      <w:numFmt w:val="bullet"/>
      <w:lvlText w:val="•"/>
      <w:lvlJc w:val="left"/>
      <w:pPr>
        <w:tabs>
          <w:tab w:val="num" w:pos="3600"/>
        </w:tabs>
        <w:ind w:left="3600" w:hanging="360"/>
      </w:pPr>
      <w:rPr>
        <w:rFonts w:ascii="Arial" w:hAnsi="Arial" w:hint="default"/>
      </w:rPr>
    </w:lvl>
    <w:lvl w:ilvl="5" w:tplc="152453E0" w:tentative="1">
      <w:start w:val="1"/>
      <w:numFmt w:val="bullet"/>
      <w:lvlText w:val="•"/>
      <w:lvlJc w:val="left"/>
      <w:pPr>
        <w:tabs>
          <w:tab w:val="num" w:pos="4320"/>
        </w:tabs>
        <w:ind w:left="4320" w:hanging="360"/>
      </w:pPr>
      <w:rPr>
        <w:rFonts w:ascii="Arial" w:hAnsi="Arial" w:hint="default"/>
      </w:rPr>
    </w:lvl>
    <w:lvl w:ilvl="6" w:tplc="43382BF4" w:tentative="1">
      <w:start w:val="1"/>
      <w:numFmt w:val="bullet"/>
      <w:lvlText w:val="•"/>
      <w:lvlJc w:val="left"/>
      <w:pPr>
        <w:tabs>
          <w:tab w:val="num" w:pos="5040"/>
        </w:tabs>
        <w:ind w:left="5040" w:hanging="360"/>
      </w:pPr>
      <w:rPr>
        <w:rFonts w:ascii="Arial" w:hAnsi="Arial" w:hint="default"/>
      </w:rPr>
    </w:lvl>
    <w:lvl w:ilvl="7" w:tplc="B652166E" w:tentative="1">
      <w:start w:val="1"/>
      <w:numFmt w:val="bullet"/>
      <w:lvlText w:val="•"/>
      <w:lvlJc w:val="left"/>
      <w:pPr>
        <w:tabs>
          <w:tab w:val="num" w:pos="5760"/>
        </w:tabs>
        <w:ind w:left="5760" w:hanging="360"/>
      </w:pPr>
      <w:rPr>
        <w:rFonts w:ascii="Arial" w:hAnsi="Arial" w:hint="default"/>
      </w:rPr>
    </w:lvl>
    <w:lvl w:ilvl="8" w:tplc="CBB8DD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53222D"/>
    <w:multiLevelType w:val="hybridMultilevel"/>
    <w:tmpl w:val="9B2A1350"/>
    <w:lvl w:ilvl="0" w:tplc="37B470F2">
      <w:start w:val="1"/>
      <w:numFmt w:val="bullet"/>
      <w:lvlText w:val="•"/>
      <w:lvlJc w:val="left"/>
      <w:pPr>
        <w:tabs>
          <w:tab w:val="num" w:pos="720"/>
        </w:tabs>
        <w:ind w:left="720" w:hanging="360"/>
      </w:pPr>
      <w:rPr>
        <w:rFonts w:ascii="Arial" w:hAnsi="Arial" w:hint="default"/>
      </w:rPr>
    </w:lvl>
    <w:lvl w:ilvl="1" w:tplc="968A93C6" w:tentative="1">
      <w:start w:val="1"/>
      <w:numFmt w:val="bullet"/>
      <w:lvlText w:val="•"/>
      <w:lvlJc w:val="left"/>
      <w:pPr>
        <w:tabs>
          <w:tab w:val="num" w:pos="1440"/>
        </w:tabs>
        <w:ind w:left="1440" w:hanging="360"/>
      </w:pPr>
      <w:rPr>
        <w:rFonts w:ascii="Arial" w:hAnsi="Arial" w:hint="default"/>
      </w:rPr>
    </w:lvl>
    <w:lvl w:ilvl="2" w:tplc="8820AF52" w:tentative="1">
      <w:start w:val="1"/>
      <w:numFmt w:val="bullet"/>
      <w:lvlText w:val="•"/>
      <w:lvlJc w:val="left"/>
      <w:pPr>
        <w:tabs>
          <w:tab w:val="num" w:pos="2160"/>
        </w:tabs>
        <w:ind w:left="2160" w:hanging="360"/>
      </w:pPr>
      <w:rPr>
        <w:rFonts w:ascii="Arial" w:hAnsi="Arial" w:hint="default"/>
      </w:rPr>
    </w:lvl>
    <w:lvl w:ilvl="3" w:tplc="4F0ABC9E" w:tentative="1">
      <w:start w:val="1"/>
      <w:numFmt w:val="bullet"/>
      <w:lvlText w:val="•"/>
      <w:lvlJc w:val="left"/>
      <w:pPr>
        <w:tabs>
          <w:tab w:val="num" w:pos="2880"/>
        </w:tabs>
        <w:ind w:left="2880" w:hanging="360"/>
      </w:pPr>
      <w:rPr>
        <w:rFonts w:ascii="Arial" w:hAnsi="Arial" w:hint="default"/>
      </w:rPr>
    </w:lvl>
    <w:lvl w:ilvl="4" w:tplc="75885404" w:tentative="1">
      <w:start w:val="1"/>
      <w:numFmt w:val="bullet"/>
      <w:lvlText w:val="•"/>
      <w:lvlJc w:val="left"/>
      <w:pPr>
        <w:tabs>
          <w:tab w:val="num" w:pos="3600"/>
        </w:tabs>
        <w:ind w:left="3600" w:hanging="360"/>
      </w:pPr>
      <w:rPr>
        <w:rFonts w:ascii="Arial" w:hAnsi="Arial" w:hint="default"/>
      </w:rPr>
    </w:lvl>
    <w:lvl w:ilvl="5" w:tplc="93022598" w:tentative="1">
      <w:start w:val="1"/>
      <w:numFmt w:val="bullet"/>
      <w:lvlText w:val="•"/>
      <w:lvlJc w:val="left"/>
      <w:pPr>
        <w:tabs>
          <w:tab w:val="num" w:pos="4320"/>
        </w:tabs>
        <w:ind w:left="4320" w:hanging="360"/>
      </w:pPr>
      <w:rPr>
        <w:rFonts w:ascii="Arial" w:hAnsi="Arial" w:hint="default"/>
      </w:rPr>
    </w:lvl>
    <w:lvl w:ilvl="6" w:tplc="B03EE4E6" w:tentative="1">
      <w:start w:val="1"/>
      <w:numFmt w:val="bullet"/>
      <w:lvlText w:val="•"/>
      <w:lvlJc w:val="left"/>
      <w:pPr>
        <w:tabs>
          <w:tab w:val="num" w:pos="5040"/>
        </w:tabs>
        <w:ind w:left="5040" w:hanging="360"/>
      </w:pPr>
      <w:rPr>
        <w:rFonts w:ascii="Arial" w:hAnsi="Arial" w:hint="default"/>
      </w:rPr>
    </w:lvl>
    <w:lvl w:ilvl="7" w:tplc="C884F51A" w:tentative="1">
      <w:start w:val="1"/>
      <w:numFmt w:val="bullet"/>
      <w:lvlText w:val="•"/>
      <w:lvlJc w:val="left"/>
      <w:pPr>
        <w:tabs>
          <w:tab w:val="num" w:pos="5760"/>
        </w:tabs>
        <w:ind w:left="5760" w:hanging="360"/>
      </w:pPr>
      <w:rPr>
        <w:rFonts w:ascii="Arial" w:hAnsi="Arial" w:hint="default"/>
      </w:rPr>
    </w:lvl>
    <w:lvl w:ilvl="8" w:tplc="9DA0B3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8211BD"/>
    <w:multiLevelType w:val="hybridMultilevel"/>
    <w:tmpl w:val="4D38B188"/>
    <w:lvl w:ilvl="0" w:tplc="2236BE1A">
      <w:start w:val="1"/>
      <w:numFmt w:val="bullet"/>
      <w:lvlText w:val="•"/>
      <w:lvlJc w:val="left"/>
      <w:pPr>
        <w:tabs>
          <w:tab w:val="num" w:pos="360"/>
        </w:tabs>
        <w:ind w:left="360" w:hanging="360"/>
      </w:pPr>
      <w:rPr>
        <w:rFonts w:ascii="Arial" w:hAnsi="Arial" w:hint="default"/>
      </w:rPr>
    </w:lvl>
    <w:lvl w:ilvl="1" w:tplc="7D78F63E" w:tentative="1">
      <w:start w:val="1"/>
      <w:numFmt w:val="bullet"/>
      <w:lvlText w:val="•"/>
      <w:lvlJc w:val="left"/>
      <w:pPr>
        <w:tabs>
          <w:tab w:val="num" w:pos="1080"/>
        </w:tabs>
        <w:ind w:left="1080" w:hanging="360"/>
      </w:pPr>
      <w:rPr>
        <w:rFonts w:ascii="Arial" w:hAnsi="Arial" w:hint="default"/>
      </w:rPr>
    </w:lvl>
    <w:lvl w:ilvl="2" w:tplc="3DF2D360" w:tentative="1">
      <w:start w:val="1"/>
      <w:numFmt w:val="bullet"/>
      <w:lvlText w:val="•"/>
      <w:lvlJc w:val="left"/>
      <w:pPr>
        <w:tabs>
          <w:tab w:val="num" w:pos="1800"/>
        </w:tabs>
        <w:ind w:left="1800" w:hanging="360"/>
      </w:pPr>
      <w:rPr>
        <w:rFonts w:ascii="Arial" w:hAnsi="Arial" w:hint="default"/>
      </w:rPr>
    </w:lvl>
    <w:lvl w:ilvl="3" w:tplc="98B00438" w:tentative="1">
      <w:start w:val="1"/>
      <w:numFmt w:val="bullet"/>
      <w:lvlText w:val="•"/>
      <w:lvlJc w:val="left"/>
      <w:pPr>
        <w:tabs>
          <w:tab w:val="num" w:pos="2520"/>
        </w:tabs>
        <w:ind w:left="2520" w:hanging="360"/>
      </w:pPr>
      <w:rPr>
        <w:rFonts w:ascii="Arial" w:hAnsi="Arial" w:hint="default"/>
      </w:rPr>
    </w:lvl>
    <w:lvl w:ilvl="4" w:tplc="28B2B714" w:tentative="1">
      <w:start w:val="1"/>
      <w:numFmt w:val="bullet"/>
      <w:lvlText w:val="•"/>
      <w:lvlJc w:val="left"/>
      <w:pPr>
        <w:tabs>
          <w:tab w:val="num" w:pos="3240"/>
        </w:tabs>
        <w:ind w:left="3240" w:hanging="360"/>
      </w:pPr>
      <w:rPr>
        <w:rFonts w:ascii="Arial" w:hAnsi="Arial" w:hint="default"/>
      </w:rPr>
    </w:lvl>
    <w:lvl w:ilvl="5" w:tplc="F7783F9E" w:tentative="1">
      <w:start w:val="1"/>
      <w:numFmt w:val="bullet"/>
      <w:lvlText w:val="•"/>
      <w:lvlJc w:val="left"/>
      <w:pPr>
        <w:tabs>
          <w:tab w:val="num" w:pos="3960"/>
        </w:tabs>
        <w:ind w:left="3960" w:hanging="360"/>
      </w:pPr>
      <w:rPr>
        <w:rFonts w:ascii="Arial" w:hAnsi="Arial" w:hint="default"/>
      </w:rPr>
    </w:lvl>
    <w:lvl w:ilvl="6" w:tplc="23A48E5A" w:tentative="1">
      <w:start w:val="1"/>
      <w:numFmt w:val="bullet"/>
      <w:lvlText w:val="•"/>
      <w:lvlJc w:val="left"/>
      <w:pPr>
        <w:tabs>
          <w:tab w:val="num" w:pos="4680"/>
        </w:tabs>
        <w:ind w:left="4680" w:hanging="360"/>
      </w:pPr>
      <w:rPr>
        <w:rFonts w:ascii="Arial" w:hAnsi="Arial" w:hint="default"/>
      </w:rPr>
    </w:lvl>
    <w:lvl w:ilvl="7" w:tplc="BB068BE2" w:tentative="1">
      <w:start w:val="1"/>
      <w:numFmt w:val="bullet"/>
      <w:lvlText w:val="•"/>
      <w:lvlJc w:val="left"/>
      <w:pPr>
        <w:tabs>
          <w:tab w:val="num" w:pos="5400"/>
        </w:tabs>
        <w:ind w:left="5400" w:hanging="360"/>
      </w:pPr>
      <w:rPr>
        <w:rFonts w:ascii="Arial" w:hAnsi="Arial" w:hint="default"/>
      </w:rPr>
    </w:lvl>
    <w:lvl w:ilvl="8" w:tplc="EEAAB196"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B0A68A6"/>
    <w:multiLevelType w:val="hybridMultilevel"/>
    <w:tmpl w:val="E81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4297D"/>
    <w:multiLevelType w:val="hybridMultilevel"/>
    <w:tmpl w:val="B1CC6790"/>
    <w:lvl w:ilvl="0" w:tplc="84C8519C">
      <w:start w:val="1"/>
      <w:numFmt w:val="bullet"/>
      <w:lvlText w:val="•"/>
      <w:lvlJc w:val="left"/>
      <w:pPr>
        <w:tabs>
          <w:tab w:val="num" w:pos="360"/>
        </w:tabs>
        <w:ind w:left="360" w:hanging="360"/>
      </w:pPr>
      <w:rPr>
        <w:rFonts w:ascii="Arial" w:hAnsi="Arial" w:hint="default"/>
      </w:rPr>
    </w:lvl>
    <w:lvl w:ilvl="1" w:tplc="674E911A" w:tentative="1">
      <w:start w:val="1"/>
      <w:numFmt w:val="bullet"/>
      <w:lvlText w:val="•"/>
      <w:lvlJc w:val="left"/>
      <w:pPr>
        <w:tabs>
          <w:tab w:val="num" w:pos="1080"/>
        </w:tabs>
        <w:ind w:left="1080" w:hanging="360"/>
      </w:pPr>
      <w:rPr>
        <w:rFonts w:ascii="Arial" w:hAnsi="Arial" w:hint="default"/>
      </w:rPr>
    </w:lvl>
    <w:lvl w:ilvl="2" w:tplc="0BB22BE8" w:tentative="1">
      <w:start w:val="1"/>
      <w:numFmt w:val="bullet"/>
      <w:lvlText w:val="•"/>
      <w:lvlJc w:val="left"/>
      <w:pPr>
        <w:tabs>
          <w:tab w:val="num" w:pos="1800"/>
        </w:tabs>
        <w:ind w:left="1800" w:hanging="360"/>
      </w:pPr>
      <w:rPr>
        <w:rFonts w:ascii="Arial" w:hAnsi="Arial" w:hint="default"/>
      </w:rPr>
    </w:lvl>
    <w:lvl w:ilvl="3" w:tplc="CA7EF1BC" w:tentative="1">
      <w:start w:val="1"/>
      <w:numFmt w:val="bullet"/>
      <w:lvlText w:val="•"/>
      <w:lvlJc w:val="left"/>
      <w:pPr>
        <w:tabs>
          <w:tab w:val="num" w:pos="2520"/>
        </w:tabs>
        <w:ind w:left="2520" w:hanging="360"/>
      </w:pPr>
      <w:rPr>
        <w:rFonts w:ascii="Arial" w:hAnsi="Arial" w:hint="default"/>
      </w:rPr>
    </w:lvl>
    <w:lvl w:ilvl="4" w:tplc="70A85EB2" w:tentative="1">
      <w:start w:val="1"/>
      <w:numFmt w:val="bullet"/>
      <w:lvlText w:val="•"/>
      <w:lvlJc w:val="left"/>
      <w:pPr>
        <w:tabs>
          <w:tab w:val="num" w:pos="3240"/>
        </w:tabs>
        <w:ind w:left="3240" w:hanging="360"/>
      </w:pPr>
      <w:rPr>
        <w:rFonts w:ascii="Arial" w:hAnsi="Arial" w:hint="default"/>
      </w:rPr>
    </w:lvl>
    <w:lvl w:ilvl="5" w:tplc="2AFC899E" w:tentative="1">
      <w:start w:val="1"/>
      <w:numFmt w:val="bullet"/>
      <w:lvlText w:val="•"/>
      <w:lvlJc w:val="left"/>
      <w:pPr>
        <w:tabs>
          <w:tab w:val="num" w:pos="3960"/>
        </w:tabs>
        <w:ind w:left="3960" w:hanging="360"/>
      </w:pPr>
      <w:rPr>
        <w:rFonts w:ascii="Arial" w:hAnsi="Arial" w:hint="default"/>
      </w:rPr>
    </w:lvl>
    <w:lvl w:ilvl="6" w:tplc="D8663886" w:tentative="1">
      <w:start w:val="1"/>
      <w:numFmt w:val="bullet"/>
      <w:lvlText w:val="•"/>
      <w:lvlJc w:val="left"/>
      <w:pPr>
        <w:tabs>
          <w:tab w:val="num" w:pos="4680"/>
        </w:tabs>
        <w:ind w:left="4680" w:hanging="360"/>
      </w:pPr>
      <w:rPr>
        <w:rFonts w:ascii="Arial" w:hAnsi="Arial" w:hint="default"/>
      </w:rPr>
    </w:lvl>
    <w:lvl w:ilvl="7" w:tplc="C48A612E" w:tentative="1">
      <w:start w:val="1"/>
      <w:numFmt w:val="bullet"/>
      <w:lvlText w:val="•"/>
      <w:lvlJc w:val="left"/>
      <w:pPr>
        <w:tabs>
          <w:tab w:val="num" w:pos="5400"/>
        </w:tabs>
        <w:ind w:left="5400" w:hanging="360"/>
      </w:pPr>
      <w:rPr>
        <w:rFonts w:ascii="Arial" w:hAnsi="Arial" w:hint="default"/>
      </w:rPr>
    </w:lvl>
    <w:lvl w:ilvl="8" w:tplc="A0649E22"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BC730F1"/>
    <w:multiLevelType w:val="hybridMultilevel"/>
    <w:tmpl w:val="6EC60B7C"/>
    <w:lvl w:ilvl="0" w:tplc="EBC0CA38">
      <w:start w:val="1"/>
      <w:numFmt w:val="bullet"/>
      <w:lvlText w:val="•"/>
      <w:lvlJc w:val="left"/>
      <w:pPr>
        <w:tabs>
          <w:tab w:val="num" w:pos="360"/>
        </w:tabs>
        <w:ind w:left="360" w:hanging="360"/>
      </w:pPr>
      <w:rPr>
        <w:rFonts w:ascii="Arial" w:hAnsi="Arial" w:hint="default"/>
      </w:rPr>
    </w:lvl>
    <w:lvl w:ilvl="1" w:tplc="5A8C3DB6" w:tentative="1">
      <w:start w:val="1"/>
      <w:numFmt w:val="bullet"/>
      <w:lvlText w:val="•"/>
      <w:lvlJc w:val="left"/>
      <w:pPr>
        <w:tabs>
          <w:tab w:val="num" w:pos="1080"/>
        </w:tabs>
        <w:ind w:left="1080" w:hanging="360"/>
      </w:pPr>
      <w:rPr>
        <w:rFonts w:ascii="Arial" w:hAnsi="Arial" w:hint="default"/>
      </w:rPr>
    </w:lvl>
    <w:lvl w:ilvl="2" w:tplc="01E03708" w:tentative="1">
      <w:start w:val="1"/>
      <w:numFmt w:val="bullet"/>
      <w:lvlText w:val="•"/>
      <w:lvlJc w:val="left"/>
      <w:pPr>
        <w:tabs>
          <w:tab w:val="num" w:pos="1800"/>
        </w:tabs>
        <w:ind w:left="1800" w:hanging="360"/>
      </w:pPr>
      <w:rPr>
        <w:rFonts w:ascii="Arial" w:hAnsi="Arial" w:hint="default"/>
      </w:rPr>
    </w:lvl>
    <w:lvl w:ilvl="3" w:tplc="A85A2AEA" w:tentative="1">
      <w:start w:val="1"/>
      <w:numFmt w:val="bullet"/>
      <w:lvlText w:val="•"/>
      <w:lvlJc w:val="left"/>
      <w:pPr>
        <w:tabs>
          <w:tab w:val="num" w:pos="2520"/>
        </w:tabs>
        <w:ind w:left="2520" w:hanging="360"/>
      </w:pPr>
      <w:rPr>
        <w:rFonts w:ascii="Arial" w:hAnsi="Arial" w:hint="default"/>
      </w:rPr>
    </w:lvl>
    <w:lvl w:ilvl="4" w:tplc="CC821BFA" w:tentative="1">
      <w:start w:val="1"/>
      <w:numFmt w:val="bullet"/>
      <w:lvlText w:val="•"/>
      <w:lvlJc w:val="left"/>
      <w:pPr>
        <w:tabs>
          <w:tab w:val="num" w:pos="3240"/>
        </w:tabs>
        <w:ind w:left="3240" w:hanging="360"/>
      </w:pPr>
      <w:rPr>
        <w:rFonts w:ascii="Arial" w:hAnsi="Arial" w:hint="default"/>
      </w:rPr>
    </w:lvl>
    <w:lvl w:ilvl="5" w:tplc="B9D47344" w:tentative="1">
      <w:start w:val="1"/>
      <w:numFmt w:val="bullet"/>
      <w:lvlText w:val="•"/>
      <w:lvlJc w:val="left"/>
      <w:pPr>
        <w:tabs>
          <w:tab w:val="num" w:pos="3960"/>
        </w:tabs>
        <w:ind w:left="3960" w:hanging="360"/>
      </w:pPr>
      <w:rPr>
        <w:rFonts w:ascii="Arial" w:hAnsi="Arial" w:hint="default"/>
      </w:rPr>
    </w:lvl>
    <w:lvl w:ilvl="6" w:tplc="8920F6F6" w:tentative="1">
      <w:start w:val="1"/>
      <w:numFmt w:val="bullet"/>
      <w:lvlText w:val="•"/>
      <w:lvlJc w:val="left"/>
      <w:pPr>
        <w:tabs>
          <w:tab w:val="num" w:pos="4680"/>
        </w:tabs>
        <w:ind w:left="4680" w:hanging="360"/>
      </w:pPr>
      <w:rPr>
        <w:rFonts w:ascii="Arial" w:hAnsi="Arial" w:hint="default"/>
      </w:rPr>
    </w:lvl>
    <w:lvl w:ilvl="7" w:tplc="BDAE5A22" w:tentative="1">
      <w:start w:val="1"/>
      <w:numFmt w:val="bullet"/>
      <w:lvlText w:val="•"/>
      <w:lvlJc w:val="left"/>
      <w:pPr>
        <w:tabs>
          <w:tab w:val="num" w:pos="5400"/>
        </w:tabs>
        <w:ind w:left="5400" w:hanging="360"/>
      </w:pPr>
      <w:rPr>
        <w:rFonts w:ascii="Arial" w:hAnsi="Arial" w:hint="default"/>
      </w:rPr>
    </w:lvl>
    <w:lvl w:ilvl="8" w:tplc="2C08823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D637296"/>
    <w:multiLevelType w:val="hybridMultilevel"/>
    <w:tmpl w:val="65968390"/>
    <w:lvl w:ilvl="0" w:tplc="CE04F57E">
      <w:start w:val="1"/>
      <w:numFmt w:val="bullet"/>
      <w:lvlText w:val="•"/>
      <w:lvlJc w:val="left"/>
      <w:pPr>
        <w:tabs>
          <w:tab w:val="num" w:pos="720"/>
        </w:tabs>
        <w:ind w:left="720" w:hanging="360"/>
      </w:pPr>
      <w:rPr>
        <w:rFonts w:ascii="Arial" w:hAnsi="Arial" w:hint="default"/>
      </w:rPr>
    </w:lvl>
    <w:lvl w:ilvl="1" w:tplc="A8FEAD40">
      <w:start w:val="1"/>
      <w:numFmt w:val="bullet"/>
      <w:lvlText w:val="•"/>
      <w:lvlJc w:val="left"/>
      <w:pPr>
        <w:tabs>
          <w:tab w:val="num" w:pos="1440"/>
        </w:tabs>
        <w:ind w:left="1440" w:hanging="360"/>
      </w:pPr>
      <w:rPr>
        <w:rFonts w:ascii="Arial" w:hAnsi="Arial" w:hint="default"/>
      </w:rPr>
    </w:lvl>
    <w:lvl w:ilvl="2" w:tplc="ECC4C792" w:tentative="1">
      <w:start w:val="1"/>
      <w:numFmt w:val="bullet"/>
      <w:lvlText w:val="•"/>
      <w:lvlJc w:val="left"/>
      <w:pPr>
        <w:tabs>
          <w:tab w:val="num" w:pos="2160"/>
        </w:tabs>
        <w:ind w:left="2160" w:hanging="360"/>
      </w:pPr>
      <w:rPr>
        <w:rFonts w:ascii="Arial" w:hAnsi="Arial" w:hint="default"/>
      </w:rPr>
    </w:lvl>
    <w:lvl w:ilvl="3" w:tplc="BCC8D758" w:tentative="1">
      <w:start w:val="1"/>
      <w:numFmt w:val="bullet"/>
      <w:lvlText w:val="•"/>
      <w:lvlJc w:val="left"/>
      <w:pPr>
        <w:tabs>
          <w:tab w:val="num" w:pos="2880"/>
        </w:tabs>
        <w:ind w:left="2880" w:hanging="360"/>
      </w:pPr>
      <w:rPr>
        <w:rFonts w:ascii="Arial" w:hAnsi="Arial" w:hint="default"/>
      </w:rPr>
    </w:lvl>
    <w:lvl w:ilvl="4" w:tplc="09CE8B24" w:tentative="1">
      <w:start w:val="1"/>
      <w:numFmt w:val="bullet"/>
      <w:lvlText w:val="•"/>
      <w:lvlJc w:val="left"/>
      <w:pPr>
        <w:tabs>
          <w:tab w:val="num" w:pos="3600"/>
        </w:tabs>
        <w:ind w:left="3600" w:hanging="360"/>
      </w:pPr>
      <w:rPr>
        <w:rFonts w:ascii="Arial" w:hAnsi="Arial" w:hint="default"/>
      </w:rPr>
    </w:lvl>
    <w:lvl w:ilvl="5" w:tplc="7158B302" w:tentative="1">
      <w:start w:val="1"/>
      <w:numFmt w:val="bullet"/>
      <w:lvlText w:val="•"/>
      <w:lvlJc w:val="left"/>
      <w:pPr>
        <w:tabs>
          <w:tab w:val="num" w:pos="4320"/>
        </w:tabs>
        <w:ind w:left="4320" w:hanging="360"/>
      </w:pPr>
      <w:rPr>
        <w:rFonts w:ascii="Arial" w:hAnsi="Arial" w:hint="default"/>
      </w:rPr>
    </w:lvl>
    <w:lvl w:ilvl="6" w:tplc="F2E82D86" w:tentative="1">
      <w:start w:val="1"/>
      <w:numFmt w:val="bullet"/>
      <w:lvlText w:val="•"/>
      <w:lvlJc w:val="left"/>
      <w:pPr>
        <w:tabs>
          <w:tab w:val="num" w:pos="5040"/>
        </w:tabs>
        <w:ind w:left="5040" w:hanging="360"/>
      </w:pPr>
      <w:rPr>
        <w:rFonts w:ascii="Arial" w:hAnsi="Arial" w:hint="default"/>
      </w:rPr>
    </w:lvl>
    <w:lvl w:ilvl="7" w:tplc="B38A5D92" w:tentative="1">
      <w:start w:val="1"/>
      <w:numFmt w:val="bullet"/>
      <w:lvlText w:val="•"/>
      <w:lvlJc w:val="left"/>
      <w:pPr>
        <w:tabs>
          <w:tab w:val="num" w:pos="5760"/>
        </w:tabs>
        <w:ind w:left="5760" w:hanging="360"/>
      </w:pPr>
      <w:rPr>
        <w:rFonts w:ascii="Arial" w:hAnsi="Arial" w:hint="default"/>
      </w:rPr>
    </w:lvl>
    <w:lvl w:ilvl="8" w:tplc="3CD4FDA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F3A7FA9"/>
    <w:multiLevelType w:val="hybridMultilevel"/>
    <w:tmpl w:val="92EAA768"/>
    <w:lvl w:ilvl="0" w:tplc="E9ECB9C4">
      <w:start w:val="1"/>
      <w:numFmt w:val="bullet"/>
      <w:lvlText w:val="•"/>
      <w:lvlJc w:val="left"/>
      <w:pPr>
        <w:tabs>
          <w:tab w:val="num" w:pos="720"/>
        </w:tabs>
        <w:ind w:left="720" w:hanging="360"/>
      </w:pPr>
      <w:rPr>
        <w:rFonts w:ascii="Arial" w:hAnsi="Arial" w:hint="default"/>
      </w:rPr>
    </w:lvl>
    <w:lvl w:ilvl="1" w:tplc="1B5AA37C" w:tentative="1">
      <w:start w:val="1"/>
      <w:numFmt w:val="bullet"/>
      <w:lvlText w:val="•"/>
      <w:lvlJc w:val="left"/>
      <w:pPr>
        <w:tabs>
          <w:tab w:val="num" w:pos="1440"/>
        </w:tabs>
        <w:ind w:left="1440" w:hanging="360"/>
      </w:pPr>
      <w:rPr>
        <w:rFonts w:ascii="Arial" w:hAnsi="Arial" w:hint="default"/>
      </w:rPr>
    </w:lvl>
    <w:lvl w:ilvl="2" w:tplc="7F28B274" w:tentative="1">
      <w:start w:val="1"/>
      <w:numFmt w:val="bullet"/>
      <w:lvlText w:val="•"/>
      <w:lvlJc w:val="left"/>
      <w:pPr>
        <w:tabs>
          <w:tab w:val="num" w:pos="2160"/>
        </w:tabs>
        <w:ind w:left="2160" w:hanging="360"/>
      </w:pPr>
      <w:rPr>
        <w:rFonts w:ascii="Arial" w:hAnsi="Arial" w:hint="default"/>
      </w:rPr>
    </w:lvl>
    <w:lvl w:ilvl="3" w:tplc="88B87A5A" w:tentative="1">
      <w:start w:val="1"/>
      <w:numFmt w:val="bullet"/>
      <w:lvlText w:val="•"/>
      <w:lvlJc w:val="left"/>
      <w:pPr>
        <w:tabs>
          <w:tab w:val="num" w:pos="2880"/>
        </w:tabs>
        <w:ind w:left="2880" w:hanging="360"/>
      </w:pPr>
      <w:rPr>
        <w:rFonts w:ascii="Arial" w:hAnsi="Arial" w:hint="default"/>
      </w:rPr>
    </w:lvl>
    <w:lvl w:ilvl="4" w:tplc="2BC0CD72" w:tentative="1">
      <w:start w:val="1"/>
      <w:numFmt w:val="bullet"/>
      <w:lvlText w:val="•"/>
      <w:lvlJc w:val="left"/>
      <w:pPr>
        <w:tabs>
          <w:tab w:val="num" w:pos="3600"/>
        </w:tabs>
        <w:ind w:left="3600" w:hanging="360"/>
      </w:pPr>
      <w:rPr>
        <w:rFonts w:ascii="Arial" w:hAnsi="Arial" w:hint="default"/>
      </w:rPr>
    </w:lvl>
    <w:lvl w:ilvl="5" w:tplc="1DAA472E" w:tentative="1">
      <w:start w:val="1"/>
      <w:numFmt w:val="bullet"/>
      <w:lvlText w:val="•"/>
      <w:lvlJc w:val="left"/>
      <w:pPr>
        <w:tabs>
          <w:tab w:val="num" w:pos="4320"/>
        </w:tabs>
        <w:ind w:left="4320" w:hanging="360"/>
      </w:pPr>
      <w:rPr>
        <w:rFonts w:ascii="Arial" w:hAnsi="Arial" w:hint="default"/>
      </w:rPr>
    </w:lvl>
    <w:lvl w:ilvl="6" w:tplc="427E4402" w:tentative="1">
      <w:start w:val="1"/>
      <w:numFmt w:val="bullet"/>
      <w:lvlText w:val="•"/>
      <w:lvlJc w:val="left"/>
      <w:pPr>
        <w:tabs>
          <w:tab w:val="num" w:pos="5040"/>
        </w:tabs>
        <w:ind w:left="5040" w:hanging="360"/>
      </w:pPr>
      <w:rPr>
        <w:rFonts w:ascii="Arial" w:hAnsi="Arial" w:hint="default"/>
      </w:rPr>
    </w:lvl>
    <w:lvl w:ilvl="7" w:tplc="83BE832A" w:tentative="1">
      <w:start w:val="1"/>
      <w:numFmt w:val="bullet"/>
      <w:lvlText w:val="•"/>
      <w:lvlJc w:val="left"/>
      <w:pPr>
        <w:tabs>
          <w:tab w:val="num" w:pos="5760"/>
        </w:tabs>
        <w:ind w:left="5760" w:hanging="360"/>
      </w:pPr>
      <w:rPr>
        <w:rFonts w:ascii="Arial" w:hAnsi="Arial" w:hint="default"/>
      </w:rPr>
    </w:lvl>
    <w:lvl w:ilvl="8" w:tplc="43C42A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112670"/>
    <w:multiLevelType w:val="hybridMultilevel"/>
    <w:tmpl w:val="B6349E42"/>
    <w:lvl w:ilvl="0" w:tplc="EE32A0F0">
      <w:start w:val="1"/>
      <w:numFmt w:val="bullet"/>
      <w:lvlText w:val="•"/>
      <w:lvlJc w:val="left"/>
      <w:pPr>
        <w:tabs>
          <w:tab w:val="num" w:pos="360"/>
        </w:tabs>
        <w:ind w:left="360" w:hanging="360"/>
      </w:pPr>
      <w:rPr>
        <w:rFonts w:ascii="Arial" w:hAnsi="Arial" w:hint="default"/>
      </w:rPr>
    </w:lvl>
    <w:lvl w:ilvl="1" w:tplc="9D0204C0" w:tentative="1">
      <w:start w:val="1"/>
      <w:numFmt w:val="bullet"/>
      <w:lvlText w:val="•"/>
      <w:lvlJc w:val="left"/>
      <w:pPr>
        <w:tabs>
          <w:tab w:val="num" w:pos="1080"/>
        </w:tabs>
        <w:ind w:left="1080" w:hanging="360"/>
      </w:pPr>
      <w:rPr>
        <w:rFonts w:ascii="Arial" w:hAnsi="Arial" w:hint="default"/>
      </w:rPr>
    </w:lvl>
    <w:lvl w:ilvl="2" w:tplc="89A88454" w:tentative="1">
      <w:start w:val="1"/>
      <w:numFmt w:val="bullet"/>
      <w:lvlText w:val="•"/>
      <w:lvlJc w:val="left"/>
      <w:pPr>
        <w:tabs>
          <w:tab w:val="num" w:pos="1800"/>
        </w:tabs>
        <w:ind w:left="1800" w:hanging="360"/>
      </w:pPr>
      <w:rPr>
        <w:rFonts w:ascii="Arial" w:hAnsi="Arial" w:hint="default"/>
      </w:rPr>
    </w:lvl>
    <w:lvl w:ilvl="3" w:tplc="0002B710" w:tentative="1">
      <w:start w:val="1"/>
      <w:numFmt w:val="bullet"/>
      <w:lvlText w:val="•"/>
      <w:lvlJc w:val="left"/>
      <w:pPr>
        <w:tabs>
          <w:tab w:val="num" w:pos="2520"/>
        </w:tabs>
        <w:ind w:left="2520" w:hanging="360"/>
      </w:pPr>
      <w:rPr>
        <w:rFonts w:ascii="Arial" w:hAnsi="Arial" w:hint="default"/>
      </w:rPr>
    </w:lvl>
    <w:lvl w:ilvl="4" w:tplc="7D769E9E" w:tentative="1">
      <w:start w:val="1"/>
      <w:numFmt w:val="bullet"/>
      <w:lvlText w:val="•"/>
      <w:lvlJc w:val="left"/>
      <w:pPr>
        <w:tabs>
          <w:tab w:val="num" w:pos="3240"/>
        </w:tabs>
        <w:ind w:left="3240" w:hanging="360"/>
      </w:pPr>
      <w:rPr>
        <w:rFonts w:ascii="Arial" w:hAnsi="Arial" w:hint="default"/>
      </w:rPr>
    </w:lvl>
    <w:lvl w:ilvl="5" w:tplc="87E27642" w:tentative="1">
      <w:start w:val="1"/>
      <w:numFmt w:val="bullet"/>
      <w:lvlText w:val="•"/>
      <w:lvlJc w:val="left"/>
      <w:pPr>
        <w:tabs>
          <w:tab w:val="num" w:pos="3960"/>
        </w:tabs>
        <w:ind w:left="3960" w:hanging="360"/>
      </w:pPr>
      <w:rPr>
        <w:rFonts w:ascii="Arial" w:hAnsi="Arial" w:hint="default"/>
      </w:rPr>
    </w:lvl>
    <w:lvl w:ilvl="6" w:tplc="4B127C6A" w:tentative="1">
      <w:start w:val="1"/>
      <w:numFmt w:val="bullet"/>
      <w:lvlText w:val="•"/>
      <w:lvlJc w:val="left"/>
      <w:pPr>
        <w:tabs>
          <w:tab w:val="num" w:pos="4680"/>
        </w:tabs>
        <w:ind w:left="4680" w:hanging="360"/>
      </w:pPr>
      <w:rPr>
        <w:rFonts w:ascii="Arial" w:hAnsi="Arial" w:hint="default"/>
      </w:rPr>
    </w:lvl>
    <w:lvl w:ilvl="7" w:tplc="5AE438A4" w:tentative="1">
      <w:start w:val="1"/>
      <w:numFmt w:val="bullet"/>
      <w:lvlText w:val="•"/>
      <w:lvlJc w:val="left"/>
      <w:pPr>
        <w:tabs>
          <w:tab w:val="num" w:pos="5400"/>
        </w:tabs>
        <w:ind w:left="5400" w:hanging="360"/>
      </w:pPr>
      <w:rPr>
        <w:rFonts w:ascii="Arial" w:hAnsi="Arial" w:hint="default"/>
      </w:rPr>
    </w:lvl>
    <w:lvl w:ilvl="8" w:tplc="4BCC4D18"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0A83F31"/>
    <w:multiLevelType w:val="hybridMultilevel"/>
    <w:tmpl w:val="1C58A9E2"/>
    <w:lvl w:ilvl="0" w:tplc="E6A4D97E">
      <w:start w:val="1"/>
      <w:numFmt w:val="bullet"/>
      <w:lvlText w:val="•"/>
      <w:lvlJc w:val="left"/>
      <w:pPr>
        <w:tabs>
          <w:tab w:val="num" w:pos="360"/>
        </w:tabs>
        <w:ind w:left="360" w:hanging="360"/>
      </w:pPr>
      <w:rPr>
        <w:rFonts w:ascii="Arial" w:hAnsi="Arial" w:hint="default"/>
      </w:rPr>
    </w:lvl>
    <w:lvl w:ilvl="1" w:tplc="5C20C1EC" w:tentative="1">
      <w:start w:val="1"/>
      <w:numFmt w:val="bullet"/>
      <w:lvlText w:val="•"/>
      <w:lvlJc w:val="left"/>
      <w:pPr>
        <w:tabs>
          <w:tab w:val="num" w:pos="1080"/>
        </w:tabs>
        <w:ind w:left="1080" w:hanging="360"/>
      </w:pPr>
      <w:rPr>
        <w:rFonts w:ascii="Arial" w:hAnsi="Arial" w:hint="default"/>
      </w:rPr>
    </w:lvl>
    <w:lvl w:ilvl="2" w:tplc="276CAE88" w:tentative="1">
      <w:start w:val="1"/>
      <w:numFmt w:val="bullet"/>
      <w:lvlText w:val="•"/>
      <w:lvlJc w:val="left"/>
      <w:pPr>
        <w:tabs>
          <w:tab w:val="num" w:pos="1800"/>
        </w:tabs>
        <w:ind w:left="1800" w:hanging="360"/>
      </w:pPr>
      <w:rPr>
        <w:rFonts w:ascii="Arial" w:hAnsi="Arial" w:hint="default"/>
      </w:rPr>
    </w:lvl>
    <w:lvl w:ilvl="3" w:tplc="27B24FE6" w:tentative="1">
      <w:start w:val="1"/>
      <w:numFmt w:val="bullet"/>
      <w:lvlText w:val="•"/>
      <w:lvlJc w:val="left"/>
      <w:pPr>
        <w:tabs>
          <w:tab w:val="num" w:pos="2520"/>
        </w:tabs>
        <w:ind w:left="2520" w:hanging="360"/>
      </w:pPr>
      <w:rPr>
        <w:rFonts w:ascii="Arial" w:hAnsi="Arial" w:hint="default"/>
      </w:rPr>
    </w:lvl>
    <w:lvl w:ilvl="4" w:tplc="B5D2C75A" w:tentative="1">
      <w:start w:val="1"/>
      <w:numFmt w:val="bullet"/>
      <w:lvlText w:val="•"/>
      <w:lvlJc w:val="left"/>
      <w:pPr>
        <w:tabs>
          <w:tab w:val="num" w:pos="3240"/>
        </w:tabs>
        <w:ind w:left="3240" w:hanging="360"/>
      </w:pPr>
      <w:rPr>
        <w:rFonts w:ascii="Arial" w:hAnsi="Arial" w:hint="default"/>
      </w:rPr>
    </w:lvl>
    <w:lvl w:ilvl="5" w:tplc="58A2DB9A" w:tentative="1">
      <w:start w:val="1"/>
      <w:numFmt w:val="bullet"/>
      <w:lvlText w:val="•"/>
      <w:lvlJc w:val="left"/>
      <w:pPr>
        <w:tabs>
          <w:tab w:val="num" w:pos="3960"/>
        </w:tabs>
        <w:ind w:left="3960" w:hanging="360"/>
      </w:pPr>
      <w:rPr>
        <w:rFonts w:ascii="Arial" w:hAnsi="Arial" w:hint="default"/>
      </w:rPr>
    </w:lvl>
    <w:lvl w:ilvl="6" w:tplc="4E8236BE" w:tentative="1">
      <w:start w:val="1"/>
      <w:numFmt w:val="bullet"/>
      <w:lvlText w:val="•"/>
      <w:lvlJc w:val="left"/>
      <w:pPr>
        <w:tabs>
          <w:tab w:val="num" w:pos="4680"/>
        </w:tabs>
        <w:ind w:left="4680" w:hanging="360"/>
      </w:pPr>
      <w:rPr>
        <w:rFonts w:ascii="Arial" w:hAnsi="Arial" w:hint="default"/>
      </w:rPr>
    </w:lvl>
    <w:lvl w:ilvl="7" w:tplc="669CEF7C" w:tentative="1">
      <w:start w:val="1"/>
      <w:numFmt w:val="bullet"/>
      <w:lvlText w:val="•"/>
      <w:lvlJc w:val="left"/>
      <w:pPr>
        <w:tabs>
          <w:tab w:val="num" w:pos="5400"/>
        </w:tabs>
        <w:ind w:left="5400" w:hanging="360"/>
      </w:pPr>
      <w:rPr>
        <w:rFonts w:ascii="Arial" w:hAnsi="Arial" w:hint="default"/>
      </w:rPr>
    </w:lvl>
    <w:lvl w:ilvl="8" w:tplc="068444BE"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776A614F"/>
    <w:multiLevelType w:val="hybridMultilevel"/>
    <w:tmpl w:val="AAAC183E"/>
    <w:lvl w:ilvl="0" w:tplc="49103B72">
      <w:start w:val="1"/>
      <w:numFmt w:val="bullet"/>
      <w:lvlText w:val="•"/>
      <w:lvlJc w:val="left"/>
      <w:pPr>
        <w:tabs>
          <w:tab w:val="num" w:pos="720"/>
        </w:tabs>
        <w:ind w:left="720" w:hanging="360"/>
      </w:pPr>
      <w:rPr>
        <w:rFonts w:ascii="Arial" w:hAnsi="Arial" w:hint="default"/>
      </w:rPr>
    </w:lvl>
    <w:lvl w:ilvl="1" w:tplc="CF5ECEEC">
      <w:start w:val="1"/>
      <w:numFmt w:val="bullet"/>
      <w:lvlText w:val="•"/>
      <w:lvlJc w:val="left"/>
      <w:pPr>
        <w:tabs>
          <w:tab w:val="num" w:pos="1440"/>
        </w:tabs>
        <w:ind w:left="1440" w:hanging="360"/>
      </w:pPr>
      <w:rPr>
        <w:rFonts w:ascii="Arial" w:hAnsi="Arial" w:hint="default"/>
      </w:rPr>
    </w:lvl>
    <w:lvl w:ilvl="2" w:tplc="E7925EE6" w:tentative="1">
      <w:start w:val="1"/>
      <w:numFmt w:val="bullet"/>
      <w:lvlText w:val="•"/>
      <w:lvlJc w:val="left"/>
      <w:pPr>
        <w:tabs>
          <w:tab w:val="num" w:pos="2160"/>
        </w:tabs>
        <w:ind w:left="2160" w:hanging="360"/>
      </w:pPr>
      <w:rPr>
        <w:rFonts w:ascii="Arial" w:hAnsi="Arial" w:hint="default"/>
      </w:rPr>
    </w:lvl>
    <w:lvl w:ilvl="3" w:tplc="02445644">
      <w:numFmt w:val="bullet"/>
      <w:lvlText w:val=""/>
      <w:lvlJc w:val="left"/>
      <w:pPr>
        <w:tabs>
          <w:tab w:val="num" w:pos="2880"/>
        </w:tabs>
        <w:ind w:left="2880" w:hanging="360"/>
      </w:pPr>
      <w:rPr>
        <w:rFonts w:ascii="Wingdings" w:hAnsi="Wingdings" w:hint="default"/>
      </w:rPr>
    </w:lvl>
    <w:lvl w:ilvl="4" w:tplc="FAE24B1E" w:tentative="1">
      <w:start w:val="1"/>
      <w:numFmt w:val="bullet"/>
      <w:lvlText w:val="•"/>
      <w:lvlJc w:val="left"/>
      <w:pPr>
        <w:tabs>
          <w:tab w:val="num" w:pos="3600"/>
        </w:tabs>
        <w:ind w:left="3600" w:hanging="360"/>
      </w:pPr>
      <w:rPr>
        <w:rFonts w:ascii="Arial" w:hAnsi="Arial" w:hint="default"/>
      </w:rPr>
    </w:lvl>
    <w:lvl w:ilvl="5" w:tplc="4A04E606" w:tentative="1">
      <w:start w:val="1"/>
      <w:numFmt w:val="bullet"/>
      <w:lvlText w:val="•"/>
      <w:lvlJc w:val="left"/>
      <w:pPr>
        <w:tabs>
          <w:tab w:val="num" w:pos="4320"/>
        </w:tabs>
        <w:ind w:left="4320" w:hanging="360"/>
      </w:pPr>
      <w:rPr>
        <w:rFonts w:ascii="Arial" w:hAnsi="Arial" w:hint="default"/>
      </w:rPr>
    </w:lvl>
    <w:lvl w:ilvl="6" w:tplc="083069AE" w:tentative="1">
      <w:start w:val="1"/>
      <w:numFmt w:val="bullet"/>
      <w:lvlText w:val="•"/>
      <w:lvlJc w:val="left"/>
      <w:pPr>
        <w:tabs>
          <w:tab w:val="num" w:pos="5040"/>
        </w:tabs>
        <w:ind w:left="5040" w:hanging="360"/>
      </w:pPr>
      <w:rPr>
        <w:rFonts w:ascii="Arial" w:hAnsi="Arial" w:hint="default"/>
      </w:rPr>
    </w:lvl>
    <w:lvl w:ilvl="7" w:tplc="D2E8B148" w:tentative="1">
      <w:start w:val="1"/>
      <w:numFmt w:val="bullet"/>
      <w:lvlText w:val="•"/>
      <w:lvlJc w:val="left"/>
      <w:pPr>
        <w:tabs>
          <w:tab w:val="num" w:pos="5760"/>
        </w:tabs>
        <w:ind w:left="5760" w:hanging="360"/>
      </w:pPr>
      <w:rPr>
        <w:rFonts w:ascii="Arial" w:hAnsi="Arial" w:hint="default"/>
      </w:rPr>
    </w:lvl>
    <w:lvl w:ilvl="8" w:tplc="A35C8552">
      <w:numFmt w:val="bullet"/>
      <w:lvlText w:val=""/>
      <w:lvlJc w:val="left"/>
      <w:pPr>
        <w:tabs>
          <w:tab w:val="num" w:pos="6480"/>
        </w:tabs>
        <w:ind w:left="6480" w:hanging="360"/>
      </w:pPr>
      <w:rPr>
        <w:rFonts w:ascii="Wingdings" w:hAnsi="Wingdings" w:hint="default"/>
      </w:rPr>
    </w:lvl>
  </w:abstractNum>
  <w:num w:numId="1" w16cid:durableId="1143086054">
    <w:abstractNumId w:val="0"/>
  </w:num>
  <w:num w:numId="2" w16cid:durableId="8340656">
    <w:abstractNumId w:val="10"/>
  </w:num>
  <w:num w:numId="3" w16cid:durableId="779373777">
    <w:abstractNumId w:val="26"/>
  </w:num>
  <w:num w:numId="4" w16cid:durableId="450638439">
    <w:abstractNumId w:val="3"/>
  </w:num>
  <w:num w:numId="5" w16cid:durableId="1340347067">
    <w:abstractNumId w:val="30"/>
  </w:num>
  <w:num w:numId="6" w16cid:durableId="755513289">
    <w:abstractNumId w:val="21"/>
  </w:num>
  <w:num w:numId="7" w16cid:durableId="422651342">
    <w:abstractNumId w:val="34"/>
  </w:num>
  <w:num w:numId="8" w16cid:durableId="1333333597">
    <w:abstractNumId w:val="17"/>
  </w:num>
  <w:num w:numId="9" w16cid:durableId="140119047">
    <w:abstractNumId w:val="32"/>
  </w:num>
  <w:num w:numId="10" w16cid:durableId="2105227060">
    <w:abstractNumId w:val="15"/>
  </w:num>
  <w:num w:numId="11" w16cid:durableId="1198589437">
    <w:abstractNumId w:val="11"/>
  </w:num>
  <w:num w:numId="12" w16cid:durableId="1241791949">
    <w:abstractNumId w:val="31"/>
  </w:num>
  <w:num w:numId="13" w16cid:durableId="935676507">
    <w:abstractNumId w:val="14"/>
  </w:num>
  <w:num w:numId="14" w16cid:durableId="186480865">
    <w:abstractNumId w:val="7"/>
  </w:num>
  <w:num w:numId="15" w16cid:durableId="1885868758">
    <w:abstractNumId w:val="27"/>
  </w:num>
  <w:num w:numId="16" w16cid:durableId="600143892">
    <w:abstractNumId w:val="23"/>
  </w:num>
  <w:num w:numId="17" w16cid:durableId="1385568354">
    <w:abstractNumId w:val="33"/>
  </w:num>
  <w:num w:numId="18" w16cid:durableId="1189248189">
    <w:abstractNumId w:val="13"/>
  </w:num>
  <w:num w:numId="19" w16cid:durableId="952133198">
    <w:abstractNumId w:val="9"/>
  </w:num>
  <w:num w:numId="20" w16cid:durableId="2090228894">
    <w:abstractNumId w:val="29"/>
  </w:num>
  <w:num w:numId="21" w16cid:durableId="1469514249">
    <w:abstractNumId w:val="6"/>
  </w:num>
  <w:num w:numId="22" w16cid:durableId="721252824">
    <w:abstractNumId w:val="24"/>
  </w:num>
  <w:num w:numId="23" w16cid:durableId="1859468073">
    <w:abstractNumId w:val="25"/>
  </w:num>
  <w:num w:numId="24" w16cid:durableId="170412278">
    <w:abstractNumId w:val="4"/>
  </w:num>
  <w:num w:numId="25" w16cid:durableId="973170084">
    <w:abstractNumId w:val="18"/>
  </w:num>
  <w:num w:numId="26" w16cid:durableId="1775398232">
    <w:abstractNumId w:val="1"/>
  </w:num>
  <w:num w:numId="27" w16cid:durableId="1714382241">
    <w:abstractNumId w:val="12"/>
  </w:num>
  <w:num w:numId="28" w16cid:durableId="864103181">
    <w:abstractNumId w:val="20"/>
  </w:num>
  <w:num w:numId="29" w16cid:durableId="1924100269">
    <w:abstractNumId w:val="16"/>
  </w:num>
  <w:num w:numId="30" w16cid:durableId="1073967629">
    <w:abstractNumId w:val="8"/>
  </w:num>
  <w:num w:numId="31" w16cid:durableId="114980742">
    <w:abstractNumId w:val="28"/>
  </w:num>
  <w:num w:numId="32" w16cid:durableId="690684175">
    <w:abstractNumId w:val="19"/>
  </w:num>
  <w:num w:numId="33" w16cid:durableId="343753358">
    <w:abstractNumId w:val="2"/>
  </w:num>
  <w:num w:numId="34" w16cid:durableId="905721272">
    <w:abstractNumId w:val="22"/>
  </w:num>
  <w:num w:numId="35" w16cid:durableId="172571456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938"/>
    <w:rsid w:val="00001D4E"/>
    <w:rsid w:val="00001DEF"/>
    <w:rsid w:val="00002570"/>
    <w:rsid w:val="00002762"/>
    <w:rsid w:val="00002AAD"/>
    <w:rsid w:val="00003364"/>
    <w:rsid w:val="000044CA"/>
    <w:rsid w:val="000045E3"/>
    <w:rsid w:val="00004D03"/>
    <w:rsid w:val="0000504F"/>
    <w:rsid w:val="00005904"/>
    <w:rsid w:val="00005D65"/>
    <w:rsid w:val="00006637"/>
    <w:rsid w:val="00007411"/>
    <w:rsid w:val="00007A6F"/>
    <w:rsid w:val="00010C54"/>
    <w:rsid w:val="0001122E"/>
    <w:rsid w:val="00011914"/>
    <w:rsid w:val="000124CF"/>
    <w:rsid w:val="000125E9"/>
    <w:rsid w:val="00013BC5"/>
    <w:rsid w:val="000143D0"/>
    <w:rsid w:val="000152C7"/>
    <w:rsid w:val="00015CCD"/>
    <w:rsid w:val="000169A3"/>
    <w:rsid w:val="000171BB"/>
    <w:rsid w:val="00017F92"/>
    <w:rsid w:val="00020271"/>
    <w:rsid w:val="00020A65"/>
    <w:rsid w:val="00020E09"/>
    <w:rsid w:val="000217FB"/>
    <w:rsid w:val="000227D9"/>
    <w:rsid w:val="000237E4"/>
    <w:rsid w:val="00023C29"/>
    <w:rsid w:val="00024464"/>
    <w:rsid w:val="00025E60"/>
    <w:rsid w:val="00026103"/>
    <w:rsid w:val="000262C2"/>
    <w:rsid w:val="0002651E"/>
    <w:rsid w:val="00027439"/>
    <w:rsid w:val="000275C6"/>
    <w:rsid w:val="0002776A"/>
    <w:rsid w:val="00027F04"/>
    <w:rsid w:val="00030143"/>
    <w:rsid w:val="000308BF"/>
    <w:rsid w:val="00030E8D"/>
    <w:rsid w:val="0003128D"/>
    <w:rsid w:val="00031434"/>
    <w:rsid w:val="00031E9A"/>
    <w:rsid w:val="00032764"/>
    <w:rsid w:val="0003278A"/>
    <w:rsid w:val="000337CB"/>
    <w:rsid w:val="000347F2"/>
    <w:rsid w:val="000348A9"/>
    <w:rsid w:val="00034D12"/>
    <w:rsid w:val="00034E54"/>
    <w:rsid w:val="000356A1"/>
    <w:rsid w:val="00035E53"/>
    <w:rsid w:val="0003657E"/>
    <w:rsid w:val="00036614"/>
    <w:rsid w:val="0003669E"/>
    <w:rsid w:val="000374FE"/>
    <w:rsid w:val="00037E59"/>
    <w:rsid w:val="00040061"/>
    <w:rsid w:val="000403F3"/>
    <w:rsid w:val="00041DD6"/>
    <w:rsid w:val="000427FE"/>
    <w:rsid w:val="00042F9E"/>
    <w:rsid w:val="000434BF"/>
    <w:rsid w:val="00043652"/>
    <w:rsid w:val="0004376F"/>
    <w:rsid w:val="00043AB9"/>
    <w:rsid w:val="00044872"/>
    <w:rsid w:val="00044F6B"/>
    <w:rsid w:val="000471AE"/>
    <w:rsid w:val="00051052"/>
    <w:rsid w:val="00051D0E"/>
    <w:rsid w:val="00052571"/>
    <w:rsid w:val="00053099"/>
    <w:rsid w:val="0005322F"/>
    <w:rsid w:val="00053234"/>
    <w:rsid w:val="0005331D"/>
    <w:rsid w:val="00054238"/>
    <w:rsid w:val="00054676"/>
    <w:rsid w:val="00054713"/>
    <w:rsid w:val="00055ACF"/>
    <w:rsid w:val="00055DE1"/>
    <w:rsid w:val="0005664C"/>
    <w:rsid w:val="000576B8"/>
    <w:rsid w:val="00060790"/>
    <w:rsid w:val="00060966"/>
    <w:rsid w:val="00062720"/>
    <w:rsid w:val="00063491"/>
    <w:rsid w:val="00063DE1"/>
    <w:rsid w:val="00063EAD"/>
    <w:rsid w:val="0006496C"/>
    <w:rsid w:val="00064AE8"/>
    <w:rsid w:val="00064D1A"/>
    <w:rsid w:val="00064F4E"/>
    <w:rsid w:val="00064FB8"/>
    <w:rsid w:val="000650EC"/>
    <w:rsid w:val="0006563B"/>
    <w:rsid w:val="00065BCA"/>
    <w:rsid w:val="000661F0"/>
    <w:rsid w:val="00066C0A"/>
    <w:rsid w:val="00066C9F"/>
    <w:rsid w:val="00067229"/>
    <w:rsid w:val="00067284"/>
    <w:rsid w:val="0006758B"/>
    <w:rsid w:val="0006776F"/>
    <w:rsid w:val="00067A77"/>
    <w:rsid w:val="00067ADA"/>
    <w:rsid w:val="00067BFF"/>
    <w:rsid w:val="00070A46"/>
    <w:rsid w:val="000715ED"/>
    <w:rsid w:val="00071850"/>
    <w:rsid w:val="00071885"/>
    <w:rsid w:val="00071EAB"/>
    <w:rsid w:val="00072272"/>
    <w:rsid w:val="00072407"/>
    <w:rsid w:val="00072E53"/>
    <w:rsid w:val="00073285"/>
    <w:rsid w:val="000734B3"/>
    <w:rsid w:val="0007550E"/>
    <w:rsid w:val="0007567F"/>
    <w:rsid w:val="000762B9"/>
    <w:rsid w:val="00077EC5"/>
    <w:rsid w:val="0008150A"/>
    <w:rsid w:val="0008350C"/>
    <w:rsid w:val="000842DC"/>
    <w:rsid w:val="00084366"/>
    <w:rsid w:val="00084543"/>
    <w:rsid w:val="00084597"/>
    <w:rsid w:val="00084CB0"/>
    <w:rsid w:val="00086399"/>
    <w:rsid w:val="00086BDD"/>
    <w:rsid w:val="0008703B"/>
    <w:rsid w:val="000879ED"/>
    <w:rsid w:val="00090F40"/>
    <w:rsid w:val="00093CF0"/>
    <w:rsid w:val="0009409A"/>
    <w:rsid w:val="00094C51"/>
    <w:rsid w:val="000950C1"/>
    <w:rsid w:val="00095FD8"/>
    <w:rsid w:val="000972A9"/>
    <w:rsid w:val="00097B8C"/>
    <w:rsid w:val="000A085B"/>
    <w:rsid w:val="000A0D24"/>
    <w:rsid w:val="000A0D60"/>
    <w:rsid w:val="000A3077"/>
    <w:rsid w:val="000A3630"/>
    <w:rsid w:val="000A3B2F"/>
    <w:rsid w:val="000A41DA"/>
    <w:rsid w:val="000A4815"/>
    <w:rsid w:val="000A5096"/>
    <w:rsid w:val="000A5B67"/>
    <w:rsid w:val="000A616F"/>
    <w:rsid w:val="000B10A9"/>
    <w:rsid w:val="000B1CED"/>
    <w:rsid w:val="000B268C"/>
    <w:rsid w:val="000B30CF"/>
    <w:rsid w:val="000B59F1"/>
    <w:rsid w:val="000B627F"/>
    <w:rsid w:val="000B6340"/>
    <w:rsid w:val="000B66A3"/>
    <w:rsid w:val="000B729E"/>
    <w:rsid w:val="000B7339"/>
    <w:rsid w:val="000B77B3"/>
    <w:rsid w:val="000B7AB1"/>
    <w:rsid w:val="000C024F"/>
    <w:rsid w:val="000C0730"/>
    <w:rsid w:val="000C0B7F"/>
    <w:rsid w:val="000C1458"/>
    <w:rsid w:val="000C1833"/>
    <w:rsid w:val="000C1D3E"/>
    <w:rsid w:val="000C1DA3"/>
    <w:rsid w:val="000C3A2A"/>
    <w:rsid w:val="000C3D8C"/>
    <w:rsid w:val="000C488C"/>
    <w:rsid w:val="000C54C1"/>
    <w:rsid w:val="000D062E"/>
    <w:rsid w:val="000D0787"/>
    <w:rsid w:val="000D08B8"/>
    <w:rsid w:val="000D0B20"/>
    <w:rsid w:val="000D0F70"/>
    <w:rsid w:val="000D21C4"/>
    <w:rsid w:val="000D2EED"/>
    <w:rsid w:val="000D31E4"/>
    <w:rsid w:val="000D4507"/>
    <w:rsid w:val="000D45D6"/>
    <w:rsid w:val="000D4AB3"/>
    <w:rsid w:val="000D5077"/>
    <w:rsid w:val="000D5301"/>
    <w:rsid w:val="000D57C5"/>
    <w:rsid w:val="000D620F"/>
    <w:rsid w:val="000D65B9"/>
    <w:rsid w:val="000E0022"/>
    <w:rsid w:val="000E007D"/>
    <w:rsid w:val="000E09E6"/>
    <w:rsid w:val="000E18F6"/>
    <w:rsid w:val="000E1D24"/>
    <w:rsid w:val="000E1EBF"/>
    <w:rsid w:val="000E2139"/>
    <w:rsid w:val="000E21C8"/>
    <w:rsid w:val="000E2640"/>
    <w:rsid w:val="000E2963"/>
    <w:rsid w:val="000E363C"/>
    <w:rsid w:val="000E3701"/>
    <w:rsid w:val="000E58C9"/>
    <w:rsid w:val="000E62DF"/>
    <w:rsid w:val="000E654C"/>
    <w:rsid w:val="000E659B"/>
    <w:rsid w:val="000E7213"/>
    <w:rsid w:val="000E765B"/>
    <w:rsid w:val="000F13C7"/>
    <w:rsid w:val="000F19C1"/>
    <w:rsid w:val="000F1DF8"/>
    <w:rsid w:val="000F3B9D"/>
    <w:rsid w:val="000F405B"/>
    <w:rsid w:val="000F5F8B"/>
    <w:rsid w:val="000F5FE1"/>
    <w:rsid w:val="000F64A7"/>
    <w:rsid w:val="000F6891"/>
    <w:rsid w:val="000F7334"/>
    <w:rsid w:val="001001D6"/>
    <w:rsid w:val="0010075B"/>
    <w:rsid w:val="00101225"/>
    <w:rsid w:val="001023C4"/>
    <w:rsid w:val="00103845"/>
    <w:rsid w:val="00103865"/>
    <w:rsid w:val="00103C76"/>
    <w:rsid w:val="00103D61"/>
    <w:rsid w:val="00103DB6"/>
    <w:rsid w:val="00104393"/>
    <w:rsid w:val="00104548"/>
    <w:rsid w:val="001049A5"/>
    <w:rsid w:val="00104BE5"/>
    <w:rsid w:val="00105348"/>
    <w:rsid w:val="00105526"/>
    <w:rsid w:val="001063F0"/>
    <w:rsid w:val="0010781B"/>
    <w:rsid w:val="0011116A"/>
    <w:rsid w:val="001135DA"/>
    <w:rsid w:val="00113835"/>
    <w:rsid w:val="00113BA9"/>
    <w:rsid w:val="00114557"/>
    <w:rsid w:val="00114C16"/>
    <w:rsid w:val="00114EAF"/>
    <w:rsid w:val="0011528B"/>
    <w:rsid w:val="001162CB"/>
    <w:rsid w:val="0011639F"/>
    <w:rsid w:val="00116789"/>
    <w:rsid w:val="0011698C"/>
    <w:rsid w:val="00117430"/>
    <w:rsid w:val="0011780C"/>
    <w:rsid w:val="0012052F"/>
    <w:rsid w:val="00121233"/>
    <w:rsid w:val="00122548"/>
    <w:rsid w:val="0012276C"/>
    <w:rsid w:val="00123284"/>
    <w:rsid w:val="001232C7"/>
    <w:rsid w:val="001238F8"/>
    <w:rsid w:val="00123BDA"/>
    <w:rsid w:val="00123E30"/>
    <w:rsid w:val="001245ED"/>
    <w:rsid w:val="001246B1"/>
    <w:rsid w:val="00126D29"/>
    <w:rsid w:val="001278D5"/>
    <w:rsid w:val="00131168"/>
    <w:rsid w:val="0013259D"/>
    <w:rsid w:val="00133625"/>
    <w:rsid w:val="00133E73"/>
    <w:rsid w:val="00134894"/>
    <w:rsid w:val="001353AC"/>
    <w:rsid w:val="00135CC3"/>
    <w:rsid w:val="001363B5"/>
    <w:rsid w:val="001373F9"/>
    <w:rsid w:val="001402A7"/>
    <w:rsid w:val="0014040B"/>
    <w:rsid w:val="00141D91"/>
    <w:rsid w:val="001421E3"/>
    <w:rsid w:val="00142211"/>
    <w:rsid w:val="00142644"/>
    <w:rsid w:val="001427AE"/>
    <w:rsid w:val="00144D36"/>
    <w:rsid w:val="00145A40"/>
    <w:rsid w:val="00146703"/>
    <w:rsid w:val="001469F9"/>
    <w:rsid w:val="00146B60"/>
    <w:rsid w:val="001479EE"/>
    <w:rsid w:val="00151CF8"/>
    <w:rsid w:val="00152072"/>
    <w:rsid w:val="00152D88"/>
    <w:rsid w:val="00152E50"/>
    <w:rsid w:val="00152EB4"/>
    <w:rsid w:val="00152F25"/>
    <w:rsid w:val="00152FD2"/>
    <w:rsid w:val="001535A2"/>
    <w:rsid w:val="00153E9C"/>
    <w:rsid w:val="00154028"/>
    <w:rsid w:val="001541B7"/>
    <w:rsid w:val="00154825"/>
    <w:rsid w:val="001559FE"/>
    <w:rsid w:val="00155FA5"/>
    <w:rsid w:val="0015609F"/>
    <w:rsid w:val="001562F7"/>
    <w:rsid w:val="001566DD"/>
    <w:rsid w:val="00160474"/>
    <w:rsid w:val="00160BD3"/>
    <w:rsid w:val="001613F7"/>
    <w:rsid w:val="00161887"/>
    <w:rsid w:val="00161D2F"/>
    <w:rsid w:val="001624A4"/>
    <w:rsid w:val="00163B3E"/>
    <w:rsid w:val="001644A0"/>
    <w:rsid w:val="0016545C"/>
    <w:rsid w:val="001658E3"/>
    <w:rsid w:val="001672EC"/>
    <w:rsid w:val="001704CE"/>
    <w:rsid w:val="0017135D"/>
    <w:rsid w:val="00171660"/>
    <w:rsid w:val="001729A8"/>
    <w:rsid w:val="001730B0"/>
    <w:rsid w:val="00174990"/>
    <w:rsid w:val="0017530A"/>
    <w:rsid w:val="00177AC3"/>
    <w:rsid w:val="00177D48"/>
    <w:rsid w:val="00177F1F"/>
    <w:rsid w:val="00181786"/>
    <w:rsid w:val="00181F24"/>
    <w:rsid w:val="001826FC"/>
    <w:rsid w:val="001835C5"/>
    <w:rsid w:val="00184529"/>
    <w:rsid w:val="001847CF"/>
    <w:rsid w:val="00184AC3"/>
    <w:rsid w:val="0018620F"/>
    <w:rsid w:val="00187101"/>
    <w:rsid w:val="00187E84"/>
    <w:rsid w:val="00190057"/>
    <w:rsid w:val="0019044E"/>
    <w:rsid w:val="00190B21"/>
    <w:rsid w:val="0019194A"/>
    <w:rsid w:val="00191CBE"/>
    <w:rsid w:val="0019261D"/>
    <w:rsid w:val="00193095"/>
    <w:rsid w:val="001931CE"/>
    <w:rsid w:val="00193989"/>
    <w:rsid w:val="00193D5A"/>
    <w:rsid w:val="0019408E"/>
    <w:rsid w:val="001950F3"/>
    <w:rsid w:val="00195797"/>
    <w:rsid w:val="001962CE"/>
    <w:rsid w:val="001969E7"/>
    <w:rsid w:val="00196F2C"/>
    <w:rsid w:val="001A08EF"/>
    <w:rsid w:val="001A0E7D"/>
    <w:rsid w:val="001A0F82"/>
    <w:rsid w:val="001A2432"/>
    <w:rsid w:val="001A2C45"/>
    <w:rsid w:val="001A2DE2"/>
    <w:rsid w:val="001A3297"/>
    <w:rsid w:val="001A6195"/>
    <w:rsid w:val="001A65BF"/>
    <w:rsid w:val="001A6CA9"/>
    <w:rsid w:val="001A776A"/>
    <w:rsid w:val="001A7825"/>
    <w:rsid w:val="001B056F"/>
    <w:rsid w:val="001B0ACB"/>
    <w:rsid w:val="001B13A4"/>
    <w:rsid w:val="001B1DE0"/>
    <w:rsid w:val="001B29D4"/>
    <w:rsid w:val="001B32F0"/>
    <w:rsid w:val="001B47FF"/>
    <w:rsid w:val="001B4EC6"/>
    <w:rsid w:val="001B5D06"/>
    <w:rsid w:val="001B6172"/>
    <w:rsid w:val="001B6410"/>
    <w:rsid w:val="001B6B2D"/>
    <w:rsid w:val="001B6ECB"/>
    <w:rsid w:val="001B7DBC"/>
    <w:rsid w:val="001C29AB"/>
    <w:rsid w:val="001C2BED"/>
    <w:rsid w:val="001C2C23"/>
    <w:rsid w:val="001C2E41"/>
    <w:rsid w:val="001C45ED"/>
    <w:rsid w:val="001C49DE"/>
    <w:rsid w:val="001C4B29"/>
    <w:rsid w:val="001C56EF"/>
    <w:rsid w:val="001C59F6"/>
    <w:rsid w:val="001C5D39"/>
    <w:rsid w:val="001C699A"/>
    <w:rsid w:val="001C7B95"/>
    <w:rsid w:val="001D01B5"/>
    <w:rsid w:val="001D08CD"/>
    <w:rsid w:val="001D0EA3"/>
    <w:rsid w:val="001D0F98"/>
    <w:rsid w:val="001D0FA2"/>
    <w:rsid w:val="001D14B6"/>
    <w:rsid w:val="001D2055"/>
    <w:rsid w:val="001D45E5"/>
    <w:rsid w:val="001D46EC"/>
    <w:rsid w:val="001D59FD"/>
    <w:rsid w:val="001D7A15"/>
    <w:rsid w:val="001E0851"/>
    <w:rsid w:val="001E1D17"/>
    <w:rsid w:val="001E2759"/>
    <w:rsid w:val="001E2C8C"/>
    <w:rsid w:val="001E2D87"/>
    <w:rsid w:val="001E3125"/>
    <w:rsid w:val="001E3E41"/>
    <w:rsid w:val="001E472B"/>
    <w:rsid w:val="001E4893"/>
    <w:rsid w:val="001E4F2A"/>
    <w:rsid w:val="001E554A"/>
    <w:rsid w:val="001E7A48"/>
    <w:rsid w:val="001F02D5"/>
    <w:rsid w:val="001F0959"/>
    <w:rsid w:val="001F0EE8"/>
    <w:rsid w:val="001F14CE"/>
    <w:rsid w:val="001F1AC5"/>
    <w:rsid w:val="001F2475"/>
    <w:rsid w:val="001F3DA3"/>
    <w:rsid w:val="001F46DA"/>
    <w:rsid w:val="001F497A"/>
    <w:rsid w:val="001F56D3"/>
    <w:rsid w:val="001F6C7A"/>
    <w:rsid w:val="001F793E"/>
    <w:rsid w:val="001F7D97"/>
    <w:rsid w:val="001F7E40"/>
    <w:rsid w:val="001F7E91"/>
    <w:rsid w:val="002003F7"/>
    <w:rsid w:val="00200AEF"/>
    <w:rsid w:val="00201A04"/>
    <w:rsid w:val="00201CCC"/>
    <w:rsid w:val="0020257D"/>
    <w:rsid w:val="00203C6B"/>
    <w:rsid w:val="002046BE"/>
    <w:rsid w:val="0020480A"/>
    <w:rsid w:val="002048A6"/>
    <w:rsid w:val="002054B9"/>
    <w:rsid w:val="00205CD5"/>
    <w:rsid w:val="00205FF7"/>
    <w:rsid w:val="0020705B"/>
    <w:rsid w:val="0020780D"/>
    <w:rsid w:val="00210074"/>
    <w:rsid w:val="00210338"/>
    <w:rsid w:val="00210360"/>
    <w:rsid w:val="00211181"/>
    <w:rsid w:val="00211537"/>
    <w:rsid w:val="0021155F"/>
    <w:rsid w:val="002125C8"/>
    <w:rsid w:val="002126C4"/>
    <w:rsid w:val="00213819"/>
    <w:rsid w:val="0021417E"/>
    <w:rsid w:val="00215190"/>
    <w:rsid w:val="00215926"/>
    <w:rsid w:val="0021693C"/>
    <w:rsid w:val="00217ABC"/>
    <w:rsid w:val="002200A0"/>
    <w:rsid w:val="002212B1"/>
    <w:rsid w:val="00221D71"/>
    <w:rsid w:val="002223F6"/>
    <w:rsid w:val="00222ACA"/>
    <w:rsid w:val="00223821"/>
    <w:rsid w:val="00223C55"/>
    <w:rsid w:val="00225F04"/>
    <w:rsid w:val="00226044"/>
    <w:rsid w:val="002262D5"/>
    <w:rsid w:val="0022745B"/>
    <w:rsid w:val="00227A3D"/>
    <w:rsid w:val="00230130"/>
    <w:rsid w:val="00230E27"/>
    <w:rsid w:val="00231E3D"/>
    <w:rsid w:val="0023238C"/>
    <w:rsid w:val="0023246F"/>
    <w:rsid w:val="00232D1A"/>
    <w:rsid w:val="00232E0B"/>
    <w:rsid w:val="002330A5"/>
    <w:rsid w:val="00233F0F"/>
    <w:rsid w:val="00234215"/>
    <w:rsid w:val="00235138"/>
    <w:rsid w:val="002354A6"/>
    <w:rsid w:val="002354CB"/>
    <w:rsid w:val="002367FA"/>
    <w:rsid w:val="00236E56"/>
    <w:rsid w:val="002374D2"/>
    <w:rsid w:val="00241842"/>
    <w:rsid w:val="00241C86"/>
    <w:rsid w:val="002432F2"/>
    <w:rsid w:val="00243F6F"/>
    <w:rsid w:val="0024477D"/>
    <w:rsid w:val="002448D9"/>
    <w:rsid w:val="00245472"/>
    <w:rsid w:val="002454A0"/>
    <w:rsid w:val="0024622B"/>
    <w:rsid w:val="00246A8E"/>
    <w:rsid w:val="00246B79"/>
    <w:rsid w:val="00246B85"/>
    <w:rsid w:val="00247B09"/>
    <w:rsid w:val="00247F11"/>
    <w:rsid w:val="00250D75"/>
    <w:rsid w:val="00251BC2"/>
    <w:rsid w:val="0025287B"/>
    <w:rsid w:val="00252B2A"/>
    <w:rsid w:val="0025313C"/>
    <w:rsid w:val="00253E7D"/>
    <w:rsid w:val="002559C4"/>
    <w:rsid w:val="00255E02"/>
    <w:rsid w:val="00257364"/>
    <w:rsid w:val="00257BFC"/>
    <w:rsid w:val="00260060"/>
    <w:rsid w:val="0026072C"/>
    <w:rsid w:val="00261C5C"/>
    <w:rsid w:val="002633DF"/>
    <w:rsid w:val="00263D16"/>
    <w:rsid w:val="00263FBB"/>
    <w:rsid w:val="002642BC"/>
    <w:rsid w:val="00264BB5"/>
    <w:rsid w:val="00265AE3"/>
    <w:rsid w:val="0026606E"/>
    <w:rsid w:val="00267037"/>
    <w:rsid w:val="00267B86"/>
    <w:rsid w:val="00267E05"/>
    <w:rsid w:val="002703D4"/>
    <w:rsid w:val="0027052B"/>
    <w:rsid w:val="00271F2D"/>
    <w:rsid w:val="00272147"/>
    <w:rsid w:val="00272328"/>
    <w:rsid w:val="00273112"/>
    <w:rsid w:val="00273E32"/>
    <w:rsid w:val="00274020"/>
    <w:rsid w:val="00274804"/>
    <w:rsid w:val="002753E6"/>
    <w:rsid w:val="002754BA"/>
    <w:rsid w:val="00275AA6"/>
    <w:rsid w:val="00276068"/>
    <w:rsid w:val="00277731"/>
    <w:rsid w:val="00277ED9"/>
    <w:rsid w:val="00281E4A"/>
    <w:rsid w:val="00282082"/>
    <w:rsid w:val="00282FE5"/>
    <w:rsid w:val="00283C0A"/>
    <w:rsid w:val="00283C4E"/>
    <w:rsid w:val="00284DB2"/>
    <w:rsid w:val="00284ED6"/>
    <w:rsid w:val="00285B18"/>
    <w:rsid w:val="00286A13"/>
    <w:rsid w:val="00286D8A"/>
    <w:rsid w:val="00286DD8"/>
    <w:rsid w:val="0028704C"/>
    <w:rsid w:val="00290092"/>
    <w:rsid w:val="00290898"/>
    <w:rsid w:val="00290E3A"/>
    <w:rsid w:val="002910B1"/>
    <w:rsid w:val="00291A71"/>
    <w:rsid w:val="00291DEF"/>
    <w:rsid w:val="00292260"/>
    <w:rsid w:val="00292D13"/>
    <w:rsid w:val="00293652"/>
    <w:rsid w:val="00293684"/>
    <w:rsid w:val="00293ACC"/>
    <w:rsid w:val="00293E33"/>
    <w:rsid w:val="00294888"/>
    <w:rsid w:val="0029510C"/>
    <w:rsid w:val="00295227"/>
    <w:rsid w:val="002952F7"/>
    <w:rsid w:val="00295BD8"/>
    <w:rsid w:val="002961C2"/>
    <w:rsid w:val="00296FDA"/>
    <w:rsid w:val="0029739E"/>
    <w:rsid w:val="0029740D"/>
    <w:rsid w:val="00297995"/>
    <w:rsid w:val="00297D60"/>
    <w:rsid w:val="002A0135"/>
    <w:rsid w:val="002A06D8"/>
    <w:rsid w:val="002A0BA1"/>
    <w:rsid w:val="002A1F93"/>
    <w:rsid w:val="002A24EE"/>
    <w:rsid w:val="002A24EF"/>
    <w:rsid w:val="002A3279"/>
    <w:rsid w:val="002A3D4B"/>
    <w:rsid w:val="002A3EB9"/>
    <w:rsid w:val="002A4327"/>
    <w:rsid w:val="002A44A3"/>
    <w:rsid w:val="002A4B21"/>
    <w:rsid w:val="002A68FA"/>
    <w:rsid w:val="002A75EF"/>
    <w:rsid w:val="002A778F"/>
    <w:rsid w:val="002B103D"/>
    <w:rsid w:val="002B1219"/>
    <w:rsid w:val="002B1579"/>
    <w:rsid w:val="002B33FA"/>
    <w:rsid w:val="002B34FC"/>
    <w:rsid w:val="002B4A9E"/>
    <w:rsid w:val="002B54D4"/>
    <w:rsid w:val="002B5E56"/>
    <w:rsid w:val="002B63DD"/>
    <w:rsid w:val="002B6CF1"/>
    <w:rsid w:val="002B73B7"/>
    <w:rsid w:val="002B797E"/>
    <w:rsid w:val="002C08A4"/>
    <w:rsid w:val="002C0BE6"/>
    <w:rsid w:val="002C1385"/>
    <w:rsid w:val="002C1AA9"/>
    <w:rsid w:val="002C240F"/>
    <w:rsid w:val="002C27D0"/>
    <w:rsid w:val="002C369F"/>
    <w:rsid w:val="002C3BC6"/>
    <w:rsid w:val="002C40AC"/>
    <w:rsid w:val="002C42BA"/>
    <w:rsid w:val="002C4830"/>
    <w:rsid w:val="002C5875"/>
    <w:rsid w:val="002C625F"/>
    <w:rsid w:val="002C630D"/>
    <w:rsid w:val="002C65E0"/>
    <w:rsid w:val="002C7279"/>
    <w:rsid w:val="002C76C2"/>
    <w:rsid w:val="002D06EA"/>
    <w:rsid w:val="002D0A38"/>
    <w:rsid w:val="002D0F41"/>
    <w:rsid w:val="002D0FC2"/>
    <w:rsid w:val="002D11BB"/>
    <w:rsid w:val="002D15D1"/>
    <w:rsid w:val="002D3776"/>
    <w:rsid w:val="002D5377"/>
    <w:rsid w:val="002D5E17"/>
    <w:rsid w:val="002D62DF"/>
    <w:rsid w:val="002D6BD7"/>
    <w:rsid w:val="002D725C"/>
    <w:rsid w:val="002D7EE2"/>
    <w:rsid w:val="002E1A90"/>
    <w:rsid w:val="002E219F"/>
    <w:rsid w:val="002E2820"/>
    <w:rsid w:val="002E2BED"/>
    <w:rsid w:val="002E3DFB"/>
    <w:rsid w:val="002E4767"/>
    <w:rsid w:val="002E483F"/>
    <w:rsid w:val="002E78FB"/>
    <w:rsid w:val="002F06E0"/>
    <w:rsid w:val="002F14B4"/>
    <w:rsid w:val="002F1BB1"/>
    <w:rsid w:val="002F1DA5"/>
    <w:rsid w:val="002F1EA8"/>
    <w:rsid w:val="002F2756"/>
    <w:rsid w:val="002F2E54"/>
    <w:rsid w:val="002F4024"/>
    <w:rsid w:val="002F40DF"/>
    <w:rsid w:val="002F4171"/>
    <w:rsid w:val="002F4915"/>
    <w:rsid w:val="002F5B02"/>
    <w:rsid w:val="002F5DFD"/>
    <w:rsid w:val="002F5F0E"/>
    <w:rsid w:val="002F649E"/>
    <w:rsid w:val="002F6F29"/>
    <w:rsid w:val="002F7C7A"/>
    <w:rsid w:val="00300136"/>
    <w:rsid w:val="00301642"/>
    <w:rsid w:val="00301BD0"/>
    <w:rsid w:val="003020CC"/>
    <w:rsid w:val="0030211C"/>
    <w:rsid w:val="003026E1"/>
    <w:rsid w:val="00302F58"/>
    <w:rsid w:val="00303829"/>
    <w:rsid w:val="00303E65"/>
    <w:rsid w:val="00303EA1"/>
    <w:rsid w:val="00304E1E"/>
    <w:rsid w:val="00305136"/>
    <w:rsid w:val="003068B6"/>
    <w:rsid w:val="00306BDF"/>
    <w:rsid w:val="00307C2A"/>
    <w:rsid w:val="00307EEB"/>
    <w:rsid w:val="00310038"/>
    <w:rsid w:val="00310766"/>
    <w:rsid w:val="003107EC"/>
    <w:rsid w:val="00310EBD"/>
    <w:rsid w:val="00311158"/>
    <w:rsid w:val="00313449"/>
    <w:rsid w:val="00313E41"/>
    <w:rsid w:val="00314B12"/>
    <w:rsid w:val="003155DD"/>
    <w:rsid w:val="00316286"/>
    <w:rsid w:val="00316A98"/>
    <w:rsid w:val="003173F3"/>
    <w:rsid w:val="00317BC8"/>
    <w:rsid w:val="00320B0E"/>
    <w:rsid w:val="00321B02"/>
    <w:rsid w:val="00321B99"/>
    <w:rsid w:val="00321E02"/>
    <w:rsid w:val="0032296B"/>
    <w:rsid w:val="0032312B"/>
    <w:rsid w:val="00324C66"/>
    <w:rsid w:val="00324CFE"/>
    <w:rsid w:val="003250FA"/>
    <w:rsid w:val="003262D3"/>
    <w:rsid w:val="0032700F"/>
    <w:rsid w:val="0033041A"/>
    <w:rsid w:val="00330DD9"/>
    <w:rsid w:val="00330F8F"/>
    <w:rsid w:val="003332AC"/>
    <w:rsid w:val="00335B82"/>
    <w:rsid w:val="003362D5"/>
    <w:rsid w:val="00336B53"/>
    <w:rsid w:val="00337B94"/>
    <w:rsid w:val="00337F79"/>
    <w:rsid w:val="003400A4"/>
    <w:rsid w:val="003408F2"/>
    <w:rsid w:val="00341283"/>
    <w:rsid w:val="0034202E"/>
    <w:rsid w:val="00342E67"/>
    <w:rsid w:val="00342EF8"/>
    <w:rsid w:val="00343121"/>
    <w:rsid w:val="003433FF"/>
    <w:rsid w:val="003452A4"/>
    <w:rsid w:val="00345427"/>
    <w:rsid w:val="0034556B"/>
    <w:rsid w:val="003457BC"/>
    <w:rsid w:val="003458A1"/>
    <w:rsid w:val="00345963"/>
    <w:rsid w:val="00346B8D"/>
    <w:rsid w:val="003471D9"/>
    <w:rsid w:val="00347642"/>
    <w:rsid w:val="0034769F"/>
    <w:rsid w:val="00347C85"/>
    <w:rsid w:val="003505AB"/>
    <w:rsid w:val="003508A8"/>
    <w:rsid w:val="00351C4E"/>
    <w:rsid w:val="0035216A"/>
    <w:rsid w:val="00352488"/>
    <w:rsid w:val="003546D1"/>
    <w:rsid w:val="00354E5E"/>
    <w:rsid w:val="00355705"/>
    <w:rsid w:val="00355A02"/>
    <w:rsid w:val="00355A13"/>
    <w:rsid w:val="00356A30"/>
    <w:rsid w:val="00357056"/>
    <w:rsid w:val="00357107"/>
    <w:rsid w:val="003573A5"/>
    <w:rsid w:val="003573BF"/>
    <w:rsid w:val="003574DD"/>
    <w:rsid w:val="00357CFF"/>
    <w:rsid w:val="00360ADB"/>
    <w:rsid w:val="00360EAB"/>
    <w:rsid w:val="003618CB"/>
    <w:rsid w:val="00361D2E"/>
    <w:rsid w:val="00362108"/>
    <w:rsid w:val="00362772"/>
    <w:rsid w:val="00362E35"/>
    <w:rsid w:val="0036487C"/>
    <w:rsid w:val="00366460"/>
    <w:rsid w:val="00367016"/>
    <w:rsid w:val="003672E8"/>
    <w:rsid w:val="00372221"/>
    <w:rsid w:val="00372C01"/>
    <w:rsid w:val="00373072"/>
    <w:rsid w:val="0037334B"/>
    <w:rsid w:val="00373CCF"/>
    <w:rsid w:val="003747AB"/>
    <w:rsid w:val="00374829"/>
    <w:rsid w:val="003752CC"/>
    <w:rsid w:val="00375350"/>
    <w:rsid w:val="003778C0"/>
    <w:rsid w:val="003800F0"/>
    <w:rsid w:val="003802A6"/>
    <w:rsid w:val="0038124D"/>
    <w:rsid w:val="003813D6"/>
    <w:rsid w:val="003815CB"/>
    <w:rsid w:val="00381E55"/>
    <w:rsid w:val="00382CEE"/>
    <w:rsid w:val="003843F0"/>
    <w:rsid w:val="00384A9D"/>
    <w:rsid w:val="003850C3"/>
    <w:rsid w:val="00385101"/>
    <w:rsid w:val="00385B67"/>
    <w:rsid w:val="0038615F"/>
    <w:rsid w:val="00386DFF"/>
    <w:rsid w:val="00387872"/>
    <w:rsid w:val="00387DAF"/>
    <w:rsid w:val="00387FD6"/>
    <w:rsid w:val="00390B11"/>
    <w:rsid w:val="003919E9"/>
    <w:rsid w:val="0039200F"/>
    <w:rsid w:val="00392B2F"/>
    <w:rsid w:val="00392B33"/>
    <w:rsid w:val="00392BDE"/>
    <w:rsid w:val="003934F7"/>
    <w:rsid w:val="0039444B"/>
    <w:rsid w:val="0039507B"/>
    <w:rsid w:val="00395E11"/>
    <w:rsid w:val="00396E7E"/>
    <w:rsid w:val="0039763F"/>
    <w:rsid w:val="003A0023"/>
    <w:rsid w:val="003A17FE"/>
    <w:rsid w:val="003A1889"/>
    <w:rsid w:val="003A1904"/>
    <w:rsid w:val="003A1E38"/>
    <w:rsid w:val="003A20F2"/>
    <w:rsid w:val="003A22A7"/>
    <w:rsid w:val="003A3419"/>
    <w:rsid w:val="003A4187"/>
    <w:rsid w:val="003A45F0"/>
    <w:rsid w:val="003A4A89"/>
    <w:rsid w:val="003A4BB8"/>
    <w:rsid w:val="003A5252"/>
    <w:rsid w:val="003A59A9"/>
    <w:rsid w:val="003A5BC6"/>
    <w:rsid w:val="003A5CA4"/>
    <w:rsid w:val="003A67B2"/>
    <w:rsid w:val="003A6DAA"/>
    <w:rsid w:val="003A71F0"/>
    <w:rsid w:val="003A7BF6"/>
    <w:rsid w:val="003B0D19"/>
    <w:rsid w:val="003B0E92"/>
    <w:rsid w:val="003B1814"/>
    <w:rsid w:val="003B1AEA"/>
    <w:rsid w:val="003B1C32"/>
    <w:rsid w:val="003B2759"/>
    <w:rsid w:val="003B2C01"/>
    <w:rsid w:val="003B2DED"/>
    <w:rsid w:val="003B3804"/>
    <w:rsid w:val="003B47EB"/>
    <w:rsid w:val="003B5E63"/>
    <w:rsid w:val="003B7ABC"/>
    <w:rsid w:val="003C0647"/>
    <w:rsid w:val="003C1CEF"/>
    <w:rsid w:val="003C36C1"/>
    <w:rsid w:val="003C3F8E"/>
    <w:rsid w:val="003C40C5"/>
    <w:rsid w:val="003C43C0"/>
    <w:rsid w:val="003C461D"/>
    <w:rsid w:val="003C49BC"/>
    <w:rsid w:val="003C5298"/>
    <w:rsid w:val="003C641D"/>
    <w:rsid w:val="003C6635"/>
    <w:rsid w:val="003C66A9"/>
    <w:rsid w:val="003C70A5"/>
    <w:rsid w:val="003C70C1"/>
    <w:rsid w:val="003C7719"/>
    <w:rsid w:val="003D0797"/>
    <w:rsid w:val="003D10F4"/>
    <w:rsid w:val="003D15AF"/>
    <w:rsid w:val="003D1F35"/>
    <w:rsid w:val="003D1F99"/>
    <w:rsid w:val="003D3CF1"/>
    <w:rsid w:val="003D3DE9"/>
    <w:rsid w:val="003D3E6F"/>
    <w:rsid w:val="003D4F8F"/>
    <w:rsid w:val="003D5225"/>
    <w:rsid w:val="003D52F5"/>
    <w:rsid w:val="003D5A23"/>
    <w:rsid w:val="003D5ECF"/>
    <w:rsid w:val="003D7328"/>
    <w:rsid w:val="003D7A92"/>
    <w:rsid w:val="003E0F53"/>
    <w:rsid w:val="003E26BB"/>
    <w:rsid w:val="003E2A33"/>
    <w:rsid w:val="003E2C52"/>
    <w:rsid w:val="003E3273"/>
    <w:rsid w:val="003E3472"/>
    <w:rsid w:val="003E363D"/>
    <w:rsid w:val="003E3876"/>
    <w:rsid w:val="003E4E09"/>
    <w:rsid w:val="003E728F"/>
    <w:rsid w:val="003E72DC"/>
    <w:rsid w:val="003E7490"/>
    <w:rsid w:val="003E76F0"/>
    <w:rsid w:val="003F0DE3"/>
    <w:rsid w:val="003F1315"/>
    <w:rsid w:val="003F15A0"/>
    <w:rsid w:val="003F1A49"/>
    <w:rsid w:val="003F1D7B"/>
    <w:rsid w:val="003F2231"/>
    <w:rsid w:val="003F2A84"/>
    <w:rsid w:val="003F3379"/>
    <w:rsid w:val="003F430E"/>
    <w:rsid w:val="003F4673"/>
    <w:rsid w:val="003F4D9F"/>
    <w:rsid w:val="003F54CA"/>
    <w:rsid w:val="003F5707"/>
    <w:rsid w:val="003F6C11"/>
    <w:rsid w:val="003F7EBF"/>
    <w:rsid w:val="0040019F"/>
    <w:rsid w:val="00400EF9"/>
    <w:rsid w:val="00401E87"/>
    <w:rsid w:val="004021FE"/>
    <w:rsid w:val="00402300"/>
    <w:rsid w:val="004028A1"/>
    <w:rsid w:val="00402FFF"/>
    <w:rsid w:val="004032FE"/>
    <w:rsid w:val="004041A9"/>
    <w:rsid w:val="00404F69"/>
    <w:rsid w:val="0040648C"/>
    <w:rsid w:val="004064CD"/>
    <w:rsid w:val="00406EBF"/>
    <w:rsid w:val="0040738C"/>
    <w:rsid w:val="004100C6"/>
    <w:rsid w:val="0041015C"/>
    <w:rsid w:val="00410641"/>
    <w:rsid w:val="004110FA"/>
    <w:rsid w:val="00411F23"/>
    <w:rsid w:val="0041363C"/>
    <w:rsid w:val="00413844"/>
    <w:rsid w:val="00414F6A"/>
    <w:rsid w:val="00415546"/>
    <w:rsid w:val="00415598"/>
    <w:rsid w:val="00415F2F"/>
    <w:rsid w:val="00416354"/>
    <w:rsid w:val="00416674"/>
    <w:rsid w:val="00416885"/>
    <w:rsid w:val="00416ED2"/>
    <w:rsid w:val="00417932"/>
    <w:rsid w:val="004179C0"/>
    <w:rsid w:val="00420224"/>
    <w:rsid w:val="00421C30"/>
    <w:rsid w:val="00421F1C"/>
    <w:rsid w:val="00422CA9"/>
    <w:rsid w:val="0042335E"/>
    <w:rsid w:val="0042392F"/>
    <w:rsid w:val="004239D7"/>
    <w:rsid w:val="00424088"/>
    <w:rsid w:val="004244D7"/>
    <w:rsid w:val="004245B9"/>
    <w:rsid w:val="00424E9B"/>
    <w:rsid w:val="0042549D"/>
    <w:rsid w:val="0042572B"/>
    <w:rsid w:val="00425ECA"/>
    <w:rsid w:val="00430FF5"/>
    <w:rsid w:val="00431B46"/>
    <w:rsid w:val="00432131"/>
    <w:rsid w:val="00432132"/>
    <w:rsid w:val="004333ED"/>
    <w:rsid w:val="0043396A"/>
    <w:rsid w:val="00435977"/>
    <w:rsid w:val="004366A3"/>
    <w:rsid w:val="0043685A"/>
    <w:rsid w:val="004368AA"/>
    <w:rsid w:val="00437498"/>
    <w:rsid w:val="004377B0"/>
    <w:rsid w:val="00437D14"/>
    <w:rsid w:val="00440918"/>
    <w:rsid w:val="00440E55"/>
    <w:rsid w:val="0044105C"/>
    <w:rsid w:val="00442081"/>
    <w:rsid w:val="00442269"/>
    <w:rsid w:val="0044238C"/>
    <w:rsid w:val="00442A23"/>
    <w:rsid w:val="00442BA8"/>
    <w:rsid w:val="00442C38"/>
    <w:rsid w:val="00443174"/>
    <w:rsid w:val="00443952"/>
    <w:rsid w:val="00444431"/>
    <w:rsid w:val="004450E7"/>
    <w:rsid w:val="00445418"/>
    <w:rsid w:val="00445DED"/>
    <w:rsid w:val="00446896"/>
    <w:rsid w:val="00446FC0"/>
    <w:rsid w:val="00446FF7"/>
    <w:rsid w:val="004474ED"/>
    <w:rsid w:val="00447734"/>
    <w:rsid w:val="00450808"/>
    <w:rsid w:val="00450BDD"/>
    <w:rsid w:val="00450C24"/>
    <w:rsid w:val="00451090"/>
    <w:rsid w:val="00451989"/>
    <w:rsid w:val="00451ED2"/>
    <w:rsid w:val="00451FBC"/>
    <w:rsid w:val="0045331C"/>
    <w:rsid w:val="004535B8"/>
    <w:rsid w:val="00453715"/>
    <w:rsid w:val="00453D9B"/>
    <w:rsid w:val="00453EA8"/>
    <w:rsid w:val="004543A7"/>
    <w:rsid w:val="00454A57"/>
    <w:rsid w:val="00454AEB"/>
    <w:rsid w:val="00454BF6"/>
    <w:rsid w:val="00455C4F"/>
    <w:rsid w:val="00455FB3"/>
    <w:rsid w:val="00456438"/>
    <w:rsid w:val="00456C4A"/>
    <w:rsid w:val="00456D6B"/>
    <w:rsid w:val="004579BB"/>
    <w:rsid w:val="00457A25"/>
    <w:rsid w:val="00457CC2"/>
    <w:rsid w:val="004604F1"/>
    <w:rsid w:val="00461250"/>
    <w:rsid w:val="00462E39"/>
    <w:rsid w:val="00463B79"/>
    <w:rsid w:val="00464495"/>
    <w:rsid w:val="00464F60"/>
    <w:rsid w:val="00465105"/>
    <w:rsid w:val="00465AF3"/>
    <w:rsid w:val="004668FA"/>
    <w:rsid w:val="00467CB6"/>
    <w:rsid w:val="00467CC7"/>
    <w:rsid w:val="00467FAD"/>
    <w:rsid w:val="00470940"/>
    <w:rsid w:val="0047112D"/>
    <w:rsid w:val="004711FB"/>
    <w:rsid w:val="004712FB"/>
    <w:rsid w:val="004714FD"/>
    <w:rsid w:val="00471D39"/>
    <w:rsid w:val="00472094"/>
    <w:rsid w:val="00472309"/>
    <w:rsid w:val="00472B97"/>
    <w:rsid w:val="00473395"/>
    <w:rsid w:val="004733F2"/>
    <w:rsid w:val="00473854"/>
    <w:rsid w:val="00474D2F"/>
    <w:rsid w:val="0047550A"/>
    <w:rsid w:val="00475862"/>
    <w:rsid w:val="00476DB9"/>
    <w:rsid w:val="00477E34"/>
    <w:rsid w:val="0048065E"/>
    <w:rsid w:val="00480BA8"/>
    <w:rsid w:val="0048110F"/>
    <w:rsid w:val="004814FC"/>
    <w:rsid w:val="004821FA"/>
    <w:rsid w:val="00484444"/>
    <w:rsid w:val="00485634"/>
    <w:rsid w:val="00485F6C"/>
    <w:rsid w:val="0048602D"/>
    <w:rsid w:val="00490DBB"/>
    <w:rsid w:val="00491AF5"/>
    <w:rsid w:val="00491CF8"/>
    <w:rsid w:val="004931D4"/>
    <w:rsid w:val="00494175"/>
    <w:rsid w:val="00494E44"/>
    <w:rsid w:val="00495038"/>
    <w:rsid w:val="004952D3"/>
    <w:rsid w:val="0049540F"/>
    <w:rsid w:val="00495597"/>
    <w:rsid w:val="00496867"/>
    <w:rsid w:val="00496909"/>
    <w:rsid w:val="004970FC"/>
    <w:rsid w:val="00497A50"/>
    <w:rsid w:val="00497B2F"/>
    <w:rsid w:val="004A014F"/>
    <w:rsid w:val="004A145D"/>
    <w:rsid w:val="004A1B58"/>
    <w:rsid w:val="004A3940"/>
    <w:rsid w:val="004A50E2"/>
    <w:rsid w:val="004A5B5A"/>
    <w:rsid w:val="004A64B8"/>
    <w:rsid w:val="004A6D4B"/>
    <w:rsid w:val="004A701F"/>
    <w:rsid w:val="004B0033"/>
    <w:rsid w:val="004B042F"/>
    <w:rsid w:val="004B04D3"/>
    <w:rsid w:val="004B056F"/>
    <w:rsid w:val="004B11C5"/>
    <w:rsid w:val="004B1604"/>
    <w:rsid w:val="004B1CCF"/>
    <w:rsid w:val="004B1E0B"/>
    <w:rsid w:val="004B215D"/>
    <w:rsid w:val="004B2261"/>
    <w:rsid w:val="004B2697"/>
    <w:rsid w:val="004B325C"/>
    <w:rsid w:val="004B3AAC"/>
    <w:rsid w:val="004B43B4"/>
    <w:rsid w:val="004B4898"/>
    <w:rsid w:val="004B4F12"/>
    <w:rsid w:val="004B5EF5"/>
    <w:rsid w:val="004B6130"/>
    <w:rsid w:val="004B63EF"/>
    <w:rsid w:val="004B7D24"/>
    <w:rsid w:val="004C063D"/>
    <w:rsid w:val="004C0AAD"/>
    <w:rsid w:val="004C12CC"/>
    <w:rsid w:val="004C12CF"/>
    <w:rsid w:val="004C1DB1"/>
    <w:rsid w:val="004C3525"/>
    <w:rsid w:val="004C479D"/>
    <w:rsid w:val="004C4F33"/>
    <w:rsid w:val="004C5F50"/>
    <w:rsid w:val="004C67EB"/>
    <w:rsid w:val="004C729D"/>
    <w:rsid w:val="004C7D1E"/>
    <w:rsid w:val="004D08A3"/>
    <w:rsid w:val="004D0F3D"/>
    <w:rsid w:val="004D203F"/>
    <w:rsid w:val="004D3427"/>
    <w:rsid w:val="004D3672"/>
    <w:rsid w:val="004D3A25"/>
    <w:rsid w:val="004D3A8B"/>
    <w:rsid w:val="004D5095"/>
    <w:rsid w:val="004D6084"/>
    <w:rsid w:val="004D6149"/>
    <w:rsid w:val="004D65B3"/>
    <w:rsid w:val="004D67B8"/>
    <w:rsid w:val="004D682C"/>
    <w:rsid w:val="004D6EAD"/>
    <w:rsid w:val="004D7584"/>
    <w:rsid w:val="004D76D2"/>
    <w:rsid w:val="004D76EF"/>
    <w:rsid w:val="004D7908"/>
    <w:rsid w:val="004D7D14"/>
    <w:rsid w:val="004D7F0E"/>
    <w:rsid w:val="004E083F"/>
    <w:rsid w:val="004E0D56"/>
    <w:rsid w:val="004E1337"/>
    <w:rsid w:val="004E177F"/>
    <w:rsid w:val="004E212C"/>
    <w:rsid w:val="004E2373"/>
    <w:rsid w:val="004E2B01"/>
    <w:rsid w:val="004E3BC6"/>
    <w:rsid w:val="004E47C3"/>
    <w:rsid w:val="004E4B0C"/>
    <w:rsid w:val="004E4D9B"/>
    <w:rsid w:val="004E6293"/>
    <w:rsid w:val="004E6C74"/>
    <w:rsid w:val="004F06E3"/>
    <w:rsid w:val="004F0C34"/>
    <w:rsid w:val="004F146F"/>
    <w:rsid w:val="004F15B7"/>
    <w:rsid w:val="004F1EA8"/>
    <w:rsid w:val="004F1F6F"/>
    <w:rsid w:val="004F2A86"/>
    <w:rsid w:val="004F43C9"/>
    <w:rsid w:val="004F4835"/>
    <w:rsid w:val="004F4E56"/>
    <w:rsid w:val="004F517A"/>
    <w:rsid w:val="004F5BEB"/>
    <w:rsid w:val="004F65A1"/>
    <w:rsid w:val="004F78B3"/>
    <w:rsid w:val="004F7E8D"/>
    <w:rsid w:val="0050001D"/>
    <w:rsid w:val="005001A0"/>
    <w:rsid w:val="00500671"/>
    <w:rsid w:val="00500AEA"/>
    <w:rsid w:val="00500E0C"/>
    <w:rsid w:val="00501265"/>
    <w:rsid w:val="005027E3"/>
    <w:rsid w:val="00502F0C"/>
    <w:rsid w:val="005034AE"/>
    <w:rsid w:val="005034DA"/>
    <w:rsid w:val="00503B13"/>
    <w:rsid w:val="005045F3"/>
    <w:rsid w:val="00504921"/>
    <w:rsid w:val="0050662C"/>
    <w:rsid w:val="005072B5"/>
    <w:rsid w:val="00507361"/>
    <w:rsid w:val="00507466"/>
    <w:rsid w:val="0050773A"/>
    <w:rsid w:val="005079C3"/>
    <w:rsid w:val="005100FA"/>
    <w:rsid w:val="00511A3F"/>
    <w:rsid w:val="00511F32"/>
    <w:rsid w:val="00512087"/>
    <w:rsid w:val="0051233E"/>
    <w:rsid w:val="00512DBE"/>
    <w:rsid w:val="00513D7C"/>
    <w:rsid w:val="005144EA"/>
    <w:rsid w:val="005160E0"/>
    <w:rsid w:val="00516497"/>
    <w:rsid w:val="00520C2A"/>
    <w:rsid w:val="00520E51"/>
    <w:rsid w:val="00522473"/>
    <w:rsid w:val="00522ABC"/>
    <w:rsid w:val="00522FF3"/>
    <w:rsid w:val="00523473"/>
    <w:rsid w:val="00523B36"/>
    <w:rsid w:val="00523FF0"/>
    <w:rsid w:val="005244C4"/>
    <w:rsid w:val="00524566"/>
    <w:rsid w:val="005251ED"/>
    <w:rsid w:val="005261DC"/>
    <w:rsid w:val="00526389"/>
    <w:rsid w:val="00530057"/>
    <w:rsid w:val="00530323"/>
    <w:rsid w:val="00530899"/>
    <w:rsid w:val="00532055"/>
    <w:rsid w:val="0053240D"/>
    <w:rsid w:val="005330A7"/>
    <w:rsid w:val="00533812"/>
    <w:rsid w:val="00535666"/>
    <w:rsid w:val="005357D9"/>
    <w:rsid w:val="0053718E"/>
    <w:rsid w:val="00537774"/>
    <w:rsid w:val="00537B7A"/>
    <w:rsid w:val="00537C49"/>
    <w:rsid w:val="00537D33"/>
    <w:rsid w:val="005414CB"/>
    <w:rsid w:val="00541524"/>
    <w:rsid w:val="00541941"/>
    <w:rsid w:val="005419E6"/>
    <w:rsid w:val="00541D01"/>
    <w:rsid w:val="00542112"/>
    <w:rsid w:val="00542954"/>
    <w:rsid w:val="005429CE"/>
    <w:rsid w:val="00543B2D"/>
    <w:rsid w:val="00544ADD"/>
    <w:rsid w:val="00544EB1"/>
    <w:rsid w:val="0054533F"/>
    <w:rsid w:val="00545BF8"/>
    <w:rsid w:val="00545E53"/>
    <w:rsid w:val="00550032"/>
    <w:rsid w:val="0055023E"/>
    <w:rsid w:val="00550315"/>
    <w:rsid w:val="00550D4A"/>
    <w:rsid w:val="00551AA3"/>
    <w:rsid w:val="00552ACC"/>
    <w:rsid w:val="0055370A"/>
    <w:rsid w:val="00553AFC"/>
    <w:rsid w:val="00554040"/>
    <w:rsid w:val="00555F18"/>
    <w:rsid w:val="00556798"/>
    <w:rsid w:val="00557064"/>
    <w:rsid w:val="00560CBB"/>
    <w:rsid w:val="00561F1C"/>
    <w:rsid w:val="005624DC"/>
    <w:rsid w:val="00562C7D"/>
    <w:rsid w:val="00563A5D"/>
    <w:rsid w:val="00564B6D"/>
    <w:rsid w:val="00565A38"/>
    <w:rsid w:val="00565C7C"/>
    <w:rsid w:val="005666D3"/>
    <w:rsid w:val="00566B88"/>
    <w:rsid w:val="00566CEC"/>
    <w:rsid w:val="00567361"/>
    <w:rsid w:val="00570053"/>
    <w:rsid w:val="00570121"/>
    <w:rsid w:val="00570591"/>
    <w:rsid w:val="005717DF"/>
    <w:rsid w:val="00571A28"/>
    <w:rsid w:val="00571F2D"/>
    <w:rsid w:val="0057290E"/>
    <w:rsid w:val="005730C0"/>
    <w:rsid w:val="0057352E"/>
    <w:rsid w:val="00573C3A"/>
    <w:rsid w:val="00574F56"/>
    <w:rsid w:val="005757AB"/>
    <w:rsid w:val="00575FA4"/>
    <w:rsid w:val="00576151"/>
    <w:rsid w:val="005773C9"/>
    <w:rsid w:val="00577CA1"/>
    <w:rsid w:val="00577DE7"/>
    <w:rsid w:val="005808AE"/>
    <w:rsid w:val="00580D10"/>
    <w:rsid w:val="00580D55"/>
    <w:rsid w:val="005817DA"/>
    <w:rsid w:val="00581EB0"/>
    <w:rsid w:val="0058207D"/>
    <w:rsid w:val="0058215C"/>
    <w:rsid w:val="00583265"/>
    <w:rsid w:val="00583861"/>
    <w:rsid w:val="00583A06"/>
    <w:rsid w:val="0058434F"/>
    <w:rsid w:val="005844E5"/>
    <w:rsid w:val="005846A2"/>
    <w:rsid w:val="00585069"/>
    <w:rsid w:val="005853E4"/>
    <w:rsid w:val="0058643B"/>
    <w:rsid w:val="00586E85"/>
    <w:rsid w:val="005874EE"/>
    <w:rsid w:val="005902E2"/>
    <w:rsid w:val="00590350"/>
    <w:rsid w:val="00590658"/>
    <w:rsid w:val="00590C1B"/>
    <w:rsid w:val="005917C1"/>
    <w:rsid w:val="00591900"/>
    <w:rsid w:val="00591E4C"/>
    <w:rsid w:val="00592AC3"/>
    <w:rsid w:val="00592E43"/>
    <w:rsid w:val="00595882"/>
    <w:rsid w:val="0059642D"/>
    <w:rsid w:val="00596EA3"/>
    <w:rsid w:val="00597717"/>
    <w:rsid w:val="00597918"/>
    <w:rsid w:val="00597A83"/>
    <w:rsid w:val="005A025D"/>
    <w:rsid w:val="005A10B5"/>
    <w:rsid w:val="005A11E3"/>
    <w:rsid w:val="005A1B60"/>
    <w:rsid w:val="005A1E45"/>
    <w:rsid w:val="005A1F6D"/>
    <w:rsid w:val="005A1F86"/>
    <w:rsid w:val="005A3096"/>
    <w:rsid w:val="005A3C59"/>
    <w:rsid w:val="005A4853"/>
    <w:rsid w:val="005A5017"/>
    <w:rsid w:val="005A6199"/>
    <w:rsid w:val="005A6C50"/>
    <w:rsid w:val="005A7286"/>
    <w:rsid w:val="005A75CA"/>
    <w:rsid w:val="005A78D0"/>
    <w:rsid w:val="005B02B9"/>
    <w:rsid w:val="005B10FC"/>
    <w:rsid w:val="005B1530"/>
    <w:rsid w:val="005B1B5E"/>
    <w:rsid w:val="005B24A6"/>
    <w:rsid w:val="005B5B2F"/>
    <w:rsid w:val="005B66AE"/>
    <w:rsid w:val="005B69EE"/>
    <w:rsid w:val="005B6CA3"/>
    <w:rsid w:val="005C19F7"/>
    <w:rsid w:val="005C1CE0"/>
    <w:rsid w:val="005C489D"/>
    <w:rsid w:val="005C4AD9"/>
    <w:rsid w:val="005C4EB0"/>
    <w:rsid w:val="005C5671"/>
    <w:rsid w:val="005C575C"/>
    <w:rsid w:val="005C5E67"/>
    <w:rsid w:val="005C6063"/>
    <w:rsid w:val="005C60D3"/>
    <w:rsid w:val="005C64CB"/>
    <w:rsid w:val="005C6860"/>
    <w:rsid w:val="005C781C"/>
    <w:rsid w:val="005D0BB1"/>
    <w:rsid w:val="005D1673"/>
    <w:rsid w:val="005D2858"/>
    <w:rsid w:val="005D3A13"/>
    <w:rsid w:val="005D3B3A"/>
    <w:rsid w:val="005D51DF"/>
    <w:rsid w:val="005D5980"/>
    <w:rsid w:val="005D5991"/>
    <w:rsid w:val="005D5E85"/>
    <w:rsid w:val="005D6D27"/>
    <w:rsid w:val="005D6FCD"/>
    <w:rsid w:val="005D736A"/>
    <w:rsid w:val="005D7D5A"/>
    <w:rsid w:val="005D7FB6"/>
    <w:rsid w:val="005E02EF"/>
    <w:rsid w:val="005E0E66"/>
    <w:rsid w:val="005E1746"/>
    <w:rsid w:val="005E26C5"/>
    <w:rsid w:val="005E26FF"/>
    <w:rsid w:val="005E2942"/>
    <w:rsid w:val="005E29C3"/>
    <w:rsid w:val="005E2B2A"/>
    <w:rsid w:val="005E3276"/>
    <w:rsid w:val="005E33C0"/>
    <w:rsid w:val="005E3CB2"/>
    <w:rsid w:val="005E40E5"/>
    <w:rsid w:val="005E4F7D"/>
    <w:rsid w:val="005E653F"/>
    <w:rsid w:val="005E6552"/>
    <w:rsid w:val="005E6E7A"/>
    <w:rsid w:val="005E70FB"/>
    <w:rsid w:val="005F0CEE"/>
    <w:rsid w:val="005F10F2"/>
    <w:rsid w:val="005F180C"/>
    <w:rsid w:val="005F1B76"/>
    <w:rsid w:val="005F2109"/>
    <w:rsid w:val="005F3D5D"/>
    <w:rsid w:val="005F4ADA"/>
    <w:rsid w:val="005F4AF0"/>
    <w:rsid w:val="005F4E38"/>
    <w:rsid w:val="005F5FC1"/>
    <w:rsid w:val="005F67CF"/>
    <w:rsid w:val="005F6CFD"/>
    <w:rsid w:val="0060059A"/>
    <w:rsid w:val="0060091E"/>
    <w:rsid w:val="0060102B"/>
    <w:rsid w:val="00601800"/>
    <w:rsid w:val="00601911"/>
    <w:rsid w:val="00602BF6"/>
    <w:rsid w:val="006039D6"/>
    <w:rsid w:val="00603F53"/>
    <w:rsid w:val="0060401C"/>
    <w:rsid w:val="006048CA"/>
    <w:rsid w:val="00604FE0"/>
    <w:rsid w:val="0060599D"/>
    <w:rsid w:val="00606EC5"/>
    <w:rsid w:val="00607CEB"/>
    <w:rsid w:val="00610BE1"/>
    <w:rsid w:val="00611A2B"/>
    <w:rsid w:val="0061252C"/>
    <w:rsid w:val="006126E8"/>
    <w:rsid w:val="00612BE1"/>
    <w:rsid w:val="00614645"/>
    <w:rsid w:val="00614801"/>
    <w:rsid w:val="00616148"/>
    <w:rsid w:val="00616305"/>
    <w:rsid w:val="00616D18"/>
    <w:rsid w:val="006209FE"/>
    <w:rsid w:val="00621D16"/>
    <w:rsid w:val="006225BB"/>
    <w:rsid w:val="00623820"/>
    <w:rsid w:val="00623EF0"/>
    <w:rsid w:val="006242A7"/>
    <w:rsid w:val="00624C65"/>
    <w:rsid w:val="00625E22"/>
    <w:rsid w:val="00627F63"/>
    <w:rsid w:val="0063003F"/>
    <w:rsid w:val="006301EC"/>
    <w:rsid w:val="00630D6F"/>
    <w:rsid w:val="00631837"/>
    <w:rsid w:val="00632157"/>
    <w:rsid w:val="00632DCA"/>
    <w:rsid w:val="00634173"/>
    <w:rsid w:val="006346DB"/>
    <w:rsid w:val="006352D3"/>
    <w:rsid w:val="00635C61"/>
    <w:rsid w:val="00636384"/>
    <w:rsid w:val="0063688B"/>
    <w:rsid w:val="00636983"/>
    <w:rsid w:val="00636B5E"/>
    <w:rsid w:val="00637101"/>
    <w:rsid w:val="00637185"/>
    <w:rsid w:val="00640274"/>
    <w:rsid w:val="00640504"/>
    <w:rsid w:val="0064134D"/>
    <w:rsid w:val="00641425"/>
    <w:rsid w:val="00642562"/>
    <w:rsid w:val="00643DE6"/>
    <w:rsid w:val="00644055"/>
    <w:rsid w:val="00644FFA"/>
    <w:rsid w:val="0064564A"/>
    <w:rsid w:val="006457E8"/>
    <w:rsid w:val="00645DEB"/>
    <w:rsid w:val="00646CC9"/>
    <w:rsid w:val="00650538"/>
    <w:rsid w:val="00650616"/>
    <w:rsid w:val="00651615"/>
    <w:rsid w:val="00652CE7"/>
    <w:rsid w:val="00652F93"/>
    <w:rsid w:val="00653160"/>
    <w:rsid w:val="00654338"/>
    <w:rsid w:val="00654616"/>
    <w:rsid w:val="0065503E"/>
    <w:rsid w:val="0065513B"/>
    <w:rsid w:val="006558D0"/>
    <w:rsid w:val="00655D35"/>
    <w:rsid w:val="00655F71"/>
    <w:rsid w:val="0065627F"/>
    <w:rsid w:val="006567C7"/>
    <w:rsid w:val="00657D04"/>
    <w:rsid w:val="00660EBF"/>
    <w:rsid w:val="00661599"/>
    <w:rsid w:val="0066188A"/>
    <w:rsid w:val="0066190B"/>
    <w:rsid w:val="00661E34"/>
    <w:rsid w:val="00662FE1"/>
    <w:rsid w:val="00663546"/>
    <w:rsid w:val="0066388D"/>
    <w:rsid w:val="00663CD7"/>
    <w:rsid w:val="00663E89"/>
    <w:rsid w:val="006641B0"/>
    <w:rsid w:val="006645D9"/>
    <w:rsid w:val="0066612F"/>
    <w:rsid w:val="00667750"/>
    <w:rsid w:val="006707EA"/>
    <w:rsid w:val="00670848"/>
    <w:rsid w:val="00670C33"/>
    <w:rsid w:val="006721F4"/>
    <w:rsid w:val="006723D5"/>
    <w:rsid w:val="006724FF"/>
    <w:rsid w:val="006728EA"/>
    <w:rsid w:val="00674291"/>
    <w:rsid w:val="00674B9C"/>
    <w:rsid w:val="006751BC"/>
    <w:rsid w:val="00675B5E"/>
    <w:rsid w:val="006769CA"/>
    <w:rsid w:val="00677A2C"/>
    <w:rsid w:val="006811E1"/>
    <w:rsid w:val="00681252"/>
    <w:rsid w:val="0068162A"/>
    <w:rsid w:val="00681A4B"/>
    <w:rsid w:val="00681E40"/>
    <w:rsid w:val="00682593"/>
    <w:rsid w:val="006827A3"/>
    <w:rsid w:val="00683B1D"/>
    <w:rsid w:val="00685261"/>
    <w:rsid w:val="0068572E"/>
    <w:rsid w:val="006859B9"/>
    <w:rsid w:val="00686FE9"/>
    <w:rsid w:val="0068702D"/>
    <w:rsid w:val="006910D8"/>
    <w:rsid w:val="0069137E"/>
    <w:rsid w:val="00691CE2"/>
    <w:rsid w:val="0069399B"/>
    <w:rsid w:val="00693EA1"/>
    <w:rsid w:val="006944FD"/>
    <w:rsid w:val="00694523"/>
    <w:rsid w:val="00694C32"/>
    <w:rsid w:val="00695734"/>
    <w:rsid w:val="006967CF"/>
    <w:rsid w:val="00696E83"/>
    <w:rsid w:val="006974C2"/>
    <w:rsid w:val="00697AD7"/>
    <w:rsid w:val="00697D2D"/>
    <w:rsid w:val="006A02D4"/>
    <w:rsid w:val="006A067E"/>
    <w:rsid w:val="006A0DD3"/>
    <w:rsid w:val="006A202D"/>
    <w:rsid w:val="006A3E8D"/>
    <w:rsid w:val="006A413D"/>
    <w:rsid w:val="006A4994"/>
    <w:rsid w:val="006A4AEE"/>
    <w:rsid w:val="006A64A6"/>
    <w:rsid w:val="006A6E7B"/>
    <w:rsid w:val="006A725D"/>
    <w:rsid w:val="006A7763"/>
    <w:rsid w:val="006A7E1F"/>
    <w:rsid w:val="006B023F"/>
    <w:rsid w:val="006B2E48"/>
    <w:rsid w:val="006B32A4"/>
    <w:rsid w:val="006B40E8"/>
    <w:rsid w:val="006B4F2F"/>
    <w:rsid w:val="006B4FD5"/>
    <w:rsid w:val="006B6098"/>
    <w:rsid w:val="006B7FD0"/>
    <w:rsid w:val="006C0196"/>
    <w:rsid w:val="006C05F7"/>
    <w:rsid w:val="006C0E0E"/>
    <w:rsid w:val="006C1ADB"/>
    <w:rsid w:val="006C1E69"/>
    <w:rsid w:val="006C1F6D"/>
    <w:rsid w:val="006C3B71"/>
    <w:rsid w:val="006C3D1B"/>
    <w:rsid w:val="006C3E72"/>
    <w:rsid w:val="006C4128"/>
    <w:rsid w:val="006C5893"/>
    <w:rsid w:val="006C60EF"/>
    <w:rsid w:val="006C6B6A"/>
    <w:rsid w:val="006C6F42"/>
    <w:rsid w:val="006C7831"/>
    <w:rsid w:val="006C7E41"/>
    <w:rsid w:val="006D0341"/>
    <w:rsid w:val="006D04A7"/>
    <w:rsid w:val="006D0857"/>
    <w:rsid w:val="006D14EC"/>
    <w:rsid w:val="006D1739"/>
    <w:rsid w:val="006D177D"/>
    <w:rsid w:val="006D1BCB"/>
    <w:rsid w:val="006D1F6B"/>
    <w:rsid w:val="006D21FF"/>
    <w:rsid w:val="006D2ACC"/>
    <w:rsid w:val="006D2E0C"/>
    <w:rsid w:val="006D39EC"/>
    <w:rsid w:val="006D3E29"/>
    <w:rsid w:val="006D4400"/>
    <w:rsid w:val="006D45DC"/>
    <w:rsid w:val="006D5AAC"/>
    <w:rsid w:val="006D643F"/>
    <w:rsid w:val="006D7298"/>
    <w:rsid w:val="006E0633"/>
    <w:rsid w:val="006E09F0"/>
    <w:rsid w:val="006E1690"/>
    <w:rsid w:val="006E1D04"/>
    <w:rsid w:val="006E1D8D"/>
    <w:rsid w:val="006E24F3"/>
    <w:rsid w:val="006E2709"/>
    <w:rsid w:val="006E28E7"/>
    <w:rsid w:val="006E2FEE"/>
    <w:rsid w:val="006E3066"/>
    <w:rsid w:val="006E3A62"/>
    <w:rsid w:val="006E3EE7"/>
    <w:rsid w:val="006E5BD2"/>
    <w:rsid w:val="006E6337"/>
    <w:rsid w:val="006E6487"/>
    <w:rsid w:val="006E7AC9"/>
    <w:rsid w:val="006F0727"/>
    <w:rsid w:val="006F1715"/>
    <w:rsid w:val="006F223C"/>
    <w:rsid w:val="006F377C"/>
    <w:rsid w:val="006F45C1"/>
    <w:rsid w:val="006F48B7"/>
    <w:rsid w:val="006F7123"/>
    <w:rsid w:val="006F7627"/>
    <w:rsid w:val="006F786A"/>
    <w:rsid w:val="006F7925"/>
    <w:rsid w:val="006F79CA"/>
    <w:rsid w:val="006F7F5F"/>
    <w:rsid w:val="007001A1"/>
    <w:rsid w:val="007007A1"/>
    <w:rsid w:val="00701CFB"/>
    <w:rsid w:val="00702EDE"/>
    <w:rsid w:val="007030FA"/>
    <w:rsid w:val="0070339B"/>
    <w:rsid w:val="007038D0"/>
    <w:rsid w:val="00704424"/>
    <w:rsid w:val="00704E8E"/>
    <w:rsid w:val="0070666C"/>
    <w:rsid w:val="0070685C"/>
    <w:rsid w:val="007078D5"/>
    <w:rsid w:val="007102A7"/>
    <w:rsid w:val="00710530"/>
    <w:rsid w:val="00710D08"/>
    <w:rsid w:val="00710FBD"/>
    <w:rsid w:val="00711979"/>
    <w:rsid w:val="00711EDD"/>
    <w:rsid w:val="00712429"/>
    <w:rsid w:val="00712DB4"/>
    <w:rsid w:val="007145FF"/>
    <w:rsid w:val="00716384"/>
    <w:rsid w:val="00717691"/>
    <w:rsid w:val="00717A90"/>
    <w:rsid w:val="00717D94"/>
    <w:rsid w:val="00720FEE"/>
    <w:rsid w:val="00721564"/>
    <w:rsid w:val="0072305D"/>
    <w:rsid w:val="007231C6"/>
    <w:rsid w:val="0072397D"/>
    <w:rsid w:val="00724A32"/>
    <w:rsid w:val="00724C2B"/>
    <w:rsid w:val="00724DFF"/>
    <w:rsid w:val="0072554A"/>
    <w:rsid w:val="007266DA"/>
    <w:rsid w:val="00727266"/>
    <w:rsid w:val="007279C9"/>
    <w:rsid w:val="00727C58"/>
    <w:rsid w:val="00730783"/>
    <w:rsid w:val="00731E75"/>
    <w:rsid w:val="0073219D"/>
    <w:rsid w:val="007338D8"/>
    <w:rsid w:val="00735203"/>
    <w:rsid w:val="00735391"/>
    <w:rsid w:val="007358C3"/>
    <w:rsid w:val="00737834"/>
    <w:rsid w:val="00737913"/>
    <w:rsid w:val="00737974"/>
    <w:rsid w:val="00737BEC"/>
    <w:rsid w:val="00740403"/>
    <w:rsid w:val="0074135B"/>
    <w:rsid w:val="007417CD"/>
    <w:rsid w:val="00742336"/>
    <w:rsid w:val="00742487"/>
    <w:rsid w:val="007432B6"/>
    <w:rsid w:val="00743A23"/>
    <w:rsid w:val="00743A96"/>
    <w:rsid w:val="007448EF"/>
    <w:rsid w:val="0074539B"/>
    <w:rsid w:val="00745677"/>
    <w:rsid w:val="0074595A"/>
    <w:rsid w:val="00746DB1"/>
    <w:rsid w:val="00747CD5"/>
    <w:rsid w:val="007501F0"/>
    <w:rsid w:val="007504F1"/>
    <w:rsid w:val="00750D7A"/>
    <w:rsid w:val="00751516"/>
    <w:rsid w:val="007516EA"/>
    <w:rsid w:val="00752328"/>
    <w:rsid w:val="00753172"/>
    <w:rsid w:val="00753A0F"/>
    <w:rsid w:val="00753A46"/>
    <w:rsid w:val="00753EFC"/>
    <w:rsid w:val="00754071"/>
    <w:rsid w:val="007541CE"/>
    <w:rsid w:val="007552B0"/>
    <w:rsid w:val="0075544C"/>
    <w:rsid w:val="007558B0"/>
    <w:rsid w:val="00755C38"/>
    <w:rsid w:val="0075660C"/>
    <w:rsid w:val="0075671D"/>
    <w:rsid w:val="00761515"/>
    <w:rsid w:val="00762516"/>
    <w:rsid w:val="007628C9"/>
    <w:rsid w:val="00763027"/>
    <w:rsid w:val="007631F5"/>
    <w:rsid w:val="00763E18"/>
    <w:rsid w:val="00764063"/>
    <w:rsid w:val="007649C2"/>
    <w:rsid w:val="00764AA5"/>
    <w:rsid w:val="00765026"/>
    <w:rsid w:val="00765047"/>
    <w:rsid w:val="00765A68"/>
    <w:rsid w:val="007662D7"/>
    <w:rsid w:val="00767232"/>
    <w:rsid w:val="007674D7"/>
    <w:rsid w:val="007674EF"/>
    <w:rsid w:val="00767541"/>
    <w:rsid w:val="0076771C"/>
    <w:rsid w:val="007701BF"/>
    <w:rsid w:val="00771AD6"/>
    <w:rsid w:val="00771B93"/>
    <w:rsid w:val="007722AE"/>
    <w:rsid w:val="00772F8B"/>
    <w:rsid w:val="00773737"/>
    <w:rsid w:val="0077375E"/>
    <w:rsid w:val="00773E9C"/>
    <w:rsid w:val="00775571"/>
    <w:rsid w:val="00775582"/>
    <w:rsid w:val="007764EE"/>
    <w:rsid w:val="0077709B"/>
    <w:rsid w:val="00780004"/>
    <w:rsid w:val="00780018"/>
    <w:rsid w:val="00780C05"/>
    <w:rsid w:val="00780FC5"/>
    <w:rsid w:val="0078239B"/>
    <w:rsid w:val="007825EB"/>
    <w:rsid w:val="00782766"/>
    <w:rsid w:val="00783064"/>
    <w:rsid w:val="00783672"/>
    <w:rsid w:val="00783875"/>
    <w:rsid w:val="00783BEC"/>
    <w:rsid w:val="0078404D"/>
    <w:rsid w:val="00784514"/>
    <w:rsid w:val="00785DA0"/>
    <w:rsid w:val="007866DC"/>
    <w:rsid w:val="0078672B"/>
    <w:rsid w:val="00786FA7"/>
    <w:rsid w:val="00787336"/>
    <w:rsid w:val="0079017A"/>
    <w:rsid w:val="00790487"/>
    <w:rsid w:val="00790C7A"/>
    <w:rsid w:val="00790E94"/>
    <w:rsid w:val="00791BF3"/>
    <w:rsid w:val="00792526"/>
    <w:rsid w:val="007930DE"/>
    <w:rsid w:val="00793BC6"/>
    <w:rsid w:val="00794E34"/>
    <w:rsid w:val="007953CA"/>
    <w:rsid w:val="00795AC6"/>
    <w:rsid w:val="007961C3"/>
    <w:rsid w:val="007A04A9"/>
    <w:rsid w:val="007A0560"/>
    <w:rsid w:val="007A0B00"/>
    <w:rsid w:val="007A111F"/>
    <w:rsid w:val="007A206C"/>
    <w:rsid w:val="007A2943"/>
    <w:rsid w:val="007A2A7C"/>
    <w:rsid w:val="007A2D3D"/>
    <w:rsid w:val="007A386E"/>
    <w:rsid w:val="007A41A8"/>
    <w:rsid w:val="007A4B70"/>
    <w:rsid w:val="007A4D71"/>
    <w:rsid w:val="007A6076"/>
    <w:rsid w:val="007A664E"/>
    <w:rsid w:val="007A6C82"/>
    <w:rsid w:val="007B00EF"/>
    <w:rsid w:val="007B0EE4"/>
    <w:rsid w:val="007B1C21"/>
    <w:rsid w:val="007B35E1"/>
    <w:rsid w:val="007B4476"/>
    <w:rsid w:val="007B59C9"/>
    <w:rsid w:val="007B6A7B"/>
    <w:rsid w:val="007B70B7"/>
    <w:rsid w:val="007B76ED"/>
    <w:rsid w:val="007C02C5"/>
    <w:rsid w:val="007C0C1F"/>
    <w:rsid w:val="007C0D2D"/>
    <w:rsid w:val="007C1E75"/>
    <w:rsid w:val="007C226F"/>
    <w:rsid w:val="007C2865"/>
    <w:rsid w:val="007C2AA4"/>
    <w:rsid w:val="007C2F37"/>
    <w:rsid w:val="007C3D48"/>
    <w:rsid w:val="007C45C8"/>
    <w:rsid w:val="007C5884"/>
    <w:rsid w:val="007C7453"/>
    <w:rsid w:val="007C74F5"/>
    <w:rsid w:val="007C7C6C"/>
    <w:rsid w:val="007D073E"/>
    <w:rsid w:val="007D0CC9"/>
    <w:rsid w:val="007D13C5"/>
    <w:rsid w:val="007D25CC"/>
    <w:rsid w:val="007D2B4D"/>
    <w:rsid w:val="007D33E7"/>
    <w:rsid w:val="007D524B"/>
    <w:rsid w:val="007D683B"/>
    <w:rsid w:val="007D6B17"/>
    <w:rsid w:val="007D6CE5"/>
    <w:rsid w:val="007E002A"/>
    <w:rsid w:val="007E030C"/>
    <w:rsid w:val="007E0A99"/>
    <w:rsid w:val="007E12A1"/>
    <w:rsid w:val="007E1ED7"/>
    <w:rsid w:val="007E28BF"/>
    <w:rsid w:val="007E3178"/>
    <w:rsid w:val="007E44E1"/>
    <w:rsid w:val="007E5562"/>
    <w:rsid w:val="007E6377"/>
    <w:rsid w:val="007E7389"/>
    <w:rsid w:val="007E7444"/>
    <w:rsid w:val="007F00C8"/>
    <w:rsid w:val="007F13D5"/>
    <w:rsid w:val="007F1DA4"/>
    <w:rsid w:val="007F35FF"/>
    <w:rsid w:val="007F3942"/>
    <w:rsid w:val="007F457B"/>
    <w:rsid w:val="007F4B71"/>
    <w:rsid w:val="007F532B"/>
    <w:rsid w:val="007F55CB"/>
    <w:rsid w:val="007F562A"/>
    <w:rsid w:val="007F5E68"/>
    <w:rsid w:val="007F686F"/>
    <w:rsid w:val="007F789E"/>
    <w:rsid w:val="007F7D1E"/>
    <w:rsid w:val="007F7F2E"/>
    <w:rsid w:val="00800E3E"/>
    <w:rsid w:val="00801A4C"/>
    <w:rsid w:val="00801BA6"/>
    <w:rsid w:val="00802A94"/>
    <w:rsid w:val="00802B1E"/>
    <w:rsid w:val="00803C2D"/>
    <w:rsid w:val="0080465E"/>
    <w:rsid w:val="0080555D"/>
    <w:rsid w:val="00805C95"/>
    <w:rsid w:val="00805E7A"/>
    <w:rsid w:val="00805FD7"/>
    <w:rsid w:val="0080744D"/>
    <w:rsid w:val="008077B0"/>
    <w:rsid w:val="00810C60"/>
    <w:rsid w:val="00811988"/>
    <w:rsid w:val="00811F46"/>
    <w:rsid w:val="008134A1"/>
    <w:rsid w:val="00813994"/>
    <w:rsid w:val="00813EEA"/>
    <w:rsid w:val="00814C83"/>
    <w:rsid w:val="008152B0"/>
    <w:rsid w:val="00815553"/>
    <w:rsid w:val="008158F3"/>
    <w:rsid w:val="00815E6D"/>
    <w:rsid w:val="008200C2"/>
    <w:rsid w:val="0082150A"/>
    <w:rsid w:val="0082234B"/>
    <w:rsid w:val="008226B6"/>
    <w:rsid w:val="00823AFB"/>
    <w:rsid w:val="00823CD3"/>
    <w:rsid w:val="008243E9"/>
    <w:rsid w:val="00824632"/>
    <w:rsid w:val="00824983"/>
    <w:rsid w:val="00825649"/>
    <w:rsid w:val="00825EBA"/>
    <w:rsid w:val="00827158"/>
    <w:rsid w:val="00827817"/>
    <w:rsid w:val="0082781A"/>
    <w:rsid w:val="008307DF"/>
    <w:rsid w:val="008312F8"/>
    <w:rsid w:val="00831CBE"/>
    <w:rsid w:val="00831E06"/>
    <w:rsid w:val="008327A8"/>
    <w:rsid w:val="0083294E"/>
    <w:rsid w:val="00832BA3"/>
    <w:rsid w:val="00834F43"/>
    <w:rsid w:val="008350B0"/>
    <w:rsid w:val="00836359"/>
    <w:rsid w:val="00836D3F"/>
    <w:rsid w:val="0083785F"/>
    <w:rsid w:val="00840BA8"/>
    <w:rsid w:val="0084122A"/>
    <w:rsid w:val="0084150B"/>
    <w:rsid w:val="00841A20"/>
    <w:rsid w:val="00841D59"/>
    <w:rsid w:val="00844E4E"/>
    <w:rsid w:val="00845B42"/>
    <w:rsid w:val="00845BDE"/>
    <w:rsid w:val="00845DD2"/>
    <w:rsid w:val="0084603A"/>
    <w:rsid w:val="00847AA0"/>
    <w:rsid w:val="0085011D"/>
    <w:rsid w:val="00850D0A"/>
    <w:rsid w:val="00851AD2"/>
    <w:rsid w:val="008522C4"/>
    <w:rsid w:val="00852ABF"/>
    <w:rsid w:val="0085407F"/>
    <w:rsid w:val="00855120"/>
    <w:rsid w:val="00855D27"/>
    <w:rsid w:val="0085695C"/>
    <w:rsid w:val="0085730A"/>
    <w:rsid w:val="008578B5"/>
    <w:rsid w:val="008605B8"/>
    <w:rsid w:val="008615E6"/>
    <w:rsid w:val="00861C33"/>
    <w:rsid w:val="00861D3F"/>
    <w:rsid w:val="008623B6"/>
    <w:rsid w:val="00862638"/>
    <w:rsid w:val="00862CBF"/>
    <w:rsid w:val="00863B8B"/>
    <w:rsid w:val="00863BE3"/>
    <w:rsid w:val="00863FB4"/>
    <w:rsid w:val="008641A0"/>
    <w:rsid w:val="008644C3"/>
    <w:rsid w:val="00865886"/>
    <w:rsid w:val="00865BF2"/>
    <w:rsid w:val="00866E1B"/>
    <w:rsid w:val="00867364"/>
    <w:rsid w:val="008678F4"/>
    <w:rsid w:val="00867B34"/>
    <w:rsid w:val="00867F57"/>
    <w:rsid w:val="0087267E"/>
    <w:rsid w:val="00872971"/>
    <w:rsid w:val="00872E43"/>
    <w:rsid w:val="00873449"/>
    <w:rsid w:val="00873542"/>
    <w:rsid w:val="00874610"/>
    <w:rsid w:val="008754D7"/>
    <w:rsid w:val="00875D4C"/>
    <w:rsid w:val="0087630B"/>
    <w:rsid w:val="0087706D"/>
    <w:rsid w:val="00877890"/>
    <w:rsid w:val="00877E36"/>
    <w:rsid w:val="0088044E"/>
    <w:rsid w:val="008816AC"/>
    <w:rsid w:val="00882532"/>
    <w:rsid w:val="00882C04"/>
    <w:rsid w:val="00882D73"/>
    <w:rsid w:val="00883037"/>
    <w:rsid w:val="008835E4"/>
    <w:rsid w:val="00883CF2"/>
    <w:rsid w:val="00883F66"/>
    <w:rsid w:val="00884AE5"/>
    <w:rsid w:val="00885177"/>
    <w:rsid w:val="00886916"/>
    <w:rsid w:val="0088723F"/>
    <w:rsid w:val="008876DB"/>
    <w:rsid w:val="00887934"/>
    <w:rsid w:val="008904CF"/>
    <w:rsid w:val="00890581"/>
    <w:rsid w:val="008908B6"/>
    <w:rsid w:val="00890A92"/>
    <w:rsid w:val="00890AB3"/>
    <w:rsid w:val="0089119E"/>
    <w:rsid w:val="008914F4"/>
    <w:rsid w:val="0089261E"/>
    <w:rsid w:val="00892FE7"/>
    <w:rsid w:val="0089329D"/>
    <w:rsid w:val="008937CD"/>
    <w:rsid w:val="00893D54"/>
    <w:rsid w:val="00894293"/>
    <w:rsid w:val="00895AA0"/>
    <w:rsid w:val="0089618A"/>
    <w:rsid w:val="0089625B"/>
    <w:rsid w:val="00896A75"/>
    <w:rsid w:val="00897161"/>
    <w:rsid w:val="008A0351"/>
    <w:rsid w:val="008A0A75"/>
    <w:rsid w:val="008A0DF3"/>
    <w:rsid w:val="008A0FA5"/>
    <w:rsid w:val="008A207A"/>
    <w:rsid w:val="008A2106"/>
    <w:rsid w:val="008A2259"/>
    <w:rsid w:val="008A22E4"/>
    <w:rsid w:val="008A28D0"/>
    <w:rsid w:val="008A2F07"/>
    <w:rsid w:val="008A41F6"/>
    <w:rsid w:val="008A4CDF"/>
    <w:rsid w:val="008A5BB9"/>
    <w:rsid w:val="008A5E2B"/>
    <w:rsid w:val="008A7094"/>
    <w:rsid w:val="008A7991"/>
    <w:rsid w:val="008B0D3E"/>
    <w:rsid w:val="008B1879"/>
    <w:rsid w:val="008B1A9F"/>
    <w:rsid w:val="008B2317"/>
    <w:rsid w:val="008B2C02"/>
    <w:rsid w:val="008B307F"/>
    <w:rsid w:val="008B332B"/>
    <w:rsid w:val="008B3631"/>
    <w:rsid w:val="008B3928"/>
    <w:rsid w:val="008B52B1"/>
    <w:rsid w:val="008B5DF5"/>
    <w:rsid w:val="008B6708"/>
    <w:rsid w:val="008B68CE"/>
    <w:rsid w:val="008B68DF"/>
    <w:rsid w:val="008B6937"/>
    <w:rsid w:val="008C093A"/>
    <w:rsid w:val="008C0BDB"/>
    <w:rsid w:val="008C0BF8"/>
    <w:rsid w:val="008C2184"/>
    <w:rsid w:val="008C2A49"/>
    <w:rsid w:val="008C2B2D"/>
    <w:rsid w:val="008C31F0"/>
    <w:rsid w:val="008C5952"/>
    <w:rsid w:val="008C606E"/>
    <w:rsid w:val="008C60EB"/>
    <w:rsid w:val="008C74AA"/>
    <w:rsid w:val="008C7560"/>
    <w:rsid w:val="008C7605"/>
    <w:rsid w:val="008C765C"/>
    <w:rsid w:val="008C7717"/>
    <w:rsid w:val="008D02E6"/>
    <w:rsid w:val="008D0505"/>
    <w:rsid w:val="008D118A"/>
    <w:rsid w:val="008D148E"/>
    <w:rsid w:val="008D1E4D"/>
    <w:rsid w:val="008D2196"/>
    <w:rsid w:val="008D21C2"/>
    <w:rsid w:val="008D2314"/>
    <w:rsid w:val="008D33E8"/>
    <w:rsid w:val="008D4AF5"/>
    <w:rsid w:val="008D61DA"/>
    <w:rsid w:val="008D713B"/>
    <w:rsid w:val="008D7B32"/>
    <w:rsid w:val="008D7D70"/>
    <w:rsid w:val="008D7E45"/>
    <w:rsid w:val="008D7EB7"/>
    <w:rsid w:val="008E205D"/>
    <w:rsid w:val="008E2095"/>
    <w:rsid w:val="008E30AC"/>
    <w:rsid w:val="008E4889"/>
    <w:rsid w:val="008E5377"/>
    <w:rsid w:val="008E5EDF"/>
    <w:rsid w:val="008E671B"/>
    <w:rsid w:val="008E6D18"/>
    <w:rsid w:val="008E7F12"/>
    <w:rsid w:val="008F04DE"/>
    <w:rsid w:val="008F20A6"/>
    <w:rsid w:val="008F2A20"/>
    <w:rsid w:val="008F3A27"/>
    <w:rsid w:val="008F41BA"/>
    <w:rsid w:val="008F43CF"/>
    <w:rsid w:val="008F531B"/>
    <w:rsid w:val="008F5DA0"/>
    <w:rsid w:val="008F6744"/>
    <w:rsid w:val="008F784F"/>
    <w:rsid w:val="008F7896"/>
    <w:rsid w:val="008F7B2E"/>
    <w:rsid w:val="00901212"/>
    <w:rsid w:val="00901835"/>
    <w:rsid w:val="009024FC"/>
    <w:rsid w:val="009025B3"/>
    <w:rsid w:val="00903978"/>
    <w:rsid w:val="00903EE9"/>
    <w:rsid w:val="0090420E"/>
    <w:rsid w:val="009047D0"/>
    <w:rsid w:val="009049D7"/>
    <w:rsid w:val="00904DCE"/>
    <w:rsid w:val="009078DE"/>
    <w:rsid w:val="00910328"/>
    <w:rsid w:val="00911841"/>
    <w:rsid w:val="00912382"/>
    <w:rsid w:val="00912461"/>
    <w:rsid w:val="009141F5"/>
    <w:rsid w:val="0091457F"/>
    <w:rsid w:val="00915155"/>
    <w:rsid w:val="00915F17"/>
    <w:rsid w:val="00916C60"/>
    <w:rsid w:val="00917CD6"/>
    <w:rsid w:val="00917FDA"/>
    <w:rsid w:val="0092129D"/>
    <w:rsid w:val="00921762"/>
    <w:rsid w:val="009229E4"/>
    <w:rsid w:val="0092328A"/>
    <w:rsid w:val="0092331E"/>
    <w:rsid w:val="0092516C"/>
    <w:rsid w:val="00927688"/>
    <w:rsid w:val="0092787F"/>
    <w:rsid w:val="00931B1C"/>
    <w:rsid w:val="0093321E"/>
    <w:rsid w:val="00933736"/>
    <w:rsid w:val="00933D8C"/>
    <w:rsid w:val="009345E4"/>
    <w:rsid w:val="00934BA7"/>
    <w:rsid w:val="00934D6B"/>
    <w:rsid w:val="0093590B"/>
    <w:rsid w:val="00935ED7"/>
    <w:rsid w:val="00937A7C"/>
    <w:rsid w:val="00941F24"/>
    <w:rsid w:val="00943179"/>
    <w:rsid w:val="009434AE"/>
    <w:rsid w:val="00943F2E"/>
    <w:rsid w:val="00946AC0"/>
    <w:rsid w:val="00947133"/>
    <w:rsid w:val="009500B1"/>
    <w:rsid w:val="00950310"/>
    <w:rsid w:val="0095064F"/>
    <w:rsid w:val="009510ED"/>
    <w:rsid w:val="00951E09"/>
    <w:rsid w:val="0095284E"/>
    <w:rsid w:val="00955218"/>
    <w:rsid w:val="0095541E"/>
    <w:rsid w:val="0095563F"/>
    <w:rsid w:val="00955AA4"/>
    <w:rsid w:val="009601FD"/>
    <w:rsid w:val="00960E31"/>
    <w:rsid w:val="00961907"/>
    <w:rsid w:val="00962C28"/>
    <w:rsid w:val="00963312"/>
    <w:rsid w:val="009654AA"/>
    <w:rsid w:val="00965ACB"/>
    <w:rsid w:val="00965CC6"/>
    <w:rsid w:val="0096686A"/>
    <w:rsid w:val="00966B32"/>
    <w:rsid w:val="00966B54"/>
    <w:rsid w:val="00966F3B"/>
    <w:rsid w:val="00967BCE"/>
    <w:rsid w:val="00970851"/>
    <w:rsid w:val="00970D49"/>
    <w:rsid w:val="00971846"/>
    <w:rsid w:val="00971A68"/>
    <w:rsid w:val="009727C8"/>
    <w:rsid w:val="00972F52"/>
    <w:rsid w:val="0097311A"/>
    <w:rsid w:val="00973243"/>
    <w:rsid w:val="00973571"/>
    <w:rsid w:val="00973A0F"/>
    <w:rsid w:val="00973CAA"/>
    <w:rsid w:val="009747D5"/>
    <w:rsid w:val="00975653"/>
    <w:rsid w:val="00977A87"/>
    <w:rsid w:val="00977C84"/>
    <w:rsid w:val="00977CC8"/>
    <w:rsid w:val="00980F19"/>
    <w:rsid w:val="009828C1"/>
    <w:rsid w:val="00982C42"/>
    <w:rsid w:val="009832C1"/>
    <w:rsid w:val="00984153"/>
    <w:rsid w:val="0098428D"/>
    <w:rsid w:val="0098453B"/>
    <w:rsid w:val="00985308"/>
    <w:rsid w:val="0098658F"/>
    <w:rsid w:val="009868A5"/>
    <w:rsid w:val="00986E56"/>
    <w:rsid w:val="00987308"/>
    <w:rsid w:val="009878F3"/>
    <w:rsid w:val="009905C9"/>
    <w:rsid w:val="00990D20"/>
    <w:rsid w:val="00990ED1"/>
    <w:rsid w:val="0099248A"/>
    <w:rsid w:val="009929AC"/>
    <w:rsid w:val="00992E01"/>
    <w:rsid w:val="00992F76"/>
    <w:rsid w:val="00992F8C"/>
    <w:rsid w:val="00993163"/>
    <w:rsid w:val="009932B2"/>
    <w:rsid w:val="009934A4"/>
    <w:rsid w:val="00993624"/>
    <w:rsid w:val="009938C4"/>
    <w:rsid w:val="00994A1B"/>
    <w:rsid w:val="00996754"/>
    <w:rsid w:val="009A0CA7"/>
    <w:rsid w:val="009A2F65"/>
    <w:rsid w:val="009A39F2"/>
    <w:rsid w:val="009A3DCF"/>
    <w:rsid w:val="009A3FF6"/>
    <w:rsid w:val="009A46B4"/>
    <w:rsid w:val="009A4784"/>
    <w:rsid w:val="009A4B0E"/>
    <w:rsid w:val="009A522B"/>
    <w:rsid w:val="009A54DF"/>
    <w:rsid w:val="009A735F"/>
    <w:rsid w:val="009A74F6"/>
    <w:rsid w:val="009B018B"/>
    <w:rsid w:val="009B056A"/>
    <w:rsid w:val="009B0847"/>
    <w:rsid w:val="009B09FF"/>
    <w:rsid w:val="009B0ED7"/>
    <w:rsid w:val="009B0F46"/>
    <w:rsid w:val="009B111B"/>
    <w:rsid w:val="009B18DB"/>
    <w:rsid w:val="009B21BF"/>
    <w:rsid w:val="009B2231"/>
    <w:rsid w:val="009B23B8"/>
    <w:rsid w:val="009B242A"/>
    <w:rsid w:val="009B2AA1"/>
    <w:rsid w:val="009B2DBE"/>
    <w:rsid w:val="009B454D"/>
    <w:rsid w:val="009B4B33"/>
    <w:rsid w:val="009B4FB4"/>
    <w:rsid w:val="009B51FB"/>
    <w:rsid w:val="009B535E"/>
    <w:rsid w:val="009B5BAA"/>
    <w:rsid w:val="009B5C74"/>
    <w:rsid w:val="009B5C9F"/>
    <w:rsid w:val="009B5CFE"/>
    <w:rsid w:val="009B646D"/>
    <w:rsid w:val="009B6814"/>
    <w:rsid w:val="009B69D6"/>
    <w:rsid w:val="009B731A"/>
    <w:rsid w:val="009B76D6"/>
    <w:rsid w:val="009C0847"/>
    <w:rsid w:val="009C11CB"/>
    <w:rsid w:val="009C18CD"/>
    <w:rsid w:val="009C20AC"/>
    <w:rsid w:val="009C21C1"/>
    <w:rsid w:val="009C25B8"/>
    <w:rsid w:val="009C4E21"/>
    <w:rsid w:val="009C5144"/>
    <w:rsid w:val="009C517F"/>
    <w:rsid w:val="009C5ACA"/>
    <w:rsid w:val="009C5B25"/>
    <w:rsid w:val="009C5E92"/>
    <w:rsid w:val="009C6010"/>
    <w:rsid w:val="009C6B5F"/>
    <w:rsid w:val="009C732F"/>
    <w:rsid w:val="009D0B84"/>
    <w:rsid w:val="009D2284"/>
    <w:rsid w:val="009D22A0"/>
    <w:rsid w:val="009D22C6"/>
    <w:rsid w:val="009D292F"/>
    <w:rsid w:val="009D2CAB"/>
    <w:rsid w:val="009D43AC"/>
    <w:rsid w:val="009D45E0"/>
    <w:rsid w:val="009D48E3"/>
    <w:rsid w:val="009D6117"/>
    <w:rsid w:val="009D6E98"/>
    <w:rsid w:val="009D73AF"/>
    <w:rsid w:val="009D7E8C"/>
    <w:rsid w:val="009E033C"/>
    <w:rsid w:val="009E0ABC"/>
    <w:rsid w:val="009E1736"/>
    <w:rsid w:val="009E29DF"/>
    <w:rsid w:val="009E2A5B"/>
    <w:rsid w:val="009E2B3B"/>
    <w:rsid w:val="009E3F39"/>
    <w:rsid w:val="009E4279"/>
    <w:rsid w:val="009E43A9"/>
    <w:rsid w:val="009E47A8"/>
    <w:rsid w:val="009E4D54"/>
    <w:rsid w:val="009E5090"/>
    <w:rsid w:val="009E67D0"/>
    <w:rsid w:val="009E755D"/>
    <w:rsid w:val="009E7ACC"/>
    <w:rsid w:val="009F0585"/>
    <w:rsid w:val="009F0C03"/>
    <w:rsid w:val="009F2394"/>
    <w:rsid w:val="009F2877"/>
    <w:rsid w:val="009F32EC"/>
    <w:rsid w:val="009F3574"/>
    <w:rsid w:val="009F3782"/>
    <w:rsid w:val="009F3E83"/>
    <w:rsid w:val="009F440B"/>
    <w:rsid w:val="009F4931"/>
    <w:rsid w:val="009F49E0"/>
    <w:rsid w:val="009F5125"/>
    <w:rsid w:val="009F6580"/>
    <w:rsid w:val="009F6AE5"/>
    <w:rsid w:val="009F6C9B"/>
    <w:rsid w:val="009F6E2B"/>
    <w:rsid w:val="009F774A"/>
    <w:rsid w:val="009F7AEC"/>
    <w:rsid w:val="009F7E04"/>
    <w:rsid w:val="00A00647"/>
    <w:rsid w:val="00A00A1A"/>
    <w:rsid w:val="00A0188E"/>
    <w:rsid w:val="00A01B70"/>
    <w:rsid w:val="00A022D0"/>
    <w:rsid w:val="00A03056"/>
    <w:rsid w:val="00A0336C"/>
    <w:rsid w:val="00A03620"/>
    <w:rsid w:val="00A06B79"/>
    <w:rsid w:val="00A06DB7"/>
    <w:rsid w:val="00A070B8"/>
    <w:rsid w:val="00A07378"/>
    <w:rsid w:val="00A11FBC"/>
    <w:rsid w:val="00A126C0"/>
    <w:rsid w:val="00A129AD"/>
    <w:rsid w:val="00A12A6E"/>
    <w:rsid w:val="00A12D70"/>
    <w:rsid w:val="00A12EF7"/>
    <w:rsid w:val="00A13CBC"/>
    <w:rsid w:val="00A14333"/>
    <w:rsid w:val="00A15B95"/>
    <w:rsid w:val="00A15CC5"/>
    <w:rsid w:val="00A16A5C"/>
    <w:rsid w:val="00A20AA2"/>
    <w:rsid w:val="00A20F52"/>
    <w:rsid w:val="00A21017"/>
    <w:rsid w:val="00A21104"/>
    <w:rsid w:val="00A21BBD"/>
    <w:rsid w:val="00A226DC"/>
    <w:rsid w:val="00A23812"/>
    <w:rsid w:val="00A23B8C"/>
    <w:rsid w:val="00A23F3F"/>
    <w:rsid w:val="00A24729"/>
    <w:rsid w:val="00A24A8D"/>
    <w:rsid w:val="00A24FC0"/>
    <w:rsid w:val="00A258A8"/>
    <w:rsid w:val="00A25CA2"/>
    <w:rsid w:val="00A2675E"/>
    <w:rsid w:val="00A26D1C"/>
    <w:rsid w:val="00A26FE3"/>
    <w:rsid w:val="00A27F1F"/>
    <w:rsid w:val="00A315E8"/>
    <w:rsid w:val="00A315F3"/>
    <w:rsid w:val="00A318F8"/>
    <w:rsid w:val="00A31B45"/>
    <w:rsid w:val="00A32295"/>
    <w:rsid w:val="00A32A45"/>
    <w:rsid w:val="00A32CAF"/>
    <w:rsid w:val="00A33AB1"/>
    <w:rsid w:val="00A33B7B"/>
    <w:rsid w:val="00A340B2"/>
    <w:rsid w:val="00A340DB"/>
    <w:rsid w:val="00A350EC"/>
    <w:rsid w:val="00A353D3"/>
    <w:rsid w:val="00A364CC"/>
    <w:rsid w:val="00A37EF1"/>
    <w:rsid w:val="00A40459"/>
    <w:rsid w:val="00A406CD"/>
    <w:rsid w:val="00A4164D"/>
    <w:rsid w:val="00A41E9B"/>
    <w:rsid w:val="00A431BF"/>
    <w:rsid w:val="00A43F0D"/>
    <w:rsid w:val="00A44066"/>
    <w:rsid w:val="00A4561F"/>
    <w:rsid w:val="00A461ED"/>
    <w:rsid w:val="00A46358"/>
    <w:rsid w:val="00A47206"/>
    <w:rsid w:val="00A47322"/>
    <w:rsid w:val="00A5021B"/>
    <w:rsid w:val="00A51119"/>
    <w:rsid w:val="00A518D8"/>
    <w:rsid w:val="00A519E3"/>
    <w:rsid w:val="00A523A5"/>
    <w:rsid w:val="00A52578"/>
    <w:rsid w:val="00A52BB8"/>
    <w:rsid w:val="00A54450"/>
    <w:rsid w:val="00A545D7"/>
    <w:rsid w:val="00A5462C"/>
    <w:rsid w:val="00A549DE"/>
    <w:rsid w:val="00A54DD6"/>
    <w:rsid w:val="00A55091"/>
    <w:rsid w:val="00A56004"/>
    <w:rsid w:val="00A56A88"/>
    <w:rsid w:val="00A57005"/>
    <w:rsid w:val="00A5704D"/>
    <w:rsid w:val="00A5723E"/>
    <w:rsid w:val="00A57276"/>
    <w:rsid w:val="00A57B5F"/>
    <w:rsid w:val="00A604B2"/>
    <w:rsid w:val="00A60FA8"/>
    <w:rsid w:val="00A61A70"/>
    <w:rsid w:val="00A62464"/>
    <w:rsid w:val="00A6337F"/>
    <w:rsid w:val="00A634B9"/>
    <w:rsid w:val="00A63507"/>
    <w:rsid w:val="00A6398C"/>
    <w:rsid w:val="00A63A27"/>
    <w:rsid w:val="00A640C3"/>
    <w:rsid w:val="00A644E7"/>
    <w:rsid w:val="00A64607"/>
    <w:rsid w:val="00A648A5"/>
    <w:rsid w:val="00A6578C"/>
    <w:rsid w:val="00A65822"/>
    <w:rsid w:val="00A65F45"/>
    <w:rsid w:val="00A66CBA"/>
    <w:rsid w:val="00A701D6"/>
    <w:rsid w:val="00A702EF"/>
    <w:rsid w:val="00A71AFA"/>
    <w:rsid w:val="00A74AF4"/>
    <w:rsid w:val="00A75098"/>
    <w:rsid w:val="00A75B9A"/>
    <w:rsid w:val="00A7711B"/>
    <w:rsid w:val="00A7738C"/>
    <w:rsid w:val="00A77E24"/>
    <w:rsid w:val="00A80143"/>
    <w:rsid w:val="00A8111C"/>
    <w:rsid w:val="00A81A2E"/>
    <w:rsid w:val="00A82DAE"/>
    <w:rsid w:val="00A868CC"/>
    <w:rsid w:val="00A878EF"/>
    <w:rsid w:val="00A87A51"/>
    <w:rsid w:val="00A91843"/>
    <w:rsid w:val="00A91DBE"/>
    <w:rsid w:val="00A92ABA"/>
    <w:rsid w:val="00A9391D"/>
    <w:rsid w:val="00A9403D"/>
    <w:rsid w:val="00A94A85"/>
    <w:rsid w:val="00A954B5"/>
    <w:rsid w:val="00A96288"/>
    <w:rsid w:val="00A967EB"/>
    <w:rsid w:val="00A96A98"/>
    <w:rsid w:val="00A96FFD"/>
    <w:rsid w:val="00A97C05"/>
    <w:rsid w:val="00AA0519"/>
    <w:rsid w:val="00AA14FB"/>
    <w:rsid w:val="00AA1C9D"/>
    <w:rsid w:val="00AA2356"/>
    <w:rsid w:val="00AA2A7C"/>
    <w:rsid w:val="00AA2C17"/>
    <w:rsid w:val="00AA2DB9"/>
    <w:rsid w:val="00AA352A"/>
    <w:rsid w:val="00AA3E55"/>
    <w:rsid w:val="00AA55A4"/>
    <w:rsid w:val="00AA55F8"/>
    <w:rsid w:val="00AA5B5C"/>
    <w:rsid w:val="00AA6286"/>
    <w:rsid w:val="00AA67A0"/>
    <w:rsid w:val="00AA6C85"/>
    <w:rsid w:val="00AA6E07"/>
    <w:rsid w:val="00AA6F8E"/>
    <w:rsid w:val="00AA7850"/>
    <w:rsid w:val="00AB01CE"/>
    <w:rsid w:val="00AB09B2"/>
    <w:rsid w:val="00AB0B30"/>
    <w:rsid w:val="00AB1954"/>
    <w:rsid w:val="00AB2696"/>
    <w:rsid w:val="00AB275F"/>
    <w:rsid w:val="00AB2875"/>
    <w:rsid w:val="00AB352F"/>
    <w:rsid w:val="00AB3A55"/>
    <w:rsid w:val="00AB4841"/>
    <w:rsid w:val="00AB4B6A"/>
    <w:rsid w:val="00AB5722"/>
    <w:rsid w:val="00AB6C52"/>
    <w:rsid w:val="00AB7363"/>
    <w:rsid w:val="00AB7A2E"/>
    <w:rsid w:val="00AC1696"/>
    <w:rsid w:val="00AC2A49"/>
    <w:rsid w:val="00AC36B5"/>
    <w:rsid w:val="00AC4680"/>
    <w:rsid w:val="00AC4B79"/>
    <w:rsid w:val="00AC4C1A"/>
    <w:rsid w:val="00AC51D5"/>
    <w:rsid w:val="00AC6E66"/>
    <w:rsid w:val="00AC7192"/>
    <w:rsid w:val="00AC77D0"/>
    <w:rsid w:val="00AC7E74"/>
    <w:rsid w:val="00AC7EA4"/>
    <w:rsid w:val="00AC7F59"/>
    <w:rsid w:val="00AD028C"/>
    <w:rsid w:val="00AD058B"/>
    <w:rsid w:val="00AD05E3"/>
    <w:rsid w:val="00AD118E"/>
    <w:rsid w:val="00AD130C"/>
    <w:rsid w:val="00AD1EB8"/>
    <w:rsid w:val="00AD25D5"/>
    <w:rsid w:val="00AD2941"/>
    <w:rsid w:val="00AD3C2B"/>
    <w:rsid w:val="00AD4E1C"/>
    <w:rsid w:val="00AD519B"/>
    <w:rsid w:val="00AD6301"/>
    <w:rsid w:val="00AD66AE"/>
    <w:rsid w:val="00AD6DBE"/>
    <w:rsid w:val="00AD786A"/>
    <w:rsid w:val="00AE02CF"/>
    <w:rsid w:val="00AE0519"/>
    <w:rsid w:val="00AE0548"/>
    <w:rsid w:val="00AE0691"/>
    <w:rsid w:val="00AE07A5"/>
    <w:rsid w:val="00AE24D4"/>
    <w:rsid w:val="00AE2C0B"/>
    <w:rsid w:val="00AE32DC"/>
    <w:rsid w:val="00AE4004"/>
    <w:rsid w:val="00AE436A"/>
    <w:rsid w:val="00AE492F"/>
    <w:rsid w:val="00AE4A09"/>
    <w:rsid w:val="00AE50BE"/>
    <w:rsid w:val="00AE5321"/>
    <w:rsid w:val="00AE576C"/>
    <w:rsid w:val="00AE5846"/>
    <w:rsid w:val="00AE5BAD"/>
    <w:rsid w:val="00AE689B"/>
    <w:rsid w:val="00AE7188"/>
    <w:rsid w:val="00AE79DB"/>
    <w:rsid w:val="00AE7A83"/>
    <w:rsid w:val="00AF04C5"/>
    <w:rsid w:val="00AF0599"/>
    <w:rsid w:val="00AF149F"/>
    <w:rsid w:val="00AF191B"/>
    <w:rsid w:val="00AF2255"/>
    <w:rsid w:val="00AF23CA"/>
    <w:rsid w:val="00AF3E50"/>
    <w:rsid w:val="00AF4AF8"/>
    <w:rsid w:val="00AF4D47"/>
    <w:rsid w:val="00AF4FBC"/>
    <w:rsid w:val="00AF763F"/>
    <w:rsid w:val="00AF77E9"/>
    <w:rsid w:val="00B000F2"/>
    <w:rsid w:val="00B00467"/>
    <w:rsid w:val="00B0058F"/>
    <w:rsid w:val="00B00905"/>
    <w:rsid w:val="00B00928"/>
    <w:rsid w:val="00B009BD"/>
    <w:rsid w:val="00B00E6C"/>
    <w:rsid w:val="00B01046"/>
    <w:rsid w:val="00B013A1"/>
    <w:rsid w:val="00B015C9"/>
    <w:rsid w:val="00B02741"/>
    <w:rsid w:val="00B032DB"/>
    <w:rsid w:val="00B037DA"/>
    <w:rsid w:val="00B03DBA"/>
    <w:rsid w:val="00B03F69"/>
    <w:rsid w:val="00B04398"/>
    <w:rsid w:val="00B04E03"/>
    <w:rsid w:val="00B05748"/>
    <w:rsid w:val="00B057CC"/>
    <w:rsid w:val="00B05B98"/>
    <w:rsid w:val="00B06C2F"/>
    <w:rsid w:val="00B06E35"/>
    <w:rsid w:val="00B10693"/>
    <w:rsid w:val="00B108B3"/>
    <w:rsid w:val="00B111EC"/>
    <w:rsid w:val="00B11739"/>
    <w:rsid w:val="00B11E36"/>
    <w:rsid w:val="00B121FC"/>
    <w:rsid w:val="00B124D2"/>
    <w:rsid w:val="00B12551"/>
    <w:rsid w:val="00B131FE"/>
    <w:rsid w:val="00B13D91"/>
    <w:rsid w:val="00B15316"/>
    <w:rsid w:val="00B1590E"/>
    <w:rsid w:val="00B15A01"/>
    <w:rsid w:val="00B16E0D"/>
    <w:rsid w:val="00B17443"/>
    <w:rsid w:val="00B17483"/>
    <w:rsid w:val="00B179EF"/>
    <w:rsid w:val="00B17BAC"/>
    <w:rsid w:val="00B17ECE"/>
    <w:rsid w:val="00B20D6C"/>
    <w:rsid w:val="00B21FC8"/>
    <w:rsid w:val="00B23E6E"/>
    <w:rsid w:val="00B261B6"/>
    <w:rsid w:val="00B26E92"/>
    <w:rsid w:val="00B26E97"/>
    <w:rsid w:val="00B274F0"/>
    <w:rsid w:val="00B3007B"/>
    <w:rsid w:val="00B30083"/>
    <w:rsid w:val="00B314A1"/>
    <w:rsid w:val="00B320CD"/>
    <w:rsid w:val="00B32256"/>
    <w:rsid w:val="00B32A09"/>
    <w:rsid w:val="00B33613"/>
    <w:rsid w:val="00B33DDB"/>
    <w:rsid w:val="00B3464D"/>
    <w:rsid w:val="00B34EF9"/>
    <w:rsid w:val="00B3567D"/>
    <w:rsid w:val="00B35C53"/>
    <w:rsid w:val="00B35E6F"/>
    <w:rsid w:val="00B371AC"/>
    <w:rsid w:val="00B373D3"/>
    <w:rsid w:val="00B404FE"/>
    <w:rsid w:val="00B408B3"/>
    <w:rsid w:val="00B40C41"/>
    <w:rsid w:val="00B415A2"/>
    <w:rsid w:val="00B4241A"/>
    <w:rsid w:val="00B42735"/>
    <w:rsid w:val="00B4461A"/>
    <w:rsid w:val="00B45435"/>
    <w:rsid w:val="00B45794"/>
    <w:rsid w:val="00B45A6A"/>
    <w:rsid w:val="00B46741"/>
    <w:rsid w:val="00B46A4F"/>
    <w:rsid w:val="00B47484"/>
    <w:rsid w:val="00B47856"/>
    <w:rsid w:val="00B50E1F"/>
    <w:rsid w:val="00B50E46"/>
    <w:rsid w:val="00B5317C"/>
    <w:rsid w:val="00B53A78"/>
    <w:rsid w:val="00B548E4"/>
    <w:rsid w:val="00B557A9"/>
    <w:rsid w:val="00B55F74"/>
    <w:rsid w:val="00B56105"/>
    <w:rsid w:val="00B56702"/>
    <w:rsid w:val="00B5680F"/>
    <w:rsid w:val="00B6016F"/>
    <w:rsid w:val="00B6025B"/>
    <w:rsid w:val="00B6057E"/>
    <w:rsid w:val="00B608A1"/>
    <w:rsid w:val="00B62537"/>
    <w:rsid w:val="00B62D45"/>
    <w:rsid w:val="00B63AD9"/>
    <w:rsid w:val="00B64B62"/>
    <w:rsid w:val="00B64EA0"/>
    <w:rsid w:val="00B6544E"/>
    <w:rsid w:val="00B65750"/>
    <w:rsid w:val="00B65D93"/>
    <w:rsid w:val="00B65DEE"/>
    <w:rsid w:val="00B67629"/>
    <w:rsid w:val="00B67981"/>
    <w:rsid w:val="00B67D2D"/>
    <w:rsid w:val="00B700DD"/>
    <w:rsid w:val="00B712A8"/>
    <w:rsid w:val="00B71473"/>
    <w:rsid w:val="00B71D95"/>
    <w:rsid w:val="00B71E97"/>
    <w:rsid w:val="00B74637"/>
    <w:rsid w:val="00B75C6C"/>
    <w:rsid w:val="00B76BB7"/>
    <w:rsid w:val="00B77207"/>
    <w:rsid w:val="00B77C48"/>
    <w:rsid w:val="00B77ED7"/>
    <w:rsid w:val="00B80008"/>
    <w:rsid w:val="00B80439"/>
    <w:rsid w:val="00B80F2D"/>
    <w:rsid w:val="00B8108B"/>
    <w:rsid w:val="00B81B25"/>
    <w:rsid w:val="00B828F2"/>
    <w:rsid w:val="00B82E75"/>
    <w:rsid w:val="00B82EEE"/>
    <w:rsid w:val="00B84169"/>
    <w:rsid w:val="00B841AB"/>
    <w:rsid w:val="00B846F3"/>
    <w:rsid w:val="00B85558"/>
    <w:rsid w:val="00B856A0"/>
    <w:rsid w:val="00B85A16"/>
    <w:rsid w:val="00B866AD"/>
    <w:rsid w:val="00B872BB"/>
    <w:rsid w:val="00B91AA1"/>
    <w:rsid w:val="00B92027"/>
    <w:rsid w:val="00B92109"/>
    <w:rsid w:val="00B92184"/>
    <w:rsid w:val="00B92623"/>
    <w:rsid w:val="00B9500C"/>
    <w:rsid w:val="00B95273"/>
    <w:rsid w:val="00B95811"/>
    <w:rsid w:val="00B96A0D"/>
    <w:rsid w:val="00B96F2F"/>
    <w:rsid w:val="00B9751A"/>
    <w:rsid w:val="00B97C6E"/>
    <w:rsid w:val="00BA02F0"/>
    <w:rsid w:val="00BA0A41"/>
    <w:rsid w:val="00BA0E03"/>
    <w:rsid w:val="00BA0E0D"/>
    <w:rsid w:val="00BA30C8"/>
    <w:rsid w:val="00BA37E4"/>
    <w:rsid w:val="00BA4016"/>
    <w:rsid w:val="00BA43D6"/>
    <w:rsid w:val="00BA4BE8"/>
    <w:rsid w:val="00BA4C60"/>
    <w:rsid w:val="00BA5CD2"/>
    <w:rsid w:val="00BA5ED9"/>
    <w:rsid w:val="00BA6089"/>
    <w:rsid w:val="00BA6DB8"/>
    <w:rsid w:val="00BB0CA1"/>
    <w:rsid w:val="00BB2F26"/>
    <w:rsid w:val="00BB32BE"/>
    <w:rsid w:val="00BB3668"/>
    <w:rsid w:val="00BB4067"/>
    <w:rsid w:val="00BB4230"/>
    <w:rsid w:val="00BB4BDA"/>
    <w:rsid w:val="00BB4DC5"/>
    <w:rsid w:val="00BB5C57"/>
    <w:rsid w:val="00BB5E70"/>
    <w:rsid w:val="00BB662E"/>
    <w:rsid w:val="00BB68D2"/>
    <w:rsid w:val="00BB6EB8"/>
    <w:rsid w:val="00BB6FD3"/>
    <w:rsid w:val="00BB7257"/>
    <w:rsid w:val="00BB786B"/>
    <w:rsid w:val="00BB7ECE"/>
    <w:rsid w:val="00BC0DE1"/>
    <w:rsid w:val="00BC13EA"/>
    <w:rsid w:val="00BC212D"/>
    <w:rsid w:val="00BC26FD"/>
    <w:rsid w:val="00BC3922"/>
    <w:rsid w:val="00BC44E9"/>
    <w:rsid w:val="00BC458E"/>
    <w:rsid w:val="00BC48E4"/>
    <w:rsid w:val="00BC4D2C"/>
    <w:rsid w:val="00BC5030"/>
    <w:rsid w:val="00BC53D9"/>
    <w:rsid w:val="00BC560E"/>
    <w:rsid w:val="00BC562A"/>
    <w:rsid w:val="00BC61DC"/>
    <w:rsid w:val="00BC68E2"/>
    <w:rsid w:val="00BD04CC"/>
    <w:rsid w:val="00BD071D"/>
    <w:rsid w:val="00BD13C0"/>
    <w:rsid w:val="00BD353A"/>
    <w:rsid w:val="00BD387F"/>
    <w:rsid w:val="00BD4778"/>
    <w:rsid w:val="00BD48B8"/>
    <w:rsid w:val="00BD4A46"/>
    <w:rsid w:val="00BD4DB5"/>
    <w:rsid w:val="00BD6350"/>
    <w:rsid w:val="00BD7820"/>
    <w:rsid w:val="00BE023F"/>
    <w:rsid w:val="00BE13D6"/>
    <w:rsid w:val="00BE19FE"/>
    <w:rsid w:val="00BE1A9B"/>
    <w:rsid w:val="00BE1C81"/>
    <w:rsid w:val="00BE1F02"/>
    <w:rsid w:val="00BE21CB"/>
    <w:rsid w:val="00BE39D7"/>
    <w:rsid w:val="00BE4346"/>
    <w:rsid w:val="00BE500D"/>
    <w:rsid w:val="00BE5E0D"/>
    <w:rsid w:val="00BE69FD"/>
    <w:rsid w:val="00BE7B1D"/>
    <w:rsid w:val="00BF00E2"/>
    <w:rsid w:val="00BF0338"/>
    <w:rsid w:val="00BF059F"/>
    <w:rsid w:val="00BF1D15"/>
    <w:rsid w:val="00BF2B0C"/>
    <w:rsid w:val="00BF3038"/>
    <w:rsid w:val="00BF3195"/>
    <w:rsid w:val="00BF381E"/>
    <w:rsid w:val="00BF3BA4"/>
    <w:rsid w:val="00BF3EFC"/>
    <w:rsid w:val="00BF53E3"/>
    <w:rsid w:val="00BF6343"/>
    <w:rsid w:val="00BF660F"/>
    <w:rsid w:val="00BF6745"/>
    <w:rsid w:val="00BF71D5"/>
    <w:rsid w:val="00BF796D"/>
    <w:rsid w:val="00C00D85"/>
    <w:rsid w:val="00C00F53"/>
    <w:rsid w:val="00C0121C"/>
    <w:rsid w:val="00C01B43"/>
    <w:rsid w:val="00C01C8C"/>
    <w:rsid w:val="00C04560"/>
    <w:rsid w:val="00C04AFF"/>
    <w:rsid w:val="00C059D4"/>
    <w:rsid w:val="00C05CB8"/>
    <w:rsid w:val="00C06794"/>
    <w:rsid w:val="00C069E2"/>
    <w:rsid w:val="00C06BF9"/>
    <w:rsid w:val="00C0726F"/>
    <w:rsid w:val="00C07FC4"/>
    <w:rsid w:val="00C104BC"/>
    <w:rsid w:val="00C10D53"/>
    <w:rsid w:val="00C10DB2"/>
    <w:rsid w:val="00C10ECA"/>
    <w:rsid w:val="00C110D7"/>
    <w:rsid w:val="00C12040"/>
    <w:rsid w:val="00C129A8"/>
    <w:rsid w:val="00C12FC3"/>
    <w:rsid w:val="00C137EF"/>
    <w:rsid w:val="00C14F32"/>
    <w:rsid w:val="00C15898"/>
    <w:rsid w:val="00C15FC3"/>
    <w:rsid w:val="00C1667C"/>
    <w:rsid w:val="00C16FC8"/>
    <w:rsid w:val="00C201F9"/>
    <w:rsid w:val="00C20776"/>
    <w:rsid w:val="00C21450"/>
    <w:rsid w:val="00C216DE"/>
    <w:rsid w:val="00C21FDA"/>
    <w:rsid w:val="00C220FA"/>
    <w:rsid w:val="00C22C6E"/>
    <w:rsid w:val="00C24516"/>
    <w:rsid w:val="00C24871"/>
    <w:rsid w:val="00C24DDA"/>
    <w:rsid w:val="00C271EA"/>
    <w:rsid w:val="00C27D43"/>
    <w:rsid w:val="00C31760"/>
    <w:rsid w:val="00C33B97"/>
    <w:rsid w:val="00C340B1"/>
    <w:rsid w:val="00C347F3"/>
    <w:rsid w:val="00C350A7"/>
    <w:rsid w:val="00C359A0"/>
    <w:rsid w:val="00C35CA5"/>
    <w:rsid w:val="00C35E87"/>
    <w:rsid w:val="00C36058"/>
    <w:rsid w:val="00C360D3"/>
    <w:rsid w:val="00C361BF"/>
    <w:rsid w:val="00C371A5"/>
    <w:rsid w:val="00C40580"/>
    <w:rsid w:val="00C40D54"/>
    <w:rsid w:val="00C41C9E"/>
    <w:rsid w:val="00C420E2"/>
    <w:rsid w:val="00C42903"/>
    <w:rsid w:val="00C43ABD"/>
    <w:rsid w:val="00C447F6"/>
    <w:rsid w:val="00C453A3"/>
    <w:rsid w:val="00C463D4"/>
    <w:rsid w:val="00C46D6A"/>
    <w:rsid w:val="00C50E0A"/>
    <w:rsid w:val="00C516B2"/>
    <w:rsid w:val="00C51BF2"/>
    <w:rsid w:val="00C5280E"/>
    <w:rsid w:val="00C5400D"/>
    <w:rsid w:val="00C54822"/>
    <w:rsid w:val="00C54D3D"/>
    <w:rsid w:val="00C55993"/>
    <w:rsid w:val="00C56530"/>
    <w:rsid w:val="00C56784"/>
    <w:rsid w:val="00C569ED"/>
    <w:rsid w:val="00C60A5A"/>
    <w:rsid w:val="00C629A3"/>
    <w:rsid w:val="00C62DA6"/>
    <w:rsid w:val="00C63679"/>
    <w:rsid w:val="00C63BBA"/>
    <w:rsid w:val="00C63BBB"/>
    <w:rsid w:val="00C64126"/>
    <w:rsid w:val="00C65161"/>
    <w:rsid w:val="00C6634E"/>
    <w:rsid w:val="00C666C6"/>
    <w:rsid w:val="00C669CE"/>
    <w:rsid w:val="00C66BBF"/>
    <w:rsid w:val="00C70751"/>
    <w:rsid w:val="00C716AA"/>
    <w:rsid w:val="00C7194C"/>
    <w:rsid w:val="00C71B36"/>
    <w:rsid w:val="00C72176"/>
    <w:rsid w:val="00C732D9"/>
    <w:rsid w:val="00C74C01"/>
    <w:rsid w:val="00C757C1"/>
    <w:rsid w:val="00C76D42"/>
    <w:rsid w:val="00C77956"/>
    <w:rsid w:val="00C77C2B"/>
    <w:rsid w:val="00C80981"/>
    <w:rsid w:val="00C80E1D"/>
    <w:rsid w:val="00C817AC"/>
    <w:rsid w:val="00C81A6B"/>
    <w:rsid w:val="00C82C07"/>
    <w:rsid w:val="00C82E4A"/>
    <w:rsid w:val="00C83690"/>
    <w:rsid w:val="00C84355"/>
    <w:rsid w:val="00C84BF1"/>
    <w:rsid w:val="00C85084"/>
    <w:rsid w:val="00C86558"/>
    <w:rsid w:val="00C8684E"/>
    <w:rsid w:val="00C878C0"/>
    <w:rsid w:val="00C87FFA"/>
    <w:rsid w:val="00C90092"/>
    <w:rsid w:val="00C90F6A"/>
    <w:rsid w:val="00C9105F"/>
    <w:rsid w:val="00C911B1"/>
    <w:rsid w:val="00C9221E"/>
    <w:rsid w:val="00C92599"/>
    <w:rsid w:val="00C92B67"/>
    <w:rsid w:val="00C933A5"/>
    <w:rsid w:val="00C937C3"/>
    <w:rsid w:val="00C93AF7"/>
    <w:rsid w:val="00C93D05"/>
    <w:rsid w:val="00C943D7"/>
    <w:rsid w:val="00C94427"/>
    <w:rsid w:val="00C9552B"/>
    <w:rsid w:val="00C9645E"/>
    <w:rsid w:val="00C9740E"/>
    <w:rsid w:val="00C97A4E"/>
    <w:rsid w:val="00CA070F"/>
    <w:rsid w:val="00CA0A0D"/>
    <w:rsid w:val="00CA1534"/>
    <w:rsid w:val="00CA2F1C"/>
    <w:rsid w:val="00CA3EAC"/>
    <w:rsid w:val="00CA3FB0"/>
    <w:rsid w:val="00CA4A73"/>
    <w:rsid w:val="00CA4E52"/>
    <w:rsid w:val="00CA53DB"/>
    <w:rsid w:val="00CA59D5"/>
    <w:rsid w:val="00CA6222"/>
    <w:rsid w:val="00CA62AD"/>
    <w:rsid w:val="00CA6402"/>
    <w:rsid w:val="00CA674F"/>
    <w:rsid w:val="00CA7752"/>
    <w:rsid w:val="00CA78A1"/>
    <w:rsid w:val="00CB1CED"/>
    <w:rsid w:val="00CB252B"/>
    <w:rsid w:val="00CB2884"/>
    <w:rsid w:val="00CB3DE2"/>
    <w:rsid w:val="00CB448F"/>
    <w:rsid w:val="00CB4B27"/>
    <w:rsid w:val="00CB4CDB"/>
    <w:rsid w:val="00CB5603"/>
    <w:rsid w:val="00CB6017"/>
    <w:rsid w:val="00CB650A"/>
    <w:rsid w:val="00CB7247"/>
    <w:rsid w:val="00CB768F"/>
    <w:rsid w:val="00CB77ED"/>
    <w:rsid w:val="00CC0048"/>
    <w:rsid w:val="00CC0221"/>
    <w:rsid w:val="00CC057E"/>
    <w:rsid w:val="00CC0B88"/>
    <w:rsid w:val="00CC0CE2"/>
    <w:rsid w:val="00CC110E"/>
    <w:rsid w:val="00CC112D"/>
    <w:rsid w:val="00CC1E3C"/>
    <w:rsid w:val="00CC22E5"/>
    <w:rsid w:val="00CC3344"/>
    <w:rsid w:val="00CC33B9"/>
    <w:rsid w:val="00CC3C34"/>
    <w:rsid w:val="00CC427C"/>
    <w:rsid w:val="00CC4D1A"/>
    <w:rsid w:val="00CC6581"/>
    <w:rsid w:val="00CC6FDF"/>
    <w:rsid w:val="00CD019D"/>
    <w:rsid w:val="00CD0C72"/>
    <w:rsid w:val="00CD140A"/>
    <w:rsid w:val="00CD18B5"/>
    <w:rsid w:val="00CD2ECD"/>
    <w:rsid w:val="00CD49A4"/>
    <w:rsid w:val="00CD4A73"/>
    <w:rsid w:val="00CD4A79"/>
    <w:rsid w:val="00CD4B30"/>
    <w:rsid w:val="00CD52DF"/>
    <w:rsid w:val="00CD6269"/>
    <w:rsid w:val="00CD62BE"/>
    <w:rsid w:val="00CD7C5B"/>
    <w:rsid w:val="00CE1CF7"/>
    <w:rsid w:val="00CE2394"/>
    <w:rsid w:val="00CE3C13"/>
    <w:rsid w:val="00CE42D9"/>
    <w:rsid w:val="00CE530C"/>
    <w:rsid w:val="00CE5597"/>
    <w:rsid w:val="00CE5B53"/>
    <w:rsid w:val="00CE60D9"/>
    <w:rsid w:val="00CE6BAB"/>
    <w:rsid w:val="00CE70E2"/>
    <w:rsid w:val="00CE7BFA"/>
    <w:rsid w:val="00CF0A2D"/>
    <w:rsid w:val="00CF0ADD"/>
    <w:rsid w:val="00CF1992"/>
    <w:rsid w:val="00CF2512"/>
    <w:rsid w:val="00CF324A"/>
    <w:rsid w:val="00CF39E6"/>
    <w:rsid w:val="00CF537A"/>
    <w:rsid w:val="00CF53BC"/>
    <w:rsid w:val="00CF56E7"/>
    <w:rsid w:val="00CF618E"/>
    <w:rsid w:val="00CF6A14"/>
    <w:rsid w:val="00D00082"/>
    <w:rsid w:val="00D005A5"/>
    <w:rsid w:val="00D00765"/>
    <w:rsid w:val="00D01A68"/>
    <w:rsid w:val="00D01F39"/>
    <w:rsid w:val="00D03505"/>
    <w:rsid w:val="00D04136"/>
    <w:rsid w:val="00D04140"/>
    <w:rsid w:val="00D048FE"/>
    <w:rsid w:val="00D0544E"/>
    <w:rsid w:val="00D057BD"/>
    <w:rsid w:val="00D07340"/>
    <w:rsid w:val="00D0783B"/>
    <w:rsid w:val="00D07C1C"/>
    <w:rsid w:val="00D07D0A"/>
    <w:rsid w:val="00D1091B"/>
    <w:rsid w:val="00D119A8"/>
    <w:rsid w:val="00D11A19"/>
    <w:rsid w:val="00D123AB"/>
    <w:rsid w:val="00D133E2"/>
    <w:rsid w:val="00D13CBD"/>
    <w:rsid w:val="00D14CA4"/>
    <w:rsid w:val="00D14F50"/>
    <w:rsid w:val="00D15B52"/>
    <w:rsid w:val="00D16136"/>
    <w:rsid w:val="00D1630D"/>
    <w:rsid w:val="00D16579"/>
    <w:rsid w:val="00D1689F"/>
    <w:rsid w:val="00D209A6"/>
    <w:rsid w:val="00D20AB1"/>
    <w:rsid w:val="00D2189E"/>
    <w:rsid w:val="00D228EE"/>
    <w:rsid w:val="00D22E56"/>
    <w:rsid w:val="00D230C6"/>
    <w:rsid w:val="00D240FE"/>
    <w:rsid w:val="00D24736"/>
    <w:rsid w:val="00D24B2A"/>
    <w:rsid w:val="00D24F79"/>
    <w:rsid w:val="00D258A0"/>
    <w:rsid w:val="00D25D0A"/>
    <w:rsid w:val="00D260B1"/>
    <w:rsid w:val="00D267EA"/>
    <w:rsid w:val="00D268BF"/>
    <w:rsid w:val="00D30810"/>
    <w:rsid w:val="00D30AEA"/>
    <w:rsid w:val="00D346C6"/>
    <w:rsid w:val="00D34EC0"/>
    <w:rsid w:val="00D35203"/>
    <w:rsid w:val="00D3535B"/>
    <w:rsid w:val="00D35992"/>
    <w:rsid w:val="00D35F02"/>
    <w:rsid w:val="00D36D7F"/>
    <w:rsid w:val="00D404CE"/>
    <w:rsid w:val="00D40A4D"/>
    <w:rsid w:val="00D40C2B"/>
    <w:rsid w:val="00D4118C"/>
    <w:rsid w:val="00D414F9"/>
    <w:rsid w:val="00D4238E"/>
    <w:rsid w:val="00D43992"/>
    <w:rsid w:val="00D448EA"/>
    <w:rsid w:val="00D45574"/>
    <w:rsid w:val="00D4583E"/>
    <w:rsid w:val="00D45D63"/>
    <w:rsid w:val="00D46B0E"/>
    <w:rsid w:val="00D47B61"/>
    <w:rsid w:val="00D51C1F"/>
    <w:rsid w:val="00D52B33"/>
    <w:rsid w:val="00D52D26"/>
    <w:rsid w:val="00D53C22"/>
    <w:rsid w:val="00D542DE"/>
    <w:rsid w:val="00D54B9D"/>
    <w:rsid w:val="00D55004"/>
    <w:rsid w:val="00D5505F"/>
    <w:rsid w:val="00D550C7"/>
    <w:rsid w:val="00D55579"/>
    <w:rsid w:val="00D55AFE"/>
    <w:rsid w:val="00D55D0B"/>
    <w:rsid w:val="00D5617D"/>
    <w:rsid w:val="00D579DD"/>
    <w:rsid w:val="00D602C5"/>
    <w:rsid w:val="00D6193E"/>
    <w:rsid w:val="00D61BBC"/>
    <w:rsid w:val="00D62572"/>
    <w:rsid w:val="00D633F1"/>
    <w:rsid w:val="00D63E0F"/>
    <w:rsid w:val="00D6431F"/>
    <w:rsid w:val="00D64573"/>
    <w:rsid w:val="00D64640"/>
    <w:rsid w:val="00D654AA"/>
    <w:rsid w:val="00D654CA"/>
    <w:rsid w:val="00D6566F"/>
    <w:rsid w:val="00D66AB2"/>
    <w:rsid w:val="00D677C7"/>
    <w:rsid w:val="00D67A3A"/>
    <w:rsid w:val="00D70CD4"/>
    <w:rsid w:val="00D710C5"/>
    <w:rsid w:val="00D71477"/>
    <w:rsid w:val="00D71C5D"/>
    <w:rsid w:val="00D72E07"/>
    <w:rsid w:val="00D736A4"/>
    <w:rsid w:val="00D7441F"/>
    <w:rsid w:val="00D74C8E"/>
    <w:rsid w:val="00D762F0"/>
    <w:rsid w:val="00D76499"/>
    <w:rsid w:val="00D76C8B"/>
    <w:rsid w:val="00D778E9"/>
    <w:rsid w:val="00D80646"/>
    <w:rsid w:val="00D80B5E"/>
    <w:rsid w:val="00D80BFD"/>
    <w:rsid w:val="00D80F55"/>
    <w:rsid w:val="00D821BA"/>
    <w:rsid w:val="00D824C7"/>
    <w:rsid w:val="00D826B7"/>
    <w:rsid w:val="00D83BB4"/>
    <w:rsid w:val="00D83C67"/>
    <w:rsid w:val="00D83F5E"/>
    <w:rsid w:val="00D85418"/>
    <w:rsid w:val="00D8637E"/>
    <w:rsid w:val="00D87104"/>
    <w:rsid w:val="00D87A2E"/>
    <w:rsid w:val="00D905E0"/>
    <w:rsid w:val="00D9100B"/>
    <w:rsid w:val="00D913B8"/>
    <w:rsid w:val="00D91DB8"/>
    <w:rsid w:val="00D92A15"/>
    <w:rsid w:val="00D9473F"/>
    <w:rsid w:val="00D947A6"/>
    <w:rsid w:val="00D9592F"/>
    <w:rsid w:val="00D95A77"/>
    <w:rsid w:val="00D95FC6"/>
    <w:rsid w:val="00D979B9"/>
    <w:rsid w:val="00DA10DB"/>
    <w:rsid w:val="00DA2FC8"/>
    <w:rsid w:val="00DA34D8"/>
    <w:rsid w:val="00DA39FE"/>
    <w:rsid w:val="00DA3E29"/>
    <w:rsid w:val="00DA47AC"/>
    <w:rsid w:val="00DA4D29"/>
    <w:rsid w:val="00DA6A33"/>
    <w:rsid w:val="00DA6C38"/>
    <w:rsid w:val="00DA714A"/>
    <w:rsid w:val="00DA77F3"/>
    <w:rsid w:val="00DA79E1"/>
    <w:rsid w:val="00DB0FE0"/>
    <w:rsid w:val="00DB1B73"/>
    <w:rsid w:val="00DB23DB"/>
    <w:rsid w:val="00DB27DB"/>
    <w:rsid w:val="00DB4F06"/>
    <w:rsid w:val="00DB5416"/>
    <w:rsid w:val="00DB60C5"/>
    <w:rsid w:val="00DB7BA2"/>
    <w:rsid w:val="00DC0191"/>
    <w:rsid w:val="00DC0BCF"/>
    <w:rsid w:val="00DC1331"/>
    <w:rsid w:val="00DC22AA"/>
    <w:rsid w:val="00DC2ECD"/>
    <w:rsid w:val="00DC31D3"/>
    <w:rsid w:val="00DC38C0"/>
    <w:rsid w:val="00DC3EC2"/>
    <w:rsid w:val="00DC409A"/>
    <w:rsid w:val="00DC5131"/>
    <w:rsid w:val="00DC5B94"/>
    <w:rsid w:val="00DC626A"/>
    <w:rsid w:val="00DC7089"/>
    <w:rsid w:val="00DC735A"/>
    <w:rsid w:val="00DD031B"/>
    <w:rsid w:val="00DD034E"/>
    <w:rsid w:val="00DD06D5"/>
    <w:rsid w:val="00DD160D"/>
    <w:rsid w:val="00DD178F"/>
    <w:rsid w:val="00DD17D3"/>
    <w:rsid w:val="00DD188A"/>
    <w:rsid w:val="00DD1DCD"/>
    <w:rsid w:val="00DD313B"/>
    <w:rsid w:val="00DD3315"/>
    <w:rsid w:val="00DD42B7"/>
    <w:rsid w:val="00DD488A"/>
    <w:rsid w:val="00DD4E06"/>
    <w:rsid w:val="00DD4F16"/>
    <w:rsid w:val="00DD5524"/>
    <w:rsid w:val="00DD5F9D"/>
    <w:rsid w:val="00DD639E"/>
    <w:rsid w:val="00DD6684"/>
    <w:rsid w:val="00DD7DD1"/>
    <w:rsid w:val="00DE04D8"/>
    <w:rsid w:val="00DE0A92"/>
    <w:rsid w:val="00DE1003"/>
    <w:rsid w:val="00DE121B"/>
    <w:rsid w:val="00DE25DD"/>
    <w:rsid w:val="00DE3BD3"/>
    <w:rsid w:val="00DE3EF0"/>
    <w:rsid w:val="00DE40F7"/>
    <w:rsid w:val="00DE589F"/>
    <w:rsid w:val="00DE5EA7"/>
    <w:rsid w:val="00DE6A6F"/>
    <w:rsid w:val="00DE7A8C"/>
    <w:rsid w:val="00DE7AFD"/>
    <w:rsid w:val="00DE7BAD"/>
    <w:rsid w:val="00DF04EB"/>
    <w:rsid w:val="00DF1389"/>
    <w:rsid w:val="00DF1B2D"/>
    <w:rsid w:val="00DF1E0D"/>
    <w:rsid w:val="00DF27E5"/>
    <w:rsid w:val="00DF3D7D"/>
    <w:rsid w:val="00DF4C6E"/>
    <w:rsid w:val="00DF59C4"/>
    <w:rsid w:val="00DF6C6D"/>
    <w:rsid w:val="00DF7654"/>
    <w:rsid w:val="00DF769F"/>
    <w:rsid w:val="00DF7D36"/>
    <w:rsid w:val="00E00378"/>
    <w:rsid w:val="00E004B6"/>
    <w:rsid w:val="00E00EEA"/>
    <w:rsid w:val="00E02111"/>
    <w:rsid w:val="00E0364B"/>
    <w:rsid w:val="00E0368E"/>
    <w:rsid w:val="00E03966"/>
    <w:rsid w:val="00E03BE2"/>
    <w:rsid w:val="00E04ABF"/>
    <w:rsid w:val="00E0573B"/>
    <w:rsid w:val="00E05959"/>
    <w:rsid w:val="00E05CD3"/>
    <w:rsid w:val="00E0647A"/>
    <w:rsid w:val="00E065F6"/>
    <w:rsid w:val="00E0683C"/>
    <w:rsid w:val="00E06A3E"/>
    <w:rsid w:val="00E06B74"/>
    <w:rsid w:val="00E07D4D"/>
    <w:rsid w:val="00E10799"/>
    <w:rsid w:val="00E10C90"/>
    <w:rsid w:val="00E11F4E"/>
    <w:rsid w:val="00E12042"/>
    <w:rsid w:val="00E12412"/>
    <w:rsid w:val="00E1386A"/>
    <w:rsid w:val="00E14127"/>
    <w:rsid w:val="00E148A7"/>
    <w:rsid w:val="00E15411"/>
    <w:rsid w:val="00E159E1"/>
    <w:rsid w:val="00E15A06"/>
    <w:rsid w:val="00E1614E"/>
    <w:rsid w:val="00E16838"/>
    <w:rsid w:val="00E16ED3"/>
    <w:rsid w:val="00E20F35"/>
    <w:rsid w:val="00E2159D"/>
    <w:rsid w:val="00E2169D"/>
    <w:rsid w:val="00E2172D"/>
    <w:rsid w:val="00E21871"/>
    <w:rsid w:val="00E21B3D"/>
    <w:rsid w:val="00E21EDE"/>
    <w:rsid w:val="00E24E98"/>
    <w:rsid w:val="00E26548"/>
    <w:rsid w:val="00E26618"/>
    <w:rsid w:val="00E30287"/>
    <w:rsid w:val="00E306CD"/>
    <w:rsid w:val="00E30788"/>
    <w:rsid w:val="00E315ED"/>
    <w:rsid w:val="00E315EE"/>
    <w:rsid w:val="00E31C59"/>
    <w:rsid w:val="00E32912"/>
    <w:rsid w:val="00E33798"/>
    <w:rsid w:val="00E34B2C"/>
    <w:rsid w:val="00E34CB3"/>
    <w:rsid w:val="00E35267"/>
    <w:rsid w:val="00E356FE"/>
    <w:rsid w:val="00E35D4A"/>
    <w:rsid w:val="00E3738C"/>
    <w:rsid w:val="00E37B2A"/>
    <w:rsid w:val="00E37C7E"/>
    <w:rsid w:val="00E401A9"/>
    <w:rsid w:val="00E40F69"/>
    <w:rsid w:val="00E419D1"/>
    <w:rsid w:val="00E41C72"/>
    <w:rsid w:val="00E42C68"/>
    <w:rsid w:val="00E43921"/>
    <w:rsid w:val="00E43CC6"/>
    <w:rsid w:val="00E43D50"/>
    <w:rsid w:val="00E43F10"/>
    <w:rsid w:val="00E44C07"/>
    <w:rsid w:val="00E451FC"/>
    <w:rsid w:val="00E45342"/>
    <w:rsid w:val="00E4572A"/>
    <w:rsid w:val="00E466EA"/>
    <w:rsid w:val="00E46D27"/>
    <w:rsid w:val="00E474B2"/>
    <w:rsid w:val="00E47599"/>
    <w:rsid w:val="00E477B2"/>
    <w:rsid w:val="00E50E69"/>
    <w:rsid w:val="00E5225D"/>
    <w:rsid w:val="00E52A8E"/>
    <w:rsid w:val="00E52EC5"/>
    <w:rsid w:val="00E5305C"/>
    <w:rsid w:val="00E5348B"/>
    <w:rsid w:val="00E54185"/>
    <w:rsid w:val="00E5493D"/>
    <w:rsid w:val="00E54FFB"/>
    <w:rsid w:val="00E55413"/>
    <w:rsid w:val="00E55465"/>
    <w:rsid w:val="00E55598"/>
    <w:rsid w:val="00E55DD1"/>
    <w:rsid w:val="00E55FC4"/>
    <w:rsid w:val="00E56867"/>
    <w:rsid w:val="00E56D14"/>
    <w:rsid w:val="00E5743B"/>
    <w:rsid w:val="00E578A1"/>
    <w:rsid w:val="00E60C4E"/>
    <w:rsid w:val="00E61BF4"/>
    <w:rsid w:val="00E62B05"/>
    <w:rsid w:val="00E62EAE"/>
    <w:rsid w:val="00E63DDF"/>
    <w:rsid w:val="00E63FF6"/>
    <w:rsid w:val="00E6423C"/>
    <w:rsid w:val="00E64D87"/>
    <w:rsid w:val="00E65F3D"/>
    <w:rsid w:val="00E66397"/>
    <w:rsid w:val="00E67B76"/>
    <w:rsid w:val="00E67D65"/>
    <w:rsid w:val="00E67E28"/>
    <w:rsid w:val="00E70B1E"/>
    <w:rsid w:val="00E70CFF"/>
    <w:rsid w:val="00E717EF"/>
    <w:rsid w:val="00E7202E"/>
    <w:rsid w:val="00E72334"/>
    <w:rsid w:val="00E72469"/>
    <w:rsid w:val="00E72544"/>
    <w:rsid w:val="00E73382"/>
    <w:rsid w:val="00E73735"/>
    <w:rsid w:val="00E74B6B"/>
    <w:rsid w:val="00E74CE2"/>
    <w:rsid w:val="00E757B8"/>
    <w:rsid w:val="00E75EAB"/>
    <w:rsid w:val="00E76F57"/>
    <w:rsid w:val="00E77119"/>
    <w:rsid w:val="00E80475"/>
    <w:rsid w:val="00E8274D"/>
    <w:rsid w:val="00E839BB"/>
    <w:rsid w:val="00E84A43"/>
    <w:rsid w:val="00E854C5"/>
    <w:rsid w:val="00E86934"/>
    <w:rsid w:val="00E86C1D"/>
    <w:rsid w:val="00E86D0E"/>
    <w:rsid w:val="00E9066C"/>
    <w:rsid w:val="00E9361E"/>
    <w:rsid w:val="00E95011"/>
    <w:rsid w:val="00E9502D"/>
    <w:rsid w:val="00E95F03"/>
    <w:rsid w:val="00E96611"/>
    <w:rsid w:val="00E96685"/>
    <w:rsid w:val="00E96A97"/>
    <w:rsid w:val="00EA0B5A"/>
    <w:rsid w:val="00EA0F3C"/>
    <w:rsid w:val="00EA1414"/>
    <w:rsid w:val="00EA2CB9"/>
    <w:rsid w:val="00EA3328"/>
    <w:rsid w:val="00EA433B"/>
    <w:rsid w:val="00EB0A7C"/>
    <w:rsid w:val="00EB1258"/>
    <w:rsid w:val="00EB13B3"/>
    <w:rsid w:val="00EB270A"/>
    <w:rsid w:val="00EB3B7F"/>
    <w:rsid w:val="00EB5808"/>
    <w:rsid w:val="00EB5DAE"/>
    <w:rsid w:val="00EB67B8"/>
    <w:rsid w:val="00EB7014"/>
    <w:rsid w:val="00EB72F7"/>
    <w:rsid w:val="00EB7A16"/>
    <w:rsid w:val="00EB7A20"/>
    <w:rsid w:val="00EB7AB1"/>
    <w:rsid w:val="00EB7D9A"/>
    <w:rsid w:val="00EB7DBA"/>
    <w:rsid w:val="00EC08A9"/>
    <w:rsid w:val="00EC23E6"/>
    <w:rsid w:val="00EC3BA2"/>
    <w:rsid w:val="00EC3F3B"/>
    <w:rsid w:val="00EC460F"/>
    <w:rsid w:val="00EC4696"/>
    <w:rsid w:val="00EC5D05"/>
    <w:rsid w:val="00EC6975"/>
    <w:rsid w:val="00EC71A6"/>
    <w:rsid w:val="00EC7786"/>
    <w:rsid w:val="00ED025A"/>
    <w:rsid w:val="00ED12FC"/>
    <w:rsid w:val="00ED1636"/>
    <w:rsid w:val="00ED1B09"/>
    <w:rsid w:val="00ED1E21"/>
    <w:rsid w:val="00ED2A8A"/>
    <w:rsid w:val="00ED3597"/>
    <w:rsid w:val="00ED35F6"/>
    <w:rsid w:val="00ED3663"/>
    <w:rsid w:val="00ED3670"/>
    <w:rsid w:val="00ED478D"/>
    <w:rsid w:val="00ED47FA"/>
    <w:rsid w:val="00ED4B01"/>
    <w:rsid w:val="00ED4D28"/>
    <w:rsid w:val="00ED66A5"/>
    <w:rsid w:val="00ED6815"/>
    <w:rsid w:val="00ED7858"/>
    <w:rsid w:val="00ED7B70"/>
    <w:rsid w:val="00EE1513"/>
    <w:rsid w:val="00EE161B"/>
    <w:rsid w:val="00EE1C7A"/>
    <w:rsid w:val="00EE450B"/>
    <w:rsid w:val="00EE4E03"/>
    <w:rsid w:val="00EE5E4D"/>
    <w:rsid w:val="00EE5F33"/>
    <w:rsid w:val="00EE6F38"/>
    <w:rsid w:val="00EF0199"/>
    <w:rsid w:val="00EF0B0B"/>
    <w:rsid w:val="00EF1B9E"/>
    <w:rsid w:val="00EF2F4F"/>
    <w:rsid w:val="00EF48C9"/>
    <w:rsid w:val="00EF4F1C"/>
    <w:rsid w:val="00EF6494"/>
    <w:rsid w:val="00EF6FA4"/>
    <w:rsid w:val="00EF7972"/>
    <w:rsid w:val="00EF7A41"/>
    <w:rsid w:val="00F000C8"/>
    <w:rsid w:val="00F002DD"/>
    <w:rsid w:val="00F0036B"/>
    <w:rsid w:val="00F0104B"/>
    <w:rsid w:val="00F015C8"/>
    <w:rsid w:val="00F02347"/>
    <w:rsid w:val="00F03CAF"/>
    <w:rsid w:val="00F04B39"/>
    <w:rsid w:val="00F04CA0"/>
    <w:rsid w:val="00F05716"/>
    <w:rsid w:val="00F05B7C"/>
    <w:rsid w:val="00F05CA3"/>
    <w:rsid w:val="00F06EA3"/>
    <w:rsid w:val="00F10191"/>
    <w:rsid w:val="00F11021"/>
    <w:rsid w:val="00F1126A"/>
    <w:rsid w:val="00F11701"/>
    <w:rsid w:val="00F1215A"/>
    <w:rsid w:val="00F12564"/>
    <w:rsid w:val="00F125AD"/>
    <w:rsid w:val="00F12AAD"/>
    <w:rsid w:val="00F13401"/>
    <w:rsid w:val="00F14066"/>
    <w:rsid w:val="00F14316"/>
    <w:rsid w:val="00F14769"/>
    <w:rsid w:val="00F14A00"/>
    <w:rsid w:val="00F156AB"/>
    <w:rsid w:val="00F15A38"/>
    <w:rsid w:val="00F1606A"/>
    <w:rsid w:val="00F163EC"/>
    <w:rsid w:val="00F16581"/>
    <w:rsid w:val="00F16D91"/>
    <w:rsid w:val="00F17660"/>
    <w:rsid w:val="00F1774C"/>
    <w:rsid w:val="00F179FD"/>
    <w:rsid w:val="00F17E50"/>
    <w:rsid w:val="00F20956"/>
    <w:rsid w:val="00F20DFD"/>
    <w:rsid w:val="00F218E5"/>
    <w:rsid w:val="00F246E6"/>
    <w:rsid w:val="00F24889"/>
    <w:rsid w:val="00F24B81"/>
    <w:rsid w:val="00F24DCF"/>
    <w:rsid w:val="00F25A05"/>
    <w:rsid w:val="00F25DBE"/>
    <w:rsid w:val="00F308B3"/>
    <w:rsid w:val="00F30BDD"/>
    <w:rsid w:val="00F30E42"/>
    <w:rsid w:val="00F315FC"/>
    <w:rsid w:val="00F31802"/>
    <w:rsid w:val="00F326A9"/>
    <w:rsid w:val="00F34CE0"/>
    <w:rsid w:val="00F352EB"/>
    <w:rsid w:val="00F357BB"/>
    <w:rsid w:val="00F35AE9"/>
    <w:rsid w:val="00F36726"/>
    <w:rsid w:val="00F36BD1"/>
    <w:rsid w:val="00F36D8B"/>
    <w:rsid w:val="00F378EE"/>
    <w:rsid w:val="00F40C97"/>
    <w:rsid w:val="00F42397"/>
    <w:rsid w:val="00F42A9C"/>
    <w:rsid w:val="00F43763"/>
    <w:rsid w:val="00F438AB"/>
    <w:rsid w:val="00F43998"/>
    <w:rsid w:val="00F43BB8"/>
    <w:rsid w:val="00F44722"/>
    <w:rsid w:val="00F4539D"/>
    <w:rsid w:val="00F4666E"/>
    <w:rsid w:val="00F46A9B"/>
    <w:rsid w:val="00F471E0"/>
    <w:rsid w:val="00F4753B"/>
    <w:rsid w:val="00F47C7E"/>
    <w:rsid w:val="00F50D99"/>
    <w:rsid w:val="00F516CF"/>
    <w:rsid w:val="00F51DFE"/>
    <w:rsid w:val="00F52816"/>
    <w:rsid w:val="00F52A45"/>
    <w:rsid w:val="00F52A9F"/>
    <w:rsid w:val="00F53B07"/>
    <w:rsid w:val="00F53EC6"/>
    <w:rsid w:val="00F54058"/>
    <w:rsid w:val="00F54BB7"/>
    <w:rsid w:val="00F55822"/>
    <w:rsid w:val="00F55BEB"/>
    <w:rsid w:val="00F561EE"/>
    <w:rsid w:val="00F56709"/>
    <w:rsid w:val="00F56C41"/>
    <w:rsid w:val="00F572E9"/>
    <w:rsid w:val="00F57711"/>
    <w:rsid w:val="00F57E53"/>
    <w:rsid w:val="00F61578"/>
    <w:rsid w:val="00F62244"/>
    <w:rsid w:val="00F627C7"/>
    <w:rsid w:val="00F63CE5"/>
    <w:rsid w:val="00F63E03"/>
    <w:rsid w:val="00F64EF8"/>
    <w:rsid w:val="00F65169"/>
    <w:rsid w:val="00F671D2"/>
    <w:rsid w:val="00F67236"/>
    <w:rsid w:val="00F705C7"/>
    <w:rsid w:val="00F710C9"/>
    <w:rsid w:val="00F71DED"/>
    <w:rsid w:val="00F7251A"/>
    <w:rsid w:val="00F73DED"/>
    <w:rsid w:val="00F750B4"/>
    <w:rsid w:val="00F7542C"/>
    <w:rsid w:val="00F7618B"/>
    <w:rsid w:val="00F8084C"/>
    <w:rsid w:val="00F80A91"/>
    <w:rsid w:val="00F80F91"/>
    <w:rsid w:val="00F825C4"/>
    <w:rsid w:val="00F8313B"/>
    <w:rsid w:val="00F85AF2"/>
    <w:rsid w:val="00F8629F"/>
    <w:rsid w:val="00F8739B"/>
    <w:rsid w:val="00F87A1D"/>
    <w:rsid w:val="00F902E3"/>
    <w:rsid w:val="00F904B0"/>
    <w:rsid w:val="00F909BB"/>
    <w:rsid w:val="00F90BDC"/>
    <w:rsid w:val="00F91705"/>
    <w:rsid w:val="00F91741"/>
    <w:rsid w:val="00F91ABB"/>
    <w:rsid w:val="00F91F8D"/>
    <w:rsid w:val="00F92419"/>
    <w:rsid w:val="00F93FE8"/>
    <w:rsid w:val="00F95EB0"/>
    <w:rsid w:val="00F965ED"/>
    <w:rsid w:val="00F9671A"/>
    <w:rsid w:val="00FA06A1"/>
    <w:rsid w:val="00FA1B32"/>
    <w:rsid w:val="00FA2C43"/>
    <w:rsid w:val="00FA3017"/>
    <w:rsid w:val="00FA393A"/>
    <w:rsid w:val="00FA4561"/>
    <w:rsid w:val="00FA49C2"/>
    <w:rsid w:val="00FA51FF"/>
    <w:rsid w:val="00FA57A6"/>
    <w:rsid w:val="00FA5909"/>
    <w:rsid w:val="00FA746E"/>
    <w:rsid w:val="00FB0616"/>
    <w:rsid w:val="00FB0A31"/>
    <w:rsid w:val="00FB13B4"/>
    <w:rsid w:val="00FB1622"/>
    <w:rsid w:val="00FB16F0"/>
    <w:rsid w:val="00FB1860"/>
    <w:rsid w:val="00FB2290"/>
    <w:rsid w:val="00FB396C"/>
    <w:rsid w:val="00FB4D36"/>
    <w:rsid w:val="00FB4DF8"/>
    <w:rsid w:val="00FB5131"/>
    <w:rsid w:val="00FB675D"/>
    <w:rsid w:val="00FB6F69"/>
    <w:rsid w:val="00FB74A9"/>
    <w:rsid w:val="00FB7BC8"/>
    <w:rsid w:val="00FC0000"/>
    <w:rsid w:val="00FC2341"/>
    <w:rsid w:val="00FC3181"/>
    <w:rsid w:val="00FC3A35"/>
    <w:rsid w:val="00FC41F3"/>
    <w:rsid w:val="00FC442A"/>
    <w:rsid w:val="00FC5BBC"/>
    <w:rsid w:val="00FC6A7F"/>
    <w:rsid w:val="00FD0BE5"/>
    <w:rsid w:val="00FD13A9"/>
    <w:rsid w:val="00FD1BA7"/>
    <w:rsid w:val="00FD2218"/>
    <w:rsid w:val="00FD22E0"/>
    <w:rsid w:val="00FD3DC6"/>
    <w:rsid w:val="00FD3FB6"/>
    <w:rsid w:val="00FD43DC"/>
    <w:rsid w:val="00FD46D1"/>
    <w:rsid w:val="00FD47EC"/>
    <w:rsid w:val="00FD4FCD"/>
    <w:rsid w:val="00FD57DF"/>
    <w:rsid w:val="00FD586B"/>
    <w:rsid w:val="00FD5A5C"/>
    <w:rsid w:val="00FD6542"/>
    <w:rsid w:val="00FD7616"/>
    <w:rsid w:val="00FD78FF"/>
    <w:rsid w:val="00FE018F"/>
    <w:rsid w:val="00FE085E"/>
    <w:rsid w:val="00FE2414"/>
    <w:rsid w:val="00FE4727"/>
    <w:rsid w:val="00FE556A"/>
    <w:rsid w:val="00FE5725"/>
    <w:rsid w:val="00FE5E01"/>
    <w:rsid w:val="00FE673E"/>
    <w:rsid w:val="00FE6A3B"/>
    <w:rsid w:val="00FE6EA3"/>
    <w:rsid w:val="00FE7147"/>
    <w:rsid w:val="00FE767B"/>
    <w:rsid w:val="00FE76E2"/>
    <w:rsid w:val="00FE77AF"/>
    <w:rsid w:val="00FE77D9"/>
    <w:rsid w:val="00FF022B"/>
    <w:rsid w:val="00FF0BDA"/>
    <w:rsid w:val="00FF2FC9"/>
    <w:rsid w:val="00FF32A0"/>
    <w:rsid w:val="00FF3A5A"/>
    <w:rsid w:val="00FF4068"/>
    <w:rsid w:val="00FF4079"/>
    <w:rsid w:val="00FF4A53"/>
    <w:rsid w:val="00FF4E87"/>
    <w:rsid w:val="00FF5779"/>
    <w:rsid w:val="00FF586E"/>
    <w:rsid w:val="00FF59D7"/>
    <w:rsid w:val="00FF69C7"/>
    <w:rsid w:val="00FF7322"/>
    <w:rsid w:val="00FF7421"/>
    <w:rsid w:val="00FF770E"/>
    <w:rsid w:val="00FF78D9"/>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FootnoteText">
    <w:name w:val="footnote text"/>
    <w:basedOn w:val="Normal"/>
    <w:link w:val="FootnoteTextChar"/>
    <w:uiPriority w:val="99"/>
    <w:unhideWhenUsed/>
    <w:rsid w:val="0092768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27688"/>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927688"/>
    <w:rPr>
      <w:vertAlign w:val="superscript"/>
    </w:rPr>
  </w:style>
  <w:style w:type="paragraph" w:styleId="BodyTextIndent3">
    <w:name w:val="Body Text Indent 3"/>
    <w:basedOn w:val="Normal"/>
    <w:link w:val="BodyTextIndent3Char"/>
    <w:rsid w:val="00851AD2"/>
    <w:pPr>
      <w:widowControl w:val="0"/>
      <w:spacing w:after="0" w:line="240" w:lineRule="auto"/>
      <w:ind w:left="108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851AD2"/>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484">
      <w:bodyDiv w:val="1"/>
      <w:marLeft w:val="0"/>
      <w:marRight w:val="0"/>
      <w:marTop w:val="0"/>
      <w:marBottom w:val="0"/>
      <w:divBdr>
        <w:top w:val="none" w:sz="0" w:space="0" w:color="auto"/>
        <w:left w:val="none" w:sz="0" w:space="0" w:color="auto"/>
        <w:bottom w:val="none" w:sz="0" w:space="0" w:color="auto"/>
        <w:right w:val="none" w:sz="0" w:space="0" w:color="auto"/>
      </w:divBdr>
      <w:divsChild>
        <w:div w:id="1219826313">
          <w:marLeft w:val="1440"/>
          <w:marRight w:val="0"/>
          <w:marTop w:val="0"/>
          <w:marBottom w:val="0"/>
          <w:divBdr>
            <w:top w:val="none" w:sz="0" w:space="0" w:color="auto"/>
            <w:left w:val="none" w:sz="0" w:space="0" w:color="auto"/>
            <w:bottom w:val="none" w:sz="0" w:space="0" w:color="auto"/>
            <w:right w:val="none" w:sz="0" w:space="0" w:color="auto"/>
          </w:divBdr>
        </w:div>
        <w:div w:id="1879245292">
          <w:marLeft w:val="2880"/>
          <w:marRight w:val="0"/>
          <w:marTop w:val="0"/>
          <w:marBottom w:val="0"/>
          <w:divBdr>
            <w:top w:val="none" w:sz="0" w:space="0" w:color="auto"/>
            <w:left w:val="none" w:sz="0" w:space="0" w:color="auto"/>
            <w:bottom w:val="none" w:sz="0" w:space="0" w:color="auto"/>
            <w:right w:val="none" w:sz="0" w:space="0" w:color="auto"/>
          </w:divBdr>
        </w:div>
        <w:div w:id="663363988">
          <w:marLeft w:val="2880"/>
          <w:marRight w:val="0"/>
          <w:marTop w:val="0"/>
          <w:marBottom w:val="0"/>
          <w:divBdr>
            <w:top w:val="none" w:sz="0" w:space="0" w:color="auto"/>
            <w:left w:val="none" w:sz="0" w:space="0" w:color="auto"/>
            <w:bottom w:val="none" w:sz="0" w:space="0" w:color="auto"/>
            <w:right w:val="none" w:sz="0" w:space="0" w:color="auto"/>
          </w:divBdr>
        </w:div>
        <w:div w:id="35007060">
          <w:marLeft w:val="1440"/>
          <w:marRight w:val="0"/>
          <w:marTop w:val="0"/>
          <w:marBottom w:val="0"/>
          <w:divBdr>
            <w:top w:val="none" w:sz="0" w:space="0" w:color="auto"/>
            <w:left w:val="none" w:sz="0" w:space="0" w:color="auto"/>
            <w:bottom w:val="none" w:sz="0" w:space="0" w:color="auto"/>
            <w:right w:val="none" w:sz="0" w:space="0" w:color="auto"/>
          </w:divBdr>
        </w:div>
        <w:div w:id="2064523182">
          <w:marLeft w:val="2880"/>
          <w:marRight w:val="0"/>
          <w:marTop w:val="0"/>
          <w:marBottom w:val="0"/>
          <w:divBdr>
            <w:top w:val="none" w:sz="0" w:space="0" w:color="auto"/>
            <w:left w:val="none" w:sz="0" w:space="0" w:color="auto"/>
            <w:bottom w:val="none" w:sz="0" w:space="0" w:color="auto"/>
            <w:right w:val="none" w:sz="0" w:space="0" w:color="auto"/>
          </w:divBdr>
        </w:div>
        <w:div w:id="1785923373">
          <w:marLeft w:val="1440"/>
          <w:marRight w:val="0"/>
          <w:marTop w:val="0"/>
          <w:marBottom w:val="0"/>
          <w:divBdr>
            <w:top w:val="none" w:sz="0" w:space="0" w:color="auto"/>
            <w:left w:val="none" w:sz="0" w:space="0" w:color="auto"/>
            <w:bottom w:val="none" w:sz="0" w:space="0" w:color="auto"/>
            <w:right w:val="none" w:sz="0" w:space="0" w:color="auto"/>
          </w:divBdr>
        </w:div>
        <w:div w:id="2015719682">
          <w:marLeft w:val="2880"/>
          <w:marRight w:val="0"/>
          <w:marTop w:val="0"/>
          <w:marBottom w:val="0"/>
          <w:divBdr>
            <w:top w:val="none" w:sz="0" w:space="0" w:color="auto"/>
            <w:left w:val="none" w:sz="0" w:space="0" w:color="auto"/>
            <w:bottom w:val="none" w:sz="0" w:space="0" w:color="auto"/>
            <w:right w:val="none" w:sz="0" w:space="0" w:color="auto"/>
          </w:divBdr>
        </w:div>
      </w:divsChild>
    </w:div>
    <w:div w:id="27948775">
      <w:bodyDiv w:val="1"/>
      <w:marLeft w:val="0"/>
      <w:marRight w:val="0"/>
      <w:marTop w:val="0"/>
      <w:marBottom w:val="0"/>
      <w:divBdr>
        <w:top w:val="none" w:sz="0" w:space="0" w:color="auto"/>
        <w:left w:val="none" w:sz="0" w:space="0" w:color="auto"/>
        <w:bottom w:val="none" w:sz="0" w:space="0" w:color="auto"/>
        <w:right w:val="none" w:sz="0" w:space="0" w:color="auto"/>
      </w:divBdr>
    </w:div>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40520798">
      <w:bodyDiv w:val="1"/>
      <w:marLeft w:val="0"/>
      <w:marRight w:val="0"/>
      <w:marTop w:val="0"/>
      <w:marBottom w:val="0"/>
      <w:divBdr>
        <w:top w:val="none" w:sz="0" w:space="0" w:color="auto"/>
        <w:left w:val="none" w:sz="0" w:space="0" w:color="auto"/>
        <w:bottom w:val="none" w:sz="0" w:space="0" w:color="auto"/>
        <w:right w:val="none" w:sz="0" w:space="0" w:color="auto"/>
      </w:divBdr>
    </w:div>
    <w:div w:id="47656378">
      <w:bodyDiv w:val="1"/>
      <w:marLeft w:val="0"/>
      <w:marRight w:val="0"/>
      <w:marTop w:val="0"/>
      <w:marBottom w:val="0"/>
      <w:divBdr>
        <w:top w:val="none" w:sz="0" w:space="0" w:color="auto"/>
        <w:left w:val="none" w:sz="0" w:space="0" w:color="auto"/>
        <w:bottom w:val="none" w:sz="0" w:space="0" w:color="auto"/>
        <w:right w:val="none" w:sz="0" w:space="0" w:color="auto"/>
      </w:divBdr>
    </w:div>
    <w:div w:id="48580422">
      <w:bodyDiv w:val="1"/>
      <w:marLeft w:val="0"/>
      <w:marRight w:val="0"/>
      <w:marTop w:val="0"/>
      <w:marBottom w:val="0"/>
      <w:divBdr>
        <w:top w:val="none" w:sz="0" w:space="0" w:color="auto"/>
        <w:left w:val="none" w:sz="0" w:space="0" w:color="auto"/>
        <w:bottom w:val="none" w:sz="0" w:space="0" w:color="auto"/>
        <w:right w:val="none" w:sz="0" w:space="0" w:color="auto"/>
      </w:divBdr>
      <w:divsChild>
        <w:div w:id="1341811087">
          <w:marLeft w:val="1440"/>
          <w:marRight w:val="0"/>
          <w:marTop w:val="0"/>
          <w:marBottom w:val="0"/>
          <w:divBdr>
            <w:top w:val="none" w:sz="0" w:space="0" w:color="auto"/>
            <w:left w:val="none" w:sz="0" w:space="0" w:color="auto"/>
            <w:bottom w:val="none" w:sz="0" w:space="0" w:color="auto"/>
            <w:right w:val="none" w:sz="0" w:space="0" w:color="auto"/>
          </w:divBdr>
        </w:div>
        <w:div w:id="1339845154">
          <w:marLeft w:val="1440"/>
          <w:marRight w:val="0"/>
          <w:marTop w:val="0"/>
          <w:marBottom w:val="0"/>
          <w:divBdr>
            <w:top w:val="none" w:sz="0" w:space="0" w:color="auto"/>
            <w:left w:val="none" w:sz="0" w:space="0" w:color="auto"/>
            <w:bottom w:val="none" w:sz="0" w:space="0" w:color="auto"/>
            <w:right w:val="none" w:sz="0" w:space="0" w:color="auto"/>
          </w:divBdr>
        </w:div>
        <w:div w:id="1539124633">
          <w:marLeft w:val="1440"/>
          <w:marRight w:val="0"/>
          <w:marTop w:val="0"/>
          <w:marBottom w:val="0"/>
          <w:divBdr>
            <w:top w:val="none" w:sz="0" w:space="0" w:color="auto"/>
            <w:left w:val="none" w:sz="0" w:space="0" w:color="auto"/>
            <w:bottom w:val="none" w:sz="0" w:space="0" w:color="auto"/>
            <w:right w:val="none" w:sz="0" w:space="0" w:color="auto"/>
          </w:divBdr>
        </w:div>
        <w:div w:id="717977109">
          <w:marLeft w:val="1440"/>
          <w:marRight w:val="0"/>
          <w:marTop w:val="0"/>
          <w:marBottom w:val="0"/>
          <w:divBdr>
            <w:top w:val="none" w:sz="0" w:space="0" w:color="auto"/>
            <w:left w:val="none" w:sz="0" w:space="0" w:color="auto"/>
            <w:bottom w:val="none" w:sz="0" w:space="0" w:color="auto"/>
            <w:right w:val="none" w:sz="0" w:space="0" w:color="auto"/>
          </w:divBdr>
        </w:div>
        <w:div w:id="1828936050">
          <w:marLeft w:val="1440"/>
          <w:marRight w:val="0"/>
          <w:marTop w:val="0"/>
          <w:marBottom w:val="0"/>
          <w:divBdr>
            <w:top w:val="none" w:sz="0" w:space="0" w:color="auto"/>
            <w:left w:val="none" w:sz="0" w:space="0" w:color="auto"/>
            <w:bottom w:val="none" w:sz="0" w:space="0" w:color="auto"/>
            <w:right w:val="none" w:sz="0" w:space="0" w:color="auto"/>
          </w:divBdr>
        </w:div>
      </w:divsChild>
    </w:div>
    <w:div w:id="50856851">
      <w:bodyDiv w:val="1"/>
      <w:marLeft w:val="0"/>
      <w:marRight w:val="0"/>
      <w:marTop w:val="0"/>
      <w:marBottom w:val="0"/>
      <w:divBdr>
        <w:top w:val="none" w:sz="0" w:space="0" w:color="auto"/>
        <w:left w:val="none" w:sz="0" w:space="0" w:color="auto"/>
        <w:bottom w:val="none" w:sz="0" w:space="0" w:color="auto"/>
        <w:right w:val="none" w:sz="0" w:space="0" w:color="auto"/>
      </w:divBdr>
      <w:divsChild>
        <w:div w:id="282226093">
          <w:marLeft w:val="7920"/>
          <w:marRight w:val="0"/>
          <w:marTop w:val="0"/>
          <w:marBottom w:val="0"/>
          <w:divBdr>
            <w:top w:val="none" w:sz="0" w:space="0" w:color="auto"/>
            <w:left w:val="none" w:sz="0" w:space="0" w:color="auto"/>
            <w:bottom w:val="none" w:sz="0" w:space="0" w:color="auto"/>
            <w:right w:val="none" w:sz="0" w:space="0" w:color="auto"/>
          </w:divBdr>
        </w:div>
        <w:div w:id="813834392">
          <w:marLeft w:val="7920"/>
          <w:marRight w:val="0"/>
          <w:marTop w:val="0"/>
          <w:marBottom w:val="0"/>
          <w:divBdr>
            <w:top w:val="none" w:sz="0" w:space="0" w:color="auto"/>
            <w:left w:val="none" w:sz="0" w:space="0" w:color="auto"/>
            <w:bottom w:val="none" w:sz="0" w:space="0" w:color="auto"/>
            <w:right w:val="none" w:sz="0" w:space="0" w:color="auto"/>
          </w:divBdr>
        </w:div>
      </w:divsChild>
    </w:div>
    <w:div w:id="55978692">
      <w:bodyDiv w:val="1"/>
      <w:marLeft w:val="0"/>
      <w:marRight w:val="0"/>
      <w:marTop w:val="0"/>
      <w:marBottom w:val="0"/>
      <w:divBdr>
        <w:top w:val="none" w:sz="0" w:space="0" w:color="auto"/>
        <w:left w:val="none" w:sz="0" w:space="0" w:color="auto"/>
        <w:bottom w:val="none" w:sz="0" w:space="0" w:color="auto"/>
        <w:right w:val="none" w:sz="0" w:space="0" w:color="auto"/>
      </w:divBdr>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78216297">
      <w:bodyDiv w:val="1"/>
      <w:marLeft w:val="0"/>
      <w:marRight w:val="0"/>
      <w:marTop w:val="0"/>
      <w:marBottom w:val="0"/>
      <w:divBdr>
        <w:top w:val="none" w:sz="0" w:space="0" w:color="auto"/>
        <w:left w:val="none" w:sz="0" w:space="0" w:color="auto"/>
        <w:bottom w:val="none" w:sz="0" w:space="0" w:color="auto"/>
        <w:right w:val="none" w:sz="0" w:space="0" w:color="auto"/>
      </w:divBdr>
      <w:divsChild>
        <w:div w:id="1820805079">
          <w:marLeft w:val="907"/>
          <w:marRight w:val="0"/>
          <w:marTop w:val="0"/>
          <w:marBottom w:val="0"/>
          <w:divBdr>
            <w:top w:val="none" w:sz="0" w:space="0" w:color="auto"/>
            <w:left w:val="none" w:sz="0" w:space="0" w:color="auto"/>
            <w:bottom w:val="none" w:sz="0" w:space="0" w:color="auto"/>
            <w:right w:val="none" w:sz="0" w:space="0" w:color="auto"/>
          </w:divBdr>
        </w:div>
        <w:div w:id="215430099">
          <w:marLeft w:val="907"/>
          <w:marRight w:val="0"/>
          <w:marTop w:val="0"/>
          <w:marBottom w:val="0"/>
          <w:divBdr>
            <w:top w:val="none" w:sz="0" w:space="0" w:color="auto"/>
            <w:left w:val="none" w:sz="0" w:space="0" w:color="auto"/>
            <w:bottom w:val="none" w:sz="0" w:space="0" w:color="auto"/>
            <w:right w:val="none" w:sz="0" w:space="0" w:color="auto"/>
          </w:divBdr>
        </w:div>
        <w:div w:id="392122680">
          <w:marLeft w:val="907"/>
          <w:marRight w:val="0"/>
          <w:marTop w:val="0"/>
          <w:marBottom w:val="0"/>
          <w:divBdr>
            <w:top w:val="none" w:sz="0" w:space="0" w:color="auto"/>
            <w:left w:val="none" w:sz="0" w:space="0" w:color="auto"/>
            <w:bottom w:val="none" w:sz="0" w:space="0" w:color="auto"/>
            <w:right w:val="none" w:sz="0" w:space="0" w:color="auto"/>
          </w:divBdr>
        </w:div>
        <w:div w:id="176164449">
          <w:marLeft w:val="907"/>
          <w:marRight w:val="0"/>
          <w:marTop w:val="0"/>
          <w:marBottom w:val="0"/>
          <w:divBdr>
            <w:top w:val="none" w:sz="0" w:space="0" w:color="auto"/>
            <w:left w:val="none" w:sz="0" w:space="0" w:color="auto"/>
            <w:bottom w:val="none" w:sz="0" w:space="0" w:color="auto"/>
            <w:right w:val="none" w:sz="0" w:space="0" w:color="auto"/>
          </w:divBdr>
        </w:div>
        <w:div w:id="1966960648">
          <w:marLeft w:val="907"/>
          <w:marRight w:val="0"/>
          <w:marTop w:val="0"/>
          <w:marBottom w:val="0"/>
          <w:divBdr>
            <w:top w:val="none" w:sz="0" w:space="0" w:color="auto"/>
            <w:left w:val="none" w:sz="0" w:space="0" w:color="auto"/>
            <w:bottom w:val="none" w:sz="0" w:space="0" w:color="auto"/>
            <w:right w:val="none" w:sz="0" w:space="0" w:color="auto"/>
          </w:divBdr>
        </w:div>
      </w:divsChild>
    </w:div>
    <w:div w:id="79566552">
      <w:bodyDiv w:val="1"/>
      <w:marLeft w:val="0"/>
      <w:marRight w:val="0"/>
      <w:marTop w:val="0"/>
      <w:marBottom w:val="0"/>
      <w:divBdr>
        <w:top w:val="none" w:sz="0" w:space="0" w:color="auto"/>
        <w:left w:val="none" w:sz="0" w:space="0" w:color="auto"/>
        <w:bottom w:val="none" w:sz="0" w:space="0" w:color="auto"/>
        <w:right w:val="none" w:sz="0" w:space="0" w:color="auto"/>
      </w:divBdr>
      <w:divsChild>
        <w:div w:id="134563798">
          <w:marLeft w:val="720"/>
          <w:marRight w:val="0"/>
          <w:marTop w:val="0"/>
          <w:marBottom w:val="0"/>
          <w:divBdr>
            <w:top w:val="none" w:sz="0" w:space="0" w:color="auto"/>
            <w:left w:val="none" w:sz="0" w:space="0" w:color="auto"/>
            <w:bottom w:val="none" w:sz="0" w:space="0" w:color="auto"/>
            <w:right w:val="none" w:sz="0" w:space="0" w:color="auto"/>
          </w:divBdr>
        </w:div>
        <w:div w:id="1155217408">
          <w:marLeft w:val="720"/>
          <w:marRight w:val="0"/>
          <w:marTop w:val="0"/>
          <w:marBottom w:val="0"/>
          <w:divBdr>
            <w:top w:val="none" w:sz="0" w:space="0" w:color="auto"/>
            <w:left w:val="none" w:sz="0" w:space="0" w:color="auto"/>
            <w:bottom w:val="none" w:sz="0" w:space="0" w:color="auto"/>
            <w:right w:val="none" w:sz="0" w:space="0" w:color="auto"/>
          </w:divBdr>
        </w:div>
        <w:div w:id="1216501029">
          <w:marLeft w:val="720"/>
          <w:marRight w:val="0"/>
          <w:marTop w:val="0"/>
          <w:marBottom w:val="0"/>
          <w:divBdr>
            <w:top w:val="none" w:sz="0" w:space="0" w:color="auto"/>
            <w:left w:val="none" w:sz="0" w:space="0" w:color="auto"/>
            <w:bottom w:val="none" w:sz="0" w:space="0" w:color="auto"/>
            <w:right w:val="none" w:sz="0" w:space="0" w:color="auto"/>
          </w:divBdr>
        </w:div>
      </w:divsChild>
    </w:div>
    <w:div w:id="114951607">
      <w:bodyDiv w:val="1"/>
      <w:marLeft w:val="0"/>
      <w:marRight w:val="0"/>
      <w:marTop w:val="0"/>
      <w:marBottom w:val="0"/>
      <w:divBdr>
        <w:top w:val="none" w:sz="0" w:space="0" w:color="auto"/>
        <w:left w:val="none" w:sz="0" w:space="0" w:color="auto"/>
        <w:bottom w:val="none" w:sz="0" w:space="0" w:color="auto"/>
        <w:right w:val="none" w:sz="0" w:space="0" w:color="auto"/>
      </w:divBdr>
      <w:divsChild>
        <w:div w:id="890649020">
          <w:marLeft w:val="1526"/>
          <w:marRight w:val="0"/>
          <w:marTop w:val="0"/>
          <w:marBottom w:val="0"/>
          <w:divBdr>
            <w:top w:val="none" w:sz="0" w:space="0" w:color="auto"/>
            <w:left w:val="none" w:sz="0" w:space="0" w:color="auto"/>
            <w:bottom w:val="none" w:sz="0" w:space="0" w:color="auto"/>
            <w:right w:val="none" w:sz="0" w:space="0" w:color="auto"/>
          </w:divBdr>
        </w:div>
        <w:div w:id="1522694971">
          <w:marLeft w:val="2160"/>
          <w:marRight w:val="0"/>
          <w:marTop w:val="0"/>
          <w:marBottom w:val="0"/>
          <w:divBdr>
            <w:top w:val="none" w:sz="0" w:space="0" w:color="auto"/>
            <w:left w:val="none" w:sz="0" w:space="0" w:color="auto"/>
            <w:bottom w:val="none" w:sz="0" w:space="0" w:color="auto"/>
            <w:right w:val="none" w:sz="0" w:space="0" w:color="auto"/>
          </w:divBdr>
        </w:div>
        <w:div w:id="455223609">
          <w:marLeft w:val="2160"/>
          <w:marRight w:val="0"/>
          <w:marTop w:val="0"/>
          <w:marBottom w:val="0"/>
          <w:divBdr>
            <w:top w:val="none" w:sz="0" w:space="0" w:color="auto"/>
            <w:left w:val="none" w:sz="0" w:space="0" w:color="auto"/>
            <w:bottom w:val="none" w:sz="0" w:space="0" w:color="auto"/>
            <w:right w:val="none" w:sz="0" w:space="0" w:color="auto"/>
          </w:divBdr>
        </w:div>
        <w:div w:id="1010639235">
          <w:marLeft w:val="2160"/>
          <w:marRight w:val="0"/>
          <w:marTop w:val="0"/>
          <w:marBottom w:val="0"/>
          <w:divBdr>
            <w:top w:val="none" w:sz="0" w:space="0" w:color="auto"/>
            <w:left w:val="none" w:sz="0" w:space="0" w:color="auto"/>
            <w:bottom w:val="none" w:sz="0" w:space="0" w:color="auto"/>
            <w:right w:val="none" w:sz="0" w:space="0" w:color="auto"/>
          </w:divBdr>
        </w:div>
        <w:div w:id="2074350967">
          <w:marLeft w:val="2160"/>
          <w:marRight w:val="0"/>
          <w:marTop w:val="0"/>
          <w:marBottom w:val="0"/>
          <w:divBdr>
            <w:top w:val="none" w:sz="0" w:space="0" w:color="auto"/>
            <w:left w:val="none" w:sz="0" w:space="0" w:color="auto"/>
            <w:bottom w:val="none" w:sz="0" w:space="0" w:color="auto"/>
            <w:right w:val="none" w:sz="0" w:space="0" w:color="auto"/>
          </w:divBdr>
        </w:div>
      </w:divsChild>
    </w:div>
    <w:div w:id="128675302">
      <w:bodyDiv w:val="1"/>
      <w:marLeft w:val="0"/>
      <w:marRight w:val="0"/>
      <w:marTop w:val="0"/>
      <w:marBottom w:val="0"/>
      <w:divBdr>
        <w:top w:val="none" w:sz="0" w:space="0" w:color="auto"/>
        <w:left w:val="none" w:sz="0" w:space="0" w:color="auto"/>
        <w:bottom w:val="none" w:sz="0" w:space="0" w:color="auto"/>
        <w:right w:val="none" w:sz="0" w:space="0" w:color="auto"/>
      </w:divBdr>
    </w:div>
    <w:div w:id="135026661">
      <w:bodyDiv w:val="1"/>
      <w:marLeft w:val="0"/>
      <w:marRight w:val="0"/>
      <w:marTop w:val="0"/>
      <w:marBottom w:val="0"/>
      <w:divBdr>
        <w:top w:val="none" w:sz="0" w:space="0" w:color="auto"/>
        <w:left w:val="none" w:sz="0" w:space="0" w:color="auto"/>
        <w:bottom w:val="none" w:sz="0" w:space="0" w:color="auto"/>
        <w:right w:val="none" w:sz="0" w:space="0" w:color="auto"/>
      </w:divBdr>
      <w:divsChild>
        <w:div w:id="645547730">
          <w:marLeft w:val="907"/>
          <w:marRight w:val="0"/>
          <w:marTop w:val="0"/>
          <w:marBottom w:val="0"/>
          <w:divBdr>
            <w:top w:val="none" w:sz="0" w:space="0" w:color="auto"/>
            <w:left w:val="none" w:sz="0" w:space="0" w:color="auto"/>
            <w:bottom w:val="none" w:sz="0" w:space="0" w:color="auto"/>
            <w:right w:val="none" w:sz="0" w:space="0" w:color="auto"/>
          </w:divBdr>
        </w:div>
        <w:div w:id="1620069937">
          <w:marLeft w:val="907"/>
          <w:marRight w:val="0"/>
          <w:marTop w:val="0"/>
          <w:marBottom w:val="0"/>
          <w:divBdr>
            <w:top w:val="none" w:sz="0" w:space="0" w:color="auto"/>
            <w:left w:val="none" w:sz="0" w:space="0" w:color="auto"/>
            <w:bottom w:val="none" w:sz="0" w:space="0" w:color="auto"/>
            <w:right w:val="none" w:sz="0" w:space="0" w:color="auto"/>
          </w:divBdr>
        </w:div>
        <w:div w:id="944649394">
          <w:marLeft w:val="907"/>
          <w:marRight w:val="0"/>
          <w:marTop w:val="0"/>
          <w:marBottom w:val="0"/>
          <w:divBdr>
            <w:top w:val="none" w:sz="0" w:space="0" w:color="auto"/>
            <w:left w:val="none" w:sz="0" w:space="0" w:color="auto"/>
            <w:bottom w:val="none" w:sz="0" w:space="0" w:color="auto"/>
            <w:right w:val="none" w:sz="0" w:space="0" w:color="auto"/>
          </w:divBdr>
        </w:div>
        <w:div w:id="2054116688">
          <w:marLeft w:val="907"/>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64708447">
      <w:bodyDiv w:val="1"/>
      <w:marLeft w:val="0"/>
      <w:marRight w:val="0"/>
      <w:marTop w:val="0"/>
      <w:marBottom w:val="0"/>
      <w:divBdr>
        <w:top w:val="none" w:sz="0" w:space="0" w:color="auto"/>
        <w:left w:val="none" w:sz="0" w:space="0" w:color="auto"/>
        <w:bottom w:val="none" w:sz="0" w:space="0" w:color="auto"/>
        <w:right w:val="none" w:sz="0" w:space="0" w:color="auto"/>
      </w:divBdr>
      <w:divsChild>
        <w:div w:id="422336185">
          <w:marLeft w:val="4406"/>
          <w:marRight w:val="0"/>
          <w:marTop w:val="0"/>
          <w:marBottom w:val="0"/>
          <w:divBdr>
            <w:top w:val="none" w:sz="0" w:space="0" w:color="auto"/>
            <w:left w:val="none" w:sz="0" w:space="0" w:color="auto"/>
            <w:bottom w:val="none" w:sz="0" w:space="0" w:color="auto"/>
            <w:right w:val="none" w:sz="0" w:space="0" w:color="auto"/>
          </w:divBdr>
        </w:div>
      </w:divsChild>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177933972">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198981627">
      <w:bodyDiv w:val="1"/>
      <w:marLeft w:val="0"/>
      <w:marRight w:val="0"/>
      <w:marTop w:val="0"/>
      <w:marBottom w:val="0"/>
      <w:divBdr>
        <w:top w:val="none" w:sz="0" w:space="0" w:color="auto"/>
        <w:left w:val="none" w:sz="0" w:space="0" w:color="auto"/>
        <w:bottom w:val="none" w:sz="0" w:space="0" w:color="auto"/>
        <w:right w:val="none" w:sz="0" w:space="0" w:color="auto"/>
      </w:divBdr>
      <w:divsChild>
        <w:div w:id="2063670842">
          <w:marLeft w:val="1526"/>
          <w:marRight w:val="0"/>
          <w:marTop w:val="0"/>
          <w:marBottom w:val="0"/>
          <w:divBdr>
            <w:top w:val="none" w:sz="0" w:space="0" w:color="auto"/>
            <w:left w:val="none" w:sz="0" w:space="0" w:color="auto"/>
            <w:bottom w:val="none" w:sz="0" w:space="0" w:color="auto"/>
            <w:right w:val="none" w:sz="0" w:space="0" w:color="auto"/>
          </w:divBdr>
        </w:div>
        <w:div w:id="343896736">
          <w:marLeft w:val="1526"/>
          <w:marRight w:val="0"/>
          <w:marTop w:val="0"/>
          <w:marBottom w:val="0"/>
          <w:divBdr>
            <w:top w:val="none" w:sz="0" w:space="0" w:color="auto"/>
            <w:left w:val="none" w:sz="0" w:space="0" w:color="auto"/>
            <w:bottom w:val="none" w:sz="0" w:space="0" w:color="auto"/>
            <w:right w:val="none" w:sz="0" w:space="0" w:color="auto"/>
          </w:divBdr>
        </w:div>
        <w:div w:id="1211458404">
          <w:marLeft w:val="1526"/>
          <w:marRight w:val="0"/>
          <w:marTop w:val="0"/>
          <w:marBottom w:val="0"/>
          <w:divBdr>
            <w:top w:val="none" w:sz="0" w:space="0" w:color="auto"/>
            <w:left w:val="none" w:sz="0" w:space="0" w:color="auto"/>
            <w:bottom w:val="none" w:sz="0" w:space="0" w:color="auto"/>
            <w:right w:val="none" w:sz="0" w:space="0" w:color="auto"/>
          </w:divBdr>
        </w:div>
        <w:div w:id="1926836477">
          <w:marLeft w:val="1526"/>
          <w:marRight w:val="0"/>
          <w:marTop w:val="0"/>
          <w:marBottom w:val="0"/>
          <w:divBdr>
            <w:top w:val="none" w:sz="0" w:space="0" w:color="auto"/>
            <w:left w:val="none" w:sz="0" w:space="0" w:color="auto"/>
            <w:bottom w:val="none" w:sz="0" w:space="0" w:color="auto"/>
            <w:right w:val="none" w:sz="0" w:space="0" w:color="auto"/>
          </w:divBdr>
        </w:div>
        <w:div w:id="1366710268">
          <w:marLeft w:val="1526"/>
          <w:marRight w:val="0"/>
          <w:marTop w:val="0"/>
          <w:marBottom w:val="0"/>
          <w:divBdr>
            <w:top w:val="none" w:sz="0" w:space="0" w:color="auto"/>
            <w:left w:val="none" w:sz="0" w:space="0" w:color="auto"/>
            <w:bottom w:val="none" w:sz="0" w:space="0" w:color="auto"/>
            <w:right w:val="none" w:sz="0" w:space="0" w:color="auto"/>
          </w:divBdr>
        </w:div>
      </w:divsChild>
    </w:div>
    <w:div w:id="201593997">
      <w:bodyDiv w:val="1"/>
      <w:marLeft w:val="0"/>
      <w:marRight w:val="0"/>
      <w:marTop w:val="0"/>
      <w:marBottom w:val="0"/>
      <w:divBdr>
        <w:top w:val="none" w:sz="0" w:space="0" w:color="auto"/>
        <w:left w:val="none" w:sz="0" w:space="0" w:color="auto"/>
        <w:bottom w:val="none" w:sz="0" w:space="0" w:color="auto"/>
        <w:right w:val="none" w:sz="0" w:space="0" w:color="auto"/>
      </w:divBdr>
      <w:divsChild>
        <w:div w:id="241568178">
          <w:marLeft w:val="806"/>
          <w:marRight w:val="0"/>
          <w:marTop w:val="0"/>
          <w:marBottom w:val="0"/>
          <w:divBdr>
            <w:top w:val="none" w:sz="0" w:space="0" w:color="auto"/>
            <w:left w:val="none" w:sz="0" w:space="0" w:color="auto"/>
            <w:bottom w:val="none" w:sz="0" w:space="0" w:color="auto"/>
            <w:right w:val="none" w:sz="0" w:space="0" w:color="auto"/>
          </w:divBdr>
        </w:div>
        <w:div w:id="1331568723">
          <w:marLeft w:val="1526"/>
          <w:marRight w:val="0"/>
          <w:marTop w:val="0"/>
          <w:marBottom w:val="0"/>
          <w:divBdr>
            <w:top w:val="none" w:sz="0" w:space="0" w:color="auto"/>
            <w:left w:val="none" w:sz="0" w:space="0" w:color="auto"/>
            <w:bottom w:val="none" w:sz="0" w:space="0" w:color="auto"/>
            <w:right w:val="none" w:sz="0" w:space="0" w:color="auto"/>
          </w:divBdr>
        </w:div>
        <w:div w:id="1539663954">
          <w:marLeft w:val="1526"/>
          <w:marRight w:val="0"/>
          <w:marTop w:val="0"/>
          <w:marBottom w:val="0"/>
          <w:divBdr>
            <w:top w:val="none" w:sz="0" w:space="0" w:color="auto"/>
            <w:left w:val="none" w:sz="0" w:space="0" w:color="auto"/>
            <w:bottom w:val="none" w:sz="0" w:space="0" w:color="auto"/>
            <w:right w:val="none" w:sz="0" w:space="0" w:color="auto"/>
          </w:divBdr>
        </w:div>
        <w:div w:id="1225529683">
          <w:marLeft w:val="1526"/>
          <w:marRight w:val="0"/>
          <w:marTop w:val="0"/>
          <w:marBottom w:val="0"/>
          <w:divBdr>
            <w:top w:val="none" w:sz="0" w:space="0" w:color="auto"/>
            <w:left w:val="none" w:sz="0" w:space="0" w:color="auto"/>
            <w:bottom w:val="none" w:sz="0" w:space="0" w:color="auto"/>
            <w:right w:val="none" w:sz="0" w:space="0" w:color="auto"/>
          </w:divBdr>
        </w:div>
        <w:div w:id="254948452">
          <w:marLeft w:val="1526"/>
          <w:marRight w:val="0"/>
          <w:marTop w:val="0"/>
          <w:marBottom w:val="0"/>
          <w:divBdr>
            <w:top w:val="none" w:sz="0" w:space="0" w:color="auto"/>
            <w:left w:val="none" w:sz="0" w:space="0" w:color="auto"/>
            <w:bottom w:val="none" w:sz="0" w:space="0" w:color="auto"/>
            <w:right w:val="none" w:sz="0" w:space="0" w:color="auto"/>
          </w:divBdr>
        </w:div>
        <w:div w:id="1528983947">
          <w:marLeft w:val="1526"/>
          <w:marRight w:val="0"/>
          <w:marTop w:val="0"/>
          <w:marBottom w:val="0"/>
          <w:divBdr>
            <w:top w:val="none" w:sz="0" w:space="0" w:color="auto"/>
            <w:left w:val="none" w:sz="0" w:space="0" w:color="auto"/>
            <w:bottom w:val="none" w:sz="0" w:space="0" w:color="auto"/>
            <w:right w:val="none" w:sz="0" w:space="0" w:color="auto"/>
          </w:divBdr>
        </w:div>
      </w:divsChild>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21212883">
      <w:bodyDiv w:val="1"/>
      <w:marLeft w:val="0"/>
      <w:marRight w:val="0"/>
      <w:marTop w:val="0"/>
      <w:marBottom w:val="0"/>
      <w:divBdr>
        <w:top w:val="none" w:sz="0" w:space="0" w:color="auto"/>
        <w:left w:val="none" w:sz="0" w:space="0" w:color="auto"/>
        <w:bottom w:val="none" w:sz="0" w:space="0" w:color="auto"/>
        <w:right w:val="none" w:sz="0" w:space="0" w:color="auto"/>
      </w:divBdr>
    </w:div>
    <w:div w:id="221529436">
      <w:bodyDiv w:val="1"/>
      <w:marLeft w:val="0"/>
      <w:marRight w:val="0"/>
      <w:marTop w:val="0"/>
      <w:marBottom w:val="0"/>
      <w:divBdr>
        <w:top w:val="none" w:sz="0" w:space="0" w:color="auto"/>
        <w:left w:val="none" w:sz="0" w:space="0" w:color="auto"/>
        <w:bottom w:val="none" w:sz="0" w:space="0" w:color="auto"/>
        <w:right w:val="none" w:sz="0" w:space="0" w:color="auto"/>
      </w:divBdr>
      <w:divsChild>
        <w:div w:id="1999772944">
          <w:marLeft w:val="1526"/>
          <w:marRight w:val="0"/>
          <w:marTop w:val="0"/>
          <w:marBottom w:val="0"/>
          <w:divBdr>
            <w:top w:val="none" w:sz="0" w:space="0" w:color="auto"/>
            <w:left w:val="none" w:sz="0" w:space="0" w:color="auto"/>
            <w:bottom w:val="none" w:sz="0" w:space="0" w:color="auto"/>
            <w:right w:val="none" w:sz="0" w:space="0" w:color="auto"/>
          </w:divBdr>
        </w:div>
      </w:divsChild>
    </w:div>
    <w:div w:id="232351943">
      <w:bodyDiv w:val="1"/>
      <w:marLeft w:val="0"/>
      <w:marRight w:val="0"/>
      <w:marTop w:val="0"/>
      <w:marBottom w:val="0"/>
      <w:divBdr>
        <w:top w:val="none" w:sz="0" w:space="0" w:color="auto"/>
        <w:left w:val="none" w:sz="0" w:space="0" w:color="auto"/>
        <w:bottom w:val="none" w:sz="0" w:space="0" w:color="auto"/>
        <w:right w:val="none" w:sz="0" w:space="0" w:color="auto"/>
      </w:divBdr>
      <w:divsChild>
        <w:div w:id="1460297358">
          <w:marLeft w:val="1440"/>
          <w:marRight w:val="0"/>
          <w:marTop w:val="0"/>
          <w:marBottom w:val="0"/>
          <w:divBdr>
            <w:top w:val="none" w:sz="0" w:space="0" w:color="auto"/>
            <w:left w:val="none" w:sz="0" w:space="0" w:color="auto"/>
            <w:bottom w:val="none" w:sz="0" w:space="0" w:color="auto"/>
            <w:right w:val="none" w:sz="0" w:space="0" w:color="auto"/>
          </w:divBdr>
        </w:div>
      </w:divsChild>
    </w:div>
    <w:div w:id="234821092">
      <w:bodyDiv w:val="1"/>
      <w:marLeft w:val="0"/>
      <w:marRight w:val="0"/>
      <w:marTop w:val="0"/>
      <w:marBottom w:val="0"/>
      <w:divBdr>
        <w:top w:val="none" w:sz="0" w:space="0" w:color="auto"/>
        <w:left w:val="none" w:sz="0" w:space="0" w:color="auto"/>
        <w:bottom w:val="none" w:sz="0" w:space="0" w:color="auto"/>
        <w:right w:val="none" w:sz="0" w:space="0" w:color="auto"/>
      </w:divBdr>
      <w:divsChild>
        <w:div w:id="1464695009">
          <w:marLeft w:val="1526"/>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46161174">
      <w:bodyDiv w:val="1"/>
      <w:marLeft w:val="0"/>
      <w:marRight w:val="0"/>
      <w:marTop w:val="0"/>
      <w:marBottom w:val="0"/>
      <w:divBdr>
        <w:top w:val="none" w:sz="0" w:space="0" w:color="auto"/>
        <w:left w:val="none" w:sz="0" w:space="0" w:color="auto"/>
        <w:bottom w:val="none" w:sz="0" w:space="0" w:color="auto"/>
        <w:right w:val="none" w:sz="0" w:space="0" w:color="auto"/>
      </w:divBdr>
      <w:divsChild>
        <w:div w:id="920993647">
          <w:marLeft w:val="1440"/>
          <w:marRight w:val="0"/>
          <w:marTop w:val="0"/>
          <w:marBottom w:val="0"/>
          <w:divBdr>
            <w:top w:val="none" w:sz="0" w:space="0" w:color="auto"/>
            <w:left w:val="none" w:sz="0" w:space="0" w:color="auto"/>
            <w:bottom w:val="none" w:sz="0" w:space="0" w:color="auto"/>
            <w:right w:val="none" w:sz="0" w:space="0" w:color="auto"/>
          </w:divBdr>
        </w:div>
      </w:divsChild>
    </w:div>
    <w:div w:id="262998062">
      <w:bodyDiv w:val="1"/>
      <w:marLeft w:val="0"/>
      <w:marRight w:val="0"/>
      <w:marTop w:val="0"/>
      <w:marBottom w:val="0"/>
      <w:divBdr>
        <w:top w:val="none" w:sz="0" w:space="0" w:color="auto"/>
        <w:left w:val="none" w:sz="0" w:space="0" w:color="auto"/>
        <w:bottom w:val="none" w:sz="0" w:space="0" w:color="auto"/>
        <w:right w:val="none" w:sz="0" w:space="0" w:color="auto"/>
      </w:divBdr>
      <w:divsChild>
        <w:div w:id="1088037065">
          <w:marLeft w:val="907"/>
          <w:marRight w:val="0"/>
          <w:marTop w:val="0"/>
          <w:marBottom w:val="0"/>
          <w:divBdr>
            <w:top w:val="none" w:sz="0" w:space="0" w:color="auto"/>
            <w:left w:val="none" w:sz="0" w:space="0" w:color="auto"/>
            <w:bottom w:val="none" w:sz="0" w:space="0" w:color="auto"/>
            <w:right w:val="none" w:sz="0" w:space="0" w:color="auto"/>
          </w:divBdr>
        </w:div>
        <w:div w:id="710887640">
          <w:marLeft w:val="907"/>
          <w:marRight w:val="0"/>
          <w:marTop w:val="0"/>
          <w:marBottom w:val="0"/>
          <w:divBdr>
            <w:top w:val="none" w:sz="0" w:space="0" w:color="auto"/>
            <w:left w:val="none" w:sz="0" w:space="0" w:color="auto"/>
            <w:bottom w:val="none" w:sz="0" w:space="0" w:color="auto"/>
            <w:right w:val="none" w:sz="0" w:space="0" w:color="auto"/>
          </w:divBdr>
        </w:div>
        <w:div w:id="192575920">
          <w:marLeft w:val="907"/>
          <w:marRight w:val="0"/>
          <w:marTop w:val="0"/>
          <w:marBottom w:val="0"/>
          <w:divBdr>
            <w:top w:val="none" w:sz="0" w:space="0" w:color="auto"/>
            <w:left w:val="none" w:sz="0" w:space="0" w:color="auto"/>
            <w:bottom w:val="none" w:sz="0" w:space="0" w:color="auto"/>
            <w:right w:val="none" w:sz="0" w:space="0" w:color="auto"/>
          </w:divBdr>
        </w:div>
      </w:divsChild>
    </w:div>
    <w:div w:id="269121293">
      <w:bodyDiv w:val="1"/>
      <w:marLeft w:val="0"/>
      <w:marRight w:val="0"/>
      <w:marTop w:val="0"/>
      <w:marBottom w:val="0"/>
      <w:divBdr>
        <w:top w:val="none" w:sz="0" w:space="0" w:color="auto"/>
        <w:left w:val="none" w:sz="0" w:space="0" w:color="auto"/>
        <w:bottom w:val="none" w:sz="0" w:space="0" w:color="auto"/>
        <w:right w:val="none" w:sz="0" w:space="0" w:color="auto"/>
      </w:divBdr>
      <w:divsChild>
        <w:div w:id="1470855177">
          <w:marLeft w:val="1526"/>
          <w:marRight w:val="0"/>
          <w:marTop w:val="0"/>
          <w:marBottom w:val="0"/>
          <w:divBdr>
            <w:top w:val="none" w:sz="0" w:space="0" w:color="auto"/>
            <w:left w:val="none" w:sz="0" w:space="0" w:color="auto"/>
            <w:bottom w:val="none" w:sz="0" w:space="0" w:color="auto"/>
            <w:right w:val="none" w:sz="0" w:space="0" w:color="auto"/>
          </w:divBdr>
        </w:div>
        <w:div w:id="678503820">
          <w:marLeft w:val="1526"/>
          <w:marRight w:val="0"/>
          <w:marTop w:val="0"/>
          <w:marBottom w:val="0"/>
          <w:divBdr>
            <w:top w:val="none" w:sz="0" w:space="0" w:color="auto"/>
            <w:left w:val="none" w:sz="0" w:space="0" w:color="auto"/>
            <w:bottom w:val="none" w:sz="0" w:space="0" w:color="auto"/>
            <w:right w:val="none" w:sz="0" w:space="0" w:color="auto"/>
          </w:divBdr>
        </w:div>
      </w:divsChild>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288126282">
      <w:bodyDiv w:val="1"/>
      <w:marLeft w:val="0"/>
      <w:marRight w:val="0"/>
      <w:marTop w:val="0"/>
      <w:marBottom w:val="0"/>
      <w:divBdr>
        <w:top w:val="none" w:sz="0" w:space="0" w:color="auto"/>
        <w:left w:val="none" w:sz="0" w:space="0" w:color="auto"/>
        <w:bottom w:val="none" w:sz="0" w:space="0" w:color="auto"/>
        <w:right w:val="none" w:sz="0" w:space="0" w:color="auto"/>
      </w:divBdr>
    </w:div>
    <w:div w:id="293951257">
      <w:bodyDiv w:val="1"/>
      <w:marLeft w:val="0"/>
      <w:marRight w:val="0"/>
      <w:marTop w:val="0"/>
      <w:marBottom w:val="0"/>
      <w:divBdr>
        <w:top w:val="none" w:sz="0" w:space="0" w:color="auto"/>
        <w:left w:val="none" w:sz="0" w:space="0" w:color="auto"/>
        <w:bottom w:val="none" w:sz="0" w:space="0" w:color="auto"/>
        <w:right w:val="none" w:sz="0" w:space="0" w:color="auto"/>
      </w:divBdr>
    </w:div>
    <w:div w:id="301077183">
      <w:bodyDiv w:val="1"/>
      <w:marLeft w:val="0"/>
      <w:marRight w:val="0"/>
      <w:marTop w:val="0"/>
      <w:marBottom w:val="0"/>
      <w:divBdr>
        <w:top w:val="none" w:sz="0" w:space="0" w:color="auto"/>
        <w:left w:val="none" w:sz="0" w:space="0" w:color="auto"/>
        <w:bottom w:val="none" w:sz="0" w:space="0" w:color="auto"/>
        <w:right w:val="none" w:sz="0" w:space="0" w:color="auto"/>
      </w:divBdr>
      <w:divsChild>
        <w:div w:id="1650016987">
          <w:marLeft w:val="806"/>
          <w:marRight w:val="0"/>
          <w:marTop w:val="0"/>
          <w:marBottom w:val="0"/>
          <w:divBdr>
            <w:top w:val="none" w:sz="0" w:space="0" w:color="auto"/>
            <w:left w:val="none" w:sz="0" w:space="0" w:color="auto"/>
            <w:bottom w:val="none" w:sz="0" w:space="0" w:color="auto"/>
            <w:right w:val="none" w:sz="0" w:space="0" w:color="auto"/>
          </w:divBdr>
        </w:div>
        <w:div w:id="756438338">
          <w:marLeft w:val="806"/>
          <w:marRight w:val="0"/>
          <w:marTop w:val="0"/>
          <w:marBottom w:val="0"/>
          <w:divBdr>
            <w:top w:val="none" w:sz="0" w:space="0" w:color="auto"/>
            <w:left w:val="none" w:sz="0" w:space="0" w:color="auto"/>
            <w:bottom w:val="none" w:sz="0" w:space="0" w:color="auto"/>
            <w:right w:val="none" w:sz="0" w:space="0" w:color="auto"/>
          </w:divBdr>
        </w:div>
        <w:div w:id="757411497">
          <w:marLeft w:val="806"/>
          <w:marRight w:val="0"/>
          <w:marTop w:val="0"/>
          <w:marBottom w:val="0"/>
          <w:divBdr>
            <w:top w:val="none" w:sz="0" w:space="0" w:color="auto"/>
            <w:left w:val="none" w:sz="0" w:space="0" w:color="auto"/>
            <w:bottom w:val="none" w:sz="0" w:space="0" w:color="auto"/>
            <w:right w:val="none" w:sz="0" w:space="0" w:color="auto"/>
          </w:divBdr>
        </w:div>
      </w:divsChild>
    </w:div>
    <w:div w:id="328870511">
      <w:bodyDiv w:val="1"/>
      <w:marLeft w:val="0"/>
      <w:marRight w:val="0"/>
      <w:marTop w:val="0"/>
      <w:marBottom w:val="0"/>
      <w:divBdr>
        <w:top w:val="none" w:sz="0" w:space="0" w:color="auto"/>
        <w:left w:val="none" w:sz="0" w:space="0" w:color="auto"/>
        <w:bottom w:val="none" w:sz="0" w:space="0" w:color="auto"/>
        <w:right w:val="none" w:sz="0" w:space="0" w:color="auto"/>
      </w:divBdr>
      <w:divsChild>
        <w:div w:id="2021354043">
          <w:marLeft w:val="1526"/>
          <w:marRight w:val="0"/>
          <w:marTop w:val="0"/>
          <w:marBottom w:val="0"/>
          <w:divBdr>
            <w:top w:val="none" w:sz="0" w:space="0" w:color="auto"/>
            <w:left w:val="none" w:sz="0" w:space="0" w:color="auto"/>
            <w:bottom w:val="none" w:sz="0" w:space="0" w:color="auto"/>
            <w:right w:val="none" w:sz="0" w:space="0" w:color="auto"/>
          </w:divBdr>
        </w:div>
        <w:div w:id="1066342619">
          <w:marLeft w:val="1526"/>
          <w:marRight w:val="0"/>
          <w:marTop w:val="0"/>
          <w:marBottom w:val="0"/>
          <w:divBdr>
            <w:top w:val="none" w:sz="0" w:space="0" w:color="auto"/>
            <w:left w:val="none" w:sz="0" w:space="0" w:color="auto"/>
            <w:bottom w:val="none" w:sz="0" w:space="0" w:color="auto"/>
            <w:right w:val="none" w:sz="0" w:space="0" w:color="auto"/>
          </w:divBdr>
        </w:div>
        <w:div w:id="520358572">
          <w:marLeft w:val="1526"/>
          <w:marRight w:val="0"/>
          <w:marTop w:val="0"/>
          <w:marBottom w:val="0"/>
          <w:divBdr>
            <w:top w:val="none" w:sz="0" w:space="0" w:color="auto"/>
            <w:left w:val="none" w:sz="0" w:space="0" w:color="auto"/>
            <w:bottom w:val="none" w:sz="0" w:space="0" w:color="auto"/>
            <w:right w:val="none" w:sz="0" w:space="0" w:color="auto"/>
          </w:divBdr>
        </w:div>
        <w:div w:id="1746685186">
          <w:marLeft w:val="1526"/>
          <w:marRight w:val="0"/>
          <w:marTop w:val="0"/>
          <w:marBottom w:val="0"/>
          <w:divBdr>
            <w:top w:val="none" w:sz="0" w:space="0" w:color="auto"/>
            <w:left w:val="none" w:sz="0" w:space="0" w:color="auto"/>
            <w:bottom w:val="none" w:sz="0" w:space="0" w:color="auto"/>
            <w:right w:val="none" w:sz="0" w:space="0" w:color="auto"/>
          </w:divBdr>
        </w:div>
        <w:div w:id="2088109173">
          <w:marLeft w:val="1526"/>
          <w:marRight w:val="0"/>
          <w:marTop w:val="0"/>
          <w:marBottom w:val="0"/>
          <w:divBdr>
            <w:top w:val="none" w:sz="0" w:space="0" w:color="auto"/>
            <w:left w:val="none" w:sz="0" w:space="0" w:color="auto"/>
            <w:bottom w:val="none" w:sz="0" w:space="0" w:color="auto"/>
            <w:right w:val="none" w:sz="0" w:space="0" w:color="auto"/>
          </w:divBdr>
        </w:div>
      </w:divsChild>
    </w:div>
    <w:div w:id="348144085">
      <w:bodyDiv w:val="1"/>
      <w:marLeft w:val="0"/>
      <w:marRight w:val="0"/>
      <w:marTop w:val="0"/>
      <w:marBottom w:val="0"/>
      <w:divBdr>
        <w:top w:val="none" w:sz="0" w:space="0" w:color="auto"/>
        <w:left w:val="none" w:sz="0" w:space="0" w:color="auto"/>
        <w:bottom w:val="none" w:sz="0" w:space="0" w:color="auto"/>
        <w:right w:val="none" w:sz="0" w:space="0" w:color="auto"/>
      </w:divBdr>
      <w:divsChild>
        <w:div w:id="1845121357">
          <w:marLeft w:val="2966"/>
          <w:marRight w:val="0"/>
          <w:marTop w:val="0"/>
          <w:marBottom w:val="0"/>
          <w:divBdr>
            <w:top w:val="none" w:sz="0" w:space="0" w:color="auto"/>
            <w:left w:val="none" w:sz="0" w:space="0" w:color="auto"/>
            <w:bottom w:val="none" w:sz="0" w:space="0" w:color="auto"/>
            <w:right w:val="none" w:sz="0" w:space="0" w:color="auto"/>
          </w:divBdr>
        </w:div>
        <w:div w:id="286352796">
          <w:marLeft w:val="2966"/>
          <w:marRight w:val="0"/>
          <w:marTop w:val="0"/>
          <w:marBottom w:val="0"/>
          <w:divBdr>
            <w:top w:val="none" w:sz="0" w:space="0" w:color="auto"/>
            <w:left w:val="none" w:sz="0" w:space="0" w:color="auto"/>
            <w:bottom w:val="none" w:sz="0" w:space="0" w:color="auto"/>
            <w:right w:val="none" w:sz="0" w:space="0" w:color="auto"/>
          </w:divBdr>
        </w:div>
        <w:div w:id="2004501159">
          <w:marLeft w:val="2966"/>
          <w:marRight w:val="0"/>
          <w:marTop w:val="0"/>
          <w:marBottom w:val="0"/>
          <w:divBdr>
            <w:top w:val="none" w:sz="0" w:space="0" w:color="auto"/>
            <w:left w:val="none" w:sz="0" w:space="0" w:color="auto"/>
            <w:bottom w:val="none" w:sz="0" w:space="0" w:color="auto"/>
            <w:right w:val="none" w:sz="0" w:space="0" w:color="auto"/>
          </w:divBdr>
        </w:div>
      </w:divsChild>
    </w:div>
    <w:div w:id="367026411">
      <w:bodyDiv w:val="1"/>
      <w:marLeft w:val="0"/>
      <w:marRight w:val="0"/>
      <w:marTop w:val="0"/>
      <w:marBottom w:val="0"/>
      <w:divBdr>
        <w:top w:val="none" w:sz="0" w:space="0" w:color="auto"/>
        <w:left w:val="none" w:sz="0" w:space="0" w:color="auto"/>
        <w:bottom w:val="none" w:sz="0" w:space="0" w:color="auto"/>
        <w:right w:val="none" w:sz="0" w:space="0" w:color="auto"/>
      </w:divBdr>
      <w:divsChild>
        <w:div w:id="1263300122">
          <w:marLeft w:val="1526"/>
          <w:marRight w:val="0"/>
          <w:marTop w:val="0"/>
          <w:marBottom w:val="0"/>
          <w:divBdr>
            <w:top w:val="none" w:sz="0" w:space="0" w:color="auto"/>
            <w:left w:val="none" w:sz="0" w:space="0" w:color="auto"/>
            <w:bottom w:val="none" w:sz="0" w:space="0" w:color="auto"/>
            <w:right w:val="none" w:sz="0" w:space="0" w:color="auto"/>
          </w:divBdr>
        </w:div>
      </w:divsChild>
    </w:div>
    <w:div w:id="398602168">
      <w:bodyDiv w:val="1"/>
      <w:marLeft w:val="0"/>
      <w:marRight w:val="0"/>
      <w:marTop w:val="0"/>
      <w:marBottom w:val="0"/>
      <w:divBdr>
        <w:top w:val="none" w:sz="0" w:space="0" w:color="auto"/>
        <w:left w:val="none" w:sz="0" w:space="0" w:color="auto"/>
        <w:bottom w:val="none" w:sz="0" w:space="0" w:color="auto"/>
        <w:right w:val="none" w:sz="0" w:space="0" w:color="auto"/>
      </w:divBdr>
      <w:divsChild>
        <w:div w:id="1192374700">
          <w:marLeft w:val="144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419108689">
      <w:bodyDiv w:val="1"/>
      <w:marLeft w:val="0"/>
      <w:marRight w:val="0"/>
      <w:marTop w:val="0"/>
      <w:marBottom w:val="0"/>
      <w:divBdr>
        <w:top w:val="none" w:sz="0" w:space="0" w:color="auto"/>
        <w:left w:val="none" w:sz="0" w:space="0" w:color="auto"/>
        <w:bottom w:val="none" w:sz="0" w:space="0" w:color="auto"/>
        <w:right w:val="none" w:sz="0" w:space="0" w:color="auto"/>
      </w:divBdr>
    </w:div>
    <w:div w:id="492840679">
      <w:bodyDiv w:val="1"/>
      <w:marLeft w:val="0"/>
      <w:marRight w:val="0"/>
      <w:marTop w:val="0"/>
      <w:marBottom w:val="0"/>
      <w:divBdr>
        <w:top w:val="none" w:sz="0" w:space="0" w:color="auto"/>
        <w:left w:val="none" w:sz="0" w:space="0" w:color="auto"/>
        <w:bottom w:val="none" w:sz="0" w:space="0" w:color="auto"/>
        <w:right w:val="none" w:sz="0" w:space="0" w:color="auto"/>
      </w:divBdr>
      <w:divsChild>
        <w:div w:id="1538082565">
          <w:marLeft w:val="2160"/>
          <w:marRight w:val="0"/>
          <w:marTop w:val="0"/>
          <w:marBottom w:val="0"/>
          <w:divBdr>
            <w:top w:val="none" w:sz="0" w:space="0" w:color="auto"/>
            <w:left w:val="none" w:sz="0" w:space="0" w:color="auto"/>
            <w:bottom w:val="none" w:sz="0" w:space="0" w:color="auto"/>
            <w:right w:val="none" w:sz="0" w:space="0" w:color="auto"/>
          </w:divBdr>
        </w:div>
      </w:divsChild>
    </w:div>
    <w:div w:id="519003329">
      <w:bodyDiv w:val="1"/>
      <w:marLeft w:val="0"/>
      <w:marRight w:val="0"/>
      <w:marTop w:val="0"/>
      <w:marBottom w:val="0"/>
      <w:divBdr>
        <w:top w:val="none" w:sz="0" w:space="0" w:color="auto"/>
        <w:left w:val="none" w:sz="0" w:space="0" w:color="auto"/>
        <w:bottom w:val="none" w:sz="0" w:space="0" w:color="auto"/>
        <w:right w:val="none" w:sz="0" w:space="0" w:color="auto"/>
      </w:divBdr>
      <w:divsChild>
        <w:div w:id="1935550743">
          <w:marLeft w:val="1526"/>
          <w:marRight w:val="0"/>
          <w:marTop w:val="0"/>
          <w:marBottom w:val="0"/>
          <w:divBdr>
            <w:top w:val="none" w:sz="0" w:space="0" w:color="auto"/>
            <w:left w:val="none" w:sz="0" w:space="0" w:color="auto"/>
            <w:bottom w:val="none" w:sz="0" w:space="0" w:color="auto"/>
            <w:right w:val="none" w:sz="0" w:space="0" w:color="auto"/>
          </w:divBdr>
        </w:div>
        <w:div w:id="1171872121">
          <w:marLeft w:val="1526"/>
          <w:marRight w:val="0"/>
          <w:marTop w:val="0"/>
          <w:marBottom w:val="0"/>
          <w:divBdr>
            <w:top w:val="none" w:sz="0" w:space="0" w:color="auto"/>
            <w:left w:val="none" w:sz="0" w:space="0" w:color="auto"/>
            <w:bottom w:val="none" w:sz="0" w:space="0" w:color="auto"/>
            <w:right w:val="none" w:sz="0" w:space="0" w:color="auto"/>
          </w:divBdr>
        </w:div>
        <w:div w:id="1839152987">
          <w:marLeft w:val="1526"/>
          <w:marRight w:val="0"/>
          <w:marTop w:val="0"/>
          <w:marBottom w:val="0"/>
          <w:divBdr>
            <w:top w:val="none" w:sz="0" w:space="0" w:color="auto"/>
            <w:left w:val="none" w:sz="0" w:space="0" w:color="auto"/>
            <w:bottom w:val="none" w:sz="0" w:space="0" w:color="auto"/>
            <w:right w:val="none" w:sz="0" w:space="0" w:color="auto"/>
          </w:divBdr>
        </w:div>
      </w:divsChild>
    </w:div>
    <w:div w:id="545727355">
      <w:bodyDiv w:val="1"/>
      <w:marLeft w:val="0"/>
      <w:marRight w:val="0"/>
      <w:marTop w:val="0"/>
      <w:marBottom w:val="0"/>
      <w:divBdr>
        <w:top w:val="none" w:sz="0" w:space="0" w:color="auto"/>
        <w:left w:val="none" w:sz="0" w:space="0" w:color="auto"/>
        <w:bottom w:val="none" w:sz="0" w:space="0" w:color="auto"/>
        <w:right w:val="none" w:sz="0" w:space="0" w:color="auto"/>
      </w:divBdr>
      <w:divsChild>
        <w:div w:id="428889044">
          <w:marLeft w:val="7200"/>
          <w:marRight w:val="0"/>
          <w:marTop w:val="0"/>
          <w:marBottom w:val="0"/>
          <w:divBdr>
            <w:top w:val="none" w:sz="0" w:space="0" w:color="auto"/>
            <w:left w:val="none" w:sz="0" w:space="0" w:color="auto"/>
            <w:bottom w:val="none" w:sz="0" w:space="0" w:color="auto"/>
            <w:right w:val="none" w:sz="0" w:space="0" w:color="auto"/>
          </w:divBdr>
        </w:div>
        <w:div w:id="1117677898">
          <w:marLeft w:val="7200"/>
          <w:marRight w:val="0"/>
          <w:marTop w:val="0"/>
          <w:marBottom w:val="0"/>
          <w:divBdr>
            <w:top w:val="none" w:sz="0" w:space="0" w:color="auto"/>
            <w:left w:val="none" w:sz="0" w:space="0" w:color="auto"/>
            <w:bottom w:val="none" w:sz="0" w:space="0" w:color="auto"/>
            <w:right w:val="none" w:sz="0" w:space="0" w:color="auto"/>
          </w:divBdr>
        </w:div>
        <w:div w:id="1600023140">
          <w:marLeft w:val="720"/>
          <w:marRight w:val="0"/>
          <w:marTop w:val="0"/>
          <w:marBottom w:val="0"/>
          <w:divBdr>
            <w:top w:val="none" w:sz="0" w:space="0" w:color="auto"/>
            <w:left w:val="none" w:sz="0" w:space="0" w:color="auto"/>
            <w:bottom w:val="none" w:sz="0" w:space="0" w:color="auto"/>
            <w:right w:val="none" w:sz="0" w:space="0" w:color="auto"/>
          </w:divBdr>
        </w:div>
      </w:divsChild>
    </w:div>
    <w:div w:id="547956124">
      <w:bodyDiv w:val="1"/>
      <w:marLeft w:val="0"/>
      <w:marRight w:val="0"/>
      <w:marTop w:val="0"/>
      <w:marBottom w:val="0"/>
      <w:divBdr>
        <w:top w:val="none" w:sz="0" w:space="0" w:color="auto"/>
        <w:left w:val="none" w:sz="0" w:space="0" w:color="auto"/>
        <w:bottom w:val="none" w:sz="0" w:space="0" w:color="auto"/>
        <w:right w:val="none" w:sz="0" w:space="0" w:color="auto"/>
      </w:divBdr>
      <w:divsChild>
        <w:div w:id="218051136">
          <w:marLeft w:val="907"/>
          <w:marRight w:val="0"/>
          <w:marTop w:val="0"/>
          <w:marBottom w:val="0"/>
          <w:divBdr>
            <w:top w:val="none" w:sz="0" w:space="0" w:color="auto"/>
            <w:left w:val="none" w:sz="0" w:space="0" w:color="auto"/>
            <w:bottom w:val="none" w:sz="0" w:space="0" w:color="auto"/>
            <w:right w:val="none" w:sz="0" w:space="0" w:color="auto"/>
          </w:divBdr>
        </w:div>
        <w:div w:id="1193613602">
          <w:marLeft w:val="907"/>
          <w:marRight w:val="0"/>
          <w:marTop w:val="0"/>
          <w:marBottom w:val="0"/>
          <w:divBdr>
            <w:top w:val="none" w:sz="0" w:space="0" w:color="auto"/>
            <w:left w:val="none" w:sz="0" w:space="0" w:color="auto"/>
            <w:bottom w:val="none" w:sz="0" w:space="0" w:color="auto"/>
            <w:right w:val="none" w:sz="0" w:space="0" w:color="auto"/>
          </w:divBdr>
        </w:div>
        <w:div w:id="528883338">
          <w:marLeft w:val="907"/>
          <w:marRight w:val="0"/>
          <w:marTop w:val="0"/>
          <w:marBottom w:val="0"/>
          <w:divBdr>
            <w:top w:val="none" w:sz="0" w:space="0" w:color="auto"/>
            <w:left w:val="none" w:sz="0" w:space="0" w:color="auto"/>
            <w:bottom w:val="none" w:sz="0" w:space="0" w:color="auto"/>
            <w:right w:val="none" w:sz="0" w:space="0" w:color="auto"/>
          </w:divBdr>
        </w:div>
      </w:divsChild>
    </w:div>
    <w:div w:id="552425034">
      <w:bodyDiv w:val="1"/>
      <w:marLeft w:val="0"/>
      <w:marRight w:val="0"/>
      <w:marTop w:val="0"/>
      <w:marBottom w:val="0"/>
      <w:divBdr>
        <w:top w:val="none" w:sz="0" w:space="0" w:color="auto"/>
        <w:left w:val="none" w:sz="0" w:space="0" w:color="auto"/>
        <w:bottom w:val="none" w:sz="0" w:space="0" w:color="auto"/>
        <w:right w:val="none" w:sz="0" w:space="0" w:color="auto"/>
      </w:divBdr>
      <w:divsChild>
        <w:div w:id="722101595">
          <w:marLeft w:val="907"/>
          <w:marRight w:val="0"/>
          <w:marTop w:val="0"/>
          <w:marBottom w:val="0"/>
          <w:divBdr>
            <w:top w:val="none" w:sz="0" w:space="0" w:color="auto"/>
            <w:left w:val="none" w:sz="0" w:space="0" w:color="auto"/>
            <w:bottom w:val="none" w:sz="0" w:space="0" w:color="auto"/>
            <w:right w:val="none" w:sz="0" w:space="0" w:color="auto"/>
          </w:divBdr>
        </w:div>
        <w:div w:id="324239319">
          <w:marLeft w:val="907"/>
          <w:marRight w:val="0"/>
          <w:marTop w:val="0"/>
          <w:marBottom w:val="0"/>
          <w:divBdr>
            <w:top w:val="none" w:sz="0" w:space="0" w:color="auto"/>
            <w:left w:val="none" w:sz="0" w:space="0" w:color="auto"/>
            <w:bottom w:val="none" w:sz="0" w:space="0" w:color="auto"/>
            <w:right w:val="none" w:sz="0" w:space="0" w:color="auto"/>
          </w:divBdr>
        </w:div>
        <w:div w:id="1103651023">
          <w:marLeft w:val="907"/>
          <w:marRight w:val="0"/>
          <w:marTop w:val="0"/>
          <w:marBottom w:val="0"/>
          <w:divBdr>
            <w:top w:val="none" w:sz="0" w:space="0" w:color="auto"/>
            <w:left w:val="none" w:sz="0" w:space="0" w:color="auto"/>
            <w:bottom w:val="none" w:sz="0" w:space="0" w:color="auto"/>
            <w:right w:val="none" w:sz="0" w:space="0" w:color="auto"/>
          </w:divBdr>
        </w:div>
        <w:div w:id="703091646">
          <w:marLeft w:val="907"/>
          <w:marRight w:val="0"/>
          <w:marTop w:val="0"/>
          <w:marBottom w:val="0"/>
          <w:divBdr>
            <w:top w:val="none" w:sz="0" w:space="0" w:color="auto"/>
            <w:left w:val="none" w:sz="0" w:space="0" w:color="auto"/>
            <w:bottom w:val="none" w:sz="0" w:space="0" w:color="auto"/>
            <w:right w:val="none" w:sz="0" w:space="0" w:color="auto"/>
          </w:divBdr>
        </w:div>
        <w:div w:id="2091076467">
          <w:marLeft w:val="907"/>
          <w:marRight w:val="0"/>
          <w:marTop w:val="0"/>
          <w:marBottom w:val="0"/>
          <w:divBdr>
            <w:top w:val="none" w:sz="0" w:space="0" w:color="auto"/>
            <w:left w:val="none" w:sz="0" w:space="0" w:color="auto"/>
            <w:bottom w:val="none" w:sz="0" w:space="0" w:color="auto"/>
            <w:right w:val="none" w:sz="0" w:space="0" w:color="auto"/>
          </w:divBdr>
        </w:div>
      </w:divsChild>
    </w:div>
    <w:div w:id="554656868">
      <w:bodyDiv w:val="1"/>
      <w:marLeft w:val="0"/>
      <w:marRight w:val="0"/>
      <w:marTop w:val="0"/>
      <w:marBottom w:val="0"/>
      <w:divBdr>
        <w:top w:val="none" w:sz="0" w:space="0" w:color="auto"/>
        <w:left w:val="none" w:sz="0" w:space="0" w:color="auto"/>
        <w:bottom w:val="none" w:sz="0" w:space="0" w:color="auto"/>
        <w:right w:val="none" w:sz="0" w:space="0" w:color="auto"/>
      </w:divBdr>
      <w:divsChild>
        <w:div w:id="1525244282">
          <w:marLeft w:val="806"/>
          <w:marRight w:val="0"/>
          <w:marTop w:val="0"/>
          <w:marBottom w:val="0"/>
          <w:divBdr>
            <w:top w:val="none" w:sz="0" w:space="0" w:color="auto"/>
            <w:left w:val="none" w:sz="0" w:space="0" w:color="auto"/>
            <w:bottom w:val="none" w:sz="0" w:space="0" w:color="auto"/>
            <w:right w:val="none" w:sz="0" w:space="0" w:color="auto"/>
          </w:divBdr>
        </w:div>
      </w:divsChild>
    </w:div>
    <w:div w:id="564027382">
      <w:bodyDiv w:val="1"/>
      <w:marLeft w:val="0"/>
      <w:marRight w:val="0"/>
      <w:marTop w:val="0"/>
      <w:marBottom w:val="0"/>
      <w:divBdr>
        <w:top w:val="none" w:sz="0" w:space="0" w:color="auto"/>
        <w:left w:val="none" w:sz="0" w:space="0" w:color="auto"/>
        <w:bottom w:val="none" w:sz="0" w:space="0" w:color="auto"/>
        <w:right w:val="none" w:sz="0" w:space="0" w:color="auto"/>
      </w:divBdr>
      <w:divsChild>
        <w:div w:id="737441995">
          <w:marLeft w:val="1526"/>
          <w:marRight w:val="0"/>
          <w:marTop w:val="0"/>
          <w:marBottom w:val="0"/>
          <w:divBdr>
            <w:top w:val="none" w:sz="0" w:space="0" w:color="auto"/>
            <w:left w:val="none" w:sz="0" w:space="0" w:color="auto"/>
            <w:bottom w:val="none" w:sz="0" w:space="0" w:color="auto"/>
            <w:right w:val="none" w:sz="0" w:space="0" w:color="auto"/>
          </w:divBdr>
        </w:div>
        <w:div w:id="1055662984">
          <w:marLeft w:val="1526"/>
          <w:marRight w:val="0"/>
          <w:marTop w:val="0"/>
          <w:marBottom w:val="0"/>
          <w:divBdr>
            <w:top w:val="none" w:sz="0" w:space="0" w:color="auto"/>
            <w:left w:val="none" w:sz="0" w:space="0" w:color="auto"/>
            <w:bottom w:val="none" w:sz="0" w:space="0" w:color="auto"/>
            <w:right w:val="none" w:sz="0" w:space="0" w:color="auto"/>
          </w:divBdr>
        </w:div>
        <w:div w:id="1171219935">
          <w:marLeft w:val="1526"/>
          <w:marRight w:val="0"/>
          <w:marTop w:val="0"/>
          <w:marBottom w:val="0"/>
          <w:divBdr>
            <w:top w:val="none" w:sz="0" w:space="0" w:color="auto"/>
            <w:left w:val="none" w:sz="0" w:space="0" w:color="auto"/>
            <w:bottom w:val="none" w:sz="0" w:space="0" w:color="auto"/>
            <w:right w:val="none" w:sz="0" w:space="0" w:color="auto"/>
          </w:divBdr>
        </w:div>
        <w:div w:id="32388791">
          <w:marLeft w:val="1526"/>
          <w:marRight w:val="0"/>
          <w:marTop w:val="0"/>
          <w:marBottom w:val="0"/>
          <w:divBdr>
            <w:top w:val="none" w:sz="0" w:space="0" w:color="auto"/>
            <w:left w:val="none" w:sz="0" w:space="0" w:color="auto"/>
            <w:bottom w:val="none" w:sz="0" w:space="0" w:color="auto"/>
            <w:right w:val="none" w:sz="0" w:space="0" w:color="auto"/>
          </w:divBdr>
        </w:div>
      </w:divsChild>
    </w:div>
    <w:div w:id="564725993">
      <w:bodyDiv w:val="1"/>
      <w:marLeft w:val="0"/>
      <w:marRight w:val="0"/>
      <w:marTop w:val="0"/>
      <w:marBottom w:val="0"/>
      <w:divBdr>
        <w:top w:val="none" w:sz="0" w:space="0" w:color="auto"/>
        <w:left w:val="none" w:sz="0" w:space="0" w:color="auto"/>
        <w:bottom w:val="none" w:sz="0" w:space="0" w:color="auto"/>
        <w:right w:val="none" w:sz="0" w:space="0" w:color="auto"/>
      </w:divBdr>
      <w:divsChild>
        <w:div w:id="984967668">
          <w:marLeft w:val="1526"/>
          <w:marRight w:val="0"/>
          <w:marTop w:val="0"/>
          <w:marBottom w:val="0"/>
          <w:divBdr>
            <w:top w:val="none" w:sz="0" w:space="0" w:color="auto"/>
            <w:left w:val="none" w:sz="0" w:space="0" w:color="auto"/>
            <w:bottom w:val="none" w:sz="0" w:space="0" w:color="auto"/>
            <w:right w:val="none" w:sz="0" w:space="0" w:color="auto"/>
          </w:divBdr>
        </w:div>
        <w:div w:id="2046251932">
          <w:marLeft w:val="1526"/>
          <w:marRight w:val="0"/>
          <w:marTop w:val="0"/>
          <w:marBottom w:val="0"/>
          <w:divBdr>
            <w:top w:val="none" w:sz="0" w:space="0" w:color="auto"/>
            <w:left w:val="none" w:sz="0" w:space="0" w:color="auto"/>
            <w:bottom w:val="none" w:sz="0" w:space="0" w:color="auto"/>
            <w:right w:val="none" w:sz="0" w:space="0" w:color="auto"/>
          </w:divBdr>
        </w:div>
        <w:div w:id="845903004">
          <w:marLeft w:val="1526"/>
          <w:marRight w:val="0"/>
          <w:marTop w:val="0"/>
          <w:marBottom w:val="0"/>
          <w:divBdr>
            <w:top w:val="none" w:sz="0" w:space="0" w:color="auto"/>
            <w:left w:val="none" w:sz="0" w:space="0" w:color="auto"/>
            <w:bottom w:val="none" w:sz="0" w:space="0" w:color="auto"/>
            <w:right w:val="none" w:sz="0" w:space="0" w:color="auto"/>
          </w:divBdr>
        </w:div>
      </w:divsChild>
    </w:div>
    <w:div w:id="565260753">
      <w:bodyDiv w:val="1"/>
      <w:marLeft w:val="0"/>
      <w:marRight w:val="0"/>
      <w:marTop w:val="0"/>
      <w:marBottom w:val="0"/>
      <w:divBdr>
        <w:top w:val="none" w:sz="0" w:space="0" w:color="auto"/>
        <w:left w:val="none" w:sz="0" w:space="0" w:color="auto"/>
        <w:bottom w:val="none" w:sz="0" w:space="0" w:color="auto"/>
        <w:right w:val="none" w:sz="0" w:space="0" w:color="auto"/>
      </w:divBdr>
      <w:divsChild>
        <w:div w:id="982465257">
          <w:marLeft w:val="1526"/>
          <w:marRight w:val="0"/>
          <w:marTop w:val="0"/>
          <w:marBottom w:val="0"/>
          <w:divBdr>
            <w:top w:val="none" w:sz="0" w:space="0" w:color="auto"/>
            <w:left w:val="none" w:sz="0" w:space="0" w:color="auto"/>
            <w:bottom w:val="none" w:sz="0" w:space="0" w:color="auto"/>
            <w:right w:val="none" w:sz="0" w:space="0" w:color="auto"/>
          </w:divBdr>
        </w:div>
      </w:divsChild>
    </w:div>
    <w:div w:id="568803908">
      <w:bodyDiv w:val="1"/>
      <w:marLeft w:val="0"/>
      <w:marRight w:val="0"/>
      <w:marTop w:val="0"/>
      <w:marBottom w:val="0"/>
      <w:divBdr>
        <w:top w:val="none" w:sz="0" w:space="0" w:color="auto"/>
        <w:left w:val="none" w:sz="0" w:space="0" w:color="auto"/>
        <w:bottom w:val="none" w:sz="0" w:space="0" w:color="auto"/>
        <w:right w:val="none" w:sz="0" w:space="0" w:color="auto"/>
      </w:divBdr>
    </w:div>
    <w:div w:id="572816846">
      <w:bodyDiv w:val="1"/>
      <w:marLeft w:val="0"/>
      <w:marRight w:val="0"/>
      <w:marTop w:val="0"/>
      <w:marBottom w:val="0"/>
      <w:divBdr>
        <w:top w:val="none" w:sz="0" w:space="0" w:color="auto"/>
        <w:left w:val="none" w:sz="0" w:space="0" w:color="auto"/>
        <w:bottom w:val="none" w:sz="0" w:space="0" w:color="auto"/>
        <w:right w:val="none" w:sz="0" w:space="0" w:color="auto"/>
      </w:divBdr>
      <w:divsChild>
        <w:div w:id="1473061982">
          <w:marLeft w:val="1526"/>
          <w:marRight w:val="0"/>
          <w:marTop w:val="0"/>
          <w:marBottom w:val="0"/>
          <w:divBdr>
            <w:top w:val="none" w:sz="0" w:space="0" w:color="auto"/>
            <w:left w:val="none" w:sz="0" w:space="0" w:color="auto"/>
            <w:bottom w:val="none" w:sz="0" w:space="0" w:color="auto"/>
            <w:right w:val="none" w:sz="0" w:space="0" w:color="auto"/>
          </w:divBdr>
        </w:div>
        <w:div w:id="790172367">
          <w:marLeft w:val="1526"/>
          <w:marRight w:val="0"/>
          <w:marTop w:val="0"/>
          <w:marBottom w:val="0"/>
          <w:divBdr>
            <w:top w:val="none" w:sz="0" w:space="0" w:color="auto"/>
            <w:left w:val="none" w:sz="0" w:space="0" w:color="auto"/>
            <w:bottom w:val="none" w:sz="0" w:space="0" w:color="auto"/>
            <w:right w:val="none" w:sz="0" w:space="0" w:color="auto"/>
          </w:divBdr>
        </w:div>
        <w:div w:id="505290150">
          <w:marLeft w:val="1526"/>
          <w:marRight w:val="0"/>
          <w:marTop w:val="0"/>
          <w:marBottom w:val="0"/>
          <w:divBdr>
            <w:top w:val="none" w:sz="0" w:space="0" w:color="auto"/>
            <w:left w:val="none" w:sz="0" w:space="0" w:color="auto"/>
            <w:bottom w:val="none" w:sz="0" w:space="0" w:color="auto"/>
            <w:right w:val="none" w:sz="0" w:space="0" w:color="auto"/>
          </w:divBdr>
        </w:div>
        <w:div w:id="831795975">
          <w:marLeft w:val="1526"/>
          <w:marRight w:val="0"/>
          <w:marTop w:val="0"/>
          <w:marBottom w:val="0"/>
          <w:divBdr>
            <w:top w:val="none" w:sz="0" w:space="0" w:color="auto"/>
            <w:left w:val="none" w:sz="0" w:space="0" w:color="auto"/>
            <w:bottom w:val="none" w:sz="0" w:space="0" w:color="auto"/>
            <w:right w:val="none" w:sz="0" w:space="0" w:color="auto"/>
          </w:divBdr>
        </w:div>
      </w:divsChild>
    </w:div>
    <w:div w:id="575019994">
      <w:bodyDiv w:val="1"/>
      <w:marLeft w:val="0"/>
      <w:marRight w:val="0"/>
      <w:marTop w:val="0"/>
      <w:marBottom w:val="0"/>
      <w:divBdr>
        <w:top w:val="none" w:sz="0" w:space="0" w:color="auto"/>
        <w:left w:val="none" w:sz="0" w:space="0" w:color="auto"/>
        <w:bottom w:val="none" w:sz="0" w:space="0" w:color="auto"/>
        <w:right w:val="none" w:sz="0" w:space="0" w:color="auto"/>
      </w:divBdr>
    </w:div>
    <w:div w:id="589311176">
      <w:bodyDiv w:val="1"/>
      <w:marLeft w:val="0"/>
      <w:marRight w:val="0"/>
      <w:marTop w:val="0"/>
      <w:marBottom w:val="0"/>
      <w:divBdr>
        <w:top w:val="none" w:sz="0" w:space="0" w:color="auto"/>
        <w:left w:val="none" w:sz="0" w:space="0" w:color="auto"/>
        <w:bottom w:val="none" w:sz="0" w:space="0" w:color="auto"/>
        <w:right w:val="none" w:sz="0" w:space="0" w:color="auto"/>
      </w:divBdr>
      <w:divsChild>
        <w:div w:id="440690759">
          <w:marLeft w:val="806"/>
          <w:marRight w:val="0"/>
          <w:marTop w:val="0"/>
          <w:marBottom w:val="0"/>
          <w:divBdr>
            <w:top w:val="none" w:sz="0" w:space="0" w:color="auto"/>
            <w:left w:val="none" w:sz="0" w:space="0" w:color="auto"/>
            <w:bottom w:val="none" w:sz="0" w:space="0" w:color="auto"/>
            <w:right w:val="none" w:sz="0" w:space="0" w:color="auto"/>
          </w:divBdr>
        </w:div>
        <w:div w:id="1551501246">
          <w:marLeft w:val="806"/>
          <w:marRight w:val="0"/>
          <w:marTop w:val="0"/>
          <w:marBottom w:val="0"/>
          <w:divBdr>
            <w:top w:val="none" w:sz="0" w:space="0" w:color="auto"/>
            <w:left w:val="none" w:sz="0" w:space="0" w:color="auto"/>
            <w:bottom w:val="none" w:sz="0" w:space="0" w:color="auto"/>
            <w:right w:val="none" w:sz="0" w:space="0" w:color="auto"/>
          </w:divBdr>
        </w:div>
        <w:div w:id="1587764816">
          <w:marLeft w:val="2246"/>
          <w:marRight w:val="0"/>
          <w:marTop w:val="0"/>
          <w:marBottom w:val="360"/>
          <w:divBdr>
            <w:top w:val="none" w:sz="0" w:space="0" w:color="auto"/>
            <w:left w:val="none" w:sz="0" w:space="0" w:color="auto"/>
            <w:bottom w:val="none" w:sz="0" w:space="0" w:color="auto"/>
            <w:right w:val="none" w:sz="0" w:space="0" w:color="auto"/>
          </w:divBdr>
        </w:div>
        <w:div w:id="1667511674">
          <w:marLeft w:val="2246"/>
          <w:marRight w:val="0"/>
          <w:marTop w:val="0"/>
          <w:marBottom w:val="360"/>
          <w:divBdr>
            <w:top w:val="none" w:sz="0" w:space="0" w:color="auto"/>
            <w:left w:val="none" w:sz="0" w:space="0" w:color="auto"/>
            <w:bottom w:val="none" w:sz="0" w:space="0" w:color="auto"/>
            <w:right w:val="none" w:sz="0" w:space="0" w:color="auto"/>
          </w:divBdr>
        </w:div>
        <w:div w:id="158935110">
          <w:marLeft w:val="2246"/>
          <w:marRight w:val="0"/>
          <w:marTop w:val="0"/>
          <w:marBottom w:val="360"/>
          <w:divBdr>
            <w:top w:val="none" w:sz="0" w:space="0" w:color="auto"/>
            <w:left w:val="none" w:sz="0" w:space="0" w:color="auto"/>
            <w:bottom w:val="none" w:sz="0" w:space="0" w:color="auto"/>
            <w:right w:val="none" w:sz="0" w:space="0" w:color="auto"/>
          </w:divBdr>
        </w:div>
      </w:divsChild>
    </w:div>
    <w:div w:id="593903845">
      <w:bodyDiv w:val="1"/>
      <w:marLeft w:val="0"/>
      <w:marRight w:val="0"/>
      <w:marTop w:val="0"/>
      <w:marBottom w:val="0"/>
      <w:divBdr>
        <w:top w:val="none" w:sz="0" w:space="0" w:color="auto"/>
        <w:left w:val="none" w:sz="0" w:space="0" w:color="auto"/>
        <w:bottom w:val="none" w:sz="0" w:space="0" w:color="auto"/>
        <w:right w:val="none" w:sz="0" w:space="0" w:color="auto"/>
      </w:divBdr>
      <w:divsChild>
        <w:div w:id="2023239065">
          <w:marLeft w:val="1526"/>
          <w:marRight w:val="0"/>
          <w:marTop w:val="0"/>
          <w:marBottom w:val="0"/>
          <w:divBdr>
            <w:top w:val="none" w:sz="0" w:space="0" w:color="auto"/>
            <w:left w:val="none" w:sz="0" w:space="0" w:color="auto"/>
            <w:bottom w:val="none" w:sz="0" w:space="0" w:color="auto"/>
            <w:right w:val="none" w:sz="0" w:space="0" w:color="auto"/>
          </w:divBdr>
        </w:div>
        <w:div w:id="1433433139">
          <w:marLeft w:val="1526"/>
          <w:marRight w:val="0"/>
          <w:marTop w:val="0"/>
          <w:marBottom w:val="0"/>
          <w:divBdr>
            <w:top w:val="none" w:sz="0" w:space="0" w:color="auto"/>
            <w:left w:val="none" w:sz="0" w:space="0" w:color="auto"/>
            <w:bottom w:val="none" w:sz="0" w:space="0" w:color="auto"/>
            <w:right w:val="none" w:sz="0" w:space="0" w:color="auto"/>
          </w:divBdr>
        </w:div>
        <w:div w:id="1442648560">
          <w:marLeft w:val="1526"/>
          <w:marRight w:val="0"/>
          <w:marTop w:val="0"/>
          <w:marBottom w:val="0"/>
          <w:divBdr>
            <w:top w:val="none" w:sz="0" w:space="0" w:color="auto"/>
            <w:left w:val="none" w:sz="0" w:space="0" w:color="auto"/>
            <w:bottom w:val="none" w:sz="0" w:space="0" w:color="auto"/>
            <w:right w:val="none" w:sz="0" w:space="0" w:color="auto"/>
          </w:divBdr>
        </w:div>
      </w:divsChild>
    </w:div>
    <w:div w:id="594090447">
      <w:bodyDiv w:val="1"/>
      <w:marLeft w:val="0"/>
      <w:marRight w:val="0"/>
      <w:marTop w:val="0"/>
      <w:marBottom w:val="0"/>
      <w:divBdr>
        <w:top w:val="none" w:sz="0" w:space="0" w:color="auto"/>
        <w:left w:val="none" w:sz="0" w:space="0" w:color="auto"/>
        <w:bottom w:val="none" w:sz="0" w:space="0" w:color="auto"/>
        <w:right w:val="none" w:sz="0" w:space="0" w:color="auto"/>
      </w:divBdr>
      <w:divsChild>
        <w:div w:id="1291591833">
          <w:marLeft w:val="80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622615370">
      <w:bodyDiv w:val="1"/>
      <w:marLeft w:val="0"/>
      <w:marRight w:val="0"/>
      <w:marTop w:val="0"/>
      <w:marBottom w:val="0"/>
      <w:divBdr>
        <w:top w:val="none" w:sz="0" w:space="0" w:color="auto"/>
        <w:left w:val="none" w:sz="0" w:space="0" w:color="auto"/>
        <w:bottom w:val="none" w:sz="0" w:space="0" w:color="auto"/>
        <w:right w:val="none" w:sz="0" w:space="0" w:color="auto"/>
      </w:divBdr>
      <w:divsChild>
        <w:div w:id="2053335710">
          <w:marLeft w:val="1440"/>
          <w:marRight w:val="0"/>
          <w:marTop w:val="0"/>
          <w:marBottom w:val="0"/>
          <w:divBdr>
            <w:top w:val="none" w:sz="0" w:space="0" w:color="auto"/>
            <w:left w:val="none" w:sz="0" w:space="0" w:color="auto"/>
            <w:bottom w:val="none" w:sz="0" w:space="0" w:color="auto"/>
            <w:right w:val="none" w:sz="0" w:space="0" w:color="auto"/>
          </w:divBdr>
        </w:div>
        <w:div w:id="1442148233">
          <w:marLeft w:val="1440"/>
          <w:marRight w:val="0"/>
          <w:marTop w:val="0"/>
          <w:marBottom w:val="0"/>
          <w:divBdr>
            <w:top w:val="none" w:sz="0" w:space="0" w:color="auto"/>
            <w:left w:val="none" w:sz="0" w:space="0" w:color="auto"/>
            <w:bottom w:val="none" w:sz="0" w:space="0" w:color="auto"/>
            <w:right w:val="none" w:sz="0" w:space="0" w:color="auto"/>
          </w:divBdr>
        </w:div>
        <w:div w:id="841163133">
          <w:marLeft w:val="1440"/>
          <w:marRight w:val="0"/>
          <w:marTop w:val="0"/>
          <w:marBottom w:val="0"/>
          <w:divBdr>
            <w:top w:val="none" w:sz="0" w:space="0" w:color="auto"/>
            <w:left w:val="none" w:sz="0" w:space="0" w:color="auto"/>
            <w:bottom w:val="none" w:sz="0" w:space="0" w:color="auto"/>
            <w:right w:val="none" w:sz="0" w:space="0" w:color="auto"/>
          </w:divBdr>
        </w:div>
        <w:div w:id="1445080557">
          <w:marLeft w:val="1440"/>
          <w:marRight w:val="0"/>
          <w:marTop w:val="0"/>
          <w:marBottom w:val="0"/>
          <w:divBdr>
            <w:top w:val="none" w:sz="0" w:space="0" w:color="auto"/>
            <w:left w:val="none" w:sz="0" w:space="0" w:color="auto"/>
            <w:bottom w:val="none" w:sz="0" w:space="0" w:color="auto"/>
            <w:right w:val="none" w:sz="0" w:space="0" w:color="auto"/>
          </w:divBdr>
        </w:div>
        <w:div w:id="403845471">
          <w:marLeft w:val="1440"/>
          <w:marRight w:val="0"/>
          <w:marTop w:val="0"/>
          <w:marBottom w:val="0"/>
          <w:divBdr>
            <w:top w:val="none" w:sz="0" w:space="0" w:color="auto"/>
            <w:left w:val="none" w:sz="0" w:space="0" w:color="auto"/>
            <w:bottom w:val="none" w:sz="0" w:space="0" w:color="auto"/>
            <w:right w:val="none" w:sz="0" w:space="0" w:color="auto"/>
          </w:divBdr>
        </w:div>
      </w:divsChild>
    </w:div>
    <w:div w:id="640305380">
      <w:bodyDiv w:val="1"/>
      <w:marLeft w:val="0"/>
      <w:marRight w:val="0"/>
      <w:marTop w:val="0"/>
      <w:marBottom w:val="0"/>
      <w:divBdr>
        <w:top w:val="none" w:sz="0" w:space="0" w:color="auto"/>
        <w:left w:val="none" w:sz="0" w:space="0" w:color="auto"/>
        <w:bottom w:val="none" w:sz="0" w:space="0" w:color="auto"/>
        <w:right w:val="none" w:sz="0" w:space="0" w:color="auto"/>
      </w:divBdr>
    </w:div>
    <w:div w:id="658310697">
      <w:bodyDiv w:val="1"/>
      <w:marLeft w:val="0"/>
      <w:marRight w:val="0"/>
      <w:marTop w:val="0"/>
      <w:marBottom w:val="0"/>
      <w:divBdr>
        <w:top w:val="none" w:sz="0" w:space="0" w:color="auto"/>
        <w:left w:val="none" w:sz="0" w:space="0" w:color="auto"/>
        <w:bottom w:val="none" w:sz="0" w:space="0" w:color="auto"/>
        <w:right w:val="none" w:sz="0" w:space="0" w:color="auto"/>
      </w:divBdr>
      <w:divsChild>
        <w:div w:id="1144547761">
          <w:marLeft w:val="2966"/>
          <w:marRight w:val="0"/>
          <w:marTop w:val="0"/>
          <w:marBottom w:val="0"/>
          <w:divBdr>
            <w:top w:val="none" w:sz="0" w:space="0" w:color="auto"/>
            <w:left w:val="none" w:sz="0" w:space="0" w:color="auto"/>
            <w:bottom w:val="none" w:sz="0" w:space="0" w:color="auto"/>
            <w:right w:val="none" w:sz="0" w:space="0" w:color="auto"/>
          </w:divBdr>
        </w:div>
        <w:div w:id="1060053028">
          <w:marLeft w:val="2966"/>
          <w:marRight w:val="0"/>
          <w:marTop w:val="0"/>
          <w:marBottom w:val="0"/>
          <w:divBdr>
            <w:top w:val="none" w:sz="0" w:space="0" w:color="auto"/>
            <w:left w:val="none" w:sz="0" w:space="0" w:color="auto"/>
            <w:bottom w:val="none" w:sz="0" w:space="0" w:color="auto"/>
            <w:right w:val="none" w:sz="0" w:space="0" w:color="auto"/>
          </w:divBdr>
        </w:div>
      </w:divsChild>
    </w:div>
    <w:div w:id="664208629">
      <w:bodyDiv w:val="1"/>
      <w:marLeft w:val="0"/>
      <w:marRight w:val="0"/>
      <w:marTop w:val="0"/>
      <w:marBottom w:val="0"/>
      <w:divBdr>
        <w:top w:val="none" w:sz="0" w:space="0" w:color="auto"/>
        <w:left w:val="none" w:sz="0" w:space="0" w:color="auto"/>
        <w:bottom w:val="none" w:sz="0" w:space="0" w:color="auto"/>
        <w:right w:val="none" w:sz="0" w:space="0" w:color="auto"/>
      </w:divBdr>
      <w:divsChild>
        <w:div w:id="915553514">
          <w:marLeft w:val="907"/>
          <w:marRight w:val="0"/>
          <w:marTop w:val="0"/>
          <w:marBottom w:val="0"/>
          <w:divBdr>
            <w:top w:val="none" w:sz="0" w:space="0" w:color="auto"/>
            <w:left w:val="none" w:sz="0" w:space="0" w:color="auto"/>
            <w:bottom w:val="none" w:sz="0" w:space="0" w:color="auto"/>
            <w:right w:val="none" w:sz="0" w:space="0" w:color="auto"/>
          </w:divBdr>
        </w:div>
        <w:div w:id="181866147">
          <w:marLeft w:val="907"/>
          <w:marRight w:val="0"/>
          <w:marTop w:val="0"/>
          <w:marBottom w:val="0"/>
          <w:divBdr>
            <w:top w:val="none" w:sz="0" w:space="0" w:color="auto"/>
            <w:left w:val="none" w:sz="0" w:space="0" w:color="auto"/>
            <w:bottom w:val="none" w:sz="0" w:space="0" w:color="auto"/>
            <w:right w:val="none" w:sz="0" w:space="0" w:color="auto"/>
          </w:divBdr>
        </w:div>
        <w:div w:id="1812091397">
          <w:marLeft w:val="907"/>
          <w:marRight w:val="0"/>
          <w:marTop w:val="0"/>
          <w:marBottom w:val="0"/>
          <w:divBdr>
            <w:top w:val="none" w:sz="0" w:space="0" w:color="auto"/>
            <w:left w:val="none" w:sz="0" w:space="0" w:color="auto"/>
            <w:bottom w:val="none" w:sz="0" w:space="0" w:color="auto"/>
            <w:right w:val="none" w:sz="0" w:space="0" w:color="auto"/>
          </w:divBdr>
        </w:div>
      </w:divsChild>
    </w:div>
    <w:div w:id="716048165">
      <w:bodyDiv w:val="1"/>
      <w:marLeft w:val="0"/>
      <w:marRight w:val="0"/>
      <w:marTop w:val="0"/>
      <w:marBottom w:val="0"/>
      <w:divBdr>
        <w:top w:val="none" w:sz="0" w:space="0" w:color="auto"/>
        <w:left w:val="none" w:sz="0" w:space="0" w:color="auto"/>
        <w:bottom w:val="none" w:sz="0" w:space="0" w:color="auto"/>
        <w:right w:val="none" w:sz="0" w:space="0" w:color="auto"/>
      </w:divBdr>
      <w:divsChild>
        <w:div w:id="1904414963">
          <w:marLeft w:val="1526"/>
          <w:marRight w:val="0"/>
          <w:marTop w:val="0"/>
          <w:marBottom w:val="0"/>
          <w:divBdr>
            <w:top w:val="none" w:sz="0" w:space="0" w:color="auto"/>
            <w:left w:val="none" w:sz="0" w:space="0" w:color="auto"/>
            <w:bottom w:val="none" w:sz="0" w:space="0" w:color="auto"/>
            <w:right w:val="none" w:sz="0" w:space="0" w:color="auto"/>
          </w:divBdr>
        </w:div>
        <w:div w:id="1873883294">
          <w:marLeft w:val="6566"/>
          <w:marRight w:val="0"/>
          <w:marTop w:val="0"/>
          <w:marBottom w:val="0"/>
          <w:divBdr>
            <w:top w:val="none" w:sz="0" w:space="0" w:color="auto"/>
            <w:left w:val="none" w:sz="0" w:space="0" w:color="auto"/>
            <w:bottom w:val="none" w:sz="0" w:space="0" w:color="auto"/>
            <w:right w:val="none" w:sz="0" w:space="0" w:color="auto"/>
          </w:divBdr>
        </w:div>
        <w:div w:id="792096555">
          <w:marLeft w:val="6566"/>
          <w:marRight w:val="0"/>
          <w:marTop w:val="0"/>
          <w:marBottom w:val="0"/>
          <w:divBdr>
            <w:top w:val="none" w:sz="0" w:space="0" w:color="auto"/>
            <w:left w:val="none" w:sz="0" w:space="0" w:color="auto"/>
            <w:bottom w:val="none" w:sz="0" w:space="0" w:color="auto"/>
            <w:right w:val="none" w:sz="0" w:space="0" w:color="auto"/>
          </w:divBdr>
        </w:div>
        <w:div w:id="366877411">
          <w:marLeft w:val="6566"/>
          <w:marRight w:val="0"/>
          <w:marTop w:val="0"/>
          <w:marBottom w:val="0"/>
          <w:divBdr>
            <w:top w:val="none" w:sz="0" w:space="0" w:color="auto"/>
            <w:left w:val="none" w:sz="0" w:space="0" w:color="auto"/>
            <w:bottom w:val="none" w:sz="0" w:space="0" w:color="auto"/>
            <w:right w:val="none" w:sz="0" w:space="0" w:color="auto"/>
          </w:divBdr>
        </w:div>
        <w:div w:id="2140176310">
          <w:marLeft w:val="2966"/>
          <w:marRight w:val="0"/>
          <w:marTop w:val="0"/>
          <w:marBottom w:val="0"/>
          <w:divBdr>
            <w:top w:val="none" w:sz="0" w:space="0" w:color="auto"/>
            <w:left w:val="none" w:sz="0" w:space="0" w:color="auto"/>
            <w:bottom w:val="none" w:sz="0" w:space="0" w:color="auto"/>
            <w:right w:val="none" w:sz="0" w:space="0" w:color="auto"/>
          </w:divBdr>
        </w:div>
        <w:div w:id="214581477">
          <w:marLeft w:val="1526"/>
          <w:marRight w:val="0"/>
          <w:marTop w:val="0"/>
          <w:marBottom w:val="0"/>
          <w:divBdr>
            <w:top w:val="none" w:sz="0" w:space="0" w:color="auto"/>
            <w:left w:val="none" w:sz="0" w:space="0" w:color="auto"/>
            <w:bottom w:val="none" w:sz="0" w:space="0" w:color="auto"/>
            <w:right w:val="none" w:sz="0" w:space="0" w:color="auto"/>
          </w:divBdr>
        </w:div>
      </w:divsChild>
    </w:div>
    <w:div w:id="725225763">
      <w:bodyDiv w:val="1"/>
      <w:marLeft w:val="0"/>
      <w:marRight w:val="0"/>
      <w:marTop w:val="0"/>
      <w:marBottom w:val="0"/>
      <w:divBdr>
        <w:top w:val="none" w:sz="0" w:space="0" w:color="auto"/>
        <w:left w:val="none" w:sz="0" w:space="0" w:color="auto"/>
        <w:bottom w:val="none" w:sz="0" w:space="0" w:color="auto"/>
        <w:right w:val="none" w:sz="0" w:space="0" w:color="auto"/>
      </w:divBdr>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40444348">
      <w:bodyDiv w:val="1"/>
      <w:marLeft w:val="0"/>
      <w:marRight w:val="0"/>
      <w:marTop w:val="0"/>
      <w:marBottom w:val="0"/>
      <w:divBdr>
        <w:top w:val="none" w:sz="0" w:space="0" w:color="auto"/>
        <w:left w:val="none" w:sz="0" w:space="0" w:color="auto"/>
        <w:bottom w:val="none" w:sz="0" w:space="0" w:color="auto"/>
        <w:right w:val="none" w:sz="0" w:space="0" w:color="auto"/>
      </w:divBdr>
      <w:divsChild>
        <w:div w:id="750732521">
          <w:marLeft w:val="80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767313376">
      <w:bodyDiv w:val="1"/>
      <w:marLeft w:val="0"/>
      <w:marRight w:val="0"/>
      <w:marTop w:val="0"/>
      <w:marBottom w:val="0"/>
      <w:divBdr>
        <w:top w:val="none" w:sz="0" w:space="0" w:color="auto"/>
        <w:left w:val="none" w:sz="0" w:space="0" w:color="auto"/>
        <w:bottom w:val="none" w:sz="0" w:space="0" w:color="auto"/>
        <w:right w:val="none" w:sz="0" w:space="0" w:color="auto"/>
      </w:divBdr>
      <w:divsChild>
        <w:div w:id="1513759926">
          <w:marLeft w:val="907"/>
          <w:marRight w:val="0"/>
          <w:marTop w:val="0"/>
          <w:marBottom w:val="0"/>
          <w:divBdr>
            <w:top w:val="none" w:sz="0" w:space="0" w:color="auto"/>
            <w:left w:val="none" w:sz="0" w:space="0" w:color="auto"/>
            <w:bottom w:val="none" w:sz="0" w:space="0" w:color="auto"/>
            <w:right w:val="none" w:sz="0" w:space="0" w:color="auto"/>
          </w:divBdr>
        </w:div>
        <w:div w:id="589119436">
          <w:marLeft w:val="907"/>
          <w:marRight w:val="0"/>
          <w:marTop w:val="0"/>
          <w:marBottom w:val="0"/>
          <w:divBdr>
            <w:top w:val="none" w:sz="0" w:space="0" w:color="auto"/>
            <w:left w:val="none" w:sz="0" w:space="0" w:color="auto"/>
            <w:bottom w:val="none" w:sz="0" w:space="0" w:color="auto"/>
            <w:right w:val="none" w:sz="0" w:space="0" w:color="auto"/>
          </w:divBdr>
        </w:div>
        <w:div w:id="1569876827">
          <w:marLeft w:val="907"/>
          <w:marRight w:val="0"/>
          <w:marTop w:val="0"/>
          <w:marBottom w:val="0"/>
          <w:divBdr>
            <w:top w:val="none" w:sz="0" w:space="0" w:color="auto"/>
            <w:left w:val="none" w:sz="0" w:space="0" w:color="auto"/>
            <w:bottom w:val="none" w:sz="0" w:space="0" w:color="auto"/>
            <w:right w:val="none" w:sz="0" w:space="0" w:color="auto"/>
          </w:divBdr>
        </w:div>
        <w:div w:id="397288261">
          <w:marLeft w:val="907"/>
          <w:marRight w:val="0"/>
          <w:marTop w:val="0"/>
          <w:marBottom w:val="0"/>
          <w:divBdr>
            <w:top w:val="none" w:sz="0" w:space="0" w:color="auto"/>
            <w:left w:val="none" w:sz="0" w:space="0" w:color="auto"/>
            <w:bottom w:val="none" w:sz="0" w:space="0" w:color="auto"/>
            <w:right w:val="none" w:sz="0" w:space="0" w:color="auto"/>
          </w:divBdr>
        </w:div>
      </w:divsChild>
    </w:div>
    <w:div w:id="770705322">
      <w:bodyDiv w:val="1"/>
      <w:marLeft w:val="0"/>
      <w:marRight w:val="0"/>
      <w:marTop w:val="0"/>
      <w:marBottom w:val="0"/>
      <w:divBdr>
        <w:top w:val="none" w:sz="0" w:space="0" w:color="auto"/>
        <w:left w:val="none" w:sz="0" w:space="0" w:color="auto"/>
        <w:bottom w:val="none" w:sz="0" w:space="0" w:color="auto"/>
        <w:right w:val="none" w:sz="0" w:space="0" w:color="auto"/>
      </w:divBdr>
      <w:divsChild>
        <w:div w:id="424694434">
          <w:marLeft w:val="1526"/>
          <w:marRight w:val="0"/>
          <w:marTop w:val="0"/>
          <w:marBottom w:val="0"/>
          <w:divBdr>
            <w:top w:val="none" w:sz="0" w:space="0" w:color="auto"/>
            <w:left w:val="none" w:sz="0" w:space="0" w:color="auto"/>
            <w:bottom w:val="none" w:sz="0" w:space="0" w:color="auto"/>
            <w:right w:val="none" w:sz="0" w:space="0" w:color="auto"/>
          </w:divBdr>
        </w:div>
        <w:div w:id="843592536">
          <w:marLeft w:val="1526"/>
          <w:marRight w:val="0"/>
          <w:marTop w:val="0"/>
          <w:marBottom w:val="0"/>
          <w:divBdr>
            <w:top w:val="none" w:sz="0" w:space="0" w:color="auto"/>
            <w:left w:val="none" w:sz="0" w:space="0" w:color="auto"/>
            <w:bottom w:val="none" w:sz="0" w:space="0" w:color="auto"/>
            <w:right w:val="none" w:sz="0" w:space="0" w:color="auto"/>
          </w:divBdr>
        </w:div>
        <w:div w:id="2116513319">
          <w:marLeft w:val="1526"/>
          <w:marRight w:val="0"/>
          <w:marTop w:val="0"/>
          <w:marBottom w:val="0"/>
          <w:divBdr>
            <w:top w:val="none" w:sz="0" w:space="0" w:color="auto"/>
            <w:left w:val="none" w:sz="0" w:space="0" w:color="auto"/>
            <w:bottom w:val="none" w:sz="0" w:space="0" w:color="auto"/>
            <w:right w:val="none" w:sz="0" w:space="0" w:color="auto"/>
          </w:divBdr>
        </w:div>
        <w:div w:id="5133646">
          <w:marLeft w:val="1526"/>
          <w:marRight w:val="0"/>
          <w:marTop w:val="0"/>
          <w:marBottom w:val="0"/>
          <w:divBdr>
            <w:top w:val="none" w:sz="0" w:space="0" w:color="auto"/>
            <w:left w:val="none" w:sz="0" w:space="0" w:color="auto"/>
            <w:bottom w:val="none" w:sz="0" w:space="0" w:color="auto"/>
            <w:right w:val="none" w:sz="0" w:space="0" w:color="auto"/>
          </w:divBdr>
        </w:div>
      </w:divsChild>
    </w:div>
    <w:div w:id="779834461">
      <w:bodyDiv w:val="1"/>
      <w:marLeft w:val="0"/>
      <w:marRight w:val="0"/>
      <w:marTop w:val="0"/>
      <w:marBottom w:val="0"/>
      <w:divBdr>
        <w:top w:val="none" w:sz="0" w:space="0" w:color="auto"/>
        <w:left w:val="none" w:sz="0" w:space="0" w:color="auto"/>
        <w:bottom w:val="none" w:sz="0" w:space="0" w:color="auto"/>
        <w:right w:val="none" w:sz="0" w:space="0" w:color="auto"/>
      </w:divBdr>
    </w:div>
    <w:div w:id="785927359">
      <w:bodyDiv w:val="1"/>
      <w:marLeft w:val="0"/>
      <w:marRight w:val="0"/>
      <w:marTop w:val="0"/>
      <w:marBottom w:val="0"/>
      <w:divBdr>
        <w:top w:val="none" w:sz="0" w:space="0" w:color="auto"/>
        <w:left w:val="none" w:sz="0" w:space="0" w:color="auto"/>
        <w:bottom w:val="none" w:sz="0" w:space="0" w:color="auto"/>
        <w:right w:val="none" w:sz="0" w:space="0" w:color="auto"/>
      </w:divBdr>
      <w:divsChild>
        <w:div w:id="183786540">
          <w:marLeft w:val="806"/>
          <w:marRight w:val="0"/>
          <w:marTop w:val="0"/>
          <w:marBottom w:val="0"/>
          <w:divBdr>
            <w:top w:val="none" w:sz="0" w:space="0" w:color="auto"/>
            <w:left w:val="none" w:sz="0" w:space="0" w:color="auto"/>
            <w:bottom w:val="none" w:sz="0" w:space="0" w:color="auto"/>
            <w:right w:val="none" w:sz="0" w:space="0" w:color="auto"/>
          </w:divBdr>
        </w:div>
      </w:divsChild>
    </w:div>
    <w:div w:id="788551560">
      <w:bodyDiv w:val="1"/>
      <w:marLeft w:val="0"/>
      <w:marRight w:val="0"/>
      <w:marTop w:val="0"/>
      <w:marBottom w:val="0"/>
      <w:divBdr>
        <w:top w:val="none" w:sz="0" w:space="0" w:color="auto"/>
        <w:left w:val="none" w:sz="0" w:space="0" w:color="auto"/>
        <w:bottom w:val="none" w:sz="0" w:space="0" w:color="auto"/>
        <w:right w:val="none" w:sz="0" w:space="0" w:color="auto"/>
      </w:divBdr>
      <w:divsChild>
        <w:div w:id="349453625">
          <w:marLeft w:val="806"/>
          <w:marRight w:val="0"/>
          <w:marTop w:val="0"/>
          <w:marBottom w:val="0"/>
          <w:divBdr>
            <w:top w:val="none" w:sz="0" w:space="0" w:color="auto"/>
            <w:left w:val="none" w:sz="0" w:space="0" w:color="auto"/>
            <w:bottom w:val="none" w:sz="0" w:space="0" w:color="auto"/>
            <w:right w:val="none" w:sz="0" w:space="0" w:color="auto"/>
          </w:divBdr>
        </w:div>
        <w:div w:id="1725132002">
          <w:marLeft w:val="806"/>
          <w:marRight w:val="0"/>
          <w:marTop w:val="0"/>
          <w:marBottom w:val="0"/>
          <w:divBdr>
            <w:top w:val="none" w:sz="0" w:space="0" w:color="auto"/>
            <w:left w:val="none" w:sz="0" w:space="0" w:color="auto"/>
            <w:bottom w:val="none" w:sz="0" w:space="0" w:color="auto"/>
            <w:right w:val="none" w:sz="0" w:space="0" w:color="auto"/>
          </w:divBdr>
        </w:div>
        <w:div w:id="769929454">
          <w:marLeft w:val="806"/>
          <w:marRight w:val="0"/>
          <w:marTop w:val="0"/>
          <w:marBottom w:val="0"/>
          <w:divBdr>
            <w:top w:val="none" w:sz="0" w:space="0" w:color="auto"/>
            <w:left w:val="none" w:sz="0" w:space="0" w:color="auto"/>
            <w:bottom w:val="none" w:sz="0" w:space="0" w:color="auto"/>
            <w:right w:val="none" w:sz="0" w:space="0" w:color="auto"/>
          </w:divBdr>
        </w:div>
      </w:divsChild>
    </w:div>
    <w:div w:id="799496709">
      <w:bodyDiv w:val="1"/>
      <w:marLeft w:val="0"/>
      <w:marRight w:val="0"/>
      <w:marTop w:val="0"/>
      <w:marBottom w:val="0"/>
      <w:divBdr>
        <w:top w:val="none" w:sz="0" w:space="0" w:color="auto"/>
        <w:left w:val="none" w:sz="0" w:space="0" w:color="auto"/>
        <w:bottom w:val="none" w:sz="0" w:space="0" w:color="auto"/>
        <w:right w:val="none" w:sz="0" w:space="0" w:color="auto"/>
      </w:divBdr>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25324524">
      <w:bodyDiv w:val="1"/>
      <w:marLeft w:val="0"/>
      <w:marRight w:val="0"/>
      <w:marTop w:val="0"/>
      <w:marBottom w:val="0"/>
      <w:divBdr>
        <w:top w:val="none" w:sz="0" w:space="0" w:color="auto"/>
        <w:left w:val="none" w:sz="0" w:space="0" w:color="auto"/>
        <w:bottom w:val="none" w:sz="0" w:space="0" w:color="auto"/>
        <w:right w:val="none" w:sz="0" w:space="0" w:color="auto"/>
      </w:divBdr>
    </w:div>
    <w:div w:id="828709577">
      <w:bodyDiv w:val="1"/>
      <w:marLeft w:val="0"/>
      <w:marRight w:val="0"/>
      <w:marTop w:val="0"/>
      <w:marBottom w:val="0"/>
      <w:divBdr>
        <w:top w:val="none" w:sz="0" w:space="0" w:color="auto"/>
        <w:left w:val="none" w:sz="0" w:space="0" w:color="auto"/>
        <w:bottom w:val="none" w:sz="0" w:space="0" w:color="auto"/>
        <w:right w:val="none" w:sz="0" w:space="0" w:color="auto"/>
      </w:divBdr>
    </w:div>
    <w:div w:id="855996877">
      <w:bodyDiv w:val="1"/>
      <w:marLeft w:val="0"/>
      <w:marRight w:val="0"/>
      <w:marTop w:val="0"/>
      <w:marBottom w:val="0"/>
      <w:divBdr>
        <w:top w:val="none" w:sz="0" w:space="0" w:color="auto"/>
        <w:left w:val="none" w:sz="0" w:space="0" w:color="auto"/>
        <w:bottom w:val="none" w:sz="0" w:space="0" w:color="auto"/>
        <w:right w:val="none" w:sz="0" w:space="0" w:color="auto"/>
      </w:divBdr>
    </w:div>
    <w:div w:id="861210059">
      <w:bodyDiv w:val="1"/>
      <w:marLeft w:val="0"/>
      <w:marRight w:val="0"/>
      <w:marTop w:val="0"/>
      <w:marBottom w:val="0"/>
      <w:divBdr>
        <w:top w:val="none" w:sz="0" w:space="0" w:color="auto"/>
        <w:left w:val="none" w:sz="0" w:space="0" w:color="auto"/>
        <w:bottom w:val="none" w:sz="0" w:space="0" w:color="auto"/>
        <w:right w:val="none" w:sz="0" w:space="0" w:color="auto"/>
      </w:divBdr>
      <w:divsChild>
        <w:div w:id="294458071">
          <w:marLeft w:val="2966"/>
          <w:marRight w:val="0"/>
          <w:marTop w:val="0"/>
          <w:marBottom w:val="0"/>
          <w:divBdr>
            <w:top w:val="none" w:sz="0" w:space="0" w:color="auto"/>
            <w:left w:val="none" w:sz="0" w:space="0" w:color="auto"/>
            <w:bottom w:val="none" w:sz="0" w:space="0" w:color="auto"/>
            <w:right w:val="none" w:sz="0" w:space="0" w:color="auto"/>
          </w:divBdr>
        </w:div>
        <w:div w:id="295572359">
          <w:marLeft w:val="2966"/>
          <w:marRight w:val="0"/>
          <w:marTop w:val="0"/>
          <w:marBottom w:val="0"/>
          <w:divBdr>
            <w:top w:val="none" w:sz="0" w:space="0" w:color="auto"/>
            <w:left w:val="none" w:sz="0" w:space="0" w:color="auto"/>
            <w:bottom w:val="none" w:sz="0" w:space="0" w:color="auto"/>
            <w:right w:val="none" w:sz="0" w:space="0" w:color="auto"/>
          </w:divBdr>
        </w:div>
      </w:divsChild>
    </w:div>
    <w:div w:id="861938560">
      <w:bodyDiv w:val="1"/>
      <w:marLeft w:val="0"/>
      <w:marRight w:val="0"/>
      <w:marTop w:val="0"/>
      <w:marBottom w:val="0"/>
      <w:divBdr>
        <w:top w:val="none" w:sz="0" w:space="0" w:color="auto"/>
        <w:left w:val="none" w:sz="0" w:space="0" w:color="auto"/>
        <w:bottom w:val="none" w:sz="0" w:space="0" w:color="auto"/>
        <w:right w:val="none" w:sz="0" w:space="0" w:color="auto"/>
      </w:divBdr>
      <w:divsChild>
        <w:div w:id="1309167587">
          <w:marLeft w:val="907"/>
          <w:marRight w:val="0"/>
          <w:marTop w:val="0"/>
          <w:marBottom w:val="0"/>
          <w:divBdr>
            <w:top w:val="none" w:sz="0" w:space="0" w:color="auto"/>
            <w:left w:val="none" w:sz="0" w:space="0" w:color="auto"/>
            <w:bottom w:val="none" w:sz="0" w:space="0" w:color="auto"/>
            <w:right w:val="none" w:sz="0" w:space="0" w:color="auto"/>
          </w:divBdr>
        </w:div>
        <w:div w:id="19472971">
          <w:marLeft w:val="907"/>
          <w:marRight w:val="0"/>
          <w:marTop w:val="0"/>
          <w:marBottom w:val="0"/>
          <w:divBdr>
            <w:top w:val="none" w:sz="0" w:space="0" w:color="auto"/>
            <w:left w:val="none" w:sz="0" w:space="0" w:color="auto"/>
            <w:bottom w:val="none" w:sz="0" w:space="0" w:color="auto"/>
            <w:right w:val="none" w:sz="0" w:space="0" w:color="auto"/>
          </w:divBdr>
        </w:div>
        <w:div w:id="657466100">
          <w:marLeft w:val="907"/>
          <w:marRight w:val="0"/>
          <w:marTop w:val="0"/>
          <w:marBottom w:val="0"/>
          <w:divBdr>
            <w:top w:val="none" w:sz="0" w:space="0" w:color="auto"/>
            <w:left w:val="none" w:sz="0" w:space="0" w:color="auto"/>
            <w:bottom w:val="none" w:sz="0" w:space="0" w:color="auto"/>
            <w:right w:val="none" w:sz="0" w:space="0" w:color="auto"/>
          </w:divBdr>
        </w:div>
        <w:div w:id="1406681836">
          <w:marLeft w:val="907"/>
          <w:marRight w:val="0"/>
          <w:marTop w:val="0"/>
          <w:marBottom w:val="0"/>
          <w:divBdr>
            <w:top w:val="none" w:sz="0" w:space="0" w:color="auto"/>
            <w:left w:val="none" w:sz="0" w:space="0" w:color="auto"/>
            <w:bottom w:val="none" w:sz="0" w:space="0" w:color="auto"/>
            <w:right w:val="none" w:sz="0" w:space="0" w:color="auto"/>
          </w:divBdr>
        </w:div>
        <w:div w:id="663898919">
          <w:marLeft w:val="907"/>
          <w:marRight w:val="0"/>
          <w:marTop w:val="0"/>
          <w:marBottom w:val="0"/>
          <w:divBdr>
            <w:top w:val="none" w:sz="0" w:space="0" w:color="auto"/>
            <w:left w:val="none" w:sz="0" w:space="0" w:color="auto"/>
            <w:bottom w:val="none" w:sz="0" w:space="0" w:color="auto"/>
            <w:right w:val="none" w:sz="0" w:space="0" w:color="auto"/>
          </w:divBdr>
        </w:div>
      </w:divsChild>
    </w:div>
    <w:div w:id="880361109">
      <w:bodyDiv w:val="1"/>
      <w:marLeft w:val="0"/>
      <w:marRight w:val="0"/>
      <w:marTop w:val="0"/>
      <w:marBottom w:val="0"/>
      <w:divBdr>
        <w:top w:val="none" w:sz="0" w:space="0" w:color="auto"/>
        <w:left w:val="none" w:sz="0" w:space="0" w:color="auto"/>
        <w:bottom w:val="none" w:sz="0" w:space="0" w:color="auto"/>
        <w:right w:val="none" w:sz="0" w:space="0" w:color="auto"/>
      </w:divBdr>
      <w:divsChild>
        <w:div w:id="2116753881">
          <w:marLeft w:val="1526"/>
          <w:marRight w:val="0"/>
          <w:marTop w:val="0"/>
          <w:marBottom w:val="0"/>
          <w:divBdr>
            <w:top w:val="none" w:sz="0" w:space="0" w:color="auto"/>
            <w:left w:val="none" w:sz="0" w:space="0" w:color="auto"/>
            <w:bottom w:val="none" w:sz="0" w:space="0" w:color="auto"/>
            <w:right w:val="none" w:sz="0" w:space="0" w:color="auto"/>
          </w:divBdr>
        </w:div>
      </w:divsChild>
    </w:div>
    <w:div w:id="894512604">
      <w:bodyDiv w:val="1"/>
      <w:marLeft w:val="0"/>
      <w:marRight w:val="0"/>
      <w:marTop w:val="0"/>
      <w:marBottom w:val="0"/>
      <w:divBdr>
        <w:top w:val="none" w:sz="0" w:space="0" w:color="auto"/>
        <w:left w:val="none" w:sz="0" w:space="0" w:color="auto"/>
        <w:bottom w:val="none" w:sz="0" w:space="0" w:color="auto"/>
        <w:right w:val="none" w:sz="0" w:space="0" w:color="auto"/>
      </w:divBdr>
      <w:divsChild>
        <w:div w:id="1233781763">
          <w:marLeft w:val="7920"/>
          <w:marRight w:val="0"/>
          <w:marTop w:val="0"/>
          <w:marBottom w:val="0"/>
          <w:divBdr>
            <w:top w:val="none" w:sz="0" w:space="0" w:color="auto"/>
            <w:left w:val="none" w:sz="0" w:space="0" w:color="auto"/>
            <w:bottom w:val="none" w:sz="0" w:space="0" w:color="auto"/>
            <w:right w:val="none" w:sz="0" w:space="0" w:color="auto"/>
          </w:divBdr>
        </w:div>
        <w:div w:id="713849399">
          <w:marLeft w:val="7920"/>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25580836">
      <w:bodyDiv w:val="1"/>
      <w:marLeft w:val="0"/>
      <w:marRight w:val="0"/>
      <w:marTop w:val="0"/>
      <w:marBottom w:val="0"/>
      <w:divBdr>
        <w:top w:val="none" w:sz="0" w:space="0" w:color="auto"/>
        <w:left w:val="none" w:sz="0" w:space="0" w:color="auto"/>
        <w:bottom w:val="none" w:sz="0" w:space="0" w:color="auto"/>
        <w:right w:val="none" w:sz="0" w:space="0" w:color="auto"/>
      </w:divBdr>
      <w:divsChild>
        <w:div w:id="414059392">
          <w:marLeft w:val="1526"/>
          <w:marRight w:val="0"/>
          <w:marTop w:val="0"/>
          <w:marBottom w:val="0"/>
          <w:divBdr>
            <w:top w:val="none" w:sz="0" w:space="0" w:color="auto"/>
            <w:left w:val="none" w:sz="0" w:space="0" w:color="auto"/>
            <w:bottom w:val="none" w:sz="0" w:space="0" w:color="auto"/>
            <w:right w:val="none" w:sz="0" w:space="0" w:color="auto"/>
          </w:divBdr>
        </w:div>
        <w:div w:id="1600917341">
          <w:marLeft w:val="1526"/>
          <w:marRight w:val="0"/>
          <w:marTop w:val="0"/>
          <w:marBottom w:val="0"/>
          <w:divBdr>
            <w:top w:val="none" w:sz="0" w:space="0" w:color="auto"/>
            <w:left w:val="none" w:sz="0" w:space="0" w:color="auto"/>
            <w:bottom w:val="none" w:sz="0" w:space="0" w:color="auto"/>
            <w:right w:val="none" w:sz="0" w:space="0" w:color="auto"/>
          </w:divBdr>
        </w:div>
        <w:div w:id="1746490158">
          <w:marLeft w:val="1526"/>
          <w:marRight w:val="0"/>
          <w:marTop w:val="0"/>
          <w:marBottom w:val="0"/>
          <w:divBdr>
            <w:top w:val="none" w:sz="0" w:space="0" w:color="auto"/>
            <w:left w:val="none" w:sz="0" w:space="0" w:color="auto"/>
            <w:bottom w:val="none" w:sz="0" w:space="0" w:color="auto"/>
            <w:right w:val="none" w:sz="0" w:space="0" w:color="auto"/>
          </w:divBdr>
        </w:div>
        <w:div w:id="1315798516">
          <w:marLeft w:val="1526"/>
          <w:marRight w:val="0"/>
          <w:marTop w:val="0"/>
          <w:marBottom w:val="0"/>
          <w:divBdr>
            <w:top w:val="none" w:sz="0" w:space="0" w:color="auto"/>
            <w:left w:val="none" w:sz="0" w:space="0" w:color="auto"/>
            <w:bottom w:val="none" w:sz="0" w:space="0" w:color="auto"/>
            <w:right w:val="none" w:sz="0" w:space="0" w:color="auto"/>
          </w:divBdr>
        </w:div>
      </w:divsChild>
    </w:div>
    <w:div w:id="939289742">
      <w:bodyDiv w:val="1"/>
      <w:marLeft w:val="0"/>
      <w:marRight w:val="0"/>
      <w:marTop w:val="0"/>
      <w:marBottom w:val="0"/>
      <w:divBdr>
        <w:top w:val="none" w:sz="0" w:space="0" w:color="auto"/>
        <w:left w:val="none" w:sz="0" w:space="0" w:color="auto"/>
        <w:bottom w:val="none" w:sz="0" w:space="0" w:color="auto"/>
        <w:right w:val="none" w:sz="0" w:space="0" w:color="auto"/>
      </w:divBdr>
      <w:divsChild>
        <w:div w:id="411514188">
          <w:marLeft w:val="2160"/>
          <w:marRight w:val="0"/>
          <w:marTop w:val="0"/>
          <w:marBottom w:val="0"/>
          <w:divBdr>
            <w:top w:val="none" w:sz="0" w:space="0" w:color="auto"/>
            <w:left w:val="none" w:sz="0" w:space="0" w:color="auto"/>
            <w:bottom w:val="none" w:sz="0" w:space="0" w:color="auto"/>
            <w:right w:val="none" w:sz="0" w:space="0" w:color="auto"/>
          </w:divBdr>
        </w:div>
      </w:divsChild>
    </w:div>
    <w:div w:id="940142513">
      <w:bodyDiv w:val="1"/>
      <w:marLeft w:val="0"/>
      <w:marRight w:val="0"/>
      <w:marTop w:val="0"/>
      <w:marBottom w:val="0"/>
      <w:divBdr>
        <w:top w:val="none" w:sz="0" w:space="0" w:color="auto"/>
        <w:left w:val="none" w:sz="0" w:space="0" w:color="auto"/>
        <w:bottom w:val="none" w:sz="0" w:space="0" w:color="auto"/>
        <w:right w:val="none" w:sz="0" w:space="0" w:color="auto"/>
      </w:divBdr>
      <w:divsChild>
        <w:div w:id="1695155244">
          <w:marLeft w:val="1526"/>
          <w:marRight w:val="0"/>
          <w:marTop w:val="0"/>
          <w:marBottom w:val="0"/>
          <w:divBdr>
            <w:top w:val="none" w:sz="0" w:space="0" w:color="auto"/>
            <w:left w:val="none" w:sz="0" w:space="0" w:color="auto"/>
            <w:bottom w:val="none" w:sz="0" w:space="0" w:color="auto"/>
            <w:right w:val="none" w:sz="0" w:space="0" w:color="auto"/>
          </w:divBdr>
        </w:div>
        <w:div w:id="197471583">
          <w:marLeft w:val="1526"/>
          <w:marRight w:val="0"/>
          <w:marTop w:val="0"/>
          <w:marBottom w:val="0"/>
          <w:divBdr>
            <w:top w:val="none" w:sz="0" w:space="0" w:color="auto"/>
            <w:left w:val="none" w:sz="0" w:space="0" w:color="auto"/>
            <w:bottom w:val="none" w:sz="0" w:space="0" w:color="auto"/>
            <w:right w:val="none" w:sz="0" w:space="0" w:color="auto"/>
          </w:divBdr>
        </w:div>
      </w:divsChild>
    </w:div>
    <w:div w:id="940845330">
      <w:bodyDiv w:val="1"/>
      <w:marLeft w:val="0"/>
      <w:marRight w:val="0"/>
      <w:marTop w:val="0"/>
      <w:marBottom w:val="0"/>
      <w:divBdr>
        <w:top w:val="none" w:sz="0" w:space="0" w:color="auto"/>
        <w:left w:val="none" w:sz="0" w:space="0" w:color="auto"/>
        <w:bottom w:val="none" w:sz="0" w:space="0" w:color="auto"/>
        <w:right w:val="none" w:sz="0" w:space="0" w:color="auto"/>
      </w:divBdr>
    </w:div>
    <w:div w:id="957492912">
      <w:bodyDiv w:val="1"/>
      <w:marLeft w:val="0"/>
      <w:marRight w:val="0"/>
      <w:marTop w:val="0"/>
      <w:marBottom w:val="0"/>
      <w:divBdr>
        <w:top w:val="none" w:sz="0" w:space="0" w:color="auto"/>
        <w:left w:val="none" w:sz="0" w:space="0" w:color="auto"/>
        <w:bottom w:val="none" w:sz="0" w:space="0" w:color="auto"/>
        <w:right w:val="none" w:sz="0" w:space="0" w:color="auto"/>
      </w:divBdr>
    </w:div>
    <w:div w:id="964770651">
      <w:bodyDiv w:val="1"/>
      <w:marLeft w:val="0"/>
      <w:marRight w:val="0"/>
      <w:marTop w:val="0"/>
      <w:marBottom w:val="0"/>
      <w:divBdr>
        <w:top w:val="none" w:sz="0" w:space="0" w:color="auto"/>
        <w:left w:val="none" w:sz="0" w:space="0" w:color="auto"/>
        <w:bottom w:val="none" w:sz="0" w:space="0" w:color="auto"/>
        <w:right w:val="none" w:sz="0" w:space="0" w:color="auto"/>
      </w:divBdr>
      <w:divsChild>
        <w:div w:id="248347691">
          <w:marLeft w:val="2160"/>
          <w:marRight w:val="0"/>
          <w:marTop w:val="0"/>
          <w:marBottom w:val="0"/>
          <w:divBdr>
            <w:top w:val="none" w:sz="0" w:space="0" w:color="auto"/>
            <w:left w:val="none" w:sz="0" w:space="0" w:color="auto"/>
            <w:bottom w:val="none" w:sz="0" w:space="0" w:color="auto"/>
            <w:right w:val="none" w:sz="0" w:space="0" w:color="auto"/>
          </w:divBdr>
        </w:div>
      </w:divsChild>
    </w:div>
    <w:div w:id="973750868">
      <w:bodyDiv w:val="1"/>
      <w:marLeft w:val="0"/>
      <w:marRight w:val="0"/>
      <w:marTop w:val="0"/>
      <w:marBottom w:val="0"/>
      <w:divBdr>
        <w:top w:val="none" w:sz="0" w:space="0" w:color="auto"/>
        <w:left w:val="none" w:sz="0" w:space="0" w:color="auto"/>
        <w:bottom w:val="none" w:sz="0" w:space="0" w:color="auto"/>
        <w:right w:val="none" w:sz="0" w:space="0" w:color="auto"/>
      </w:divBdr>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991521943">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22131105">
      <w:bodyDiv w:val="1"/>
      <w:marLeft w:val="0"/>
      <w:marRight w:val="0"/>
      <w:marTop w:val="0"/>
      <w:marBottom w:val="0"/>
      <w:divBdr>
        <w:top w:val="none" w:sz="0" w:space="0" w:color="auto"/>
        <w:left w:val="none" w:sz="0" w:space="0" w:color="auto"/>
        <w:bottom w:val="none" w:sz="0" w:space="0" w:color="auto"/>
        <w:right w:val="none" w:sz="0" w:space="0" w:color="auto"/>
      </w:divBdr>
      <w:divsChild>
        <w:div w:id="1715352661">
          <w:marLeft w:val="1526"/>
          <w:marRight w:val="0"/>
          <w:marTop w:val="0"/>
          <w:marBottom w:val="0"/>
          <w:divBdr>
            <w:top w:val="none" w:sz="0" w:space="0" w:color="auto"/>
            <w:left w:val="none" w:sz="0" w:space="0" w:color="auto"/>
            <w:bottom w:val="none" w:sz="0" w:space="0" w:color="auto"/>
            <w:right w:val="none" w:sz="0" w:space="0" w:color="auto"/>
          </w:divBdr>
        </w:div>
        <w:div w:id="1859347069">
          <w:marLeft w:val="1526"/>
          <w:marRight w:val="0"/>
          <w:marTop w:val="0"/>
          <w:marBottom w:val="0"/>
          <w:divBdr>
            <w:top w:val="none" w:sz="0" w:space="0" w:color="auto"/>
            <w:left w:val="none" w:sz="0" w:space="0" w:color="auto"/>
            <w:bottom w:val="none" w:sz="0" w:space="0" w:color="auto"/>
            <w:right w:val="none" w:sz="0" w:space="0" w:color="auto"/>
          </w:divBdr>
        </w:div>
        <w:div w:id="564875995">
          <w:marLeft w:val="1526"/>
          <w:marRight w:val="0"/>
          <w:marTop w:val="0"/>
          <w:marBottom w:val="0"/>
          <w:divBdr>
            <w:top w:val="none" w:sz="0" w:space="0" w:color="auto"/>
            <w:left w:val="none" w:sz="0" w:space="0" w:color="auto"/>
            <w:bottom w:val="none" w:sz="0" w:space="0" w:color="auto"/>
            <w:right w:val="none" w:sz="0" w:space="0" w:color="auto"/>
          </w:divBdr>
        </w:div>
      </w:divsChild>
    </w:div>
    <w:div w:id="1028792708">
      <w:bodyDiv w:val="1"/>
      <w:marLeft w:val="0"/>
      <w:marRight w:val="0"/>
      <w:marTop w:val="0"/>
      <w:marBottom w:val="0"/>
      <w:divBdr>
        <w:top w:val="none" w:sz="0" w:space="0" w:color="auto"/>
        <w:left w:val="none" w:sz="0" w:space="0" w:color="auto"/>
        <w:bottom w:val="none" w:sz="0" w:space="0" w:color="auto"/>
        <w:right w:val="none" w:sz="0" w:space="0" w:color="auto"/>
      </w:divBdr>
      <w:divsChild>
        <w:div w:id="1477993456">
          <w:marLeft w:val="720"/>
          <w:marRight w:val="0"/>
          <w:marTop w:val="0"/>
          <w:marBottom w:val="0"/>
          <w:divBdr>
            <w:top w:val="none" w:sz="0" w:space="0" w:color="auto"/>
            <w:left w:val="none" w:sz="0" w:space="0" w:color="auto"/>
            <w:bottom w:val="none" w:sz="0" w:space="0" w:color="auto"/>
            <w:right w:val="none" w:sz="0" w:space="0" w:color="auto"/>
          </w:divBdr>
        </w:div>
        <w:div w:id="1831098744">
          <w:marLeft w:val="720"/>
          <w:marRight w:val="0"/>
          <w:marTop w:val="0"/>
          <w:marBottom w:val="0"/>
          <w:divBdr>
            <w:top w:val="none" w:sz="0" w:space="0" w:color="auto"/>
            <w:left w:val="none" w:sz="0" w:space="0" w:color="auto"/>
            <w:bottom w:val="none" w:sz="0" w:space="0" w:color="auto"/>
            <w:right w:val="none" w:sz="0" w:space="0" w:color="auto"/>
          </w:divBdr>
        </w:div>
        <w:div w:id="1069764041">
          <w:marLeft w:val="720"/>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44599767">
      <w:bodyDiv w:val="1"/>
      <w:marLeft w:val="0"/>
      <w:marRight w:val="0"/>
      <w:marTop w:val="0"/>
      <w:marBottom w:val="0"/>
      <w:divBdr>
        <w:top w:val="none" w:sz="0" w:space="0" w:color="auto"/>
        <w:left w:val="none" w:sz="0" w:space="0" w:color="auto"/>
        <w:bottom w:val="none" w:sz="0" w:space="0" w:color="auto"/>
        <w:right w:val="none" w:sz="0" w:space="0" w:color="auto"/>
      </w:divBdr>
      <w:divsChild>
        <w:div w:id="146283421">
          <w:marLeft w:val="1526"/>
          <w:marRight w:val="0"/>
          <w:marTop w:val="0"/>
          <w:marBottom w:val="0"/>
          <w:divBdr>
            <w:top w:val="none" w:sz="0" w:space="0" w:color="auto"/>
            <w:left w:val="none" w:sz="0" w:space="0" w:color="auto"/>
            <w:bottom w:val="none" w:sz="0" w:space="0" w:color="auto"/>
            <w:right w:val="none" w:sz="0" w:space="0" w:color="auto"/>
          </w:divBdr>
        </w:div>
        <w:div w:id="1047611262">
          <w:marLeft w:val="1526"/>
          <w:marRight w:val="0"/>
          <w:marTop w:val="0"/>
          <w:marBottom w:val="0"/>
          <w:divBdr>
            <w:top w:val="none" w:sz="0" w:space="0" w:color="auto"/>
            <w:left w:val="none" w:sz="0" w:space="0" w:color="auto"/>
            <w:bottom w:val="none" w:sz="0" w:space="0" w:color="auto"/>
            <w:right w:val="none" w:sz="0" w:space="0" w:color="auto"/>
          </w:divBdr>
        </w:div>
      </w:divsChild>
    </w:div>
    <w:div w:id="1045908215">
      <w:bodyDiv w:val="1"/>
      <w:marLeft w:val="0"/>
      <w:marRight w:val="0"/>
      <w:marTop w:val="0"/>
      <w:marBottom w:val="0"/>
      <w:divBdr>
        <w:top w:val="none" w:sz="0" w:space="0" w:color="auto"/>
        <w:left w:val="none" w:sz="0" w:space="0" w:color="auto"/>
        <w:bottom w:val="none" w:sz="0" w:space="0" w:color="auto"/>
        <w:right w:val="none" w:sz="0" w:space="0" w:color="auto"/>
      </w:divBdr>
      <w:divsChild>
        <w:div w:id="675764462">
          <w:marLeft w:val="4406"/>
          <w:marRight w:val="0"/>
          <w:marTop w:val="0"/>
          <w:marBottom w:val="0"/>
          <w:divBdr>
            <w:top w:val="none" w:sz="0" w:space="0" w:color="auto"/>
            <w:left w:val="none" w:sz="0" w:space="0" w:color="auto"/>
            <w:bottom w:val="none" w:sz="0" w:space="0" w:color="auto"/>
            <w:right w:val="none" w:sz="0" w:space="0" w:color="auto"/>
          </w:divBdr>
        </w:div>
      </w:divsChild>
    </w:div>
    <w:div w:id="1058935849">
      <w:bodyDiv w:val="1"/>
      <w:marLeft w:val="0"/>
      <w:marRight w:val="0"/>
      <w:marTop w:val="0"/>
      <w:marBottom w:val="0"/>
      <w:divBdr>
        <w:top w:val="none" w:sz="0" w:space="0" w:color="auto"/>
        <w:left w:val="none" w:sz="0" w:space="0" w:color="auto"/>
        <w:bottom w:val="none" w:sz="0" w:space="0" w:color="auto"/>
        <w:right w:val="none" w:sz="0" w:space="0" w:color="auto"/>
      </w:divBdr>
      <w:divsChild>
        <w:div w:id="602806566">
          <w:marLeft w:val="806"/>
          <w:marRight w:val="0"/>
          <w:marTop w:val="0"/>
          <w:marBottom w:val="0"/>
          <w:divBdr>
            <w:top w:val="none" w:sz="0" w:space="0" w:color="auto"/>
            <w:left w:val="none" w:sz="0" w:space="0" w:color="auto"/>
            <w:bottom w:val="none" w:sz="0" w:space="0" w:color="auto"/>
            <w:right w:val="none" w:sz="0" w:space="0" w:color="auto"/>
          </w:divBdr>
        </w:div>
        <w:div w:id="2029063718">
          <w:marLeft w:val="806"/>
          <w:marRight w:val="0"/>
          <w:marTop w:val="0"/>
          <w:marBottom w:val="0"/>
          <w:divBdr>
            <w:top w:val="none" w:sz="0" w:space="0" w:color="auto"/>
            <w:left w:val="none" w:sz="0" w:space="0" w:color="auto"/>
            <w:bottom w:val="none" w:sz="0" w:space="0" w:color="auto"/>
            <w:right w:val="none" w:sz="0" w:space="0" w:color="auto"/>
          </w:divBdr>
        </w:div>
        <w:div w:id="928928631">
          <w:marLeft w:val="806"/>
          <w:marRight w:val="0"/>
          <w:marTop w:val="0"/>
          <w:marBottom w:val="0"/>
          <w:divBdr>
            <w:top w:val="none" w:sz="0" w:space="0" w:color="auto"/>
            <w:left w:val="none" w:sz="0" w:space="0" w:color="auto"/>
            <w:bottom w:val="none" w:sz="0" w:space="0" w:color="auto"/>
            <w:right w:val="none" w:sz="0" w:space="0" w:color="auto"/>
          </w:divBdr>
        </w:div>
        <w:div w:id="878785400">
          <w:marLeft w:val="806"/>
          <w:marRight w:val="0"/>
          <w:marTop w:val="0"/>
          <w:marBottom w:val="0"/>
          <w:divBdr>
            <w:top w:val="none" w:sz="0" w:space="0" w:color="auto"/>
            <w:left w:val="none" w:sz="0" w:space="0" w:color="auto"/>
            <w:bottom w:val="none" w:sz="0" w:space="0" w:color="auto"/>
            <w:right w:val="none" w:sz="0" w:space="0" w:color="auto"/>
          </w:divBdr>
        </w:div>
        <w:div w:id="1462460015">
          <w:marLeft w:val="806"/>
          <w:marRight w:val="0"/>
          <w:marTop w:val="0"/>
          <w:marBottom w:val="0"/>
          <w:divBdr>
            <w:top w:val="none" w:sz="0" w:space="0" w:color="auto"/>
            <w:left w:val="none" w:sz="0" w:space="0" w:color="auto"/>
            <w:bottom w:val="none" w:sz="0" w:space="0" w:color="auto"/>
            <w:right w:val="none" w:sz="0" w:space="0" w:color="auto"/>
          </w:divBdr>
        </w:div>
        <w:div w:id="1366906481">
          <w:marLeft w:val="806"/>
          <w:marRight w:val="0"/>
          <w:marTop w:val="0"/>
          <w:marBottom w:val="0"/>
          <w:divBdr>
            <w:top w:val="none" w:sz="0" w:space="0" w:color="auto"/>
            <w:left w:val="none" w:sz="0" w:space="0" w:color="auto"/>
            <w:bottom w:val="none" w:sz="0" w:space="0" w:color="auto"/>
            <w:right w:val="none" w:sz="0" w:space="0" w:color="auto"/>
          </w:divBdr>
        </w:div>
        <w:div w:id="72749095">
          <w:marLeft w:val="806"/>
          <w:marRight w:val="0"/>
          <w:marTop w:val="0"/>
          <w:marBottom w:val="0"/>
          <w:divBdr>
            <w:top w:val="none" w:sz="0" w:space="0" w:color="auto"/>
            <w:left w:val="none" w:sz="0" w:space="0" w:color="auto"/>
            <w:bottom w:val="none" w:sz="0" w:space="0" w:color="auto"/>
            <w:right w:val="none" w:sz="0" w:space="0" w:color="auto"/>
          </w:divBdr>
        </w:div>
        <w:div w:id="1930311780">
          <w:marLeft w:val="806"/>
          <w:marRight w:val="0"/>
          <w:marTop w:val="0"/>
          <w:marBottom w:val="0"/>
          <w:divBdr>
            <w:top w:val="none" w:sz="0" w:space="0" w:color="auto"/>
            <w:left w:val="none" w:sz="0" w:space="0" w:color="auto"/>
            <w:bottom w:val="none" w:sz="0" w:space="0" w:color="auto"/>
            <w:right w:val="none" w:sz="0" w:space="0" w:color="auto"/>
          </w:divBdr>
        </w:div>
        <w:div w:id="908001575">
          <w:marLeft w:val="806"/>
          <w:marRight w:val="0"/>
          <w:marTop w:val="0"/>
          <w:marBottom w:val="0"/>
          <w:divBdr>
            <w:top w:val="none" w:sz="0" w:space="0" w:color="auto"/>
            <w:left w:val="none" w:sz="0" w:space="0" w:color="auto"/>
            <w:bottom w:val="none" w:sz="0" w:space="0" w:color="auto"/>
            <w:right w:val="none" w:sz="0" w:space="0" w:color="auto"/>
          </w:divBdr>
        </w:div>
      </w:divsChild>
    </w:div>
    <w:div w:id="1060400816">
      <w:bodyDiv w:val="1"/>
      <w:marLeft w:val="0"/>
      <w:marRight w:val="0"/>
      <w:marTop w:val="0"/>
      <w:marBottom w:val="0"/>
      <w:divBdr>
        <w:top w:val="none" w:sz="0" w:space="0" w:color="auto"/>
        <w:left w:val="none" w:sz="0" w:space="0" w:color="auto"/>
        <w:bottom w:val="none" w:sz="0" w:space="0" w:color="auto"/>
        <w:right w:val="none" w:sz="0" w:space="0" w:color="auto"/>
      </w:divBdr>
    </w:div>
    <w:div w:id="1062142838">
      <w:bodyDiv w:val="1"/>
      <w:marLeft w:val="0"/>
      <w:marRight w:val="0"/>
      <w:marTop w:val="0"/>
      <w:marBottom w:val="0"/>
      <w:divBdr>
        <w:top w:val="none" w:sz="0" w:space="0" w:color="auto"/>
        <w:left w:val="none" w:sz="0" w:space="0" w:color="auto"/>
        <w:bottom w:val="none" w:sz="0" w:space="0" w:color="auto"/>
        <w:right w:val="none" w:sz="0" w:space="0" w:color="auto"/>
      </w:divBdr>
    </w:div>
    <w:div w:id="1065951114">
      <w:bodyDiv w:val="1"/>
      <w:marLeft w:val="0"/>
      <w:marRight w:val="0"/>
      <w:marTop w:val="0"/>
      <w:marBottom w:val="0"/>
      <w:divBdr>
        <w:top w:val="none" w:sz="0" w:space="0" w:color="auto"/>
        <w:left w:val="none" w:sz="0" w:space="0" w:color="auto"/>
        <w:bottom w:val="none" w:sz="0" w:space="0" w:color="auto"/>
        <w:right w:val="none" w:sz="0" w:space="0" w:color="auto"/>
      </w:divBdr>
      <w:divsChild>
        <w:div w:id="1022778302">
          <w:marLeft w:val="806"/>
          <w:marRight w:val="0"/>
          <w:marTop w:val="0"/>
          <w:marBottom w:val="0"/>
          <w:divBdr>
            <w:top w:val="none" w:sz="0" w:space="0" w:color="auto"/>
            <w:left w:val="none" w:sz="0" w:space="0" w:color="auto"/>
            <w:bottom w:val="none" w:sz="0" w:space="0" w:color="auto"/>
            <w:right w:val="none" w:sz="0" w:space="0" w:color="auto"/>
          </w:divBdr>
        </w:div>
        <w:div w:id="977801850">
          <w:marLeft w:val="1440"/>
          <w:marRight w:val="0"/>
          <w:marTop w:val="0"/>
          <w:marBottom w:val="0"/>
          <w:divBdr>
            <w:top w:val="none" w:sz="0" w:space="0" w:color="auto"/>
            <w:left w:val="none" w:sz="0" w:space="0" w:color="auto"/>
            <w:bottom w:val="none" w:sz="0" w:space="0" w:color="auto"/>
            <w:right w:val="none" w:sz="0" w:space="0" w:color="auto"/>
          </w:divBdr>
        </w:div>
        <w:div w:id="1373993579">
          <w:marLeft w:val="1440"/>
          <w:marRight w:val="0"/>
          <w:marTop w:val="0"/>
          <w:marBottom w:val="0"/>
          <w:divBdr>
            <w:top w:val="none" w:sz="0" w:space="0" w:color="auto"/>
            <w:left w:val="none" w:sz="0" w:space="0" w:color="auto"/>
            <w:bottom w:val="none" w:sz="0" w:space="0" w:color="auto"/>
            <w:right w:val="none" w:sz="0" w:space="0" w:color="auto"/>
          </w:divBdr>
        </w:div>
        <w:div w:id="468980866">
          <w:marLeft w:val="806"/>
          <w:marRight w:val="0"/>
          <w:marTop w:val="0"/>
          <w:marBottom w:val="0"/>
          <w:divBdr>
            <w:top w:val="none" w:sz="0" w:space="0" w:color="auto"/>
            <w:left w:val="none" w:sz="0" w:space="0" w:color="auto"/>
            <w:bottom w:val="none" w:sz="0" w:space="0" w:color="auto"/>
            <w:right w:val="none" w:sz="0" w:space="0" w:color="auto"/>
          </w:divBdr>
        </w:div>
        <w:div w:id="1805468002">
          <w:marLeft w:val="1440"/>
          <w:marRight w:val="0"/>
          <w:marTop w:val="0"/>
          <w:marBottom w:val="0"/>
          <w:divBdr>
            <w:top w:val="none" w:sz="0" w:space="0" w:color="auto"/>
            <w:left w:val="none" w:sz="0" w:space="0" w:color="auto"/>
            <w:bottom w:val="none" w:sz="0" w:space="0" w:color="auto"/>
            <w:right w:val="none" w:sz="0" w:space="0" w:color="auto"/>
          </w:divBdr>
        </w:div>
        <w:div w:id="2020883392">
          <w:marLeft w:val="1440"/>
          <w:marRight w:val="0"/>
          <w:marTop w:val="0"/>
          <w:marBottom w:val="0"/>
          <w:divBdr>
            <w:top w:val="none" w:sz="0" w:space="0" w:color="auto"/>
            <w:left w:val="none" w:sz="0" w:space="0" w:color="auto"/>
            <w:bottom w:val="none" w:sz="0" w:space="0" w:color="auto"/>
            <w:right w:val="none" w:sz="0" w:space="0" w:color="auto"/>
          </w:divBdr>
        </w:div>
      </w:divsChild>
    </w:div>
    <w:div w:id="1079060324">
      <w:bodyDiv w:val="1"/>
      <w:marLeft w:val="0"/>
      <w:marRight w:val="0"/>
      <w:marTop w:val="0"/>
      <w:marBottom w:val="0"/>
      <w:divBdr>
        <w:top w:val="none" w:sz="0" w:space="0" w:color="auto"/>
        <w:left w:val="none" w:sz="0" w:space="0" w:color="auto"/>
        <w:bottom w:val="none" w:sz="0" w:space="0" w:color="auto"/>
        <w:right w:val="none" w:sz="0" w:space="0" w:color="auto"/>
      </w:divBdr>
      <w:divsChild>
        <w:div w:id="787889821">
          <w:marLeft w:val="907"/>
          <w:marRight w:val="0"/>
          <w:marTop w:val="0"/>
          <w:marBottom w:val="0"/>
          <w:divBdr>
            <w:top w:val="none" w:sz="0" w:space="0" w:color="auto"/>
            <w:left w:val="none" w:sz="0" w:space="0" w:color="auto"/>
            <w:bottom w:val="none" w:sz="0" w:space="0" w:color="auto"/>
            <w:right w:val="none" w:sz="0" w:space="0" w:color="auto"/>
          </w:divBdr>
        </w:div>
        <w:div w:id="434058581">
          <w:marLeft w:val="907"/>
          <w:marRight w:val="0"/>
          <w:marTop w:val="0"/>
          <w:marBottom w:val="0"/>
          <w:divBdr>
            <w:top w:val="none" w:sz="0" w:space="0" w:color="auto"/>
            <w:left w:val="none" w:sz="0" w:space="0" w:color="auto"/>
            <w:bottom w:val="none" w:sz="0" w:space="0" w:color="auto"/>
            <w:right w:val="none" w:sz="0" w:space="0" w:color="auto"/>
          </w:divBdr>
        </w:div>
        <w:div w:id="845367717">
          <w:marLeft w:val="907"/>
          <w:marRight w:val="0"/>
          <w:marTop w:val="0"/>
          <w:marBottom w:val="0"/>
          <w:divBdr>
            <w:top w:val="none" w:sz="0" w:space="0" w:color="auto"/>
            <w:left w:val="none" w:sz="0" w:space="0" w:color="auto"/>
            <w:bottom w:val="none" w:sz="0" w:space="0" w:color="auto"/>
            <w:right w:val="none" w:sz="0" w:space="0" w:color="auto"/>
          </w:divBdr>
        </w:div>
        <w:div w:id="764420156">
          <w:marLeft w:val="907"/>
          <w:marRight w:val="0"/>
          <w:marTop w:val="0"/>
          <w:marBottom w:val="0"/>
          <w:divBdr>
            <w:top w:val="none" w:sz="0" w:space="0" w:color="auto"/>
            <w:left w:val="none" w:sz="0" w:space="0" w:color="auto"/>
            <w:bottom w:val="none" w:sz="0" w:space="0" w:color="auto"/>
            <w:right w:val="none" w:sz="0" w:space="0" w:color="auto"/>
          </w:divBdr>
        </w:div>
        <w:div w:id="1223173618">
          <w:marLeft w:val="907"/>
          <w:marRight w:val="0"/>
          <w:marTop w:val="0"/>
          <w:marBottom w:val="0"/>
          <w:divBdr>
            <w:top w:val="none" w:sz="0" w:space="0" w:color="auto"/>
            <w:left w:val="none" w:sz="0" w:space="0" w:color="auto"/>
            <w:bottom w:val="none" w:sz="0" w:space="0" w:color="auto"/>
            <w:right w:val="none" w:sz="0" w:space="0" w:color="auto"/>
          </w:divBdr>
        </w:div>
      </w:divsChild>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095515900">
      <w:bodyDiv w:val="1"/>
      <w:marLeft w:val="0"/>
      <w:marRight w:val="0"/>
      <w:marTop w:val="0"/>
      <w:marBottom w:val="0"/>
      <w:divBdr>
        <w:top w:val="none" w:sz="0" w:space="0" w:color="auto"/>
        <w:left w:val="none" w:sz="0" w:space="0" w:color="auto"/>
        <w:bottom w:val="none" w:sz="0" w:space="0" w:color="auto"/>
        <w:right w:val="none" w:sz="0" w:space="0" w:color="auto"/>
      </w:divBdr>
      <w:divsChild>
        <w:div w:id="274755214">
          <w:marLeft w:val="10080"/>
          <w:marRight w:val="0"/>
          <w:marTop w:val="0"/>
          <w:marBottom w:val="0"/>
          <w:divBdr>
            <w:top w:val="none" w:sz="0" w:space="0" w:color="auto"/>
            <w:left w:val="none" w:sz="0" w:space="0" w:color="auto"/>
            <w:bottom w:val="none" w:sz="0" w:space="0" w:color="auto"/>
            <w:right w:val="none" w:sz="0" w:space="0" w:color="auto"/>
          </w:divBdr>
        </w:div>
        <w:div w:id="978268013">
          <w:marLeft w:val="10080"/>
          <w:marRight w:val="0"/>
          <w:marTop w:val="0"/>
          <w:marBottom w:val="0"/>
          <w:divBdr>
            <w:top w:val="none" w:sz="0" w:space="0" w:color="auto"/>
            <w:left w:val="none" w:sz="0" w:space="0" w:color="auto"/>
            <w:bottom w:val="none" w:sz="0" w:space="0" w:color="auto"/>
            <w:right w:val="none" w:sz="0" w:space="0" w:color="auto"/>
          </w:divBdr>
        </w:div>
        <w:div w:id="2075658019">
          <w:marLeft w:val="10080"/>
          <w:marRight w:val="0"/>
          <w:marTop w:val="0"/>
          <w:marBottom w:val="0"/>
          <w:divBdr>
            <w:top w:val="none" w:sz="0" w:space="0" w:color="auto"/>
            <w:left w:val="none" w:sz="0" w:space="0" w:color="auto"/>
            <w:bottom w:val="none" w:sz="0" w:space="0" w:color="auto"/>
            <w:right w:val="none" w:sz="0" w:space="0" w:color="auto"/>
          </w:divBdr>
        </w:div>
      </w:divsChild>
    </w:div>
    <w:div w:id="1113938301">
      <w:bodyDiv w:val="1"/>
      <w:marLeft w:val="0"/>
      <w:marRight w:val="0"/>
      <w:marTop w:val="0"/>
      <w:marBottom w:val="0"/>
      <w:divBdr>
        <w:top w:val="none" w:sz="0" w:space="0" w:color="auto"/>
        <w:left w:val="none" w:sz="0" w:space="0" w:color="auto"/>
        <w:bottom w:val="none" w:sz="0" w:space="0" w:color="auto"/>
        <w:right w:val="none" w:sz="0" w:space="0" w:color="auto"/>
      </w:divBdr>
      <w:divsChild>
        <w:div w:id="183828530">
          <w:marLeft w:val="1440"/>
          <w:marRight w:val="0"/>
          <w:marTop w:val="0"/>
          <w:marBottom w:val="0"/>
          <w:divBdr>
            <w:top w:val="none" w:sz="0" w:space="0" w:color="auto"/>
            <w:left w:val="none" w:sz="0" w:space="0" w:color="auto"/>
            <w:bottom w:val="none" w:sz="0" w:space="0" w:color="auto"/>
            <w:right w:val="none" w:sz="0" w:space="0" w:color="auto"/>
          </w:divBdr>
        </w:div>
        <w:div w:id="421224255">
          <w:marLeft w:val="2880"/>
          <w:marRight w:val="0"/>
          <w:marTop w:val="0"/>
          <w:marBottom w:val="0"/>
          <w:divBdr>
            <w:top w:val="none" w:sz="0" w:space="0" w:color="auto"/>
            <w:left w:val="none" w:sz="0" w:space="0" w:color="auto"/>
            <w:bottom w:val="none" w:sz="0" w:space="0" w:color="auto"/>
            <w:right w:val="none" w:sz="0" w:space="0" w:color="auto"/>
          </w:divBdr>
        </w:div>
        <w:div w:id="308555747">
          <w:marLeft w:val="1440"/>
          <w:marRight w:val="0"/>
          <w:marTop w:val="0"/>
          <w:marBottom w:val="0"/>
          <w:divBdr>
            <w:top w:val="none" w:sz="0" w:space="0" w:color="auto"/>
            <w:left w:val="none" w:sz="0" w:space="0" w:color="auto"/>
            <w:bottom w:val="none" w:sz="0" w:space="0" w:color="auto"/>
            <w:right w:val="none" w:sz="0" w:space="0" w:color="auto"/>
          </w:divBdr>
        </w:div>
        <w:div w:id="1899894872">
          <w:marLeft w:val="2880"/>
          <w:marRight w:val="0"/>
          <w:marTop w:val="0"/>
          <w:marBottom w:val="0"/>
          <w:divBdr>
            <w:top w:val="none" w:sz="0" w:space="0" w:color="auto"/>
            <w:left w:val="none" w:sz="0" w:space="0" w:color="auto"/>
            <w:bottom w:val="none" w:sz="0" w:space="0" w:color="auto"/>
            <w:right w:val="none" w:sz="0" w:space="0" w:color="auto"/>
          </w:divBdr>
        </w:div>
        <w:div w:id="1411928930">
          <w:marLeft w:val="2880"/>
          <w:marRight w:val="0"/>
          <w:marTop w:val="0"/>
          <w:marBottom w:val="0"/>
          <w:divBdr>
            <w:top w:val="none" w:sz="0" w:space="0" w:color="auto"/>
            <w:left w:val="none" w:sz="0" w:space="0" w:color="auto"/>
            <w:bottom w:val="none" w:sz="0" w:space="0" w:color="auto"/>
            <w:right w:val="none" w:sz="0" w:space="0" w:color="auto"/>
          </w:divBdr>
        </w:div>
        <w:div w:id="1947689993">
          <w:marLeft w:val="2880"/>
          <w:marRight w:val="0"/>
          <w:marTop w:val="0"/>
          <w:marBottom w:val="0"/>
          <w:divBdr>
            <w:top w:val="none" w:sz="0" w:space="0" w:color="auto"/>
            <w:left w:val="none" w:sz="0" w:space="0" w:color="auto"/>
            <w:bottom w:val="none" w:sz="0" w:space="0" w:color="auto"/>
            <w:right w:val="none" w:sz="0" w:space="0" w:color="auto"/>
          </w:divBdr>
        </w:div>
      </w:divsChild>
    </w:div>
    <w:div w:id="1125542909">
      <w:bodyDiv w:val="1"/>
      <w:marLeft w:val="0"/>
      <w:marRight w:val="0"/>
      <w:marTop w:val="0"/>
      <w:marBottom w:val="0"/>
      <w:divBdr>
        <w:top w:val="none" w:sz="0" w:space="0" w:color="auto"/>
        <w:left w:val="none" w:sz="0" w:space="0" w:color="auto"/>
        <w:bottom w:val="none" w:sz="0" w:space="0" w:color="auto"/>
        <w:right w:val="none" w:sz="0" w:space="0" w:color="auto"/>
      </w:divBdr>
      <w:divsChild>
        <w:div w:id="984168340">
          <w:marLeft w:val="4406"/>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6148160">
      <w:bodyDiv w:val="1"/>
      <w:marLeft w:val="0"/>
      <w:marRight w:val="0"/>
      <w:marTop w:val="0"/>
      <w:marBottom w:val="0"/>
      <w:divBdr>
        <w:top w:val="none" w:sz="0" w:space="0" w:color="auto"/>
        <w:left w:val="none" w:sz="0" w:space="0" w:color="auto"/>
        <w:bottom w:val="none" w:sz="0" w:space="0" w:color="auto"/>
        <w:right w:val="none" w:sz="0" w:space="0" w:color="auto"/>
      </w:divBdr>
      <w:divsChild>
        <w:div w:id="891622855">
          <w:marLeft w:val="1526"/>
          <w:marRight w:val="0"/>
          <w:marTop w:val="0"/>
          <w:marBottom w:val="0"/>
          <w:divBdr>
            <w:top w:val="none" w:sz="0" w:space="0" w:color="auto"/>
            <w:left w:val="none" w:sz="0" w:space="0" w:color="auto"/>
            <w:bottom w:val="none" w:sz="0" w:space="0" w:color="auto"/>
            <w:right w:val="none" w:sz="0" w:space="0" w:color="auto"/>
          </w:divBdr>
        </w:div>
        <w:div w:id="1963878712">
          <w:marLeft w:val="1526"/>
          <w:marRight w:val="0"/>
          <w:marTop w:val="0"/>
          <w:marBottom w:val="0"/>
          <w:divBdr>
            <w:top w:val="none" w:sz="0" w:space="0" w:color="auto"/>
            <w:left w:val="none" w:sz="0" w:space="0" w:color="auto"/>
            <w:bottom w:val="none" w:sz="0" w:space="0" w:color="auto"/>
            <w:right w:val="none" w:sz="0" w:space="0" w:color="auto"/>
          </w:divBdr>
        </w:div>
      </w:divsChild>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168403014">
      <w:bodyDiv w:val="1"/>
      <w:marLeft w:val="0"/>
      <w:marRight w:val="0"/>
      <w:marTop w:val="0"/>
      <w:marBottom w:val="0"/>
      <w:divBdr>
        <w:top w:val="none" w:sz="0" w:space="0" w:color="auto"/>
        <w:left w:val="none" w:sz="0" w:space="0" w:color="auto"/>
        <w:bottom w:val="none" w:sz="0" w:space="0" w:color="auto"/>
        <w:right w:val="none" w:sz="0" w:space="0" w:color="auto"/>
      </w:divBdr>
      <w:divsChild>
        <w:div w:id="1738240695">
          <w:marLeft w:val="907"/>
          <w:marRight w:val="0"/>
          <w:marTop w:val="0"/>
          <w:marBottom w:val="0"/>
          <w:divBdr>
            <w:top w:val="none" w:sz="0" w:space="0" w:color="auto"/>
            <w:left w:val="none" w:sz="0" w:space="0" w:color="auto"/>
            <w:bottom w:val="none" w:sz="0" w:space="0" w:color="auto"/>
            <w:right w:val="none" w:sz="0" w:space="0" w:color="auto"/>
          </w:divBdr>
        </w:div>
        <w:div w:id="620694595">
          <w:marLeft w:val="907"/>
          <w:marRight w:val="0"/>
          <w:marTop w:val="0"/>
          <w:marBottom w:val="0"/>
          <w:divBdr>
            <w:top w:val="none" w:sz="0" w:space="0" w:color="auto"/>
            <w:left w:val="none" w:sz="0" w:space="0" w:color="auto"/>
            <w:bottom w:val="none" w:sz="0" w:space="0" w:color="auto"/>
            <w:right w:val="none" w:sz="0" w:space="0" w:color="auto"/>
          </w:divBdr>
        </w:div>
        <w:div w:id="1251966149">
          <w:marLeft w:val="720"/>
          <w:marRight w:val="0"/>
          <w:marTop w:val="0"/>
          <w:marBottom w:val="0"/>
          <w:divBdr>
            <w:top w:val="none" w:sz="0" w:space="0" w:color="auto"/>
            <w:left w:val="none" w:sz="0" w:space="0" w:color="auto"/>
            <w:bottom w:val="none" w:sz="0" w:space="0" w:color="auto"/>
            <w:right w:val="none" w:sz="0" w:space="0" w:color="auto"/>
          </w:divBdr>
        </w:div>
      </w:divsChild>
    </w:div>
    <w:div w:id="1186553688">
      <w:bodyDiv w:val="1"/>
      <w:marLeft w:val="0"/>
      <w:marRight w:val="0"/>
      <w:marTop w:val="0"/>
      <w:marBottom w:val="0"/>
      <w:divBdr>
        <w:top w:val="none" w:sz="0" w:space="0" w:color="auto"/>
        <w:left w:val="none" w:sz="0" w:space="0" w:color="auto"/>
        <w:bottom w:val="none" w:sz="0" w:space="0" w:color="auto"/>
        <w:right w:val="none" w:sz="0" w:space="0" w:color="auto"/>
      </w:divBdr>
    </w:div>
    <w:div w:id="1205826065">
      <w:bodyDiv w:val="1"/>
      <w:marLeft w:val="0"/>
      <w:marRight w:val="0"/>
      <w:marTop w:val="0"/>
      <w:marBottom w:val="0"/>
      <w:divBdr>
        <w:top w:val="none" w:sz="0" w:space="0" w:color="auto"/>
        <w:left w:val="none" w:sz="0" w:space="0" w:color="auto"/>
        <w:bottom w:val="none" w:sz="0" w:space="0" w:color="auto"/>
        <w:right w:val="none" w:sz="0" w:space="0" w:color="auto"/>
      </w:divBdr>
    </w:div>
    <w:div w:id="1207833964">
      <w:bodyDiv w:val="1"/>
      <w:marLeft w:val="0"/>
      <w:marRight w:val="0"/>
      <w:marTop w:val="0"/>
      <w:marBottom w:val="0"/>
      <w:divBdr>
        <w:top w:val="none" w:sz="0" w:space="0" w:color="auto"/>
        <w:left w:val="none" w:sz="0" w:space="0" w:color="auto"/>
        <w:bottom w:val="none" w:sz="0" w:space="0" w:color="auto"/>
        <w:right w:val="none" w:sz="0" w:space="0" w:color="auto"/>
      </w:divBdr>
      <w:divsChild>
        <w:div w:id="1702780006">
          <w:marLeft w:val="152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11844833">
      <w:bodyDiv w:val="1"/>
      <w:marLeft w:val="0"/>
      <w:marRight w:val="0"/>
      <w:marTop w:val="0"/>
      <w:marBottom w:val="0"/>
      <w:divBdr>
        <w:top w:val="none" w:sz="0" w:space="0" w:color="auto"/>
        <w:left w:val="none" w:sz="0" w:space="0" w:color="auto"/>
        <w:bottom w:val="none" w:sz="0" w:space="0" w:color="auto"/>
        <w:right w:val="none" w:sz="0" w:space="0" w:color="auto"/>
      </w:divBdr>
      <w:divsChild>
        <w:div w:id="1873225909">
          <w:marLeft w:val="1526"/>
          <w:marRight w:val="0"/>
          <w:marTop w:val="0"/>
          <w:marBottom w:val="0"/>
          <w:divBdr>
            <w:top w:val="none" w:sz="0" w:space="0" w:color="auto"/>
            <w:left w:val="none" w:sz="0" w:space="0" w:color="auto"/>
            <w:bottom w:val="none" w:sz="0" w:space="0" w:color="auto"/>
            <w:right w:val="none" w:sz="0" w:space="0" w:color="auto"/>
          </w:divBdr>
        </w:div>
        <w:div w:id="1002512188">
          <w:marLeft w:val="1526"/>
          <w:marRight w:val="0"/>
          <w:marTop w:val="0"/>
          <w:marBottom w:val="0"/>
          <w:divBdr>
            <w:top w:val="none" w:sz="0" w:space="0" w:color="auto"/>
            <w:left w:val="none" w:sz="0" w:space="0" w:color="auto"/>
            <w:bottom w:val="none" w:sz="0" w:space="0" w:color="auto"/>
            <w:right w:val="none" w:sz="0" w:space="0" w:color="auto"/>
          </w:divBdr>
        </w:div>
        <w:div w:id="1522745910">
          <w:marLeft w:val="1526"/>
          <w:marRight w:val="0"/>
          <w:marTop w:val="0"/>
          <w:marBottom w:val="0"/>
          <w:divBdr>
            <w:top w:val="none" w:sz="0" w:space="0" w:color="auto"/>
            <w:left w:val="none" w:sz="0" w:space="0" w:color="auto"/>
            <w:bottom w:val="none" w:sz="0" w:space="0" w:color="auto"/>
            <w:right w:val="none" w:sz="0" w:space="0" w:color="auto"/>
          </w:divBdr>
        </w:div>
        <w:div w:id="1493838949">
          <w:marLeft w:val="2966"/>
          <w:marRight w:val="0"/>
          <w:marTop w:val="0"/>
          <w:marBottom w:val="0"/>
          <w:divBdr>
            <w:top w:val="none" w:sz="0" w:space="0" w:color="auto"/>
            <w:left w:val="none" w:sz="0" w:space="0" w:color="auto"/>
            <w:bottom w:val="none" w:sz="0" w:space="0" w:color="auto"/>
            <w:right w:val="none" w:sz="0" w:space="0" w:color="auto"/>
          </w:divBdr>
        </w:div>
        <w:div w:id="507985990">
          <w:marLeft w:val="2966"/>
          <w:marRight w:val="0"/>
          <w:marTop w:val="0"/>
          <w:marBottom w:val="0"/>
          <w:divBdr>
            <w:top w:val="none" w:sz="0" w:space="0" w:color="auto"/>
            <w:left w:val="none" w:sz="0" w:space="0" w:color="auto"/>
            <w:bottom w:val="none" w:sz="0" w:space="0" w:color="auto"/>
            <w:right w:val="none" w:sz="0" w:space="0" w:color="auto"/>
          </w:divBdr>
        </w:div>
        <w:div w:id="1813711097">
          <w:marLeft w:val="2966"/>
          <w:marRight w:val="0"/>
          <w:marTop w:val="0"/>
          <w:marBottom w:val="0"/>
          <w:divBdr>
            <w:top w:val="none" w:sz="0" w:space="0" w:color="auto"/>
            <w:left w:val="none" w:sz="0" w:space="0" w:color="auto"/>
            <w:bottom w:val="none" w:sz="0" w:space="0" w:color="auto"/>
            <w:right w:val="none" w:sz="0" w:space="0" w:color="auto"/>
          </w:divBdr>
        </w:div>
      </w:divsChild>
    </w:div>
    <w:div w:id="1236938645">
      <w:bodyDiv w:val="1"/>
      <w:marLeft w:val="0"/>
      <w:marRight w:val="0"/>
      <w:marTop w:val="0"/>
      <w:marBottom w:val="0"/>
      <w:divBdr>
        <w:top w:val="none" w:sz="0" w:space="0" w:color="auto"/>
        <w:left w:val="none" w:sz="0" w:space="0" w:color="auto"/>
        <w:bottom w:val="none" w:sz="0" w:space="0" w:color="auto"/>
        <w:right w:val="none" w:sz="0" w:space="0" w:color="auto"/>
      </w:divBdr>
      <w:divsChild>
        <w:div w:id="1294139531">
          <w:marLeft w:val="1440"/>
          <w:marRight w:val="0"/>
          <w:marTop w:val="0"/>
          <w:marBottom w:val="0"/>
          <w:divBdr>
            <w:top w:val="none" w:sz="0" w:space="0" w:color="auto"/>
            <w:left w:val="none" w:sz="0" w:space="0" w:color="auto"/>
            <w:bottom w:val="none" w:sz="0" w:space="0" w:color="auto"/>
            <w:right w:val="none" w:sz="0" w:space="0" w:color="auto"/>
          </w:divBdr>
        </w:div>
      </w:divsChild>
    </w:div>
    <w:div w:id="1265454043">
      <w:bodyDiv w:val="1"/>
      <w:marLeft w:val="0"/>
      <w:marRight w:val="0"/>
      <w:marTop w:val="0"/>
      <w:marBottom w:val="0"/>
      <w:divBdr>
        <w:top w:val="none" w:sz="0" w:space="0" w:color="auto"/>
        <w:left w:val="none" w:sz="0" w:space="0" w:color="auto"/>
        <w:bottom w:val="none" w:sz="0" w:space="0" w:color="auto"/>
        <w:right w:val="none" w:sz="0" w:space="0" w:color="auto"/>
      </w:divBdr>
      <w:divsChild>
        <w:div w:id="981814346">
          <w:marLeft w:val="4406"/>
          <w:marRight w:val="0"/>
          <w:marTop w:val="0"/>
          <w:marBottom w:val="0"/>
          <w:divBdr>
            <w:top w:val="none" w:sz="0" w:space="0" w:color="auto"/>
            <w:left w:val="none" w:sz="0" w:space="0" w:color="auto"/>
            <w:bottom w:val="none" w:sz="0" w:space="0" w:color="auto"/>
            <w:right w:val="none" w:sz="0" w:space="0" w:color="auto"/>
          </w:divBdr>
        </w:div>
      </w:divsChild>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13486183">
      <w:bodyDiv w:val="1"/>
      <w:marLeft w:val="0"/>
      <w:marRight w:val="0"/>
      <w:marTop w:val="0"/>
      <w:marBottom w:val="0"/>
      <w:divBdr>
        <w:top w:val="none" w:sz="0" w:space="0" w:color="auto"/>
        <w:left w:val="none" w:sz="0" w:space="0" w:color="auto"/>
        <w:bottom w:val="none" w:sz="0" w:space="0" w:color="auto"/>
        <w:right w:val="none" w:sz="0" w:space="0" w:color="auto"/>
      </w:divBdr>
      <w:divsChild>
        <w:div w:id="915285991">
          <w:marLeft w:val="1526"/>
          <w:marRight w:val="0"/>
          <w:marTop w:val="0"/>
          <w:marBottom w:val="0"/>
          <w:divBdr>
            <w:top w:val="none" w:sz="0" w:space="0" w:color="auto"/>
            <w:left w:val="none" w:sz="0" w:space="0" w:color="auto"/>
            <w:bottom w:val="none" w:sz="0" w:space="0" w:color="auto"/>
            <w:right w:val="none" w:sz="0" w:space="0" w:color="auto"/>
          </w:divBdr>
        </w:div>
        <w:div w:id="1386445556">
          <w:marLeft w:val="1526"/>
          <w:marRight w:val="0"/>
          <w:marTop w:val="0"/>
          <w:marBottom w:val="0"/>
          <w:divBdr>
            <w:top w:val="none" w:sz="0" w:space="0" w:color="auto"/>
            <w:left w:val="none" w:sz="0" w:space="0" w:color="auto"/>
            <w:bottom w:val="none" w:sz="0" w:space="0" w:color="auto"/>
            <w:right w:val="none" w:sz="0" w:space="0" w:color="auto"/>
          </w:divBdr>
        </w:div>
        <w:div w:id="2049916337">
          <w:marLeft w:val="1526"/>
          <w:marRight w:val="0"/>
          <w:marTop w:val="0"/>
          <w:marBottom w:val="0"/>
          <w:divBdr>
            <w:top w:val="none" w:sz="0" w:space="0" w:color="auto"/>
            <w:left w:val="none" w:sz="0" w:space="0" w:color="auto"/>
            <w:bottom w:val="none" w:sz="0" w:space="0" w:color="auto"/>
            <w:right w:val="none" w:sz="0" w:space="0" w:color="auto"/>
          </w:divBdr>
        </w:div>
      </w:divsChild>
    </w:div>
    <w:div w:id="1313756505">
      <w:bodyDiv w:val="1"/>
      <w:marLeft w:val="0"/>
      <w:marRight w:val="0"/>
      <w:marTop w:val="0"/>
      <w:marBottom w:val="0"/>
      <w:divBdr>
        <w:top w:val="none" w:sz="0" w:space="0" w:color="auto"/>
        <w:left w:val="none" w:sz="0" w:space="0" w:color="auto"/>
        <w:bottom w:val="none" w:sz="0" w:space="0" w:color="auto"/>
        <w:right w:val="none" w:sz="0" w:space="0" w:color="auto"/>
      </w:divBdr>
      <w:divsChild>
        <w:div w:id="864369135">
          <w:marLeft w:val="1440"/>
          <w:marRight w:val="0"/>
          <w:marTop w:val="0"/>
          <w:marBottom w:val="0"/>
          <w:divBdr>
            <w:top w:val="none" w:sz="0" w:space="0" w:color="auto"/>
            <w:left w:val="none" w:sz="0" w:space="0" w:color="auto"/>
            <w:bottom w:val="none" w:sz="0" w:space="0" w:color="auto"/>
            <w:right w:val="none" w:sz="0" w:space="0" w:color="auto"/>
          </w:divBdr>
        </w:div>
        <w:div w:id="1433237679">
          <w:marLeft w:val="2880"/>
          <w:marRight w:val="0"/>
          <w:marTop w:val="0"/>
          <w:marBottom w:val="0"/>
          <w:divBdr>
            <w:top w:val="none" w:sz="0" w:space="0" w:color="auto"/>
            <w:left w:val="none" w:sz="0" w:space="0" w:color="auto"/>
            <w:bottom w:val="none" w:sz="0" w:space="0" w:color="auto"/>
            <w:right w:val="none" w:sz="0" w:space="0" w:color="auto"/>
          </w:divBdr>
        </w:div>
        <w:div w:id="1069841383">
          <w:marLeft w:val="2880"/>
          <w:marRight w:val="0"/>
          <w:marTop w:val="0"/>
          <w:marBottom w:val="0"/>
          <w:divBdr>
            <w:top w:val="none" w:sz="0" w:space="0" w:color="auto"/>
            <w:left w:val="none" w:sz="0" w:space="0" w:color="auto"/>
            <w:bottom w:val="none" w:sz="0" w:space="0" w:color="auto"/>
            <w:right w:val="none" w:sz="0" w:space="0" w:color="auto"/>
          </w:divBdr>
        </w:div>
        <w:div w:id="993069652">
          <w:marLeft w:val="1440"/>
          <w:marRight w:val="0"/>
          <w:marTop w:val="0"/>
          <w:marBottom w:val="0"/>
          <w:divBdr>
            <w:top w:val="none" w:sz="0" w:space="0" w:color="auto"/>
            <w:left w:val="none" w:sz="0" w:space="0" w:color="auto"/>
            <w:bottom w:val="none" w:sz="0" w:space="0" w:color="auto"/>
            <w:right w:val="none" w:sz="0" w:space="0" w:color="auto"/>
          </w:divBdr>
        </w:div>
        <w:div w:id="193272579">
          <w:marLeft w:val="2880"/>
          <w:marRight w:val="0"/>
          <w:marTop w:val="0"/>
          <w:marBottom w:val="0"/>
          <w:divBdr>
            <w:top w:val="none" w:sz="0" w:space="0" w:color="auto"/>
            <w:left w:val="none" w:sz="0" w:space="0" w:color="auto"/>
            <w:bottom w:val="none" w:sz="0" w:space="0" w:color="auto"/>
            <w:right w:val="none" w:sz="0" w:space="0" w:color="auto"/>
          </w:divBdr>
        </w:div>
      </w:divsChild>
    </w:div>
    <w:div w:id="1314682872">
      <w:bodyDiv w:val="1"/>
      <w:marLeft w:val="0"/>
      <w:marRight w:val="0"/>
      <w:marTop w:val="0"/>
      <w:marBottom w:val="0"/>
      <w:divBdr>
        <w:top w:val="none" w:sz="0" w:space="0" w:color="auto"/>
        <w:left w:val="none" w:sz="0" w:space="0" w:color="auto"/>
        <w:bottom w:val="none" w:sz="0" w:space="0" w:color="auto"/>
        <w:right w:val="none" w:sz="0" w:space="0" w:color="auto"/>
      </w:divBdr>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377585362">
      <w:bodyDiv w:val="1"/>
      <w:marLeft w:val="0"/>
      <w:marRight w:val="0"/>
      <w:marTop w:val="0"/>
      <w:marBottom w:val="0"/>
      <w:divBdr>
        <w:top w:val="none" w:sz="0" w:space="0" w:color="auto"/>
        <w:left w:val="none" w:sz="0" w:space="0" w:color="auto"/>
        <w:bottom w:val="none" w:sz="0" w:space="0" w:color="auto"/>
        <w:right w:val="none" w:sz="0" w:space="0" w:color="auto"/>
      </w:divBdr>
      <w:divsChild>
        <w:div w:id="1865246955">
          <w:marLeft w:val="907"/>
          <w:marRight w:val="0"/>
          <w:marTop w:val="0"/>
          <w:marBottom w:val="0"/>
          <w:divBdr>
            <w:top w:val="none" w:sz="0" w:space="0" w:color="auto"/>
            <w:left w:val="none" w:sz="0" w:space="0" w:color="auto"/>
            <w:bottom w:val="none" w:sz="0" w:space="0" w:color="auto"/>
            <w:right w:val="none" w:sz="0" w:space="0" w:color="auto"/>
          </w:divBdr>
        </w:div>
        <w:div w:id="628584537">
          <w:marLeft w:val="907"/>
          <w:marRight w:val="0"/>
          <w:marTop w:val="0"/>
          <w:marBottom w:val="0"/>
          <w:divBdr>
            <w:top w:val="none" w:sz="0" w:space="0" w:color="auto"/>
            <w:left w:val="none" w:sz="0" w:space="0" w:color="auto"/>
            <w:bottom w:val="none" w:sz="0" w:space="0" w:color="auto"/>
            <w:right w:val="none" w:sz="0" w:space="0" w:color="auto"/>
          </w:divBdr>
        </w:div>
        <w:div w:id="1679960165">
          <w:marLeft w:val="907"/>
          <w:marRight w:val="0"/>
          <w:marTop w:val="0"/>
          <w:marBottom w:val="0"/>
          <w:divBdr>
            <w:top w:val="none" w:sz="0" w:space="0" w:color="auto"/>
            <w:left w:val="none" w:sz="0" w:space="0" w:color="auto"/>
            <w:bottom w:val="none" w:sz="0" w:space="0" w:color="auto"/>
            <w:right w:val="none" w:sz="0" w:space="0" w:color="auto"/>
          </w:divBdr>
        </w:div>
        <w:div w:id="186456067">
          <w:marLeft w:val="907"/>
          <w:marRight w:val="0"/>
          <w:marTop w:val="0"/>
          <w:marBottom w:val="0"/>
          <w:divBdr>
            <w:top w:val="none" w:sz="0" w:space="0" w:color="auto"/>
            <w:left w:val="none" w:sz="0" w:space="0" w:color="auto"/>
            <w:bottom w:val="none" w:sz="0" w:space="0" w:color="auto"/>
            <w:right w:val="none" w:sz="0" w:space="0" w:color="auto"/>
          </w:divBdr>
        </w:div>
        <w:div w:id="2089767624">
          <w:marLeft w:val="907"/>
          <w:marRight w:val="0"/>
          <w:marTop w:val="0"/>
          <w:marBottom w:val="0"/>
          <w:divBdr>
            <w:top w:val="none" w:sz="0" w:space="0" w:color="auto"/>
            <w:left w:val="none" w:sz="0" w:space="0" w:color="auto"/>
            <w:bottom w:val="none" w:sz="0" w:space="0" w:color="auto"/>
            <w:right w:val="none" w:sz="0" w:space="0" w:color="auto"/>
          </w:divBdr>
        </w:div>
      </w:divsChild>
    </w:div>
    <w:div w:id="1385173918">
      <w:bodyDiv w:val="1"/>
      <w:marLeft w:val="0"/>
      <w:marRight w:val="0"/>
      <w:marTop w:val="0"/>
      <w:marBottom w:val="0"/>
      <w:divBdr>
        <w:top w:val="none" w:sz="0" w:space="0" w:color="auto"/>
        <w:left w:val="none" w:sz="0" w:space="0" w:color="auto"/>
        <w:bottom w:val="none" w:sz="0" w:space="0" w:color="auto"/>
        <w:right w:val="none" w:sz="0" w:space="0" w:color="auto"/>
      </w:divBdr>
      <w:divsChild>
        <w:div w:id="1175338750">
          <w:marLeft w:val="806"/>
          <w:marRight w:val="0"/>
          <w:marTop w:val="0"/>
          <w:marBottom w:val="0"/>
          <w:divBdr>
            <w:top w:val="none" w:sz="0" w:space="0" w:color="auto"/>
            <w:left w:val="none" w:sz="0" w:space="0" w:color="auto"/>
            <w:bottom w:val="none" w:sz="0" w:space="0" w:color="auto"/>
            <w:right w:val="none" w:sz="0" w:space="0" w:color="auto"/>
          </w:divBdr>
        </w:div>
        <w:div w:id="1210605784">
          <w:marLeft w:val="806"/>
          <w:marRight w:val="0"/>
          <w:marTop w:val="0"/>
          <w:marBottom w:val="0"/>
          <w:divBdr>
            <w:top w:val="none" w:sz="0" w:space="0" w:color="auto"/>
            <w:left w:val="none" w:sz="0" w:space="0" w:color="auto"/>
            <w:bottom w:val="none" w:sz="0" w:space="0" w:color="auto"/>
            <w:right w:val="none" w:sz="0" w:space="0" w:color="auto"/>
          </w:divBdr>
        </w:div>
        <w:div w:id="2075656718">
          <w:marLeft w:val="806"/>
          <w:marRight w:val="0"/>
          <w:marTop w:val="0"/>
          <w:marBottom w:val="0"/>
          <w:divBdr>
            <w:top w:val="none" w:sz="0" w:space="0" w:color="auto"/>
            <w:left w:val="none" w:sz="0" w:space="0" w:color="auto"/>
            <w:bottom w:val="none" w:sz="0" w:space="0" w:color="auto"/>
            <w:right w:val="none" w:sz="0" w:space="0" w:color="auto"/>
          </w:divBdr>
        </w:div>
        <w:div w:id="228464840">
          <w:marLeft w:val="806"/>
          <w:marRight w:val="0"/>
          <w:marTop w:val="0"/>
          <w:marBottom w:val="0"/>
          <w:divBdr>
            <w:top w:val="none" w:sz="0" w:space="0" w:color="auto"/>
            <w:left w:val="none" w:sz="0" w:space="0" w:color="auto"/>
            <w:bottom w:val="none" w:sz="0" w:space="0" w:color="auto"/>
            <w:right w:val="none" w:sz="0" w:space="0" w:color="auto"/>
          </w:divBdr>
        </w:div>
      </w:divsChild>
    </w:div>
    <w:div w:id="1396929801">
      <w:bodyDiv w:val="1"/>
      <w:marLeft w:val="0"/>
      <w:marRight w:val="0"/>
      <w:marTop w:val="0"/>
      <w:marBottom w:val="0"/>
      <w:divBdr>
        <w:top w:val="none" w:sz="0" w:space="0" w:color="auto"/>
        <w:left w:val="none" w:sz="0" w:space="0" w:color="auto"/>
        <w:bottom w:val="none" w:sz="0" w:space="0" w:color="auto"/>
        <w:right w:val="none" w:sz="0" w:space="0" w:color="auto"/>
      </w:divBdr>
    </w:div>
    <w:div w:id="1401369997">
      <w:bodyDiv w:val="1"/>
      <w:marLeft w:val="0"/>
      <w:marRight w:val="0"/>
      <w:marTop w:val="0"/>
      <w:marBottom w:val="0"/>
      <w:divBdr>
        <w:top w:val="none" w:sz="0" w:space="0" w:color="auto"/>
        <w:left w:val="none" w:sz="0" w:space="0" w:color="auto"/>
        <w:bottom w:val="none" w:sz="0" w:space="0" w:color="auto"/>
        <w:right w:val="none" w:sz="0" w:space="0" w:color="auto"/>
      </w:divBdr>
      <w:divsChild>
        <w:div w:id="545486114">
          <w:marLeft w:val="806"/>
          <w:marRight w:val="0"/>
          <w:marTop w:val="0"/>
          <w:marBottom w:val="0"/>
          <w:divBdr>
            <w:top w:val="none" w:sz="0" w:space="0" w:color="auto"/>
            <w:left w:val="none" w:sz="0" w:space="0" w:color="auto"/>
            <w:bottom w:val="none" w:sz="0" w:space="0" w:color="auto"/>
            <w:right w:val="none" w:sz="0" w:space="0" w:color="auto"/>
          </w:divBdr>
        </w:div>
      </w:divsChild>
    </w:div>
    <w:div w:id="1414661819">
      <w:bodyDiv w:val="1"/>
      <w:marLeft w:val="0"/>
      <w:marRight w:val="0"/>
      <w:marTop w:val="0"/>
      <w:marBottom w:val="0"/>
      <w:divBdr>
        <w:top w:val="none" w:sz="0" w:space="0" w:color="auto"/>
        <w:left w:val="none" w:sz="0" w:space="0" w:color="auto"/>
        <w:bottom w:val="none" w:sz="0" w:space="0" w:color="auto"/>
        <w:right w:val="none" w:sz="0" w:space="0" w:color="auto"/>
      </w:divBdr>
    </w:div>
    <w:div w:id="1416586444">
      <w:bodyDiv w:val="1"/>
      <w:marLeft w:val="0"/>
      <w:marRight w:val="0"/>
      <w:marTop w:val="0"/>
      <w:marBottom w:val="0"/>
      <w:divBdr>
        <w:top w:val="none" w:sz="0" w:space="0" w:color="auto"/>
        <w:left w:val="none" w:sz="0" w:space="0" w:color="auto"/>
        <w:bottom w:val="none" w:sz="0" w:space="0" w:color="auto"/>
        <w:right w:val="none" w:sz="0" w:space="0" w:color="auto"/>
      </w:divBdr>
      <w:divsChild>
        <w:div w:id="776096885">
          <w:marLeft w:val="1526"/>
          <w:marRight w:val="0"/>
          <w:marTop w:val="0"/>
          <w:marBottom w:val="0"/>
          <w:divBdr>
            <w:top w:val="none" w:sz="0" w:space="0" w:color="auto"/>
            <w:left w:val="none" w:sz="0" w:space="0" w:color="auto"/>
            <w:bottom w:val="none" w:sz="0" w:space="0" w:color="auto"/>
            <w:right w:val="none" w:sz="0" w:space="0" w:color="auto"/>
          </w:divBdr>
        </w:div>
        <w:div w:id="864439336">
          <w:marLeft w:val="1526"/>
          <w:marRight w:val="0"/>
          <w:marTop w:val="0"/>
          <w:marBottom w:val="0"/>
          <w:divBdr>
            <w:top w:val="none" w:sz="0" w:space="0" w:color="auto"/>
            <w:left w:val="none" w:sz="0" w:space="0" w:color="auto"/>
            <w:bottom w:val="none" w:sz="0" w:space="0" w:color="auto"/>
            <w:right w:val="none" w:sz="0" w:space="0" w:color="auto"/>
          </w:divBdr>
        </w:div>
        <w:div w:id="1164130445">
          <w:marLeft w:val="1526"/>
          <w:marRight w:val="0"/>
          <w:marTop w:val="0"/>
          <w:marBottom w:val="0"/>
          <w:divBdr>
            <w:top w:val="none" w:sz="0" w:space="0" w:color="auto"/>
            <w:left w:val="none" w:sz="0" w:space="0" w:color="auto"/>
            <w:bottom w:val="none" w:sz="0" w:space="0" w:color="auto"/>
            <w:right w:val="none" w:sz="0" w:space="0" w:color="auto"/>
          </w:divBdr>
        </w:div>
        <w:div w:id="1624073612">
          <w:marLeft w:val="2966"/>
          <w:marRight w:val="0"/>
          <w:marTop w:val="0"/>
          <w:marBottom w:val="0"/>
          <w:divBdr>
            <w:top w:val="none" w:sz="0" w:space="0" w:color="auto"/>
            <w:left w:val="none" w:sz="0" w:space="0" w:color="auto"/>
            <w:bottom w:val="none" w:sz="0" w:space="0" w:color="auto"/>
            <w:right w:val="none" w:sz="0" w:space="0" w:color="auto"/>
          </w:divBdr>
        </w:div>
        <w:div w:id="990599488">
          <w:marLeft w:val="2966"/>
          <w:marRight w:val="0"/>
          <w:marTop w:val="0"/>
          <w:marBottom w:val="0"/>
          <w:divBdr>
            <w:top w:val="none" w:sz="0" w:space="0" w:color="auto"/>
            <w:left w:val="none" w:sz="0" w:space="0" w:color="auto"/>
            <w:bottom w:val="none" w:sz="0" w:space="0" w:color="auto"/>
            <w:right w:val="none" w:sz="0" w:space="0" w:color="auto"/>
          </w:divBdr>
        </w:div>
        <w:div w:id="1588465872">
          <w:marLeft w:val="2966"/>
          <w:marRight w:val="0"/>
          <w:marTop w:val="0"/>
          <w:marBottom w:val="0"/>
          <w:divBdr>
            <w:top w:val="none" w:sz="0" w:space="0" w:color="auto"/>
            <w:left w:val="none" w:sz="0" w:space="0" w:color="auto"/>
            <w:bottom w:val="none" w:sz="0" w:space="0" w:color="auto"/>
            <w:right w:val="none" w:sz="0" w:space="0" w:color="auto"/>
          </w:divBdr>
        </w:div>
        <w:div w:id="1146702018">
          <w:marLeft w:val="2966"/>
          <w:marRight w:val="0"/>
          <w:marTop w:val="0"/>
          <w:marBottom w:val="0"/>
          <w:divBdr>
            <w:top w:val="none" w:sz="0" w:space="0" w:color="auto"/>
            <w:left w:val="none" w:sz="0" w:space="0" w:color="auto"/>
            <w:bottom w:val="none" w:sz="0" w:space="0" w:color="auto"/>
            <w:right w:val="none" w:sz="0" w:space="0" w:color="auto"/>
          </w:divBdr>
        </w:div>
      </w:divsChild>
    </w:div>
    <w:div w:id="1425105754">
      <w:bodyDiv w:val="1"/>
      <w:marLeft w:val="0"/>
      <w:marRight w:val="0"/>
      <w:marTop w:val="0"/>
      <w:marBottom w:val="0"/>
      <w:divBdr>
        <w:top w:val="none" w:sz="0" w:space="0" w:color="auto"/>
        <w:left w:val="none" w:sz="0" w:space="0" w:color="auto"/>
        <w:bottom w:val="none" w:sz="0" w:space="0" w:color="auto"/>
        <w:right w:val="none" w:sz="0" w:space="0" w:color="auto"/>
      </w:divBdr>
      <w:divsChild>
        <w:div w:id="1535194762">
          <w:marLeft w:val="720"/>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460536855">
      <w:bodyDiv w:val="1"/>
      <w:marLeft w:val="0"/>
      <w:marRight w:val="0"/>
      <w:marTop w:val="0"/>
      <w:marBottom w:val="0"/>
      <w:divBdr>
        <w:top w:val="none" w:sz="0" w:space="0" w:color="auto"/>
        <w:left w:val="none" w:sz="0" w:space="0" w:color="auto"/>
        <w:bottom w:val="none" w:sz="0" w:space="0" w:color="auto"/>
        <w:right w:val="none" w:sz="0" w:space="0" w:color="auto"/>
      </w:divBdr>
      <w:divsChild>
        <w:div w:id="540674938">
          <w:marLeft w:val="4406"/>
          <w:marRight w:val="0"/>
          <w:marTop w:val="0"/>
          <w:marBottom w:val="0"/>
          <w:divBdr>
            <w:top w:val="none" w:sz="0" w:space="0" w:color="auto"/>
            <w:left w:val="none" w:sz="0" w:space="0" w:color="auto"/>
            <w:bottom w:val="none" w:sz="0" w:space="0" w:color="auto"/>
            <w:right w:val="none" w:sz="0" w:space="0" w:color="auto"/>
          </w:divBdr>
        </w:div>
      </w:divsChild>
    </w:div>
    <w:div w:id="1463500384">
      <w:bodyDiv w:val="1"/>
      <w:marLeft w:val="0"/>
      <w:marRight w:val="0"/>
      <w:marTop w:val="0"/>
      <w:marBottom w:val="0"/>
      <w:divBdr>
        <w:top w:val="none" w:sz="0" w:space="0" w:color="auto"/>
        <w:left w:val="none" w:sz="0" w:space="0" w:color="auto"/>
        <w:bottom w:val="none" w:sz="0" w:space="0" w:color="auto"/>
        <w:right w:val="none" w:sz="0" w:space="0" w:color="auto"/>
      </w:divBdr>
    </w:div>
    <w:div w:id="1472284546">
      <w:bodyDiv w:val="1"/>
      <w:marLeft w:val="0"/>
      <w:marRight w:val="0"/>
      <w:marTop w:val="0"/>
      <w:marBottom w:val="0"/>
      <w:divBdr>
        <w:top w:val="none" w:sz="0" w:space="0" w:color="auto"/>
        <w:left w:val="none" w:sz="0" w:space="0" w:color="auto"/>
        <w:bottom w:val="none" w:sz="0" w:space="0" w:color="auto"/>
        <w:right w:val="none" w:sz="0" w:space="0" w:color="auto"/>
      </w:divBdr>
      <w:divsChild>
        <w:div w:id="828712938">
          <w:marLeft w:val="1526"/>
          <w:marRight w:val="0"/>
          <w:marTop w:val="0"/>
          <w:marBottom w:val="0"/>
          <w:divBdr>
            <w:top w:val="none" w:sz="0" w:space="0" w:color="auto"/>
            <w:left w:val="none" w:sz="0" w:space="0" w:color="auto"/>
            <w:bottom w:val="none" w:sz="0" w:space="0" w:color="auto"/>
            <w:right w:val="none" w:sz="0" w:space="0" w:color="auto"/>
          </w:divBdr>
        </w:div>
      </w:divsChild>
    </w:div>
    <w:div w:id="14807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114408">
          <w:marLeft w:val="806"/>
          <w:marRight w:val="0"/>
          <w:marTop w:val="0"/>
          <w:marBottom w:val="0"/>
          <w:divBdr>
            <w:top w:val="none" w:sz="0" w:space="0" w:color="auto"/>
            <w:left w:val="none" w:sz="0" w:space="0" w:color="auto"/>
            <w:bottom w:val="none" w:sz="0" w:space="0" w:color="auto"/>
            <w:right w:val="none" w:sz="0" w:space="0" w:color="auto"/>
          </w:divBdr>
        </w:div>
        <w:div w:id="719742492">
          <w:marLeft w:val="806"/>
          <w:marRight w:val="0"/>
          <w:marTop w:val="0"/>
          <w:marBottom w:val="0"/>
          <w:divBdr>
            <w:top w:val="none" w:sz="0" w:space="0" w:color="auto"/>
            <w:left w:val="none" w:sz="0" w:space="0" w:color="auto"/>
            <w:bottom w:val="none" w:sz="0" w:space="0" w:color="auto"/>
            <w:right w:val="none" w:sz="0" w:space="0" w:color="auto"/>
          </w:divBdr>
        </w:div>
      </w:divsChild>
    </w:div>
    <w:div w:id="1489636643">
      <w:bodyDiv w:val="1"/>
      <w:marLeft w:val="0"/>
      <w:marRight w:val="0"/>
      <w:marTop w:val="0"/>
      <w:marBottom w:val="0"/>
      <w:divBdr>
        <w:top w:val="none" w:sz="0" w:space="0" w:color="auto"/>
        <w:left w:val="none" w:sz="0" w:space="0" w:color="auto"/>
        <w:bottom w:val="none" w:sz="0" w:space="0" w:color="auto"/>
        <w:right w:val="none" w:sz="0" w:space="0" w:color="auto"/>
      </w:divBdr>
      <w:divsChild>
        <w:div w:id="2009401100">
          <w:marLeft w:val="806"/>
          <w:marRight w:val="0"/>
          <w:marTop w:val="0"/>
          <w:marBottom w:val="0"/>
          <w:divBdr>
            <w:top w:val="none" w:sz="0" w:space="0" w:color="auto"/>
            <w:left w:val="none" w:sz="0" w:space="0" w:color="auto"/>
            <w:bottom w:val="none" w:sz="0" w:space="0" w:color="auto"/>
            <w:right w:val="none" w:sz="0" w:space="0" w:color="auto"/>
          </w:divBdr>
        </w:div>
        <w:div w:id="764374970">
          <w:marLeft w:val="806"/>
          <w:marRight w:val="0"/>
          <w:marTop w:val="0"/>
          <w:marBottom w:val="0"/>
          <w:divBdr>
            <w:top w:val="none" w:sz="0" w:space="0" w:color="auto"/>
            <w:left w:val="none" w:sz="0" w:space="0" w:color="auto"/>
            <w:bottom w:val="none" w:sz="0" w:space="0" w:color="auto"/>
            <w:right w:val="none" w:sz="0" w:space="0" w:color="auto"/>
          </w:divBdr>
        </w:div>
        <w:div w:id="1976762379">
          <w:marLeft w:val="806"/>
          <w:marRight w:val="0"/>
          <w:marTop w:val="0"/>
          <w:marBottom w:val="0"/>
          <w:divBdr>
            <w:top w:val="none" w:sz="0" w:space="0" w:color="auto"/>
            <w:left w:val="none" w:sz="0" w:space="0" w:color="auto"/>
            <w:bottom w:val="none" w:sz="0" w:space="0" w:color="auto"/>
            <w:right w:val="none" w:sz="0" w:space="0" w:color="auto"/>
          </w:divBdr>
        </w:div>
        <w:div w:id="1234241514">
          <w:marLeft w:val="806"/>
          <w:marRight w:val="0"/>
          <w:marTop w:val="0"/>
          <w:marBottom w:val="0"/>
          <w:divBdr>
            <w:top w:val="none" w:sz="0" w:space="0" w:color="auto"/>
            <w:left w:val="none" w:sz="0" w:space="0" w:color="auto"/>
            <w:bottom w:val="none" w:sz="0" w:space="0" w:color="auto"/>
            <w:right w:val="none" w:sz="0" w:space="0" w:color="auto"/>
          </w:divBdr>
        </w:div>
        <w:div w:id="1480145012">
          <w:marLeft w:val="806"/>
          <w:marRight w:val="0"/>
          <w:marTop w:val="0"/>
          <w:marBottom w:val="0"/>
          <w:divBdr>
            <w:top w:val="none" w:sz="0" w:space="0" w:color="auto"/>
            <w:left w:val="none" w:sz="0" w:space="0" w:color="auto"/>
            <w:bottom w:val="none" w:sz="0" w:space="0" w:color="auto"/>
            <w:right w:val="none" w:sz="0" w:space="0" w:color="auto"/>
          </w:divBdr>
        </w:div>
      </w:divsChild>
    </w:div>
    <w:div w:id="1509325486">
      <w:bodyDiv w:val="1"/>
      <w:marLeft w:val="0"/>
      <w:marRight w:val="0"/>
      <w:marTop w:val="0"/>
      <w:marBottom w:val="0"/>
      <w:divBdr>
        <w:top w:val="none" w:sz="0" w:space="0" w:color="auto"/>
        <w:left w:val="none" w:sz="0" w:space="0" w:color="auto"/>
        <w:bottom w:val="none" w:sz="0" w:space="0" w:color="auto"/>
        <w:right w:val="none" w:sz="0" w:space="0" w:color="auto"/>
      </w:divBdr>
      <w:divsChild>
        <w:div w:id="512308894">
          <w:marLeft w:val="1440"/>
          <w:marRight w:val="0"/>
          <w:marTop w:val="0"/>
          <w:marBottom w:val="0"/>
          <w:divBdr>
            <w:top w:val="none" w:sz="0" w:space="0" w:color="auto"/>
            <w:left w:val="none" w:sz="0" w:space="0" w:color="auto"/>
            <w:bottom w:val="none" w:sz="0" w:space="0" w:color="auto"/>
            <w:right w:val="none" w:sz="0" w:space="0" w:color="auto"/>
          </w:divBdr>
        </w:div>
        <w:div w:id="1941183645">
          <w:marLeft w:val="1440"/>
          <w:marRight w:val="0"/>
          <w:marTop w:val="0"/>
          <w:marBottom w:val="0"/>
          <w:divBdr>
            <w:top w:val="none" w:sz="0" w:space="0" w:color="auto"/>
            <w:left w:val="none" w:sz="0" w:space="0" w:color="auto"/>
            <w:bottom w:val="none" w:sz="0" w:space="0" w:color="auto"/>
            <w:right w:val="none" w:sz="0" w:space="0" w:color="auto"/>
          </w:divBdr>
        </w:div>
        <w:div w:id="795177195">
          <w:marLeft w:val="1440"/>
          <w:marRight w:val="0"/>
          <w:marTop w:val="0"/>
          <w:marBottom w:val="0"/>
          <w:divBdr>
            <w:top w:val="none" w:sz="0" w:space="0" w:color="auto"/>
            <w:left w:val="none" w:sz="0" w:space="0" w:color="auto"/>
            <w:bottom w:val="none" w:sz="0" w:space="0" w:color="auto"/>
            <w:right w:val="none" w:sz="0" w:space="0" w:color="auto"/>
          </w:divBdr>
        </w:div>
        <w:div w:id="658730760">
          <w:marLeft w:val="1440"/>
          <w:marRight w:val="0"/>
          <w:marTop w:val="0"/>
          <w:marBottom w:val="0"/>
          <w:divBdr>
            <w:top w:val="none" w:sz="0" w:space="0" w:color="auto"/>
            <w:left w:val="none" w:sz="0" w:space="0" w:color="auto"/>
            <w:bottom w:val="none" w:sz="0" w:space="0" w:color="auto"/>
            <w:right w:val="none" w:sz="0" w:space="0" w:color="auto"/>
          </w:divBdr>
        </w:div>
        <w:div w:id="748698914">
          <w:marLeft w:val="1440"/>
          <w:marRight w:val="0"/>
          <w:marTop w:val="0"/>
          <w:marBottom w:val="0"/>
          <w:divBdr>
            <w:top w:val="none" w:sz="0" w:space="0" w:color="auto"/>
            <w:left w:val="none" w:sz="0" w:space="0" w:color="auto"/>
            <w:bottom w:val="none" w:sz="0" w:space="0" w:color="auto"/>
            <w:right w:val="none" w:sz="0" w:space="0" w:color="auto"/>
          </w:divBdr>
        </w:div>
        <w:div w:id="1188370602">
          <w:marLeft w:val="1440"/>
          <w:marRight w:val="0"/>
          <w:marTop w:val="0"/>
          <w:marBottom w:val="0"/>
          <w:divBdr>
            <w:top w:val="none" w:sz="0" w:space="0" w:color="auto"/>
            <w:left w:val="none" w:sz="0" w:space="0" w:color="auto"/>
            <w:bottom w:val="none" w:sz="0" w:space="0" w:color="auto"/>
            <w:right w:val="none" w:sz="0" w:space="0" w:color="auto"/>
          </w:divBdr>
        </w:div>
        <w:div w:id="1184782661">
          <w:marLeft w:val="1440"/>
          <w:marRight w:val="0"/>
          <w:marTop w:val="0"/>
          <w:marBottom w:val="0"/>
          <w:divBdr>
            <w:top w:val="none" w:sz="0" w:space="0" w:color="auto"/>
            <w:left w:val="none" w:sz="0" w:space="0" w:color="auto"/>
            <w:bottom w:val="none" w:sz="0" w:space="0" w:color="auto"/>
            <w:right w:val="none" w:sz="0" w:space="0" w:color="auto"/>
          </w:divBdr>
        </w:div>
        <w:div w:id="1681808483">
          <w:marLeft w:val="1440"/>
          <w:marRight w:val="0"/>
          <w:marTop w:val="0"/>
          <w:marBottom w:val="0"/>
          <w:divBdr>
            <w:top w:val="none" w:sz="0" w:space="0" w:color="auto"/>
            <w:left w:val="none" w:sz="0" w:space="0" w:color="auto"/>
            <w:bottom w:val="none" w:sz="0" w:space="0" w:color="auto"/>
            <w:right w:val="none" w:sz="0" w:space="0" w:color="auto"/>
          </w:divBdr>
        </w:div>
      </w:divsChild>
    </w:div>
    <w:div w:id="1519732886">
      <w:bodyDiv w:val="1"/>
      <w:marLeft w:val="0"/>
      <w:marRight w:val="0"/>
      <w:marTop w:val="0"/>
      <w:marBottom w:val="0"/>
      <w:divBdr>
        <w:top w:val="none" w:sz="0" w:space="0" w:color="auto"/>
        <w:left w:val="none" w:sz="0" w:space="0" w:color="auto"/>
        <w:bottom w:val="none" w:sz="0" w:space="0" w:color="auto"/>
        <w:right w:val="none" w:sz="0" w:space="0" w:color="auto"/>
      </w:divBdr>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553077406">
      <w:bodyDiv w:val="1"/>
      <w:marLeft w:val="0"/>
      <w:marRight w:val="0"/>
      <w:marTop w:val="0"/>
      <w:marBottom w:val="0"/>
      <w:divBdr>
        <w:top w:val="none" w:sz="0" w:space="0" w:color="auto"/>
        <w:left w:val="none" w:sz="0" w:space="0" w:color="auto"/>
        <w:bottom w:val="none" w:sz="0" w:space="0" w:color="auto"/>
        <w:right w:val="none" w:sz="0" w:space="0" w:color="auto"/>
      </w:divBdr>
    </w:div>
    <w:div w:id="1554654886">
      <w:bodyDiv w:val="1"/>
      <w:marLeft w:val="0"/>
      <w:marRight w:val="0"/>
      <w:marTop w:val="0"/>
      <w:marBottom w:val="0"/>
      <w:divBdr>
        <w:top w:val="none" w:sz="0" w:space="0" w:color="auto"/>
        <w:left w:val="none" w:sz="0" w:space="0" w:color="auto"/>
        <w:bottom w:val="none" w:sz="0" w:space="0" w:color="auto"/>
        <w:right w:val="none" w:sz="0" w:space="0" w:color="auto"/>
      </w:divBdr>
      <w:divsChild>
        <w:div w:id="352003340">
          <w:marLeft w:val="1440"/>
          <w:marRight w:val="0"/>
          <w:marTop w:val="0"/>
          <w:marBottom w:val="0"/>
          <w:divBdr>
            <w:top w:val="none" w:sz="0" w:space="0" w:color="auto"/>
            <w:left w:val="none" w:sz="0" w:space="0" w:color="auto"/>
            <w:bottom w:val="none" w:sz="0" w:space="0" w:color="auto"/>
            <w:right w:val="none" w:sz="0" w:space="0" w:color="auto"/>
          </w:divBdr>
        </w:div>
        <w:div w:id="224295898">
          <w:marLeft w:val="1440"/>
          <w:marRight w:val="0"/>
          <w:marTop w:val="0"/>
          <w:marBottom w:val="0"/>
          <w:divBdr>
            <w:top w:val="none" w:sz="0" w:space="0" w:color="auto"/>
            <w:left w:val="none" w:sz="0" w:space="0" w:color="auto"/>
            <w:bottom w:val="none" w:sz="0" w:space="0" w:color="auto"/>
            <w:right w:val="none" w:sz="0" w:space="0" w:color="auto"/>
          </w:divBdr>
        </w:div>
        <w:div w:id="1206677696">
          <w:marLeft w:val="1440"/>
          <w:marRight w:val="0"/>
          <w:marTop w:val="0"/>
          <w:marBottom w:val="0"/>
          <w:divBdr>
            <w:top w:val="none" w:sz="0" w:space="0" w:color="auto"/>
            <w:left w:val="none" w:sz="0" w:space="0" w:color="auto"/>
            <w:bottom w:val="none" w:sz="0" w:space="0" w:color="auto"/>
            <w:right w:val="none" w:sz="0" w:space="0" w:color="auto"/>
          </w:divBdr>
        </w:div>
        <w:div w:id="1021325082">
          <w:marLeft w:val="1440"/>
          <w:marRight w:val="0"/>
          <w:marTop w:val="0"/>
          <w:marBottom w:val="0"/>
          <w:divBdr>
            <w:top w:val="none" w:sz="0" w:space="0" w:color="auto"/>
            <w:left w:val="none" w:sz="0" w:space="0" w:color="auto"/>
            <w:bottom w:val="none" w:sz="0" w:space="0" w:color="auto"/>
            <w:right w:val="none" w:sz="0" w:space="0" w:color="auto"/>
          </w:divBdr>
        </w:div>
        <w:div w:id="1720470829">
          <w:marLeft w:val="1440"/>
          <w:marRight w:val="0"/>
          <w:marTop w:val="0"/>
          <w:marBottom w:val="0"/>
          <w:divBdr>
            <w:top w:val="none" w:sz="0" w:space="0" w:color="auto"/>
            <w:left w:val="none" w:sz="0" w:space="0" w:color="auto"/>
            <w:bottom w:val="none" w:sz="0" w:space="0" w:color="auto"/>
            <w:right w:val="none" w:sz="0" w:space="0" w:color="auto"/>
          </w:divBdr>
        </w:div>
      </w:divsChild>
    </w:div>
    <w:div w:id="1560819494">
      <w:bodyDiv w:val="1"/>
      <w:marLeft w:val="0"/>
      <w:marRight w:val="0"/>
      <w:marTop w:val="0"/>
      <w:marBottom w:val="0"/>
      <w:divBdr>
        <w:top w:val="none" w:sz="0" w:space="0" w:color="auto"/>
        <w:left w:val="none" w:sz="0" w:space="0" w:color="auto"/>
        <w:bottom w:val="none" w:sz="0" w:space="0" w:color="auto"/>
        <w:right w:val="none" w:sz="0" w:space="0" w:color="auto"/>
      </w:divBdr>
      <w:divsChild>
        <w:div w:id="861430576">
          <w:marLeft w:val="1440"/>
          <w:marRight w:val="0"/>
          <w:marTop w:val="0"/>
          <w:marBottom w:val="0"/>
          <w:divBdr>
            <w:top w:val="none" w:sz="0" w:space="0" w:color="auto"/>
            <w:left w:val="none" w:sz="0" w:space="0" w:color="auto"/>
            <w:bottom w:val="none" w:sz="0" w:space="0" w:color="auto"/>
            <w:right w:val="none" w:sz="0" w:space="0" w:color="auto"/>
          </w:divBdr>
        </w:div>
      </w:divsChild>
    </w:div>
    <w:div w:id="1563558354">
      <w:bodyDiv w:val="1"/>
      <w:marLeft w:val="0"/>
      <w:marRight w:val="0"/>
      <w:marTop w:val="0"/>
      <w:marBottom w:val="0"/>
      <w:divBdr>
        <w:top w:val="none" w:sz="0" w:space="0" w:color="auto"/>
        <w:left w:val="none" w:sz="0" w:space="0" w:color="auto"/>
        <w:bottom w:val="none" w:sz="0" w:space="0" w:color="auto"/>
        <w:right w:val="none" w:sz="0" w:space="0" w:color="auto"/>
      </w:divBdr>
    </w:div>
    <w:div w:id="1568958030">
      <w:bodyDiv w:val="1"/>
      <w:marLeft w:val="0"/>
      <w:marRight w:val="0"/>
      <w:marTop w:val="0"/>
      <w:marBottom w:val="0"/>
      <w:divBdr>
        <w:top w:val="none" w:sz="0" w:space="0" w:color="auto"/>
        <w:left w:val="none" w:sz="0" w:space="0" w:color="auto"/>
        <w:bottom w:val="none" w:sz="0" w:space="0" w:color="auto"/>
        <w:right w:val="none" w:sz="0" w:space="0" w:color="auto"/>
      </w:divBdr>
      <w:divsChild>
        <w:div w:id="1393382820">
          <w:marLeft w:val="1526"/>
          <w:marRight w:val="0"/>
          <w:marTop w:val="0"/>
          <w:marBottom w:val="0"/>
          <w:divBdr>
            <w:top w:val="none" w:sz="0" w:space="0" w:color="auto"/>
            <w:left w:val="none" w:sz="0" w:space="0" w:color="auto"/>
            <w:bottom w:val="none" w:sz="0" w:space="0" w:color="auto"/>
            <w:right w:val="none" w:sz="0" w:space="0" w:color="auto"/>
          </w:divBdr>
        </w:div>
        <w:div w:id="1843814692">
          <w:marLeft w:val="1526"/>
          <w:marRight w:val="0"/>
          <w:marTop w:val="0"/>
          <w:marBottom w:val="0"/>
          <w:divBdr>
            <w:top w:val="none" w:sz="0" w:space="0" w:color="auto"/>
            <w:left w:val="none" w:sz="0" w:space="0" w:color="auto"/>
            <w:bottom w:val="none" w:sz="0" w:space="0" w:color="auto"/>
            <w:right w:val="none" w:sz="0" w:space="0" w:color="auto"/>
          </w:divBdr>
        </w:div>
        <w:div w:id="788357015">
          <w:marLeft w:val="1526"/>
          <w:marRight w:val="0"/>
          <w:marTop w:val="0"/>
          <w:marBottom w:val="0"/>
          <w:divBdr>
            <w:top w:val="none" w:sz="0" w:space="0" w:color="auto"/>
            <w:left w:val="none" w:sz="0" w:space="0" w:color="auto"/>
            <w:bottom w:val="none" w:sz="0" w:space="0" w:color="auto"/>
            <w:right w:val="none" w:sz="0" w:space="0" w:color="auto"/>
          </w:divBdr>
        </w:div>
        <w:div w:id="713771956">
          <w:marLeft w:val="1526"/>
          <w:marRight w:val="0"/>
          <w:marTop w:val="0"/>
          <w:marBottom w:val="0"/>
          <w:divBdr>
            <w:top w:val="none" w:sz="0" w:space="0" w:color="auto"/>
            <w:left w:val="none" w:sz="0" w:space="0" w:color="auto"/>
            <w:bottom w:val="none" w:sz="0" w:space="0" w:color="auto"/>
            <w:right w:val="none" w:sz="0" w:space="0" w:color="auto"/>
          </w:divBdr>
        </w:div>
      </w:divsChild>
    </w:div>
    <w:div w:id="1588225079">
      <w:bodyDiv w:val="1"/>
      <w:marLeft w:val="0"/>
      <w:marRight w:val="0"/>
      <w:marTop w:val="0"/>
      <w:marBottom w:val="0"/>
      <w:divBdr>
        <w:top w:val="none" w:sz="0" w:space="0" w:color="auto"/>
        <w:left w:val="none" w:sz="0" w:space="0" w:color="auto"/>
        <w:bottom w:val="none" w:sz="0" w:space="0" w:color="auto"/>
        <w:right w:val="none" w:sz="0" w:space="0" w:color="auto"/>
      </w:divBdr>
      <w:divsChild>
        <w:div w:id="1647927855">
          <w:marLeft w:val="907"/>
          <w:marRight w:val="0"/>
          <w:marTop w:val="0"/>
          <w:marBottom w:val="0"/>
          <w:divBdr>
            <w:top w:val="none" w:sz="0" w:space="0" w:color="auto"/>
            <w:left w:val="none" w:sz="0" w:space="0" w:color="auto"/>
            <w:bottom w:val="none" w:sz="0" w:space="0" w:color="auto"/>
            <w:right w:val="none" w:sz="0" w:space="0" w:color="auto"/>
          </w:divBdr>
        </w:div>
        <w:div w:id="1945650899">
          <w:marLeft w:val="907"/>
          <w:marRight w:val="0"/>
          <w:marTop w:val="0"/>
          <w:marBottom w:val="0"/>
          <w:divBdr>
            <w:top w:val="none" w:sz="0" w:space="0" w:color="auto"/>
            <w:left w:val="none" w:sz="0" w:space="0" w:color="auto"/>
            <w:bottom w:val="none" w:sz="0" w:space="0" w:color="auto"/>
            <w:right w:val="none" w:sz="0" w:space="0" w:color="auto"/>
          </w:divBdr>
        </w:div>
        <w:div w:id="2027244702">
          <w:marLeft w:val="907"/>
          <w:marRight w:val="0"/>
          <w:marTop w:val="0"/>
          <w:marBottom w:val="0"/>
          <w:divBdr>
            <w:top w:val="none" w:sz="0" w:space="0" w:color="auto"/>
            <w:left w:val="none" w:sz="0" w:space="0" w:color="auto"/>
            <w:bottom w:val="none" w:sz="0" w:space="0" w:color="auto"/>
            <w:right w:val="none" w:sz="0" w:space="0" w:color="auto"/>
          </w:divBdr>
        </w:div>
      </w:divsChild>
    </w:div>
    <w:div w:id="1599942616">
      <w:bodyDiv w:val="1"/>
      <w:marLeft w:val="0"/>
      <w:marRight w:val="0"/>
      <w:marTop w:val="0"/>
      <w:marBottom w:val="0"/>
      <w:divBdr>
        <w:top w:val="none" w:sz="0" w:space="0" w:color="auto"/>
        <w:left w:val="none" w:sz="0" w:space="0" w:color="auto"/>
        <w:bottom w:val="none" w:sz="0" w:space="0" w:color="auto"/>
        <w:right w:val="none" w:sz="0" w:space="0" w:color="auto"/>
      </w:divBdr>
      <w:divsChild>
        <w:div w:id="1270774999">
          <w:marLeft w:val="1526"/>
          <w:marRight w:val="0"/>
          <w:marTop w:val="0"/>
          <w:marBottom w:val="0"/>
          <w:divBdr>
            <w:top w:val="none" w:sz="0" w:space="0" w:color="auto"/>
            <w:left w:val="none" w:sz="0" w:space="0" w:color="auto"/>
            <w:bottom w:val="none" w:sz="0" w:space="0" w:color="auto"/>
            <w:right w:val="none" w:sz="0" w:space="0" w:color="auto"/>
          </w:divBdr>
        </w:div>
      </w:divsChild>
    </w:div>
    <w:div w:id="1611888731">
      <w:bodyDiv w:val="1"/>
      <w:marLeft w:val="0"/>
      <w:marRight w:val="0"/>
      <w:marTop w:val="0"/>
      <w:marBottom w:val="0"/>
      <w:divBdr>
        <w:top w:val="none" w:sz="0" w:space="0" w:color="auto"/>
        <w:left w:val="none" w:sz="0" w:space="0" w:color="auto"/>
        <w:bottom w:val="none" w:sz="0" w:space="0" w:color="auto"/>
        <w:right w:val="none" w:sz="0" w:space="0" w:color="auto"/>
      </w:divBdr>
      <w:divsChild>
        <w:div w:id="1637639748">
          <w:marLeft w:val="1440"/>
          <w:marRight w:val="0"/>
          <w:marTop w:val="0"/>
          <w:marBottom w:val="0"/>
          <w:divBdr>
            <w:top w:val="none" w:sz="0" w:space="0" w:color="auto"/>
            <w:left w:val="none" w:sz="0" w:space="0" w:color="auto"/>
            <w:bottom w:val="none" w:sz="0" w:space="0" w:color="auto"/>
            <w:right w:val="none" w:sz="0" w:space="0" w:color="auto"/>
          </w:divBdr>
        </w:div>
      </w:divsChild>
    </w:div>
    <w:div w:id="1627589771">
      <w:bodyDiv w:val="1"/>
      <w:marLeft w:val="0"/>
      <w:marRight w:val="0"/>
      <w:marTop w:val="0"/>
      <w:marBottom w:val="0"/>
      <w:divBdr>
        <w:top w:val="none" w:sz="0" w:space="0" w:color="auto"/>
        <w:left w:val="none" w:sz="0" w:space="0" w:color="auto"/>
        <w:bottom w:val="none" w:sz="0" w:space="0" w:color="auto"/>
        <w:right w:val="none" w:sz="0" w:space="0" w:color="auto"/>
      </w:divBdr>
      <w:divsChild>
        <w:div w:id="469639680">
          <w:marLeft w:val="1526"/>
          <w:marRight w:val="0"/>
          <w:marTop w:val="0"/>
          <w:marBottom w:val="0"/>
          <w:divBdr>
            <w:top w:val="none" w:sz="0" w:space="0" w:color="auto"/>
            <w:left w:val="none" w:sz="0" w:space="0" w:color="auto"/>
            <w:bottom w:val="none" w:sz="0" w:space="0" w:color="auto"/>
            <w:right w:val="none" w:sz="0" w:space="0" w:color="auto"/>
          </w:divBdr>
        </w:div>
      </w:divsChild>
    </w:div>
    <w:div w:id="1627619109">
      <w:bodyDiv w:val="1"/>
      <w:marLeft w:val="0"/>
      <w:marRight w:val="0"/>
      <w:marTop w:val="0"/>
      <w:marBottom w:val="0"/>
      <w:divBdr>
        <w:top w:val="none" w:sz="0" w:space="0" w:color="auto"/>
        <w:left w:val="none" w:sz="0" w:space="0" w:color="auto"/>
        <w:bottom w:val="none" w:sz="0" w:space="0" w:color="auto"/>
        <w:right w:val="none" w:sz="0" w:space="0" w:color="auto"/>
      </w:divBdr>
      <w:divsChild>
        <w:div w:id="222133366">
          <w:marLeft w:val="1440"/>
          <w:marRight w:val="0"/>
          <w:marTop w:val="0"/>
          <w:marBottom w:val="0"/>
          <w:divBdr>
            <w:top w:val="none" w:sz="0" w:space="0" w:color="auto"/>
            <w:left w:val="none" w:sz="0" w:space="0" w:color="auto"/>
            <w:bottom w:val="none" w:sz="0" w:space="0" w:color="auto"/>
            <w:right w:val="none" w:sz="0" w:space="0" w:color="auto"/>
          </w:divBdr>
        </w:div>
      </w:divsChild>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5718882">
      <w:bodyDiv w:val="1"/>
      <w:marLeft w:val="0"/>
      <w:marRight w:val="0"/>
      <w:marTop w:val="0"/>
      <w:marBottom w:val="0"/>
      <w:divBdr>
        <w:top w:val="none" w:sz="0" w:space="0" w:color="auto"/>
        <w:left w:val="none" w:sz="0" w:space="0" w:color="auto"/>
        <w:bottom w:val="none" w:sz="0" w:space="0" w:color="auto"/>
        <w:right w:val="none" w:sz="0" w:space="0" w:color="auto"/>
      </w:divBdr>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65544311">
      <w:bodyDiv w:val="1"/>
      <w:marLeft w:val="0"/>
      <w:marRight w:val="0"/>
      <w:marTop w:val="0"/>
      <w:marBottom w:val="0"/>
      <w:divBdr>
        <w:top w:val="none" w:sz="0" w:space="0" w:color="auto"/>
        <w:left w:val="none" w:sz="0" w:space="0" w:color="auto"/>
        <w:bottom w:val="none" w:sz="0" w:space="0" w:color="auto"/>
        <w:right w:val="none" w:sz="0" w:space="0" w:color="auto"/>
      </w:divBdr>
    </w:div>
    <w:div w:id="1667633398">
      <w:bodyDiv w:val="1"/>
      <w:marLeft w:val="0"/>
      <w:marRight w:val="0"/>
      <w:marTop w:val="0"/>
      <w:marBottom w:val="0"/>
      <w:divBdr>
        <w:top w:val="none" w:sz="0" w:space="0" w:color="auto"/>
        <w:left w:val="none" w:sz="0" w:space="0" w:color="auto"/>
        <w:bottom w:val="none" w:sz="0" w:space="0" w:color="auto"/>
        <w:right w:val="none" w:sz="0" w:space="0" w:color="auto"/>
      </w:divBdr>
      <w:divsChild>
        <w:div w:id="1501234786">
          <w:marLeft w:val="1526"/>
          <w:marRight w:val="0"/>
          <w:marTop w:val="0"/>
          <w:marBottom w:val="0"/>
          <w:divBdr>
            <w:top w:val="none" w:sz="0" w:space="0" w:color="auto"/>
            <w:left w:val="none" w:sz="0" w:space="0" w:color="auto"/>
            <w:bottom w:val="none" w:sz="0" w:space="0" w:color="auto"/>
            <w:right w:val="none" w:sz="0" w:space="0" w:color="auto"/>
          </w:divBdr>
        </w:div>
      </w:divsChild>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683319291">
      <w:bodyDiv w:val="1"/>
      <w:marLeft w:val="0"/>
      <w:marRight w:val="0"/>
      <w:marTop w:val="0"/>
      <w:marBottom w:val="0"/>
      <w:divBdr>
        <w:top w:val="none" w:sz="0" w:space="0" w:color="auto"/>
        <w:left w:val="none" w:sz="0" w:space="0" w:color="auto"/>
        <w:bottom w:val="none" w:sz="0" w:space="0" w:color="auto"/>
        <w:right w:val="none" w:sz="0" w:space="0" w:color="auto"/>
      </w:divBdr>
    </w:div>
    <w:div w:id="1752501454">
      <w:bodyDiv w:val="1"/>
      <w:marLeft w:val="0"/>
      <w:marRight w:val="0"/>
      <w:marTop w:val="0"/>
      <w:marBottom w:val="0"/>
      <w:divBdr>
        <w:top w:val="none" w:sz="0" w:space="0" w:color="auto"/>
        <w:left w:val="none" w:sz="0" w:space="0" w:color="auto"/>
        <w:bottom w:val="none" w:sz="0" w:space="0" w:color="auto"/>
        <w:right w:val="none" w:sz="0" w:space="0" w:color="auto"/>
      </w:divBdr>
      <w:divsChild>
        <w:div w:id="142281231">
          <w:marLeft w:val="2966"/>
          <w:marRight w:val="0"/>
          <w:marTop w:val="0"/>
          <w:marBottom w:val="0"/>
          <w:divBdr>
            <w:top w:val="none" w:sz="0" w:space="0" w:color="auto"/>
            <w:left w:val="none" w:sz="0" w:space="0" w:color="auto"/>
            <w:bottom w:val="none" w:sz="0" w:space="0" w:color="auto"/>
            <w:right w:val="none" w:sz="0" w:space="0" w:color="auto"/>
          </w:divBdr>
        </w:div>
      </w:divsChild>
    </w:div>
    <w:div w:id="1780029388">
      <w:bodyDiv w:val="1"/>
      <w:marLeft w:val="0"/>
      <w:marRight w:val="0"/>
      <w:marTop w:val="0"/>
      <w:marBottom w:val="0"/>
      <w:divBdr>
        <w:top w:val="none" w:sz="0" w:space="0" w:color="auto"/>
        <w:left w:val="none" w:sz="0" w:space="0" w:color="auto"/>
        <w:bottom w:val="none" w:sz="0" w:space="0" w:color="auto"/>
        <w:right w:val="none" w:sz="0" w:space="0" w:color="auto"/>
      </w:divBdr>
      <w:divsChild>
        <w:div w:id="1544248199">
          <w:marLeft w:val="7920"/>
          <w:marRight w:val="0"/>
          <w:marTop w:val="0"/>
          <w:marBottom w:val="0"/>
          <w:divBdr>
            <w:top w:val="none" w:sz="0" w:space="0" w:color="auto"/>
            <w:left w:val="none" w:sz="0" w:space="0" w:color="auto"/>
            <w:bottom w:val="none" w:sz="0" w:space="0" w:color="auto"/>
            <w:right w:val="none" w:sz="0" w:space="0" w:color="auto"/>
          </w:divBdr>
        </w:div>
        <w:div w:id="1496072162">
          <w:marLeft w:val="7920"/>
          <w:marRight w:val="0"/>
          <w:marTop w:val="0"/>
          <w:marBottom w:val="0"/>
          <w:divBdr>
            <w:top w:val="none" w:sz="0" w:space="0" w:color="auto"/>
            <w:left w:val="none" w:sz="0" w:space="0" w:color="auto"/>
            <w:bottom w:val="none" w:sz="0" w:space="0" w:color="auto"/>
            <w:right w:val="none" w:sz="0" w:space="0" w:color="auto"/>
          </w:divBdr>
        </w:div>
      </w:divsChild>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sChild>
        <w:div w:id="164059106">
          <w:marLeft w:val="907"/>
          <w:marRight w:val="0"/>
          <w:marTop w:val="0"/>
          <w:marBottom w:val="0"/>
          <w:divBdr>
            <w:top w:val="none" w:sz="0" w:space="0" w:color="auto"/>
            <w:left w:val="none" w:sz="0" w:space="0" w:color="auto"/>
            <w:bottom w:val="none" w:sz="0" w:space="0" w:color="auto"/>
            <w:right w:val="none" w:sz="0" w:space="0" w:color="auto"/>
          </w:divBdr>
        </w:div>
        <w:div w:id="1784690758">
          <w:marLeft w:val="907"/>
          <w:marRight w:val="0"/>
          <w:marTop w:val="0"/>
          <w:marBottom w:val="0"/>
          <w:divBdr>
            <w:top w:val="none" w:sz="0" w:space="0" w:color="auto"/>
            <w:left w:val="none" w:sz="0" w:space="0" w:color="auto"/>
            <w:bottom w:val="none" w:sz="0" w:space="0" w:color="auto"/>
            <w:right w:val="none" w:sz="0" w:space="0" w:color="auto"/>
          </w:divBdr>
        </w:div>
        <w:div w:id="1707752672">
          <w:marLeft w:val="907"/>
          <w:marRight w:val="0"/>
          <w:marTop w:val="0"/>
          <w:marBottom w:val="0"/>
          <w:divBdr>
            <w:top w:val="none" w:sz="0" w:space="0" w:color="auto"/>
            <w:left w:val="none" w:sz="0" w:space="0" w:color="auto"/>
            <w:bottom w:val="none" w:sz="0" w:space="0" w:color="auto"/>
            <w:right w:val="none" w:sz="0" w:space="0" w:color="auto"/>
          </w:divBdr>
        </w:div>
      </w:divsChild>
    </w:div>
    <w:div w:id="1800607216">
      <w:bodyDiv w:val="1"/>
      <w:marLeft w:val="0"/>
      <w:marRight w:val="0"/>
      <w:marTop w:val="0"/>
      <w:marBottom w:val="0"/>
      <w:divBdr>
        <w:top w:val="none" w:sz="0" w:space="0" w:color="auto"/>
        <w:left w:val="none" w:sz="0" w:space="0" w:color="auto"/>
        <w:bottom w:val="none" w:sz="0" w:space="0" w:color="auto"/>
        <w:right w:val="none" w:sz="0" w:space="0" w:color="auto"/>
      </w:divBdr>
      <w:divsChild>
        <w:div w:id="1118910567">
          <w:marLeft w:val="2246"/>
          <w:marRight w:val="0"/>
          <w:marTop w:val="0"/>
          <w:marBottom w:val="0"/>
          <w:divBdr>
            <w:top w:val="none" w:sz="0" w:space="0" w:color="auto"/>
            <w:left w:val="none" w:sz="0" w:space="0" w:color="auto"/>
            <w:bottom w:val="none" w:sz="0" w:space="0" w:color="auto"/>
            <w:right w:val="none" w:sz="0" w:space="0" w:color="auto"/>
          </w:divBdr>
        </w:div>
        <w:div w:id="1316684954">
          <w:marLeft w:val="2966"/>
          <w:marRight w:val="0"/>
          <w:marTop w:val="0"/>
          <w:marBottom w:val="0"/>
          <w:divBdr>
            <w:top w:val="none" w:sz="0" w:space="0" w:color="auto"/>
            <w:left w:val="none" w:sz="0" w:space="0" w:color="auto"/>
            <w:bottom w:val="none" w:sz="0" w:space="0" w:color="auto"/>
            <w:right w:val="none" w:sz="0" w:space="0" w:color="auto"/>
          </w:divBdr>
        </w:div>
        <w:div w:id="1302350564">
          <w:marLeft w:val="2966"/>
          <w:marRight w:val="0"/>
          <w:marTop w:val="0"/>
          <w:marBottom w:val="0"/>
          <w:divBdr>
            <w:top w:val="none" w:sz="0" w:space="0" w:color="auto"/>
            <w:left w:val="none" w:sz="0" w:space="0" w:color="auto"/>
            <w:bottom w:val="none" w:sz="0" w:space="0" w:color="auto"/>
            <w:right w:val="none" w:sz="0" w:space="0" w:color="auto"/>
          </w:divBdr>
        </w:div>
        <w:div w:id="934442741">
          <w:marLeft w:val="2966"/>
          <w:marRight w:val="0"/>
          <w:marTop w:val="0"/>
          <w:marBottom w:val="0"/>
          <w:divBdr>
            <w:top w:val="none" w:sz="0" w:space="0" w:color="auto"/>
            <w:left w:val="none" w:sz="0" w:space="0" w:color="auto"/>
            <w:bottom w:val="none" w:sz="0" w:space="0" w:color="auto"/>
            <w:right w:val="none" w:sz="0" w:space="0" w:color="auto"/>
          </w:divBdr>
        </w:div>
        <w:div w:id="284629484">
          <w:marLeft w:val="2966"/>
          <w:marRight w:val="0"/>
          <w:marTop w:val="0"/>
          <w:marBottom w:val="0"/>
          <w:divBdr>
            <w:top w:val="none" w:sz="0" w:space="0" w:color="auto"/>
            <w:left w:val="none" w:sz="0" w:space="0" w:color="auto"/>
            <w:bottom w:val="none" w:sz="0" w:space="0" w:color="auto"/>
            <w:right w:val="none" w:sz="0" w:space="0" w:color="auto"/>
          </w:divBdr>
        </w:div>
        <w:div w:id="1121650398">
          <w:marLeft w:val="2966"/>
          <w:marRight w:val="0"/>
          <w:marTop w:val="0"/>
          <w:marBottom w:val="0"/>
          <w:divBdr>
            <w:top w:val="none" w:sz="0" w:space="0" w:color="auto"/>
            <w:left w:val="none" w:sz="0" w:space="0" w:color="auto"/>
            <w:bottom w:val="none" w:sz="0" w:space="0" w:color="auto"/>
            <w:right w:val="none" w:sz="0" w:space="0" w:color="auto"/>
          </w:divBdr>
        </w:div>
      </w:divsChild>
    </w:div>
    <w:div w:id="1801341580">
      <w:bodyDiv w:val="1"/>
      <w:marLeft w:val="0"/>
      <w:marRight w:val="0"/>
      <w:marTop w:val="0"/>
      <w:marBottom w:val="0"/>
      <w:divBdr>
        <w:top w:val="none" w:sz="0" w:space="0" w:color="auto"/>
        <w:left w:val="none" w:sz="0" w:space="0" w:color="auto"/>
        <w:bottom w:val="none" w:sz="0" w:space="0" w:color="auto"/>
        <w:right w:val="none" w:sz="0" w:space="0" w:color="auto"/>
      </w:divBdr>
      <w:divsChild>
        <w:div w:id="311830453">
          <w:marLeft w:val="907"/>
          <w:marRight w:val="0"/>
          <w:marTop w:val="0"/>
          <w:marBottom w:val="0"/>
          <w:divBdr>
            <w:top w:val="none" w:sz="0" w:space="0" w:color="auto"/>
            <w:left w:val="none" w:sz="0" w:space="0" w:color="auto"/>
            <w:bottom w:val="none" w:sz="0" w:space="0" w:color="auto"/>
            <w:right w:val="none" w:sz="0" w:space="0" w:color="auto"/>
          </w:divBdr>
        </w:div>
        <w:div w:id="133956108">
          <w:marLeft w:val="907"/>
          <w:marRight w:val="0"/>
          <w:marTop w:val="0"/>
          <w:marBottom w:val="0"/>
          <w:divBdr>
            <w:top w:val="none" w:sz="0" w:space="0" w:color="auto"/>
            <w:left w:val="none" w:sz="0" w:space="0" w:color="auto"/>
            <w:bottom w:val="none" w:sz="0" w:space="0" w:color="auto"/>
            <w:right w:val="none" w:sz="0" w:space="0" w:color="auto"/>
          </w:divBdr>
        </w:div>
        <w:div w:id="1232497297">
          <w:marLeft w:val="907"/>
          <w:marRight w:val="0"/>
          <w:marTop w:val="0"/>
          <w:marBottom w:val="0"/>
          <w:divBdr>
            <w:top w:val="none" w:sz="0" w:space="0" w:color="auto"/>
            <w:left w:val="none" w:sz="0" w:space="0" w:color="auto"/>
            <w:bottom w:val="none" w:sz="0" w:space="0" w:color="auto"/>
            <w:right w:val="none" w:sz="0" w:space="0" w:color="auto"/>
          </w:divBdr>
        </w:div>
        <w:div w:id="406651688">
          <w:marLeft w:val="907"/>
          <w:marRight w:val="0"/>
          <w:marTop w:val="0"/>
          <w:marBottom w:val="0"/>
          <w:divBdr>
            <w:top w:val="none" w:sz="0" w:space="0" w:color="auto"/>
            <w:left w:val="none" w:sz="0" w:space="0" w:color="auto"/>
            <w:bottom w:val="none" w:sz="0" w:space="0" w:color="auto"/>
            <w:right w:val="none" w:sz="0" w:space="0" w:color="auto"/>
          </w:divBdr>
        </w:div>
        <w:div w:id="46613048">
          <w:marLeft w:val="907"/>
          <w:marRight w:val="0"/>
          <w:marTop w:val="0"/>
          <w:marBottom w:val="0"/>
          <w:divBdr>
            <w:top w:val="none" w:sz="0" w:space="0" w:color="auto"/>
            <w:left w:val="none" w:sz="0" w:space="0" w:color="auto"/>
            <w:bottom w:val="none" w:sz="0" w:space="0" w:color="auto"/>
            <w:right w:val="none" w:sz="0" w:space="0" w:color="auto"/>
          </w:divBdr>
        </w:div>
      </w:divsChild>
    </w:div>
    <w:div w:id="1825393130">
      <w:bodyDiv w:val="1"/>
      <w:marLeft w:val="0"/>
      <w:marRight w:val="0"/>
      <w:marTop w:val="0"/>
      <w:marBottom w:val="0"/>
      <w:divBdr>
        <w:top w:val="none" w:sz="0" w:space="0" w:color="auto"/>
        <w:left w:val="none" w:sz="0" w:space="0" w:color="auto"/>
        <w:bottom w:val="none" w:sz="0" w:space="0" w:color="auto"/>
        <w:right w:val="none" w:sz="0" w:space="0" w:color="auto"/>
      </w:divBdr>
      <w:divsChild>
        <w:div w:id="2044599127">
          <w:marLeft w:val="1440"/>
          <w:marRight w:val="0"/>
          <w:marTop w:val="0"/>
          <w:marBottom w:val="0"/>
          <w:divBdr>
            <w:top w:val="none" w:sz="0" w:space="0" w:color="auto"/>
            <w:left w:val="none" w:sz="0" w:space="0" w:color="auto"/>
            <w:bottom w:val="none" w:sz="0" w:space="0" w:color="auto"/>
            <w:right w:val="none" w:sz="0" w:space="0" w:color="auto"/>
          </w:divBdr>
        </w:div>
      </w:divsChild>
    </w:div>
    <w:div w:id="1850873837">
      <w:bodyDiv w:val="1"/>
      <w:marLeft w:val="0"/>
      <w:marRight w:val="0"/>
      <w:marTop w:val="0"/>
      <w:marBottom w:val="0"/>
      <w:divBdr>
        <w:top w:val="none" w:sz="0" w:space="0" w:color="auto"/>
        <w:left w:val="none" w:sz="0" w:space="0" w:color="auto"/>
        <w:bottom w:val="none" w:sz="0" w:space="0" w:color="auto"/>
        <w:right w:val="none" w:sz="0" w:space="0" w:color="auto"/>
      </w:divBdr>
    </w:div>
    <w:div w:id="185102487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 w:id="1870143691">
      <w:bodyDiv w:val="1"/>
      <w:marLeft w:val="0"/>
      <w:marRight w:val="0"/>
      <w:marTop w:val="0"/>
      <w:marBottom w:val="0"/>
      <w:divBdr>
        <w:top w:val="none" w:sz="0" w:space="0" w:color="auto"/>
        <w:left w:val="none" w:sz="0" w:space="0" w:color="auto"/>
        <w:bottom w:val="none" w:sz="0" w:space="0" w:color="auto"/>
        <w:right w:val="none" w:sz="0" w:space="0" w:color="auto"/>
      </w:divBdr>
      <w:divsChild>
        <w:div w:id="662123718">
          <w:marLeft w:val="1440"/>
          <w:marRight w:val="0"/>
          <w:marTop w:val="0"/>
          <w:marBottom w:val="0"/>
          <w:divBdr>
            <w:top w:val="none" w:sz="0" w:space="0" w:color="auto"/>
            <w:left w:val="none" w:sz="0" w:space="0" w:color="auto"/>
            <w:bottom w:val="none" w:sz="0" w:space="0" w:color="auto"/>
            <w:right w:val="none" w:sz="0" w:space="0" w:color="auto"/>
          </w:divBdr>
        </w:div>
        <w:div w:id="741870095">
          <w:marLeft w:val="1440"/>
          <w:marRight w:val="0"/>
          <w:marTop w:val="0"/>
          <w:marBottom w:val="0"/>
          <w:divBdr>
            <w:top w:val="none" w:sz="0" w:space="0" w:color="auto"/>
            <w:left w:val="none" w:sz="0" w:space="0" w:color="auto"/>
            <w:bottom w:val="none" w:sz="0" w:space="0" w:color="auto"/>
            <w:right w:val="none" w:sz="0" w:space="0" w:color="auto"/>
          </w:divBdr>
        </w:div>
      </w:divsChild>
    </w:div>
    <w:div w:id="1901477548">
      <w:bodyDiv w:val="1"/>
      <w:marLeft w:val="0"/>
      <w:marRight w:val="0"/>
      <w:marTop w:val="0"/>
      <w:marBottom w:val="0"/>
      <w:divBdr>
        <w:top w:val="none" w:sz="0" w:space="0" w:color="auto"/>
        <w:left w:val="none" w:sz="0" w:space="0" w:color="auto"/>
        <w:bottom w:val="none" w:sz="0" w:space="0" w:color="auto"/>
        <w:right w:val="none" w:sz="0" w:space="0" w:color="auto"/>
      </w:divBdr>
    </w:div>
    <w:div w:id="1910573235">
      <w:bodyDiv w:val="1"/>
      <w:marLeft w:val="0"/>
      <w:marRight w:val="0"/>
      <w:marTop w:val="0"/>
      <w:marBottom w:val="0"/>
      <w:divBdr>
        <w:top w:val="none" w:sz="0" w:space="0" w:color="auto"/>
        <w:left w:val="none" w:sz="0" w:space="0" w:color="auto"/>
        <w:bottom w:val="none" w:sz="0" w:space="0" w:color="auto"/>
        <w:right w:val="none" w:sz="0" w:space="0" w:color="auto"/>
      </w:divBdr>
      <w:divsChild>
        <w:div w:id="1800341181">
          <w:marLeft w:val="907"/>
          <w:marRight w:val="0"/>
          <w:marTop w:val="0"/>
          <w:marBottom w:val="0"/>
          <w:divBdr>
            <w:top w:val="none" w:sz="0" w:space="0" w:color="auto"/>
            <w:left w:val="none" w:sz="0" w:space="0" w:color="auto"/>
            <w:bottom w:val="none" w:sz="0" w:space="0" w:color="auto"/>
            <w:right w:val="none" w:sz="0" w:space="0" w:color="auto"/>
          </w:divBdr>
        </w:div>
        <w:div w:id="35007553">
          <w:marLeft w:val="907"/>
          <w:marRight w:val="0"/>
          <w:marTop w:val="0"/>
          <w:marBottom w:val="0"/>
          <w:divBdr>
            <w:top w:val="none" w:sz="0" w:space="0" w:color="auto"/>
            <w:left w:val="none" w:sz="0" w:space="0" w:color="auto"/>
            <w:bottom w:val="none" w:sz="0" w:space="0" w:color="auto"/>
            <w:right w:val="none" w:sz="0" w:space="0" w:color="auto"/>
          </w:divBdr>
        </w:div>
        <w:div w:id="1356883175">
          <w:marLeft w:val="907"/>
          <w:marRight w:val="0"/>
          <w:marTop w:val="0"/>
          <w:marBottom w:val="0"/>
          <w:divBdr>
            <w:top w:val="none" w:sz="0" w:space="0" w:color="auto"/>
            <w:left w:val="none" w:sz="0" w:space="0" w:color="auto"/>
            <w:bottom w:val="none" w:sz="0" w:space="0" w:color="auto"/>
            <w:right w:val="none" w:sz="0" w:space="0" w:color="auto"/>
          </w:divBdr>
        </w:div>
        <w:div w:id="25328181">
          <w:marLeft w:val="907"/>
          <w:marRight w:val="0"/>
          <w:marTop w:val="0"/>
          <w:marBottom w:val="0"/>
          <w:divBdr>
            <w:top w:val="none" w:sz="0" w:space="0" w:color="auto"/>
            <w:left w:val="none" w:sz="0" w:space="0" w:color="auto"/>
            <w:bottom w:val="none" w:sz="0" w:space="0" w:color="auto"/>
            <w:right w:val="none" w:sz="0" w:space="0" w:color="auto"/>
          </w:divBdr>
        </w:div>
      </w:divsChild>
    </w:div>
    <w:div w:id="1915510027">
      <w:bodyDiv w:val="1"/>
      <w:marLeft w:val="0"/>
      <w:marRight w:val="0"/>
      <w:marTop w:val="0"/>
      <w:marBottom w:val="0"/>
      <w:divBdr>
        <w:top w:val="none" w:sz="0" w:space="0" w:color="auto"/>
        <w:left w:val="none" w:sz="0" w:space="0" w:color="auto"/>
        <w:bottom w:val="none" w:sz="0" w:space="0" w:color="auto"/>
        <w:right w:val="none" w:sz="0" w:space="0" w:color="auto"/>
      </w:divBdr>
      <w:divsChild>
        <w:div w:id="371929608">
          <w:marLeft w:val="1526"/>
          <w:marRight w:val="0"/>
          <w:marTop w:val="0"/>
          <w:marBottom w:val="0"/>
          <w:divBdr>
            <w:top w:val="none" w:sz="0" w:space="0" w:color="auto"/>
            <w:left w:val="none" w:sz="0" w:space="0" w:color="auto"/>
            <w:bottom w:val="none" w:sz="0" w:space="0" w:color="auto"/>
            <w:right w:val="none" w:sz="0" w:space="0" w:color="auto"/>
          </w:divBdr>
        </w:div>
        <w:div w:id="834883313">
          <w:marLeft w:val="1526"/>
          <w:marRight w:val="0"/>
          <w:marTop w:val="0"/>
          <w:marBottom w:val="0"/>
          <w:divBdr>
            <w:top w:val="none" w:sz="0" w:space="0" w:color="auto"/>
            <w:left w:val="none" w:sz="0" w:space="0" w:color="auto"/>
            <w:bottom w:val="none" w:sz="0" w:space="0" w:color="auto"/>
            <w:right w:val="none" w:sz="0" w:space="0" w:color="auto"/>
          </w:divBdr>
        </w:div>
        <w:div w:id="1924678667">
          <w:marLeft w:val="1526"/>
          <w:marRight w:val="0"/>
          <w:marTop w:val="0"/>
          <w:marBottom w:val="0"/>
          <w:divBdr>
            <w:top w:val="none" w:sz="0" w:space="0" w:color="auto"/>
            <w:left w:val="none" w:sz="0" w:space="0" w:color="auto"/>
            <w:bottom w:val="none" w:sz="0" w:space="0" w:color="auto"/>
            <w:right w:val="none" w:sz="0" w:space="0" w:color="auto"/>
          </w:divBdr>
        </w:div>
      </w:divsChild>
    </w:div>
    <w:div w:id="1923028942">
      <w:bodyDiv w:val="1"/>
      <w:marLeft w:val="0"/>
      <w:marRight w:val="0"/>
      <w:marTop w:val="0"/>
      <w:marBottom w:val="0"/>
      <w:divBdr>
        <w:top w:val="none" w:sz="0" w:space="0" w:color="auto"/>
        <w:left w:val="none" w:sz="0" w:space="0" w:color="auto"/>
        <w:bottom w:val="none" w:sz="0" w:space="0" w:color="auto"/>
        <w:right w:val="none" w:sz="0" w:space="0" w:color="auto"/>
      </w:divBdr>
    </w:div>
    <w:div w:id="1931813426">
      <w:bodyDiv w:val="1"/>
      <w:marLeft w:val="0"/>
      <w:marRight w:val="0"/>
      <w:marTop w:val="0"/>
      <w:marBottom w:val="0"/>
      <w:divBdr>
        <w:top w:val="none" w:sz="0" w:space="0" w:color="auto"/>
        <w:left w:val="none" w:sz="0" w:space="0" w:color="auto"/>
        <w:bottom w:val="none" w:sz="0" w:space="0" w:color="auto"/>
        <w:right w:val="none" w:sz="0" w:space="0" w:color="auto"/>
      </w:divBdr>
      <w:divsChild>
        <w:div w:id="877013045">
          <w:marLeft w:val="1440"/>
          <w:marRight w:val="0"/>
          <w:marTop w:val="0"/>
          <w:marBottom w:val="0"/>
          <w:divBdr>
            <w:top w:val="none" w:sz="0" w:space="0" w:color="auto"/>
            <w:left w:val="none" w:sz="0" w:space="0" w:color="auto"/>
            <w:bottom w:val="none" w:sz="0" w:space="0" w:color="auto"/>
            <w:right w:val="none" w:sz="0" w:space="0" w:color="auto"/>
          </w:divBdr>
        </w:div>
        <w:div w:id="1247425614">
          <w:marLeft w:val="1440"/>
          <w:marRight w:val="0"/>
          <w:marTop w:val="0"/>
          <w:marBottom w:val="0"/>
          <w:divBdr>
            <w:top w:val="none" w:sz="0" w:space="0" w:color="auto"/>
            <w:left w:val="none" w:sz="0" w:space="0" w:color="auto"/>
            <w:bottom w:val="none" w:sz="0" w:space="0" w:color="auto"/>
            <w:right w:val="none" w:sz="0" w:space="0" w:color="auto"/>
          </w:divBdr>
        </w:div>
        <w:div w:id="1618562482">
          <w:marLeft w:val="1440"/>
          <w:marRight w:val="0"/>
          <w:marTop w:val="0"/>
          <w:marBottom w:val="0"/>
          <w:divBdr>
            <w:top w:val="none" w:sz="0" w:space="0" w:color="auto"/>
            <w:left w:val="none" w:sz="0" w:space="0" w:color="auto"/>
            <w:bottom w:val="none" w:sz="0" w:space="0" w:color="auto"/>
            <w:right w:val="none" w:sz="0" w:space="0" w:color="auto"/>
          </w:divBdr>
        </w:div>
        <w:div w:id="1019282407">
          <w:marLeft w:val="1440"/>
          <w:marRight w:val="0"/>
          <w:marTop w:val="0"/>
          <w:marBottom w:val="0"/>
          <w:divBdr>
            <w:top w:val="none" w:sz="0" w:space="0" w:color="auto"/>
            <w:left w:val="none" w:sz="0" w:space="0" w:color="auto"/>
            <w:bottom w:val="none" w:sz="0" w:space="0" w:color="auto"/>
            <w:right w:val="none" w:sz="0" w:space="0" w:color="auto"/>
          </w:divBdr>
        </w:div>
        <w:div w:id="1227912373">
          <w:marLeft w:val="1440"/>
          <w:marRight w:val="0"/>
          <w:marTop w:val="0"/>
          <w:marBottom w:val="0"/>
          <w:divBdr>
            <w:top w:val="none" w:sz="0" w:space="0" w:color="auto"/>
            <w:left w:val="none" w:sz="0" w:space="0" w:color="auto"/>
            <w:bottom w:val="none" w:sz="0" w:space="0" w:color="auto"/>
            <w:right w:val="none" w:sz="0" w:space="0" w:color="auto"/>
          </w:divBdr>
        </w:div>
      </w:divsChild>
    </w:div>
    <w:div w:id="1955476657">
      <w:bodyDiv w:val="1"/>
      <w:marLeft w:val="0"/>
      <w:marRight w:val="0"/>
      <w:marTop w:val="0"/>
      <w:marBottom w:val="0"/>
      <w:divBdr>
        <w:top w:val="none" w:sz="0" w:space="0" w:color="auto"/>
        <w:left w:val="none" w:sz="0" w:space="0" w:color="auto"/>
        <w:bottom w:val="none" w:sz="0" w:space="0" w:color="auto"/>
        <w:right w:val="none" w:sz="0" w:space="0" w:color="auto"/>
      </w:divBdr>
    </w:div>
    <w:div w:id="1967469716">
      <w:bodyDiv w:val="1"/>
      <w:marLeft w:val="0"/>
      <w:marRight w:val="0"/>
      <w:marTop w:val="0"/>
      <w:marBottom w:val="0"/>
      <w:divBdr>
        <w:top w:val="none" w:sz="0" w:space="0" w:color="auto"/>
        <w:left w:val="none" w:sz="0" w:space="0" w:color="auto"/>
        <w:bottom w:val="none" w:sz="0" w:space="0" w:color="auto"/>
        <w:right w:val="none" w:sz="0" w:space="0" w:color="auto"/>
      </w:divBdr>
    </w:div>
    <w:div w:id="1967854017">
      <w:bodyDiv w:val="1"/>
      <w:marLeft w:val="0"/>
      <w:marRight w:val="0"/>
      <w:marTop w:val="0"/>
      <w:marBottom w:val="0"/>
      <w:divBdr>
        <w:top w:val="none" w:sz="0" w:space="0" w:color="auto"/>
        <w:left w:val="none" w:sz="0" w:space="0" w:color="auto"/>
        <w:bottom w:val="none" w:sz="0" w:space="0" w:color="auto"/>
        <w:right w:val="none" w:sz="0" w:space="0" w:color="auto"/>
      </w:divBdr>
    </w:div>
    <w:div w:id="1984844443">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sChild>
        <w:div w:id="646936925">
          <w:marLeft w:val="1526"/>
          <w:marRight w:val="0"/>
          <w:marTop w:val="0"/>
          <w:marBottom w:val="0"/>
          <w:divBdr>
            <w:top w:val="none" w:sz="0" w:space="0" w:color="auto"/>
            <w:left w:val="none" w:sz="0" w:space="0" w:color="auto"/>
            <w:bottom w:val="none" w:sz="0" w:space="0" w:color="auto"/>
            <w:right w:val="none" w:sz="0" w:space="0" w:color="auto"/>
          </w:divBdr>
        </w:div>
        <w:div w:id="2058121086">
          <w:marLeft w:val="2966"/>
          <w:marRight w:val="0"/>
          <w:marTop w:val="0"/>
          <w:marBottom w:val="0"/>
          <w:divBdr>
            <w:top w:val="none" w:sz="0" w:space="0" w:color="auto"/>
            <w:left w:val="none" w:sz="0" w:space="0" w:color="auto"/>
            <w:bottom w:val="none" w:sz="0" w:space="0" w:color="auto"/>
            <w:right w:val="none" w:sz="0" w:space="0" w:color="auto"/>
          </w:divBdr>
        </w:div>
        <w:div w:id="1881431067">
          <w:marLeft w:val="2966"/>
          <w:marRight w:val="0"/>
          <w:marTop w:val="0"/>
          <w:marBottom w:val="0"/>
          <w:divBdr>
            <w:top w:val="none" w:sz="0" w:space="0" w:color="auto"/>
            <w:left w:val="none" w:sz="0" w:space="0" w:color="auto"/>
            <w:bottom w:val="none" w:sz="0" w:space="0" w:color="auto"/>
            <w:right w:val="none" w:sz="0" w:space="0" w:color="auto"/>
          </w:divBdr>
        </w:div>
        <w:div w:id="1333921203">
          <w:marLeft w:val="2966"/>
          <w:marRight w:val="0"/>
          <w:marTop w:val="0"/>
          <w:marBottom w:val="0"/>
          <w:divBdr>
            <w:top w:val="none" w:sz="0" w:space="0" w:color="auto"/>
            <w:left w:val="none" w:sz="0" w:space="0" w:color="auto"/>
            <w:bottom w:val="none" w:sz="0" w:space="0" w:color="auto"/>
            <w:right w:val="none" w:sz="0" w:space="0" w:color="auto"/>
          </w:divBdr>
        </w:div>
        <w:div w:id="1368876979">
          <w:marLeft w:val="2966"/>
          <w:marRight w:val="0"/>
          <w:marTop w:val="0"/>
          <w:marBottom w:val="0"/>
          <w:divBdr>
            <w:top w:val="none" w:sz="0" w:space="0" w:color="auto"/>
            <w:left w:val="none" w:sz="0" w:space="0" w:color="auto"/>
            <w:bottom w:val="none" w:sz="0" w:space="0" w:color="auto"/>
            <w:right w:val="none" w:sz="0" w:space="0" w:color="auto"/>
          </w:divBdr>
        </w:div>
      </w:divsChild>
    </w:div>
    <w:div w:id="1987588696">
      <w:bodyDiv w:val="1"/>
      <w:marLeft w:val="0"/>
      <w:marRight w:val="0"/>
      <w:marTop w:val="0"/>
      <w:marBottom w:val="0"/>
      <w:divBdr>
        <w:top w:val="none" w:sz="0" w:space="0" w:color="auto"/>
        <w:left w:val="none" w:sz="0" w:space="0" w:color="auto"/>
        <w:bottom w:val="none" w:sz="0" w:space="0" w:color="auto"/>
        <w:right w:val="none" w:sz="0" w:space="0" w:color="auto"/>
      </w:divBdr>
      <w:divsChild>
        <w:div w:id="622418535">
          <w:marLeft w:val="1526"/>
          <w:marRight w:val="0"/>
          <w:marTop w:val="0"/>
          <w:marBottom w:val="0"/>
          <w:divBdr>
            <w:top w:val="none" w:sz="0" w:space="0" w:color="auto"/>
            <w:left w:val="none" w:sz="0" w:space="0" w:color="auto"/>
            <w:bottom w:val="none" w:sz="0" w:space="0" w:color="auto"/>
            <w:right w:val="none" w:sz="0" w:space="0" w:color="auto"/>
          </w:divBdr>
        </w:div>
        <w:div w:id="1867795372">
          <w:marLeft w:val="2160"/>
          <w:marRight w:val="0"/>
          <w:marTop w:val="0"/>
          <w:marBottom w:val="0"/>
          <w:divBdr>
            <w:top w:val="none" w:sz="0" w:space="0" w:color="auto"/>
            <w:left w:val="none" w:sz="0" w:space="0" w:color="auto"/>
            <w:bottom w:val="none" w:sz="0" w:space="0" w:color="auto"/>
            <w:right w:val="none" w:sz="0" w:space="0" w:color="auto"/>
          </w:divBdr>
        </w:div>
        <w:div w:id="1839879161">
          <w:marLeft w:val="2160"/>
          <w:marRight w:val="0"/>
          <w:marTop w:val="0"/>
          <w:marBottom w:val="0"/>
          <w:divBdr>
            <w:top w:val="none" w:sz="0" w:space="0" w:color="auto"/>
            <w:left w:val="none" w:sz="0" w:space="0" w:color="auto"/>
            <w:bottom w:val="none" w:sz="0" w:space="0" w:color="auto"/>
            <w:right w:val="none" w:sz="0" w:space="0" w:color="auto"/>
          </w:divBdr>
        </w:div>
        <w:div w:id="1280068129">
          <w:marLeft w:val="2160"/>
          <w:marRight w:val="0"/>
          <w:marTop w:val="0"/>
          <w:marBottom w:val="0"/>
          <w:divBdr>
            <w:top w:val="none" w:sz="0" w:space="0" w:color="auto"/>
            <w:left w:val="none" w:sz="0" w:space="0" w:color="auto"/>
            <w:bottom w:val="none" w:sz="0" w:space="0" w:color="auto"/>
            <w:right w:val="none" w:sz="0" w:space="0" w:color="auto"/>
          </w:divBdr>
        </w:div>
      </w:divsChild>
    </w:div>
    <w:div w:id="2010055838">
      <w:bodyDiv w:val="1"/>
      <w:marLeft w:val="0"/>
      <w:marRight w:val="0"/>
      <w:marTop w:val="0"/>
      <w:marBottom w:val="0"/>
      <w:divBdr>
        <w:top w:val="none" w:sz="0" w:space="0" w:color="auto"/>
        <w:left w:val="none" w:sz="0" w:space="0" w:color="auto"/>
        <w:bottom w:val="none" w:sz="0" w:space="0" w:color="auto"/>
        <w:right w:val="none" w:sz="0" w:space="0" w:color="auto"/>
      </w:divBdr>
    </w:div>
    <w:div w:id="2011710845">
      <w:bodyDiv w:val="1"/>
      <w:marLeft w:val="0"/>
      <w:marRight w:val="0"/>
      <w:marTop w:val="0"/>
      <w:marBottom w:val="0"/>
      <w:divBdr>
        <w:top w:val="none" w:sz="0" w:space="0" w:color="auto"/>
        <w:left w:val="none" w:sz="0" w:space="0" w:color="auto"/>
        <w:bottom w:val="none" w:sz="0" w:space="0" w:color="auto"/>
        <w:right w:val="none" w:sz="0" w:space="0" w:color="auto"/>
      </w:divBdr>
      <w:divsChild>
        <w:div w:id="1068109618">
          <w:marLeft w:val="806"/>
          <w:marRight w:val="0"/>
          <w:marTop w:val="0"/>
          <w:marBottom w:val="0"/>
          <w:divBdr>
            <w:top w:val="none" w:sz="0" w:space="0" w:color="auto"/>
            <w:left w:val="none" w:sz="0" w:space="0" w:color="auto"/>
            <w:bottom w:val="none" w:sz="0" w:space="0" w:color="auto"/>
            <w:right w:val="none" w:sz="0" w:space="0" w:color="auto"/>
          </w:divBdr>
        </w:div>
        <w:div w:id="140194031">
          <w:marLeft w:val="806"/>
          <w:marRight w:val="0"/>
          <w:marTop w:val="0"/>
          <w:marBottom w:val="0"/>
          <w:divBdr>
            <w:top w:val="none" w:sz="0" w:space="0" w:color="auto"/>
            <w:left w:val="none" w:sz="0" w:space="0" w:color="auto"/>
            <w:bottom w:val="none" w:sz="0" w:space="0" w:color="auto"/>
            <w:right w:val="none" w:sz="0" w:space="0" w:color="auto"/>
          </w:divBdr>
        </w:div>
        <w:div w:id="676007268">
          <w:marLeft w:val="806"/>
          <w:marRight w:val="0"/>
          <w:marTop w:val="0"/>
          <w:marBottom w:val="0"/>
          <w:divBdr>
            <w:top w:val="none" w:sz="0" w:space="0" w:color="auto"/>
            <w:left w:val="none" w:sz="0" w:space="0" w:color="auto"/>
            <w:bottom w:val="none" w:sz="0" w:space="0" w:color="auto"/>
            <w:right w:val="none" w:sz="0" w:space="0" w:color="auto"/>
          </w:divBdr>
        </w:div>
        <w:div w:id="1616446066">
          <w:marLeft w:val="806"/>
          <w:marRight w:val="0"/>
          <w:marTop w:val="0"/>
          <w:marBottom w:val="0"/>
          <w:divBdr>
            <w:top w:val="none" w:sz="0" w:space="0" w:color="auto"/>
            <w:left w:val="none" w:sz="0" w:space="0" w:color="auto"/>
            <w:bottom w:val="none" w:sz="0" w:space="0" w:color="auto"/>
            <w:right w:val="none" w:sz="0" w:space="0" w:color="auto"/>
          </w:divBdr>
        </w:div>
        <w:div w:id="1816682923">
          <w:marLeft w:val="806"/>
          <w:marRight w:val="0"/>
          <w:marTop w:val="0"/>
          <w:marBottom w:val="0"/>
          <w:divBdr>
            <w:top w:val="none" w:sz="0" w:space="0" w:color="auto"/>
            <w:left w:val="none" w:sz="0" w:space="0" w:color="auto"/>
            <w:bottom w:val="none" w:sz="0" w:space="0" w:color="auto"/>
            <w:right w:val="none" w:sz="0" w:space="0" w:color="auto"/>
          </w:divBdr>
        </w:div>
      </w:divsChild>
    </w:div>
    <w:div w:id="2041665381">
      <w:bodyDiv w:val="1"/>
      <w:marLeft w:val="0"/>
      <w:marRight w:val="0"/>
      <w:marTop w:val="0"/>
      <w:marBottom w:val="0"/>
      <w:divBdr>
        <w:top w:val="none" w:sz="0" w:space="0" w:color="auto"/>
        <w:left w:val="none" w:sz="0" w:space="0" w:color="auto"/>
        <w:bottom w:val="none" w:sz="0" w:space="0" w:color="auto"/>
        <w:right w:val="none" w:sz="0" w:space="0" w:color="auto"/>
      </w:divBdr>
    </w:div>
    <w:div w:id="2052729362">
      <w:bodyDiv w:val="1"/>
      <w:marLeft w:val="0"/>
      <w:marRight w:val="0"/>
      <w:marTop w:val="0"/>
      <w:marBottom w:val="0"/>
      <w:divBdr>
        <w:top w:val="none" w:sz="0" w:space="0" w:color="auto"/>
        <w:left w:val="none" w:sz="0" w:space="0" w:color="auto"/>
        <w:bottom w:val="none" w:sz="0" w:space="0" w:color="auto"/>
        <w:right w:val="none" w:sz="0" w:space="0" w:color="auto"/>
      </w:divBdr>
    </w:div>
    <w:div w:id="2061979409">
      <w:bodyDiv w:val="1"/>
      <w:marLeft w:val="0"/>
      <w:marRight w:val="0"/>
      <w:marTop w:val="0"/>
      <w:marBottom w:val="0"/>
      <w:divBdr>
        <w:top w:val="none" w:sz="0" w:space="0" w:color="auto"/>
        <w:left w:val="none" w:sz="0" w:space="0" w:color="auto"/>
        <w:bottom w:val="none" w:sz="0" w:space="0" w:color="auto"/>
        <w:right w:val="none" w:sz="0" w:space="0" w:color="auto"/>
      </w:divBdr>
    </w:div>
    <w:div w:id="2063672768">
      <w:bodyDiv w:val="1"/>
      <w:marLeft w:val="0"/>
      <w:marRight w:val="0"/>
      <w:marTop w:val="0"/>
      <w:marBottom w:val="0"/>
      <w:divBdr>
        <w:top w:val="none" w:sz="0" w:space="0" w:color="auto"/>
        <w:left w:val="none" w:sz="0" w:space="0" w:color="auto"/>
        <w:bottom w:val="none" w:sz="0" w:space="0" w:color="auto"/>
        <w:right w:val="none" w:sz="0" w:space="0" w:color="auto"/>
      </w:divBdr>
    </w:div>
    <w:div w:id="2072146793">
      <w:bodyDiv w:val="1"/>
      <w:marLeft w:val="0"/>
      <w:marRight w:val="0"/>
      <w:marTop w:val="0"/>
      <w:marBottom w:val="0"/>
      <w:divBdr>
        <w:top w:val="none" w:sz="0" w:space="0" w:color="auto"/>
        <w:left w:val="none" w:sz="0" w:space="0" w:color="auto"/>
        <w:bottom w:val="none" w:sz="0" w:space="0" w:color="auto"/>
        <w:right w:val="none" w:sz="0" w:space="0" w:color="auto"/>
      </w:divBdr>
      <w:divsChild>
        <w:div w:id="56168018">
          <w:marLeft w:val="2160"/>
          <w:marRight w:val="0"/>
          <w:marTop w:val="0"/>
          <w:marBottom w:val="0"/>
          <w:divBdr>
            <w:top w:val="none" w:sz="0" w:space="0" w:color="auto"/>
            <w:left w:val="none" w:sz="0" w:space="0" w:color="auto"/>
            <w:bottom w:val="none" w:sz="0" w:space="0" w:color="auto"/>
            <w:right w:val="none" w:sz="0" w:space="0" w:color="auto"/>
          </w:divBdr>
        </w:div>
        <w:div w:id="1442145572">
          <w:marLeft w:val="10080"/>
          <w:marRight w:val="0"/>
          <w:marTop w:val="0"/>
          <w:marBottom w:val="0"/>
          <w:divBdr>
            <w:top w:val="none" w:sz="0" w:space="0" w:color="auto"/>
            <w:left w:val="none" w:sz="0" w:space="0" w:color="auto"/>
            <w:bottom w:val="none" w:sz="0" w:space="0" w:color="auto"/>
            <w:right w:val="none" w:sz="0" w:space="0" w:color="auto"/>
          </w:divBdr>
        </w:div>
        <w:div w:id="1331253657">
          <w:marLeft w:val="10080"/>
          <w:marRight w:val="0"/>
          <w:marTop w:val="0"/>
          <w:marBottom w:val="0"/>
          <w:divBdr>
            <w:top w:val="none" w:sz="0" w:space="0" w:color="auto"/>
            <w:left w:val="none" w:sz="0" w:space="0" w:color="auto"/>
            <w:bottom w:val="none" w:sz="0" w:space="0" w:color="auto"/>
            <w:right w:val="none" w:sz="0" w:space="0" w:color="auto"/>
          </w:divBdr>
        </w:div>
      </w:divsChild>
    </w:div>
    <w:div w:id="2109345396">
      <w:bodyDiv w:val="1"/>
      <w:marLeft w:val="0"/>
      <w:marRight w:val="0"/>
      <w:marTop w:val="0"/>
      <w:marBottom w:val="0"/>
      <w:divBdr>
        <w:top w:val="none" w:sz="0" w:space="0" w:color="auto"/>
        <w:left w:val="none" w:sz="0" w:space="0" w:color="auto"/>
        <w:bottom w:val="none" w:sz="0" w:space="0" w:color="auto"/>
        <w:right w:val="none" w:sz="0" w:space="0" w:color="auto"/>
      </w:divBdr>
      <w:divsChild>
        <w:div w:id="644088198">
          <w:marLeft w:val="1440"/>
          <w:marRight w:val="0"/>
          <w:marTop w:val="0"/>
          <w:marBottom w:val="0"/>
          <w:divBdr>
            <w:top w:val="none" w:sz="0" w:space="0" w:color="auto"/>
            <w:left w:val="none" w:sz="0" w:space="0" w:color="auto"/>
            <w:bottom w:val="none" w:sz="0" w:space="0" w:color="auto"/>
            <w:right w:val="none" w:sz="0" w:space="0" w:color="auto"/>
          </w:divBdr>
        </w:div>
      </w:divsChild>
    </w:div>
    <w:div w:id="211212033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18">
          <w:marLeft w:val="2246"/>
          <w:marRight w:val="0"/>
          <w:marTop w:val="0"/>
          <w:marBottom w:val="0"/>
          <w:divBdr>
            <w:top w:val="none" w:sz="0" w:space="0" w:color="auto"/>
            <w:left w:val="none" w:sz="0" w:space="0" w:color="auto"/>
            <w:bottom w:val="none" w:sz="0" w:space="0" w:color="auto"/>
            <w:right w:val="none" w:sz="0" w:space="0" w:color="auto"/>
          </w:divBdr>
        </w:div>
        <w:div w:id="1219899538">
          <w:marLeft w:val="2966"/>
          <w:marRight w:val="0"/>
          <w:marTop w:val="0"/>
          <w:marBottom w:val="0"/>
          <w:divBdr>
            <w:top w:val="none" w:sz="0" w:space="0" w:color="auto"/>
            <w:left w:val="none" w:sz="0" w:space="0" w:color="auto"/>
            <w:bottom w:val="none" w:sz="0" w:space="0" w:color="auto"/>
            <w:right w:val="none" w:sz="0" w:space="0" w:color="auto"/>
          </w:divBdr>
        </w:div>
        <w:div w:id="272369668">
          <w:marLeft w:val="2966"/>
          <w:marRight w:val="0"/>
          <w:marTop w:val="0"/>
          <w:marBottom w:val="0"/>
          <w:divBdr>
            <w:top w:val="none" w:sz="0" w:space="0" w:color="auto"/>
            <w:left w:val="none" w:sz="0" w:space="0" w:color="auto"/>
            <w:bottom w:val="none" w:sz="0" w:space="0" w:color="auto"/>
            <w:right w:val="none" w:sz="0" w:space="0" w:color="auto"/>
          </w:divBdr>
        </w:div>
        <w:div w:id="309333850">
          <w:marLeft w:val="2246"/>
          <w:marRight w:val="0"/>
          <w:marTop w:val="0"/>
          <w:marBottom w:val="0"/>
          <w:divBdr>
            <w:top w:val="none" w:sz="0" w:space="0" w:color="auto"/>
            <w:left w:val="none" w:sz="0" w:space="0" w:color="auto"/>
            <w:bottom w:val="none" w:sz="0" w:space="0" w:color="auto"/>
            <w:right w:val="none" w:sz="0" w:space="0" w:color="auto"/>
          </w:divBdr>
        </w:div>
        <w:div w:id="1937441678">
          <w:marLeft w:val="2966"/>
          <w:marRight w:val="0"/>
          <w:marTop w:val="0"/>
          <w:marBottom w:val="0"/>
          <w:divBdr>
            <w:top w:val="none" w:sz="0" w:space="0" w:color="auto"/>
            <w:left w:val="none" w:sz="0" w:space="0" w:color="auto"/>
            <w:bottom w:val="none" w:sz="0" w:space="0" w:color="auto"/>
            <w:right w:val="none" w:sz="0" w:space="0" w:color="auto"/>
          </w:divBdr>
        </w:div>
        <w:div w:id="1852530561">
          <w:marLeft w:val="2966"/>
          <w:marRight w:val="0"/>
          <w:marTop w:val="0"/>
          <w:marBottom w:val="0"/>
          <w:divBdr>
            <w:top w:val="none" w:sz="0" w:space="0" w:color="auto"/>
            <w:left w:val="none" w:sz="0" w:space="0" w:color="auto"/>
            <w:bottom w:val="none" w:sz="0" w:space="0" w:color="auto"/>
            <w:right w:val="none" w:sz="0" w:space="0" w:color="auto"/>
          </w:divBdr>
        </w:div>
        <w:div w:id="1178547049">
          <w:marLeft w:val="2966"/>
          <w:marRight w:val="0"/>
          <w:marTop w:val="0"/>
          <w:marBottom w:val="0"/>
          <w:divBdr>
            <w:top w:val="none" w:sz="0" w:space="0" w:color="auto"/>
            <w:left w:val="none" w:sz="0" w:space="0" w:color="auto"/>
            <w:bottom w:val="none" w:sz="0" w:space="0" w:color="auto"/>
            <w:right w:val="none" w:sz="0" w:space="0" w:color="auto"/>
          </w:divBdr>
        </w:div>
        <w:div w:id="976641247">
          <w:marLeft w:val="2966"/>
          <w:marRight w:val="0"/>
          <w:marTop w:val="0"/>
          <w:marBottom w:val="0"/>
          <w:divBdr>
            <w:top w:val="none" w:sz="0" w:space="0" w:color="auto"/>
            <w:left w:val="none" w:sz="0" w:space="0" w:color="auto"/>
            <w:bottom w:val="none" w:sz="0" w:space="0" w:color="auto"/>
            <w:right w:val="none" w:sz="0" w:space="0" w:color="auto"/>
          </w:divBdr>
        </w:div>
      </w:divsChild>
    </w:div>
    <w:div w:id="2124840929">
      <w:bodyDiv w:val="1"/>
      <w:marLeft w:val="0"/>
      <w:marRight w:val="0"/>
      <w:marTop w:val="0"/>
      <w:marBottom w:val="0"/>
      <w:divBdr>
        <w:top w:val="none" w:sz="0" w:space="0" w:color="auto"/>
        <w:left w:val="none" w:sz="0" w:space="0" w:color="auto"/>
        <w:bottom w:val="none" w:sz="0" w:space="0" w:color="auto"/>
        <w:right w:val="none" w:sz="0" w:space="0" w:color="auto"/>
      </w:divBdr>
      <w:divsChild>
        <w:div w:id="317080002">
          <w:marLeft w:val="1440"/>
          <w:marRight w:val="0"/>
          <w:marTop w:val="0"/>
          <w:marBottom w:val="0"/>
          <w:divBdr>
            <w:top w:val="none" w:sz="0" w:space="0" w:color="auto"/>
            <w:left w:val="none" w:sz="0" w:space="0" w:color="auto"/>
            <w:bottom w:val="none" w:sz="0" w:space="0" w:color="auto"/>
            <w:right w:val="none" w:sz="0" w:space="0" w:color="auto"/>
          </w:divBdr>
        </w:div>
        <w:div w:id="56436452">
          <w:marLeft w:val="1440"/>
          <w:marRight w:val="0"/>
          <w:marTop w:val="0"/>
          <w:marBottom w:val="0"/>
          <w:divBdr>
            <w:top w:val="none" w:sz="0" w:space="0" w:color="auto"/>
            <w:left w:val="none" w:sz="0" w:space="0" w:color="auto"/>
            <w:bottom w:val="none" w:sz="0" w:space="0" w:color="auto"/>
            <w:right w:val="none" w:sz="0" w:space="0" w:color="auto"/>
          </w:divBdr>
        </w:div>
      </w:divsChild>
    </w:div>
    <w:div w:id="21337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library/sermons-library/90-15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acechurch.org/mot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276</cp:revision>
  <cp:lastPrinted>2024-11-14T22:04:00Z</cp:lastPrinted>
  <dcterms:created xsi:type="dcterms:W3CDTF">2025-03-26T22:20:00Z</dcterms:created>
  <dcterms:modified xsi:type="dcterms:W3CDTF">2025-03-29T03:02:00Z</dcterms:modified>
</cp:coreProperties>
</file>