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74FA" w14:textId="77777777" w:rsidR="00807D26" w:rsidRPr="000B4A52" w:rsidRDefault="00807D26" w:rsidP="004B7E6D">
      <w:pPr>
        <w:rPr>
          <w:rFonts w:ascii="Cambria" w:hAnsi="Cambria"/>
          <w:b/>
          <w:color w:val="000000" w:themeColor="text1"/>
          <w:sz w:val="12"/>
          <w:szCs w:val="12"/>
          <w:u w:val="single"/>
          <w:lang w:val="es-CR"/>
        </w:rPr>
      </w:pPr>
      <w:bookmarkStart w:id="0" w:name="_Hlk95465622"/>
      <w:bookmarkStart w:id="1" w:name="_Hlk145509775"/>
      <w:bookmarkStart w:id="2" w:name="_Hlk143197439"/>
    </w:p>
    <w:p w14:paraId="55D1B4E9" w14:textId="0ECEDF83" w:rsidR="006327EF" w:rsidRPr="000B4A52" w:rsidRDefault="00FE1DE9" w:rsidP="004B7E6D">
      <w:pPr>
        <w:rPr>
          <w:rFonts w:ascii="Cambria" w:hAnsi="Cambria"/>
          <w:b/>
          <w:color w:val="000000" w:themeColor="text1"/>
          <w:u w:val="single"/>
          <w:lang w:val="es-CR"/>
        </w:rPr>
      </w:pPr>
      <w:r w:rsidRPr="000B4A52">
        <w:rPr>
          <w:rFonts w:ascii="Cambria" w:hAnsi="Cambria"/>
          <w:b/>
          <w:color w:val="000000" w:themeColor="text1"/>
          <w:u w:val="single"/>
          <w:lang w:val="es-CR"/>
        </w:rPr>
        <w:t>Introducción:</w:t>
      </w:r>
      <w:r w:rsidRPr="000B4A52">
        <w:rPr>
          <w:rFonts w:ascii="Cambria" w:hAnsi="Cambria"/>
          <w:b/>
          <w:color w:val="000000" w:themeColor="text1"/>
          <w:lang w:val="es-CR"/>
        </w:rPr>
        <w:t xml:space="preserve"> </w:t>
      </w:r>
      <w:r w:rsidR="00562FB0" w:rsidRPr="000B4A52">
        <w:rPr>
          <w:rFonts w:ascii="Cambria" w:hAnsi="Cambria"/>
          <w:bCs/>
          <w:color w:val="000000" w:themeColor="text1"/>
          <w:lang w:val="es-CR"/>
        </w:rPr>
        <w:t>“</w:t>
      </w:r>
      <w:r w:rsidRPr="000B4A52">
        <w:rPr>
          <w:rFonts w:ascii="Cambria" w:hAnsi="Cambria"/>
          <w:bCs/>
          <w:color w:val="000000" w:themeColor="text1"/>
          <w:lang w:val="es-CR"/>
        </w:rPr>
        <w:t>Los cristianos en</w:t>
      </w:r>
      <w:r w:rsidR="004B7E6D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0B4A52">
        <w:rPr>
          <w:rFonts w:ascii="Cambria" w:hAnsi="Cambria"/>
          <w:bCs/>
          <w:color w:val="000000" w:themeColor="text1"/>
          <w:lang w:val="es-CR"/>
        </w:rPr>
        <w:t>Corinto son personas espirituales que están luchando con un problema de comportamiento.</w:t>
      </w:r>
      <w:r w:rsidR="004B7E6D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0B4A52">
        <w:rPr>
          <w:rFonts w:ascii="Cambria" w:hAnsi="Cambria"/>
          <w:bCs/>
          <w:color w:val="000000" w:themeColor="text1"/>
          <w:lang w:val="es-CR"/>
        </w:rPr>
        <w:t>Pablo los reprende por sus contiendas y</w:t>
      </w:r>
      <w:r w:rsidR="001A671A">
        <w:rPr>
          <w:rFonts w:ascii="Cambria" w:hAnsi="Cambria"/>
          <w:bCs/>
          <w:color w:val="000000" w:themeColor="text1"/>
          <w:lang w:val="es-CR"/>
        </w:rPr>
        <w:t xml:space="preserve"> su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conducta que los </w:t>
      </w:r>
      <w:r w:rsidR="001A671A">
        <w:rPr>
          <w:rFonts w:ascii="Cambria" w:hAnsi="Cambria"/>
          <w:bCs/>
          <w:color w:val="000000" w:themeColor="text1"/>
          <w:lang w:val="es-CR"/>
        </w:rPr>
        <w:t>sitúan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al mismo nivel que las personas mundanas. Sin embargo, después de su reprensión, les recuerda de las riquezas espirituales que poseen en Cristo Jesús</w:t>
      </w:r>
      <w:r w:rsidR="004B7E6D" w:rsidRPr="000B4A52">
        <w:rPr>
          <w:rFonts w:ascii="Cambria" w:hAnsi="Cambria"/>
          <w:bCs/>
          <w:color w:val="000000" w:themeColor="text1"/>
          <w:lang w:val="es-CR"/>
        </w:rPr>
        <w:t xml:space="preserve"> (3:21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4B7E6D" w:rsidRPr="000B4A52">
        <w:rPr>
          <w:rFonts w:ascii="Cambria" w:hAnsi="Cambria"/>
          <w:bCs/>
          <w:color w:val="000000" w:themeColor="text1"/>
          <w:lang w:val="es-CR"/>
        </w:rPr>
        <w:t>23)”</w:t>
      </w:r>
      <w:r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4B7E6D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</w:p>
    <w:p w14:paraId="54299623" w14:textId="0ED908CD" w:rsidR="00657299" w:rsidRPr="000B4A52" w:rsidRDefault="00657299" w:rsidP="007E39E8">
      <w:pPr>
        <w:pStyle w:val="NoSpacing"/>
        <w:jc w:val="right"/>
        <w:rPr>
          <w:rFonts w:ascii="Cambria" w:hAnsi="Cambria"/>
          <w:bCs/>
          <w:color w:val="000000" w:themeColor="text1"/>
          <w:lang w:val="es-CR"/>
        </w:rPr>
      </w:pPr>
      <w:proofErr w:type="spellStart"/>
      <w:r w:rsidRPr="000B4A52">
        <w:rPr>
          <w:rFonts w:ascii="Cambria" w:hAnsi="Cambria"/>
          <w:bCs/>
          <w:color w:val="000000" w:themeColor="text1"/>
          <w:lang w:val="es-CR"/>
        </w:rPr>
        <w:t>Simon</w:t>
      </w:r>
      <w:proofErr w:type="spellEnd"/>
      <w:r w:rsidRPr="000B4A52">
        <w:rPr>
          <w:rFonts w:ascii="Cambria" w:hAnsi="Cambria"/>
          <w:bCs/>
          <w:color w:val="000000" w:themeColor="text1"/>
          <w:lang w:val="es-CR"/>
        </w:rPr>
        <w:t xml:space="preserve"> J. </w:t>
      </w:r>
      <w:proofErr w:type="spellStart"/>
      <w:r w:rsidRPr="000B4A52">
        <w:rPr>
          <w:rFonts w:ascii="Cambria" w:hAnsi="Cambria"/>
          <w:bCs/>
          <w:color w:val="000000" w:themeColor="text1"/>
          <w:lang w:val="es-CR"/>
        </w:rPr>
        <w:t>Kistemaker</w:t>
      </w:r>
      <w:proofErr w:type="spellEnd"/>
      <w:r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</w:p>
    <w:p w14:paraId="6FF0F2ED" w14:textId="666B357B" w:rsidR="000B6B17" w:rsidRPr="000B4A52" w:rsidRDefault="00BC1B30" w:rsidP="007B384B">
      <w:pPr>
        <w:jc w:val="right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i/>
          <w:iCs/>
          <w:color w:val="000000" w:themeColor="text1"/>
          <w:lang w:val="es-CR"/>
        </w:rPr>
        <w:t>Comentario del Nuevo Testamento</w:t>
      </w:r>
      <w:r w:rsidR="00657299" w:rsidRPr="000B4A52">
        <w:rPr>
          <w:rFonts w:ascii="Cambria" w:hAnsi="Cambria"/>
          <w:bCs/>
          <w:i/>
          <w:iCs/>
          <w:color w:val="000000" w:themeColor="text1"/>
          <w:lang w:val="es-CR"/>
        </w:rPr>
        <w:t>;</w:t>
      </w:r>
      <w:r w:rsidR="004B7E6D" w:rsidRPr="000B4A52">
        <w:rPr>
          <w:rFonts w:ascii="Cambria" w:hAnsi="Cambria"/>
          <w:bCs/>
          <w:color w:val="000000" w:themeColor="text1"/>
          <w:lang w:val="es-CR"/>
        </w:rPr>
        <w:t xml:space="preserve"> p. 104</w:t>
      </w:r>
    </w:p>
    <w:p w14:paraId="05BF42A0" w14:textId="77777777" w:rsidR="00EA1007" w:rsidRPr="000B4A52" w:rsidRDefault="00EA1007" w:rsidP="00921EF4">
      <w:pPr>
        <w:pStyle w:val="NoSpacing"/>
        <w:rPr>
          <w:color w:val="000000" w:themeColor="text1"/>
          <w:sz w:val="12"/>
          <w:szCs w:val="12"/>
          <w:lang w:val="es-CR"/>
        </w:rPr>
      </w:pPr>
    </w:p>
    <w:p w14:paraId="201B7623" w14:textId="6906792E" w:rsidR="000B6B17" w:rsidRPr="000B4A52" w:rsidRDefault="00FE1DE9" w:rsidP="00FE1DE9">
      <w:pPr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/>
          <w:color w:val="000000" w:themeColor="text1"/>
          <w:u w:val="single"/>
          <w:lang w:val="es-CR"/>
        </w:rPr>
        <w:t>Enfoque de oración:</w:t>
      </w:r>
      <w:r w:rsidRPr="000B4A52">
        <w:rPr>
          <w:rFonts w:ascii="Cambria" w:hAnsi="Cambria"/>
          <w:b/>
          <w:color w:val="000000" w:themeColor="text1"/>
          <w:lang w:val="es-CR"/>
        </w:rPr>
        <w:t xml:space="preserve">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Si eres cristiana</w:t>
      </w:r>
      <w:r w:rsidR="00225C29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recuerda que el Espíritu de Dios mora en ti. ¡Eres Su santuario! Alaba al Señor porque le perteneces a Él y ora para que tu conducta y tus pensamientos </w:t>
      </w:r>
      <w:r w:rsidR="001A671A">
        <w:rPr>
          <w:rFonts w:ascii="Cambria" w:hAnsi="Cambria"/>
          <w:bCs/>
          <w:color w:val="000000" w:themeColor="text1"/>
          <w:lang w:val="es-CR"/>
        </w:rPr>
        <w:t>agraden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a Aquel que te redimió de la necedad del mundo. Ora para que el fruto de tu vida le traiga gloria a Él”.</w:t>
      </w:r>
    </w:p>
    <w:p w14:paraId="4563845A" w14:textId="69F894E7" w:rsidR="00544D14" w:rsidRPr="000B4A52" w:rsidRDefault="00544D14" w:rsidP="000B6B17">
      <w:pPr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  <w:r w:rsidRPr="000B4A52">
        <w:rPr>
          <w:noProof/>
          <w:color w:val="000000" w:themeColor="text1"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0617F3D0">
                <wp:simplePos x="0" y="0"/>
                <wp:positionH relativeFrom="margin">
                  <wp:posOffset>13970</wp:posOffset>
                </wp:positionH>
                <wp:positionV relativeFrom="paragraph">
                  <wp:posOffset>114300</wp:posOffset>
                </wp:positionV>
                <wp:extent cx="6591300" cy="865505"/>
                <wp:effectExtent l="0" t="0" r="12700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5E8C0008" w:rsidR="001310F2" w:rsidRPr="00FE1DE9" w:rsidRDefault="00FE1DE9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Los versículos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son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ios </w:t>
                            </w:r>
                            <w:r w:rsidR="001310F2"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1:25</w:t>
                            </w:r>
                            <w:r w:rsidR="004A11FF" w:rsidRPr="00FE1DE9">
                              <w:rPr>
                                <w:rFonts w:ascii="Cambria" w:hAnsi="Cambria"/>
                                <w:bCs/>
                                <w:color w:val="000000" w:themeColor="text1"/>
                                <w:lang w:val="es-CR"/>
                              </w:rPr>
                              <w:t>–</w:t>
                            </w:r>
                            <w:r w:rsidR="001310F2"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26</w:t>
                            </w:r>
                            <w:r w:rsidR="00871063"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6285F96B" w14:textId="77777777" w:rsidR="00871063" w:rsidRPr="00FE1DE9" w:rsidRDefault="00871063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  <w:lang w:val="es-CR"/>
                              </w:rPr>
                            </w:pPr>
                          </w:p>
                          <w:p w14:paraId="7101A813" w14:textId="5ABBA13D" w:rsidR="003A694F" w:rsidRPr="00FE1DE9" w:rsidRDefault="004A11FF" w:rsidP="00FE1DE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FE1DE9"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Porque lo insensato de Dios es más sabio que los hombres, y lo débil de Dios es más fuerte que los hombres.</w:t>
                            </w:r>
                            <w:r w:rsidR="00FE1DE9" w:rsidRPr="00FE1DE9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vertAlign w:val="superscript"/>
                                <w:lang w:val="es-CR"/>
                              </w:rPr>
                              <w:t> </w:t>
                            </w:r>
                            <w:r w:rsidR="00FE1DE9"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Pues mirad, hermanos, vuestra vocación, que no sois muchos sabios según la carne, ni muchos poderosos, ni muchos nobles;</w:t>
                            </w:r>
                            <w:r w:rsid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Pr="00FE1DE9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1310F2" w:rsidRPr="00FE1DE9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="00FE1DE9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1310F2" w:rsidRPr="00FE1DE9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  <w:p w14:paraId="6799DF01" w14:textId="5591649A" w:rsidR="003A694F" w:rsidRPr="00FE1DE9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1pt;margin-top:9pt;width:519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" strokeweight="1pt">
                <v:path arrowok="t"/>
                <v:textbox>
                  <w:txbxContent>
                    <w:p w14:paraId="00CB20A7" w14:textId="5E8C0008" w:rsidR="001310F2" w:rsidRPr="00FE1DE9" w:rsidRDefault="00FE1DE9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Los versículos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son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ios </w:t>
                      </w:r>
                      <w:r w:rsidR="001310F2"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1:25</w:t>
                      </w:r>
                      <w:r w:rsidR="004A11FF" w:rsidRPr="00FE1DE9">
                        <w:rPr>
                          <w:rFonts w:ascii="Cambria" w:hAnsi="Cambria"/>
                          <w:bCs/>
                          <w:color w:val="000000" w:themeColor="text1"/>
                          <w:lang w:val="es-CR"/>
                        </w:rPr>
                        <w:t>–</w:t>
                      </w:r>
                      <w:r w:rsidR="001310F2"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26</w:t>
                      </w:r>
                      <w:r w:rsidR="00871063"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6285F96B" w14:textId="77777777" w:rsidR="00871063" w:rsidRPr="00FE1DE9" w:rsidRDefault="00871063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  <w:lang w:val="es-CR"/>
                        </w:rPr>
                      </w:pPr>
                    </w:p>
                    <w:p w14:paraId="7101A813" w14:textId="5ABBA13D" w:rsidR="003A694F" w:rsidRPr="00FE1DE9" w:rsidRDefault="004A11FF" w:rsidP="00FE1DE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FE1DE9"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Porque lo insensato de Dios es más sabio que los hombres, y lo débil de Dios es más fuerte que los hombres.</w:t>
                      </w:r>
                      <w:r w:rsidR="00FE1DE9" w:rsidRPr="00FE1DE9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vertAlign w:val="superscript"/>
                          <w:lang w:val="es-CR"/>
                        </w:rPr>
                        <w:t> </w:t>
                      </w:r>
                      <w:r w:rsidR="00FE1DE9"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Pues mirad, hermanos, vuestra vocación, que no sois muchos sabios según la carne, ni muchos poderosos, ni muchos nobles;</w:t>
                      </w:r>
                      <w:r w:rsid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Pr="00FE1DE9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1310F2" w:rsidRPr="00FE1DE9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>(</w:t>
                      </w:r>
                      <w:r w:rsidR="00FE1DE9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>RVR1960</w:t>
                      </w:r>
                      <w:r w:rsidR="001310F2" w:rsidRPr="00FE1DE9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>)</w:t>
                      </w:r>
                    </w:p>
                    <w:p w14:paraId="6799DF01" w14:textId="5591649A" w:rsidR="003A694F" w:rsidRPr="00FE1DE9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FC9EC" w14:textId="77777777" w:rsidR="00860E2C" w:rsidRPr="000B4A52" w:rsidRDefault="00860E2C" w:rsidP="006118C5">
      <w:pPr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386FF394" w14:textId="21CAAD3C" w:rsidR="003A694F" w:rsidRPr="000B4A52" w:rsidRDefault="003A694F" w:rsidP="006118C5">
      <w:pPr>
        <w:rPr>
          <w:rFonts w:ascii="Cambria" w:hAnsi="Cambria"/>
          <w:b/>
          <w:bCs/>
          <w:color w:val="000000" w:themeColor="text1"/>
          <w:lang w:val="es-CR"/>
        </w:rPr>
      </w:pPr>
      <w:r w:rsidRPr="000B4A52">
        <w:rPr>
          <w:rFonts w:ascii="Cambria" w:hAnsi="Cambria"/>
          <w:b/>
          <w:bCs/>
          <w:color w:val="000000" w:themeColor="text1"/>
          <w:lang w:val="es-CR"/>
        </w:rPr>
        <w:t>D</w:t>
      </w:r>
      <w:r w:rsidR="00BC1B30" w:rsidRPr="000B4A52">
        <w:rPr>
          <w:rFonts w:ascii="Cambria" w:hAnsi="Cambria"/>
          <w:b/>
          <w:bCs/>
          <w:color w:val="000000" w:themeColor="text1"/>
          <w:lang w:val="es-CR"/>
        </w:rPr>
        <w:t>ía uno</w:t>
      </w:r>
    </w:p>
    <w:p w14:paraId="39E046D0" w14:textId="081567C4" w:rsidR="003A694F" w:rsidRPr="000B4A52" w:rsidRDefault="00BC1B30" w:rsidP="003A694F">
      <w:pPr>
        <w:rPr>
          <w:color w:val="000000" w:themeColor="text1"/>
          <w:lang w:val="es-CR"/>
        </w:rPr>
      </w:pPr>
      <w:r w:rsidRPr="000B4A52">
        <w:rPr>
          <w:rFonts w:ascii="Cambria" w:hAnsi="Cambria"/>
          <w:i/>
          <w:iCs/>
          <w:color w:val="000000" w:themeColor="text1"/>
          <w:lang w:val="es-CR"/>
        </w:rPr>
        <w:t>Lee</w:t>
      </w:r>
      <w:r w:rsidR="00544D14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0B4A52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7C3080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FB49A8" w:rsidRPr="000B4A52">
        <w:rPr>
          <w:rFonts w:ascii="Cambria" w:hAnsi="Cambria"/>
          <w:i/>
          <w:iCs/>
          <w:color w:val="000000" w:themeColor="text1"/>
          <w:lang w:val="es-CR"/>
        </w:rPr>
        <w:t>3:1–23</w:t>
      </w:r>
      <w:r w:rsidR="00544D14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0B4A52">
        <w:rPr>
          <w:rFonts w:ascii="Cambria" w:hAnsi="Cambria"/>
          <w:i/>
          <w:iCs/>
          <w:color w:val="000000" w:themeColor="text1"/>
          <w:lang w:val="es-CR"/>
        </w:rPr>
        <w:t>—</w:t>
      </w:r>
      <w:r w:rsidR="003A694F" w:rsidRPr="000B4A52">
        <w:rPr>
          <w:color w:val="000000" w:themeColor="text1"/>
          <w:lang w:val="es-CR"/>
        </w:rPr>
        <w:t xml:space="preserve"> </w:t>
      </w:r>
      <w:r w:rsidR="001A671A">
        <w:rPr>
          <w:rFonts w:ascii="Cambria" w:hAnsi="Cambria"/>
          <w:b/>
          <w:bCs/>
          <w:i/>
          <w:iCs/>
          <w:color w:val="000000" w:themeColor="text1"/>
          <w:lang w:val="es-CR"/>
        </w:rPr>
        <w:t>Niños</w:t>
      </w:r>
      <w:r w:rsidR="00462252"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</w:t>
      </w:r>
      <w:r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>en</w:t>
      </w:r>
      <w:r w:rsidR="00462252"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>Cristo</w:t>
      </w:r>
    </w:p>
    <w:p w14:paraId="4104AEF2" w14:textId="450EEFB1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color w:val="000000" w:themeColor="text1"/>
          <w:lang w:val="es-CR"/>
        </w:rPr>
        <w:t>1.</w:t>
      </w:r>
      <w:r w:rsidRPr="000B4A52">
        <w:rPr>
          <w:color w:val="000000" w:themeColor="text1"/>
          <w:lang w:val="es-CR"/>
        </w:rPr>
        <w:tab/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Lee</w:t>
      </w:r>
      <w:r w:rsidR="006D3288" w:rsidRPr="000B4A52">
        <w:rPr>
          <w:rFonts w:ascii="Cambria" w:hAnsi="Cambria"/>
          <w:bCs/>
          <w:color w:val="000000" w:themeColor="text1"/>
          <w:lang w:val="es-CR"/>
        </w:rPr>
        <w:t xml:space="preserve"> 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6D3288" w:rsidRPr="000B4A52">
        <w:rPr>
          <w:rFonts w:ascii="Cambria" w:hAnsi="Cambria"/>
          <w:bCs/>
          <w:color w:val="000000" w:themeColor="text1"/>
          <w:lang w:val="es-CR"/>
        </w:rPr>
        <w:t xml:space="preserve"> 3:1–23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anota de cinco a siete palabras o frases clave que se repiten, comparaciones, contrastes, mandatos, preguntas u otras observaciones del pasaje.</w:t>
      </w:r>
    </w:p>
    <w:p w14:paraId="6BB8479D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4DFD683" w14:textId="77777777" w:rsidR="004730E0" w:rsidRPr="000B4A52" w:rsidRDefault="004730E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8D3CA1E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color w:val="000000" w:themeColor="text1"/>
          <w:lang w:val="es-CR"/>
        </w:rPr>
      </w:pPr>
    </w:p>
    <w:p w14:paraId="6FFDE585" w14:textId="690E3709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2.</w:t>
      </w:r>
      <w:r w:rsidR="002177D3" w:rsidRPr="000B4A52">
        <w:rPr>
          <w:rFonts w:ascii="Cambria" w:hAnsi="Cambria"/>
          <w:bCs/>
          <w:color w:val="000000" w:themeColor="text1"/>
          <w:lang w:val="es-CR"/>
        </w:rPr>
        <w:tab/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¿Cómo </w:t>
      </w:r>
      <w:r w:rsidR="001A671A">
        <w:rPr>
          <w:rFonts w:ascii="Cambria" w:hAnsi="Cambria"/>
          <w:bCs/>
          <w:color w:val="000000" w:themeColor="text1"/>
          <w:lang w:val="es-CR"/>
        </w:rPr>
        <w:t>se dirigió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a los c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orintios</w:t>
      </w:r>
      <w:r w:rsidR="002177D3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e</w:t>
      </w:r>
      <w:r w:rsidR="002177D3" w:rsidRPr="000B4A52">
        <w:rPr>
          <w:rFonts w:ascii="Cambria" w:hAnsi="Cambria"/>
          <w:bCs/>
          <w:color w:val="000000" w:themeColor="text1"/>
          <w:lang w:val="es-CR"/>
        </w:rPr>
        <w:t xml:space="preserve">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="007C3080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177D3" w:rsidRPr="000B4A52">
        <w:rPr>
          <w:rFonts w:ascii="Cambria" w:hAnsi="Cambria"/>
          <w:bCs/>
          <w:color w:val="000000" w:themeColor="text1"/>
          <w:lang w:val="es-CR"/>
        </w:rPr>
        <w:t>1</w:t>
      </w:r>
      <w:r w:rsidR="004A11FF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qué </w:t>
      </w:r>
      <w:r w:rsidR="001A671A">
        <w:rPr>
          <w:rFonts w:ascii="Cambria" w:hAnsi="Cambria"/>
          <w:bCs/>
          <w:color w:val="000000" w:themeColor="text1"/>
          <w:lang w:val="es-CR"/>
        </w:rPr>
        <w:t>tipo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de hombres les dijo que eran? ¿Qué cambio de tono ocurre en Pablo al inicio de esta sección?</w:t>
      </w:r>
    </w:p>
    <w:p w14:paraId="7A5B0CA2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E641666" w14:textId="77777777" w:rsidR="004730E0" w:rsidRPr="000B4A52" w:rsidRDefault="004730E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D9320CC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EE10719" w14:textId="2E6A6F11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3.</w:t>
      </w:r>
      <w:r w:rsidR="00A60B72" w:rsidRPr="000B4A52">
        <w:rPr>
          <w:rFonts w:ascii="Cambria" w:hAnsi="Cambria"/>
          <w:bCs/>
          <w:color w:val="000000" w:themeColor="text1"/>
          <w:lang w:val="es-CR"/>
        </w:rPr>
        <w:tab/>
        <w:t>Bas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ándote en</w:t>
      </w:r>
      <w:r w:rsidR="00A60B72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los versículos</w:t>
      </w:r>
      <w:r w:rsidR="002C3432" w:rsidRPr="000B4A52">
        <w:rPr>
          <w:rFonts w:ascii="Cambria" w:hAnsi="Cambria"/>
          <w:bCs/>
          <w:color w:val="000000" w:themeColor="text1"/>
          <w:lang w:val="es-CR"/>
        </w:rPr>
        <w:t xml:space="preserve"> 1</w:t>
      </w:r>
      <w:r w:rsidR="004A11FF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2C3432" w:rsidRPr="000B4A52">
        <w:rPr>
          <w:rFonts w:ascii="Cambria" w:hAnsi="Cambria"/>
          <w:bCs/>
          <w:color w:val="000000" w:themeColor="text1"/>
          <w:lang w:val="es-CR"/>
        </w:rPr>
        <w:t>2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su contexto, junto con </w:t>
      </w:r>
      <w:r w:rsidR="00A60B72" w:rsidRPr="000B4A52">
        <w:rPr>
          <w:rFonts w:ascii="Cambria" w:hAnsi="Cambria"/>
          <w:bCs/>
          <w:color w:val="000000" w:themeColor="text1"/>
          <w:lang w:val="es-CR"/>
        </w:rPr>
        <w:t>Hebre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o</w:t>
      </w:r>
      <w:r w:rsidR="00A60B72" w:rsidRPr="000B4A52">
        <w:rPr>
          <w:rFonts w:ascii="Cambria" w:hAnsi="Cambria"/>
          <w:bCs/>
          <w:color w:val="000000" w:themeColor="text1"/>
          <w:lang w:val="es-CR"/>
        </w:rPr>
        <w:t>s 5:12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A60B72" w:rsidRPr="000B4A52">
        <w:rPr>
          <w:rFonts w:ascii="Cambria" w:hAnsi="Cambria"/>
          <w:bCs/>
          <w:color w:val="000000" w:themeColor="text1"/>
          <w:lang w:val="es-CR"/>
        </w:rPr>
        <w:t>13,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¿qué eran aún incapaces de recibir los corintios?</w:t>
      </w:r>
    </w:p>
    <w:p w14:paraId="76F36952" w14:textId="77777777" w:rsidR="00F32744" w:rsidRPr="000B4A52" w:rsidRDefault="00F3274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0E42DDD" w14:textId="77777777" w:rsidR="004730E0" w:rsidRPr="000B4A52" w:rsidRDefault="004730E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A966BFB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7B973FE" w14:textId="10A4EFF3" w:rsidR="003A694F" w:rsidRPr="000B4A52" w:rsidRDefault="000E615D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D5666C" w:rsidRPr="000B4A52">
        <w:rPr>
          <w:rFonts w:ascii="Cambria" w:hAnsi="Cambria"/>
          <w:bCs/>
          <w:color w:val="000000" w:themeColor="text1"/>
          <w:lang w:val="es-CR"/>
        </w:rPr>
        <w:t>a</w:t>
      </w:r>
      <w:r w:rsidRPr="000B4A52">
        <w:rPr>
          <w:rFonts w:ascii="Cambria" w:hAnsi="Cambria"/>
          <w:bCs/>
          <w:color w:val="000000" w:themeColor="text1"/>
          <w:lang w:val="es-CR"/>
        </w:rPr>
        <w:t>.</w:t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En</w:t>
      </w:r>
      <w:r w:rsidR="00D5666C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los versículos</w:t>
      </w:r>
      <w:r w:rsidR="002C3432" w:rsidRPr="000B4A52">
        <w:rPr>
          <w:rFonts w:ascii="Cambria" w:hAnsi="Cambria"/>
          <w:bCs/>
          <w:color w:val="000000" w:themeColor="text1"/>
          <w:lang w:val="es-CR"/>
        </w:rPr>
        <w:t xml:space="preserve"> 3</w:t>
      </w:r>
      <w:r w:rsidR="004A11FF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2C3432" w:rsidRPr="000B4A52">
        <w:rPr>
          <w:rFonts w:ascii="Cambria" w:hAnsi="Cambria"/>
          <w:bCs/>
          <w:color w:val="000000" w:themeColor="text1"/>
          <w:lang w:val="es-CR"/>
        </w:rPr>
        <w:t>4</w:t>
      </w:r>
      <w:r w:rsidR="004A11FF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 xml:space="preserve"> ¿por qué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1A671A">
        <w:rPr>
          <w:rFonts w:ascii="Cambria" w:hAnsi="Cambria"/>
          <w:bCs/>
          <w:color w:val="000000" w:themeColor="text1"/>
          <w:lang w:val="es-CR"/>
        </w:rPr>
        <w:t>según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1A671A">
        <w:rPr>
          <w:rFonts w:ascii="Cambria" w:hAnsi="Cambria"/>
          <w:bCs/>
          <w:color w:val="000000" w:themeColor="text1"/>
          <w:lang w:val="es-CR"/>
        </w:rPr>
        <w:t xml:space="preserve"> los corintios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eran incapaces de recibir esto, y cómo define entonces este término?</w:t>
      </w:r>
    </w:p>
    <w:p w14:paraId="0634E7F8" w14:textId="77777777" w:rsidR="006A39C2" w:rsidRPr="000B4A52" w:rsidRDefault="006A39C2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C4A41E2" w14:textId="7BB06590" w:rsidR="006A39C2" w:rsidRPr="000B4A52" w:rsidRDefault="006A39C2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0A3C233" w14:textId="77777777" w:rsidR="003A694F" w:rsidRPr="000B4A52" w:rsidRDefault="003A694F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55DD9CC" w14:textId="119D96AC" w:rsidR="003A694F" w:rsidRPr="000B4A52" w:rsidRDefault="0020116C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>
        <w:rPr>
          <w:rFonts w:ascii="Cambria" w:hAnsi="Cambria"/>
          <w:bCs/>
          <w:color w:val="000000" w:themeColor="text1"/>
          <w:lang w:val="es-CR"/>
        </w:rPr>
        <w:t>4</w:t>
      </w:r>
      <w:r w:rsidR="006A39C2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4B6B4A"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/>
          <w:color w:val="000000" w:themeColor="text1"/>
          <w:u w:val="single"/>
          <w:lang w:val="es-CR"/>
        </w:rPr>
        <w:t>Examina tu corazón</w:t>
      </w:r>
      <w:r w:rsidR="006A39C2" w:rsidRPr="000B4A52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6A39C2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¿Cuáles son las cualidades de una persona carnal enumeradas en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los versículos</w:t>
      </w:r>
      <w:r w:rsidR="006A39C2" w:rsidRPr="000B4A52">
        <w:rPr>
          <w:rFonts w:ascii="Cambria" w:hAnsi="Cambria"/>
          <w:bCs/>
          <w:color w:val="000000" w:themeColor="text1"/>
          <w:lang w:val="es-CR"/>
        </w:rPr>
        <w:t xml:space="preserve"> 3</w:t>
      </w:r>
      <w:r w:rsidR="005E2810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4A0F25" w:rsidRPr="000B4A52">
        <w:rPr>
          <w:rFonts w:ascii="Cambria" w:hAnsi="Cambria"/>
          <w:bCs/>
          <w:color w:val="000000" w:themeColor="text1"/>
          <w:lang w:val="es-CR"/>
        </w:rPr>
        <w:t>4</w:t>
      </w:r>
      <w:r w:rsidR="005E2810" w:rsidRPr="000B4A52">
        <w:rPr>
          <w:rFonts w:ascii="Cambria" w:hAnsi="Cambria"/>
          <w:bCs/>
          <w:color w:val="000000" w:themeColor="text1"/>
          <w:lang w:val="es-CR"/>
        </w:rPr>
        <w:t>? Consider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>a cómo estas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 cualidades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podrían 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manifestarse 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>en tu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 propia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vida, y dedica tiempo para confesar tus pecados y ora</w:t>
      </w:r>
      <w:r w:rsidR="008B721E">
        <w:rPr>
          <w:rFonts w:ascii="Cambria" w:hAnsi="Cambria"/>
          <w:bCs/>
          <w:color w:val="000000" w:themeColor="text1"/>
          <w:lang w:val="es-CR"/>
        </w:rPr>
        <w:t>r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por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 tu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crecimiento espiritual en estas áreas.</w:t>
      </w:r>
    </w:p>
    <w:p w14:paraId="16DE3C40" w14:textId="77777777" w:rsidR="00967EA1" w:rsidRPr="000B4A52" w:rsidRDefault="00967EA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DF45D61" w14:textId="7C0A3855" w:rsidR="006A39C2" w:rsidRPr="000B4A52" w:rsidRDefault="006A39C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B060A48" w14:textId="77777777" w:rsidR="006A39C2" w:rsidRPr="000B4A52" w:rsidRDefault="006A39C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0E3314B" w14:textId="51A7C0DF" w:rsidR="003A694F" w:rsidRPr="000B4A52" w:rsidRDefault="003A694F" w:rsidP="003A694F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0B4A52">
        <w:rPr>
          <w:rFonts w:ascii="Cambria" w:hAnsi="Cambria"/>
          <w:b/>
          <w:bCs/>
          <w:color w:val="000000" w:themeColor="text1"/>
          <w:lang w:val="es-CR"/>
        </w:rPr>
        <w:t>D</w:t>
      </w:r>
      <w:r w:rsidR="00810769" w:rsidRPr="000B4A52">
        <w:rPr>
          <w:rFonts w:ascii="Cambria" w:hAnsi="Cambria"/>
          <w:b/>
          <w:bCs/>
          <w:color w:val="000000" w:themeColor="text1"/>
          <w:lang w:val="es-CR"/>
        </w:rPr>
        <w:t>ía dos</w:t>
      </w:r>
    </w:p>
    <w:p w14:paraId="4204655B" w14:textId="28675959" w:rsidR="008A4D63" w:rsidRPr="000B4A52" w:rsidRDefault="0081076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color w:val="000000" w:themeColor="text1"/>
          <w:lang w:val="es-CR"/>
        </w:rPr>
      </w:pPr>
      <w:r w:rsidRPr="000B4A52">
        <w:rPr>
          <w:rFonts w:ascii="Cambria" w:hAnsi="Cambria"/>
          <w:i/>
          <w:iCs/>
          <w:color w:val="000000" w:themeColor="text1"/>
          <w:lang w:val="es-CR"/>
        </w:rPr>
        <w:t>Lee</w:t>
      </w:r>
      <w:r w:rsidR="00544D14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8A4D63" w:rsidRPr="000B4A52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8A4D63" w:rsidRPr="000B4A52">
        <w:rPr>
          <w:rFonts w:ascii="Cambria" w:hAnsi="Cambria"/>
          <w:i/>
          <w:iCs/>
          <w:color w:val="000000" w:themeColor="text1"/>
          <w:lang w:val="es-CR"/>
        </w:rPr>
        <w:t xml:space="preserve"> 3:5</w:t>
      </w:r>
      <w:r w:rsidR="007C3080" w:rsidRPr="000B4A52">
        <w:rPr>
          <w:rFonts w:ascii="Cambria" w:hAnsi="Cambria"/>
          <w:i/>
          <w:iCs/>
          <w:color w:val="000000" w:themeColor="text1"/>
          <w:lang w:val="es-CR"/>
        </w:rPr>
        <w:t>–</w:t>
      </w:r>
      <w:r w:rsidR="008A4D63" w:rsidRPr="000B4A52">
        <w:rPr>
          <w:rFonts w:ascii="Cambria" w:hAnsi="Cambria"/>
          <w:i/>
          <w:iCs/>
          <w:color w:val="000000" w:themeColor="text1"/>
          <w:lang w:val="es-CR"/>
        </w:rPr>
        <w:t>9</w:t>
      </w:r>
      <w:r w:rsidR="002C3432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64320B" w:rsidRPr="000B4A52">
        <w:rPr>
          <w:rFonts w:ascii="Cambria" w:hAnsi="Cambria"/>
          <w:i/>
          <w:iCs/>
          <w:color w:val="000000" w:themeColor="text1"/>
          <w:lang w:val="es-CR"/>
        </w:rPr>
        <w:t>—</w:t>
      </w:r>
      <w:r w:rsidR="002C3432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>Colaboradores de Dios</w:t>
      </w:r>
    </w:p>
    <w:p w14:paraId="0B62A6E5" w14:textId="57EFE0A5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1.</w:t>
      </w:r>
      <w:r w:rsidR="004B6B4A"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>Según</w:t>
      </w:r>
      <w:r w:rsidR="00887B5F" w:rsidRPr="000B4A52">
        <w:rPr>
          <w:rFonts w:ascii="Cambria" w:hAnsi="Cambria"/>
          <w:bCs/>
          <w:color w:val="000000" w:themeColor="text1"/>
          <w:lang w:val="es-CR"/>
        </w:rPr>
        <w:t xml:space="preserve"> 1</w:t>
      </w:r>
      <w:r w:rsidR="005E2810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9A01B9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887B5F" w:rsidRPr="000B4A52">
        <w:rPr>
          <w:rFonts w:ascii="Cambria" w:hAnsi="Cambria"/>
          <w:bCs/>
          <w:color w:val="000000" w:themeColor="text1"/>
          <w:lang w:val="es-CR"/>
        </w:rPr>
        <w:t>3:5–9,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¿con qué compara</w:t>
      </w:r>
      <w:r w:rsidR="00887B5F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la salvación y la santificación de las almas</w:t>
      </w:r>
      <w:r w:rsidR="00887B5F" w:rsidRPr="000B4A52">
        <w:rPr>
          <w:rFonts w:ascii="Cambria" w:hAnsi="Cambria"/>
          <w:bCs/>
          <w:color w:val="000000" w:themeColor="text1"/>
          <w:lang w:val="es-CR"/>
        </w:rPr>
        <w:t>?</w:t>
      </w:r>
    </w:p>
    <w:p w14:paraId="7AEE777D" w14:textId="77777777" w:rsidR="00C56764" w:rsidRPr="000B4A52" w:rsidRDefault="00C5676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76EA7B8" w14:textId="77777777" w:rsidR="008945AE" w:rsidRPr="000B4A52" w:rsidRDefault="008945A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19F5A3B" w14:textId="737B1A5A" w:rsidR="003A694F" w:rsidRPr="000B4A52" w:rsidRDefault="003A694F" w:rsidP="00C56764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3FB1320" w14:textId="65A9EF1E" w:rsidR="003A694F" w:rsidRPr="000B4A52" w:rsidRDefault="005E2810" w:rsidP="005E281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  <w:t>a.</w:t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Según </w:t>
      </w:r>
      <w:r w:rsidR="00C56764" w:rsidRPr="000B4A52">
        <w:rPr>
          <w:rFonts w:ascii="Cambria" w:hAnsi="Cambria"/>
          <w:bCs/>
          <w:color w:val="000000" w:themeColor="text1"/>
          <w:lang w:val="es-CR"/>
        </w:rPr>
        <w:t>3:6</w:t>
      </w:r>
      <w:r w:rsidR="00855287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B109E9" w:rsidRPr="000B4A52">
        <w:rPr>
          <w:rFonts w:ascii="Cambria" w:hAnsi="Cambria"/>
          <w:bCs/>
          <w:color w:val="000000" w:themeColor="text1"/>
          <w:lang w:val="es-CR"/>
        </w:rPr>
        <w:t>8</w:t>
      </w:r>
      <w:r w:rsidR="00C56764" w:rsidRPr="000B4A52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¿quién “plantó” </w:t>
      </w:r>
      <w:r w:rsidR="008B721E">
        <w:rPr>
          <w:rFonts w:ascii="Cambria" w:hAnsi="Cambria"/>
          <w:bCs/>
          <w:color w:val="000000" w:themeColor="text1"/>
          <w:lang w:val="es-CR"/>
        </w:rPr>
        <w:t>a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los c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orintios</w:t>
      </w:r>
      <w:r w:rsidR="009A01B9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quién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 los</w:t>
      </w:r>
      <w:r w:rsidR="00810769" w:rsidRPr="000B4A52">
        <w:rPr>
          <w:rFonts w:ascii="Cambria" w:hAnsi="Cambria"/>
          <w:bCs/>
          <w:color w:val="000000" w:themeColor="text1"/>
          <w:lang w:val="es-CR"/>
        </w:rPr>
        <w:t xml:space="preserve"> “regó” y quién 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les 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>dio el crecimiento? ¿Qué recibirán los colaboradores por su labor?</w:t>
      </w:r>
    </w:p>
    <w:p w14:paraId="00E79A26" w14:textId="77777777" w:rsidR="00F64150" w:rsidRPr="000B4A52" w:rsidRDefault="00F6415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219607C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2F2CB35" w14:textId="77777777" w:rsidR="002C3432" w:rsidRPr="000B4A52" w:rsidRDefault="002C343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29059F5" w14:textId="77777777" w:rsidR="004A11FF" w:rsidRPr="000B4A52" w:rsidRDefault="004A11FF" w:rsidP="004A11FF">
      <w:pPr>
        <w:pStyle w:val="NoSpacing"/>
        <w:rPr>
          <w:rFonts w:ascii="Cambria" w:hAnsi="Cambria"/>
          <w:sz w:val="14"/>
          <w:szCs w:val="14"/>
          <w:lang w:val="es-CR"/>
        </w:rPr>
      </w:pPr>
    </w:p>
    <w:p w14:paraId="40830AE7" w14:textId="6E6ED7CE" w:rsidR="003A694F" w:rsidRPr="000B4A52" w:rsidRDefault="005E2810" w:rsidP="008B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2</w:t>
      </w:r>
      <w:r w:rsidR="003A694F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4B6B4A" w:rsidRPr="000B4A52">
        <w:rPr>
          <w:rFonts w:ascii="Cambria" w:hAnsi="Cambria"/>
          <w:bCs/>
          <w:color w:val="000000" w:themeColor="text1"/>
          <w:lang w:val="es-CR"/>
        </w:rPr>
        <w:tab/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De acuerdo con</w:t>
      </w:r>
      <w:r w:rsidR="00855287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los versículos</w:t>
      </w:r>
      <w:r w:rsidR="00DA6CFC" w:rsidRPr="000B4A52">
        <w:rPr>
          <w:rFonts w:ascii="Cambria" w:hAnsi="Cambria"/>
          <w:bCs/>
          <w:color w:val="000000" w:themeColor="text1"/>
          <w:lang w:val="es-CR"/>
        </w:rPr>
        <w:t xml:space="preserve"> 8–</w:t>
      </w:r>
      <w:r w:rsidR="00855287" w:rsidRPr="000B4A52">
        <w:rPr>
          <w:rFonts w:ascii="Cambria" w:hAnsi="Cambria"/>
          <w:bCs/>
          <w:color w:val="000000" w:themeColor="text1"/>
          <w:lang w:val="es-CR"/>
        </w:rPr>
        <w:t xml:space="preserve">9, 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>¿quiénes son la “labranza de Dios”? ¿Qué otra metáfora empl</w:t>
      </w:r>
      <w:r w:rsidR="008B721E">
        <w:rPr>
          <w:rFonts w:ascii="Cambria" w:hAnsi="Cambria"/>
          <w:bCs/>
          <w:color w:val="000000" w:themeColor="text1"/>
          <w:lang w:val="es-CR"/>
        </w:rPr>
        <w:t>eó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 xml:space="preserve"> Pablo en este</w:t>
      </w:r>
      <w:r w:rsidR="008B721E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versículo</w:t>
      </w:r>
      <w:r w:rsidR="00855287" w:rsidRPr="000B4A52">
        <w:rPr>
          <w:rFonts w:ascii="Cambria" w:hAnsi="Cambria"/>
          <w:bCs/>
          <w:color w:val="000000" w:themeColor="text1"/>
          <w:lang w:val="es-CR"/>
        </w:rPr>
        <w:t>?</w:t>
      </w:r>
    </w:p>
    <w:p w14:paraId="1807E099" w14:textId="77777777" w:rsidR="002A6382" w:rsidRPr="000B4A52" w:rsidRDefault="002A6382" w:rsidP="008945AE">
      <w:pPr>
        <w:pStyle w:val="NoSpacing"/>
        <w:rPr>
          <w:rFonts w:ascii="Cambria" w:hAnsi="Cambria"/>
          <w:lang w:val="es-CR"/>
        </w:rPr>
      </w:pPr>
    </w:p>
    <w:p w14:paraId="07560335" w14:textId="77777777" w:rsidR="004A11FF" w:rsidRPr="000B4A52" w:rsidRDefault="004A11FF" w:rsidP="008945AE">
      <w:pPr>
        <w:pStyle w:val="NoSpacing"/>
        <w:rPr>
          <w:rFonts w:ascii="Cambria" w:hAnsi="Cambria"/>
          <w:lang w:val="es-CR"/>
        </w:rPr>
      </w:pPr>
    </w:p>
    <w:p w14:paraId="7F921FB1" w14:textId="77777777" w:rsidR="004A11FF" w:rsidRPr="000B4A52" w:rsidRDefault="004A11FF" w:rsidP="008945AE">
      <w:pPr>
        <w:pStyle w:val="NoSpacing"/>
        <w:rPr>
          <w:rFonts w:ascii="Cambria" w:hAnsi="Cambria"/>
          <w:lang w:val="es-CR"/>
        </w:rPr>
      </w:pPr>
    </w:p>
    <w:p w14:paraId="35F2CA2D" w14:textId="146A4A08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717D8E" w:rsidRPr="000B4A52">
        <w:rPr>
          <w:rFonts w:ascii="Cambria" w:hAnsi="Cambria"/>
          <w:bCs/>
          <w:color w:val="000000" w:themeColor="text1"/>
          <w:lang w:val="es-CR"/>
        </w:rPr>
        <w:t>a</w:t>
      </w:r>
      <w:r w:rsidR="00FC7C47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FC7C47" w:rsidRPr="000B4A52">
        <w:rPr>
          <w:rFonts w:ascii="Cambria" w:hAnsi="Cambria"/>
          <w:bCs/>
          <w:color w:val="000000" w:themeColor="text1"/>
          <w:lang w:val="es-CR"/>
        </w:rPr>
        <w:tab/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>¿Quién dio el crecimiento entre los c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orintios</w:t>
      </w:r>
      <w:r w:rsidR="009A01B9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 xml:space="preserve"> quién merec</w:t>
      </w:r>
      <w:r w:rsidR="00F55915">
        <w:rPr>
          <w:rFonts w:ascii="Cambria" w:hAnsi="Cambria"/>
          <w:bCs/>
          <w:color w:val="000000" w:themeColor="text1"/>
          <w:lang w:val="es-CR"/>
        </w:rPr>
        <w:t>ía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 xml:space="preserve"> la gloria? Volviendo al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versículo</w:t>
      </w:r>
      <w:r w:rsidR="00B41011" w:rsidRPr="000B4A52">
        <w:rPr>
          <w:rFonts w:ascii="Cambria" w:hAnsi="Cambria"/>
          <w:bCs/>
          <w:color w:val="000000" w:themeColor="text1"/>
          <w:lang w:val="es-CR"/>
        </w:rPr>
        <w:t xml:space="preserve"> 5,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 xml:space="preserve"> ¿de qué manera esto agrega a la exhortación de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 xml:space="preserve"> a la unidad entre los creyentes en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Corinto</w:t>
      </w:r>
      <w:r w:rsidR="00FC7C47" w:rsidRPr="000B4A52">
        <w:rPr>
          <w:rFonts w:ascii="Cambria" w:hAnsi="Cambria"/>
          <w:bCs/>
          <w:color w:val="000000" w:themeColor="text1"/>
          <w:lang w:val="es-CR"/>
        </w:rPr>
        <w:t>?</w:t>
      </w:r>
    </w:p>
    <w:p w14:paraId="3E4301D4" w14:textId="77777777" w:rsidR="003A694F" w:rsidRPr="000B4A52" w:rsidRDefault="003A694F" w:rsidP="00D41965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34FE9D69" w14:textId="2DFFD070" w:rsidR="003A694F" w:rsidRPr="000B4A52" w:rsidRDefault="003A694F" w:rsidP="00BD749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6E53364" w14:textId="77777777" w:rsidR="00D41965" w:rsidRPr="000B4A52" w:rsidRDefault="00D4196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9C1AF85" w14:textId="4F36D8C1" w:rsidR="003A694F" w:rsidRPr="000B4A52" w:rsidRDefault="005E281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3</w:t>
      </w:r>
      <w:r w:rsidR="00D41965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4B6B4A"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="00D41965" w:rsidRPr="000B4A52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D41965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>Busca dos o tres pasajes más en las Escrituras que le atribuy</w:t>
      </w:r>
      <w:r w:rsidR="00F55915">
        <w:rPr>
          <w:rFonts w:ascii="Cambria" w:hAnsi="Cambria"/>
          <w:bCs/>
          <w:color w:val="000000" w:themeColor="text1"/>
          <w:lang w:val="es-CR"/>
        </w:rPr>
        <w:t>a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>n la gloria a Dios por la obra de salvación</w:t>
      </w:r>
      <w:r w:rsidR="00F55915">
        <w:rPr>
          <w:rFonts w:ascii="Cambria" w:hAnsi="Cambria"/>
          <w:bCs/>
          <w:color w:val="000000" w:themeColor="text1"/>
          <w:lang w:val="es-CR"/>
        </w:rPr>
        <w:t xml:space="preserve"> y santificación</w:t>
      </w:r>
      <w:r w:rsidR="00985CEA" w:rsidRPr="000B4A52">
        <w:rPr>
          <w:rFonts w:ascii="Cambria" w:hAnsi="Cambria"/>
          <w:bCs/>
          <w:color w:val="000000" w:themeColor="text1"/>
          <w:lang w:val="es-CR"/>
        </w:rPr>
        <w:t xml:space="preserve"> en la vida de las personas y compártelos con tu grupo. </w:t>
      </w:r>
    </w:p>
    <w:p w14:paraId="46777BE6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0D906AF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FB1A4E0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458130E" w14:textId="09BBCA34" w:rsidR="003A694F" w:rsidRPr="000B4A52" w:rsidRDefault="003A694F" w:rsidP="003A694F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0B4A52">
        <w:rPr>
          <w:rFonts w:ascii="Cambria" w:hAnsi="Cambria"/>
          <w:b/>
          <w:bCs/>
          <w:color w:val="000000" w:themeColor="text1"/>
          <w:lang w:val="es-CR"/>
        </w:rPr>
        <w:t>D</w:t>
      </w:r>
      <w:r w:rsidR="00AE3CDC" w:rsidRPr="000B4A52">
        <w:rPr>
          <w:rFonts w:ascii="Cambria" w:hAnsi="Cambria"/>
          <w:b/>
          <w:bCs/>
          <w:color w:val="000000" w:themeColor="text1"/>
          <w:lang w:val="es-CR"/>
        </w:rPr>
        <w:t>ía tres</w:t>
      </w:r>
    </w:p>
    <w:p w14:paraId="21DFDDD3" w14:textId="24D75587" w:rsidR="003A694F" w:rsidRPr="000B4A52" w:rsidRDefault="00AE3CDC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0B4A52">
        <w:rPr>
          <w:rFonts w:ascii="Cambria" w:hAnsi="Cambria"/>
          <w:i/>
          <w:iCs/>
          <w:color w:val="000000" w:themeColor="text1"/>
          <w:lang w:val="es-CR"/>
        </w:rPr>
        <w:t>Lee</w:t>
      </w:r>
      <w:r w:rsidR="00544D14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0B4A52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8F0FD9" w:rsidRPr="000B4A52">
        <w:rPr>
          <w:rFonts w:ascii="Cambria" w:hAnsi="Cambria"/>
          <w:i/>
          <w:iCs/>
          <w:color w:val="000000" w:themeColor="text1"/>
          <w:lang w:val="es-CR"/>
        </w:rPr>
        <w:t xml:space="preserve"> 3:10–15</w:t>
      </w:r>
      <w:r w:rsidR="00ED3D54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0B4A52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="00F55915">
        <w:rPr>
          <w:rFonts w:ascii="Cambria" w:hAnsi="Cambria"/>
          <w:b/>
          <w:bCs/>
          <w:i/>
          <w:iCs/>
          <w:color w:val="000000" w:themeColor="text1"/>
          <w:lang w:val="es-CR"/>
        </w:rPr>
        <w:t>La edificación</w:t>
      </w:r>
      <w:r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de Dios</w:t>
      </w:r>
    </w:p>
    <w:p w14:paraId="244DA40C" w14:textId="20D7FBCC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1.</w:t>
      </w:r>
      <w:r w:rsidR="004B6B4A" w:rsidRPr="000B4A52">
        <w:rPr>
          <w:rFonts w:ascii="Cambria" w:hAnsi="Cambria"/>
          <w:bCs/>
          <w:color w:val="000000" w:themeColor="text1"/>
          <w:lang w:val="es-CR"/>
        </w:rPr>
        <w:tab/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¿Qué nueva metáfora para el crecimiento espiritual y el ministerio desarrolla Pablo en el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versículo</w:t>
      </w:r>
      <w:r w:rsidR="00A55FF6" w:rsidRPr="000B4A52">
        <w:rPr>
          <w:rFonts w:ascii="Cambria" w:hAnsi="Cambria"/>
          <w:bCs/>
          <w:color w:val="000000" w:themeColor="text1"/>
          <w:lang w:val="es-CR"/>
        </w:rPr>
        <w:t xml:space="preserve"> 9</w:t>
      </w:r>
      <w:r w:rsidR="00524567" w:rsidRPr="000B4A52">
        <w:rPr>
          <w:rFonts w:ascii="Cambria" w:hAnsi="Cambria"/>
          <w:bCs/>
          <w:color w:val="000000" w:themeColor="text1"/>
          <w:lang w:val="es-CR"/>
        </w:rPr>
        <w:t>?</w:t>
      </w:r>
    </w:p>
    <w:p w14:paraId="519B2345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F3462C3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D8F5360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E7E588D" w14:textId="787C8BDE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2.</w:t>
      </w:r>
      <w:r w:rsidR="004B6B4A" w:rsidRPr="000B4A52">
        <w:rPr>
          <w:rFonts w:ascii="Cambria" w:hAnsi="Cambria"/>
          <w:bCs/>
          <w:color w:val="000000" w:themeColor="text1"/>
          <w:lang w:val="es-CR"/>
        </w:rPr>
        <w:tab/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>¿Cuál era la función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 xml:space="preserve"> de Pablo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al ministrar a los corintios</w:t>
      </w:r>
      <w:r w:rsidR="009C6811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de acuerdo con</w:t>
      </w:r>
      <w:r w:rsidR="009C6811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="009C6811" w:rsidRPr="000B4A52">
        <w:rPr>
          <w:rFonts w:ascii="Cambria" w:hAnsi="Cambria"/>
          <w:bCs/>
          <w:color w:val="000000" w:themeColor="text1"/>
          <w:lang w:val="es-CR"/>
        </w:rPr>
        <w:t xml:space="preserve"> 10,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>quién/qué le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 xml:space="preserve"> asignó esa función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>? ¿Qué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 xml:space="preserve"> función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tenían</w:t>
      </w:r>
      <w:r w:rsidR="00166A8F">
        <w:rPr>
          <w:rFonts w:ascii="Cambria" w:hAnsi="Cambria"/>
          <w:bCs/>
          <w:color w:val="000000" w:themeColor="text1"/>
          <w:lang w:val="es-CR"/>
        </w:rPr>
        <w:t xml:space="preserve"> los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otros en el servicio a los c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orintios</w:t>
      </w:r>
      <w:r w:rsidR="009C6811" w:rsidRPr="000B4A52">
        <w:rPr>
          <w:rFonts w:ascii="Cambria" w:hAnsi="Cambria"/>
          <w:bCs/>
          <w:color w:val="000000" w:themeColor="text1"/>
          <w:lang w:val="es-CR"/>
        </w:rPr>
        <w:t>?</w:t>
      </w:r>
    </w:p>
    <w:p w14:paraId="7017E86B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4F677F7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24BA440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E64FE1E" w14:textId="7BF350D2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3</w:t>
      </w:r>
      <w:r w:rsidR="007D1B98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7D1B98" w:rsidRPr="000B4A52">
        <w:rPr>
          <w:rFonts w:ascii="Cambria" w:hAnsi="Cambria"/>
          <w:bCs/>
          <w:color w:val="000000" w:themeColor="text1"/>
          <w:lang w:val="es-CR"/>
        </w:rPr>
        <w:tab/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¿Qué advertencia dio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al final d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="00233758" w:rsidRPr="000B4A52">
        <w:rPr>
          <w:rFonts w:ascii="Cambria" w:hAnsi="Cambria"/>
          <w:bCs/>
          <w:color w:val="000000" w:themeColor="text1"/>
          <w:lang w:val="es-CR"/>
        </w:rPr>
        <w:t xml:space="preserve"> 10?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Según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los versículos</w:t>
      </w:r>
      <w:r w:rsidR="00233758" w:rsidRPr="000B4A52">
        <w:rPr>
          <w:rFonts w:ascii="Cambria" w:hAnsi="Cambria"/>
          <w:bCs/>
          <w:color w:val="000000" w:themeColor="text1"/>
          <w:lang w:val="es-CR"/>
        </w:rPr>
        <w:t xml:space="preserve"> 11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233758" w:rsidRPr="000B4A52">
        <w:rPr>
          <w:rFonts w:ascii="Cambria" w:hAnsi="Cambria"/>
          <w:bCs/>
          <w:color w:val="000000" w:themeColor="text1"/>
          <w:lang w:val="es-CR"/>
        </w:rPr>
        <w:t>15,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resume la razón y la motivación para tal advertencia.</w:t>
      </w:r>
    </w:p>
    <w:p w14:paraId="0375B85E" w14:textId="7AE8D655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62E9E2D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5770EBF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284FA67" w14:textId="73D63F80" w:rsidR="003A694F" w:rsidRPr="000B4A52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  <w:t>a.</w:t>
      </w:r>
      <w:r w:rsidR="007D1B98" w:rsidRPr="000B4A52">
        <w:rPr>
          <w:rFonts w:ascii="Cambria" w:hAnsi="Cambria"/>
          <w:bCs/>
          <w:color w:val="000000" w:themeColor="text1"/>
          <w:lang w:val="es-CR"/>
        </w:rPr>
        <w:tab/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¿A qué “día” se refiere en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13,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AE3CDC" w:rsidRPr="000B4A52">
        <w:rPr>
          <w:rFonts w:ascii="Cambria" w:hAnsi="Cambria"/>
          <w:bCs/>
          <w:color w:val="000000" w:themeColor="text1"/>
          <w:lang w:val="es-CR"/>
        </w:rPr>
        <w:t xml:space="preserve"> qué función tendrá el fuego en ese día</w:t>
      </w:r>
      <w:r w:rsidRPr="000B4A52">
        <w:rPr>
          <w:rFonts w:ascii="Cambria" w:hAnsi="Cambria"/>
          <w:bCs/>
          <w:color w:val="000000" w:themeColor="text1"/>
          <w:lang w:val="es-CR"/>
        </w:rPr>
        <w:t>?</w:t>
      </w:r>
      <w:r w:rsidR="001D265F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 xml:space="preserve">Véase también </w:t>
      </w:r>
      <w:r w:rsidR="00D32F9F" w:rsidRPr="000B4A52">
        <w:rPr>
          <w:rFonts w:ascii="Cambria" w:hAnsi="Cambria"/>
          <w:bCs/>
          <w:color w:val="000000" w:themeColor="text1"/>
          <w:lang w:val="es-CR"/>
        </w:rPr>
        <w:t>Jerem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>ías</w:t>
      </w:r>
      <w:r w:rsidR="00D32F9F" w:rsidRPr="000B4A52">
        <w:rPr>
          <w:rFonts w:ascii="Cambria" w:hAnsi="Cambria"/>
          <w:bCs/>
          <w:color w:val="000000" w:themeColor="text1"/>
          <w:lang w:val="es-CR"/>
        </w:rPr>
        <w:t xml:space="preserve"> 17:10, </w:t>
      </w:r>
      <w:r w:rsidR="00961DA1" w:rsidRPr="000B4A52">
        <w:rPr>
          <w:rFonts w:ascii="Cambria" w:hAnsi="Cambria"/>
          <w:bCs/>
          <w:color w:val="000000" w:themeColor="text1"/>
          <w:lang w:val="es-CR"/>
        </w:rPr>
        <w:t>Roman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>o</w:t>
      </w:r>
      <w:r w:rsidR="00961DA1" w:rsidRPr="000B4A52">
        <w:rPr>
          <w:rFonts w:ascii="Cambria" w:hAnsi="Cambria"/>
          <w:bCs/>
          <w:color w:val="000000" w:themeColor="text1"/>
          <w:lang w:val="es-CR"/>
        </w:rPr>
        <w:t>s 14:10–1</w:t>
      </w:r>
      <w:r w:rsidR="001D265F" w:rsidRPr="000B4A52">
        <w:rPr>
          <w:rFonts w:ascii="Cambria" w:hAnsi="Cambria"/>
          <w:bCs/>
          <w:color w:val="000000" w:themeColor="text1"/>
          <w:lang w:val="es-CR"/>
        </w:rPr>
        <w:t>2</w:t>
      </w:r>
      <w:r w:rsidR="00961DA1" w:rsidRPr="000B4A52">
        <w:rPr>
          <w:rFonts w:ascii="Cambria" w:hAnsi="Cambria"/>
          <w:bCs/>
          <w:color w:val="000000" w:themeColor="text1"/>
          <w:lang w:val="es-CR"/>
        </w:rPr>
        <w:t>,</w:t>
      </w:r>
      <w:r w:rsidR="001D265F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0608E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1D265F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0608E" w:rsidRPr="000B4A52">
        <w:rPr>
          <w:rFonts w:ascii="Cambria" w:hAnsi="Cambria"/>
          <w:bCs/>
          <w:color w:val="000000" w:themeColor="text1"/>
          <w:lang w:val="es-CR"/>
        </w:rPr>
        <w:t>4:5,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40608E" w:rsidRPr="000B4A52">
        <w:rPr>
          <w:rFonts w:ascii="Cambria" w:hAnsi="Cambria"/>
          <w:bCs/>
          <w:color w:val="000000" w:themeColor="text1"/>
          <w:lang w:val="es-CR"/>
        </w:rPr>
        <w:t xml:space="preserve">2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40608E" w:rsidRPr="000B4A52">
        <w:rPr>
          <w:rFonts w:ascii="Cambria" w:hAnsi="Cambria"/>
          <w:bCs/>
          <w:color w:val="000000" w:themeColor="text1"/>
          <w:lang w:val="es-CR"/>
        </w:rPr>
        <w:t xml:space="preserve"> 5:10.</w:t>
      </w:r>
    </w:p>
    <w:p w14:paraId="48879BED" w14:textId="77777777" w:rsidR="00A95B6D" w:rsidRPr="000B4A52" w:rsidRDefault="00A95B6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8994ED0" w14:textId="77777777" w:rsidR="0029516F" w:rsidRPr="000B4A52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286EF5A" w14:textId="77777777" w:rsidR="003A694F" w:rsidRPr="000B4A52" w:rsidRDefault="003A694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2D2BD11" w14:textId="4070898A" w:rsidR="003A694F" w:rsidRPr="000B4A52" w:rsidRDefault="00912AB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4.</w:t>
      </w:r>
      <w:r w:rsidR="00E1667D" w:rsidRPr="000B4A52">
        <w:rPr>
          <w:rFonts w:ascii="Cambria" w:hAnsi="Cambria"/>
          <w:bCs/>
          <w:color w:val="000000" w:themeColor="text1"/>
          <w:lang w:val="es-CR"/>
        </w:rPr>
        <w:tab/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>Según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9A01B9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9A01B9" w:rsidRPr="000B4A52">
        <w:rPr>
          <w:rFonts w:ascii="Cambria" w:hAnsi="Cambria"/>
          <w:bCs/>
          <w:color w:val="000000" w:themeColor="text1"/>
          <w:lang w:val="es-CR"/>
        </w:rPr>
        <w:t xml:space="preserve"> 3:</w:t>
      </w:r>
      <w:r w:rsidRPr="000B4A52">
        <w:rPr>
          <w:rFonts w:ascii="Cambria" w:hAnsi="Cambria"/>
          <w:bCs/>
          <w:color w:val="000000" w:themeColor="text1"/>
          <w:lang w:val="es-CR"/>
        </w:rPr>
        <w:t>15,</w:t>
      </w:r>
      <w:r w:rsidR="004700A5" w:rsidRPr="000B4A52">
        <w:rPr>
          <w:rFonts w:ascii="Cambria" w:hAnsi="Cambria"/>
          <w:bCs/>
          <w:color w:val="000000" w:themeColor="text1"/>
          <w:lang w:val="es-CR"/>
        </w:rPr>
        <w:t xml:space="preserve"> ¿qué</w:t>
      </w:r>
      <w:r w:rsidR="00D95430" w:rsidRPr="000B4A52">
        <w:rPr>
          <w:rFonts w:ascii="Cambria" w:hAnsi="Cambria"/>
          <w:bCs/>
          <w:color w:val="000000" w:themeColor="text1"/>
          <w:lang w:val="es-CR"/>
        </w:rPr>
        <w:t xml:space="preserve"> enfrentarán los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cristian</w:t>
      </w:r>
      <w:r w:rsidR="00D95430" w:rsidRPr="000B4A52">
        <w:rPr>
          <w:rFonts w:ascii="Cambria" w:hAnsi="Cambria"/>
          <w:bCs/>
          <w:color w:val="000000" w:themeColor="text1"/>
          <w:lang w:val="es-CR"/>
        </w:rPr>
        <w:t>o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s </w:t>
      </w:r>
      <w:r w:rsidR="00D95430" w:rsidRPr="000B4A52">
        <w:rPr>
          <w:rFonts w:ascii="Cambria" w:hAnsi="Cambria"/>
          <w:bCs/>
          <w:color w:val="000000" w:themeColor="text1"/>
          <w:lang w:val="es-CR"/>
        </w:rPr>
        <w:t>cuando sus obras sean probadas en ese día?</w:t>
      </w:r>
    </w:p>
    <w:p w14:paraId="39FEC987" w14:textId="77777777" w:rsidR="00E15F1D" w:rsidRPr="000B4A52" w:rsidRDefault="00E15F1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B48872D" w14:textId="77777777" w:rsidR="00ED3D54" w:rsidRPr="000B4A52" w:rsidRDefault="00ED3D5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B3B81EE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4F4772E" w14:textId="49725D89" w:rsidR="003A694F" w:rsidRPr="000B4A52" w:rsidRDefault="003A694F" w:rsidP="003A694F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0B4A52">
        <w:rPr>
          <w:rFonts w:ascii="Cambria" w:hAnsi="Cambria"/>
          <w:b/>
          <w:bCs/>
          <w:color w:val="000000" w:themeColor="text1"/>
          <w:lang w:val="es-CR"/>
        </w:rPr>
        <w:t>D</w:t>
      </w:r>
      <w:r w:rsidR="00D95430" w:rsidRPr="000B4A52">
        <w:rPr>
          <w:rFonts w:ascii="Cambria" w:hAnsi="Cambria"/>
          <w:b/>
          <w:bCs/>
          <w:color w:val="000000" w:themeColor="text1"/>
          <w:lang w:val="es-CR"/>
        </w:rPr>
        <w:t>ía cuatro</w:t>
      </w:r>
    </w:p>
    <w:p w14:paraId="718CF2E1" w14:textId="358E5A86" w:rsidR="003A694F" w:rsidRPr="000B4A52" w:rsidRDefault="00D95430" w:rsidP="003A694F">
      <w:pPr>
        <w:pStyle w:val="NoSpacing"/>
        <w:rPr>
          <w:rFonts w:ascii="Cambria" w:hAnsi="Cambria"/>
          <w:i/>
          <w:iCs/>
          <w:color w:val="000000" w:themeColor="text1"/>
          <w:lang w:val="es-CR"/>
        </w:rPr>
      </w:pPr>
      <w:r w:rsidRPr="000B4A52">
        <w:rPr>
          <w:rFonts w:ascii="Cambria" w:hAnsi="Cambria"/>
          <w:i/>
          <w:iCs/>
          <w:color w:val="000000" w:themeColor="text1"/>
          <w:lang w:val="es-CR"/>
        </w:rPr>
        <w:t>Lee</w:t>
      </w:r>
      <w:r w:rsidR="00544D14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0B4A52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276BC5" w:rsidRPr="000B4A52">
        <w:rPr>
          <w:rFonts w:ascii="Cambria" w:hAnsi="Cambria"/>
          <w:i/>
          <w:iCs/>
          <w:color w:val="000000" w:themeColor="text1"/>
          <w:lang w:val="es-CR"/>
        </w:rPr>
        <w:t xml:space="preserve"> 3:16–18</w:t>
      </w:r>
      <w:r w:rsidR="00B75641" w:rsidRPr="000B4A52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0B4A52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>Templos de Dios</w:t>
      </w:r>
    </w:p>
    <w:p w14:paraId="474E9368" w14:textId="385959B6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1</w:t>
      </w:r>
      <w:r w:rsidR="00583191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583191" w:rsidRPr="000B4A52">
        <w:rPr>
          <w:rFonts w:ascii="Cambria" w:hAnsi="Cambria"/>
          <w:bCs/>
          <w:color w:val="000000" w:themeColor="text1"/>
          <w:lang w:val="es-CR"/>
        </w:rPr>
        <w:tab/>
      </w:r>
      <w:r w:rsidR="00D95430" w:rsidRPr="000B4A52">
        <w:rPr>
          <w:rFonts w:ascii="Cambria" w:hAnsi="Cambria"/>
          <w:bCs/>
          <w:color w:val="000000" w:themeColor="text1"/>
          <w:lang w:val="es-CR"/>
        </w:rPr>
        <w:t xml:space="preserve">¿Qué comunica la pregunta retórica de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D95430" w:rsidRPr="000B4A52">
        <w:rPr>
          <w:rFonts w:ascii="Cambria" w:hAnsi="Cambria"/>
          <w:bCs/>
          <w:color w:val="000000" w:themeColor="text1"/>
          <w:lang w:val="es-CR"/>
        </w:rPr>
        <w:t xml:space="preserve"> en</w:t>
      </w:r>
      <w:r w:rsidR="00583191" w:rsidRPr="000B4A52">
        <w:rPr>
          <w:rFonts w:ascii="Cambria" w:hAnsi="Cambria"/>
          <w:bCs/>
          <w:color w:val="000000" w:themeColor="text1"/>
          <w:lang w:val="es-CR"/>
        </w:rPr>
        <w:t xml:space="preserve"> 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583191" w:rsidRPr="000B4A52">
        <w:rPr>
          <w:rFonts w:ascii="Cambria" w:hAnsi="Cambria"/>
          <w:bCs/>
          <w:color w:val="000000" w:themeColor="text1"/>
          <w:lang w:val="es-CR"/>
        </w:rPr>
        <w:t xml:space="preserve"> 3:16</w:t>
      </w:r>
      <w:r w:rsidR="00D95430" w:rsidRPr="000B4A52">
        <w:rPr>
          <w:rFonts w:ascii="Cambria" w:hAnsi="Cambria"/>
          <w:bCs/>
          <w:color w:val="000000" w:themeColor="text1"/>
          <w:lang w:val="es-CR"/>
        </w:rPr>
        <w:t xml:space="preserve"> sobre la iglesia de Dios y sus miembros?</w:t>
      </w:r>
    </w:p>
    <w:p w14:paraId="1CA5D30C" w14:textId="77777777" w:rsidR="003A694F" w:rsidRPr="000B4A52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3856A18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DDB37A7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47E3FD0" w14:textId="1A787630" w:rsidR="00060699" w:rsidRPr="000B4A52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2</w:t>
      </w:r>
      <w:r w:rsidR="007440F1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7440F1" w:rsidRPr="000B4A52">
        <w:rPr>
          <w:rFonts w:ascii="Cambria" w:hAnsi="Cambria"/>
          <w:bCs/>
          <w:color w:val="000000" w:themeColor="text1"/>
          <w:lang w:val="es-CR"/>
        </w:rPr>
        <w:tab/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>Según</w:t>
      </w:r>
      <w:r w:rsidR="0072588D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="0072588D" w:rsidRPr="000B4A52">
        <w:rPr>
          <w:rFonts w:ascii="Cambria" w:hAnsi="Cambria"/>
          <w:bCs/>
          <w:color w:val="000000" w:themeColor="text1"/>
          <w:lang w:val="es-CR"/>
        </w:rPr>
        <w:t xml:space="preserve"> 17,</w:t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 xml:space="preserve"> ¿qué le espera a la persona que le causa daño a la iglesia, y por qué?</w:t>
      </w:r>
    </w:p>
    <w:p w14:paraId="5156180B" w14:textId="77777777" w:rsidR="00B45FA9" w:rsidRPr="000B4A52" w:rsidRDefault="00B45FA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5C83F55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3E13D96" w14:textId="77777777" w:rsidR="00BC56D9" w:rsidRPr="000B4A52" w:rsidRDefault="00BC56D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B0DFC0B" w14:textId="71045948" w:rsidR="00060699" w:rsidRPr="000B4A52" w:rsidRDefault="00896FB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3.</w:t>
      </w:r>
      <w:r w:rsidR="007440F1"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/>
          <w:color w:val="000000" w:themeColor="text1"/>
          <w:u w:val="single"/>
          <w:lang w:val="es-CR"/>
        </w:rPr>
        <w:t>Examina tu corazón</w:t>
      </w:r>
      <w:r w:rsidR="004B0A0A" w:rsidRPr="000B4A52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4B0A0A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>Si eres creyente, el Espíritu de Dios mora en ti y en tus hermanos en la fe que conforman la iglesia. ¿De qué manera este conocimiento debe</w:t>
      </w:r>
      <w:r w:rsidR="00166A8F">
        <w:rPr>
          <w:rFonts w:ascii="Cambria" w:hAnsi="Cambria"/>
          <w:bCs/>
          <w:color w:val="000000" w:themeColor="text1"/>
          <w:lang w:val="es-CR"/>
        </w:rPr>
        <w:t>ría</w:t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 xml:space="preserve"> influir la</w:t>
      </w:r>
      <w:r w:rsidR="00166A8F">
        <w:rPr>
          <w:rFonts w:ascii="Cambria" w:hAnsi="Cambria"/>
          <w:bCs/>
          <w:color w:val="000000" w:themeColor="text1"/>
          <w:lang w:val="es-CR"/>
        </w:rPr>
        <w:t xml:space="preserve"> forma</w:t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 xml:space="preserve"> en la que vives tu vida cotidiana y tu conducta en el cuerpo de la iglesia? </w:t>
      </w:r>
    </w:p>
    <w:p w14:paraId="40B8C1B4" w14:textId="77777777" w:rsidR="00275A17" w:rsidRPr="000B4A52" w:rsidRDefault="00275A1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0DC6441" w14:textId="77777777" w:rsidR="007D04C5" w:rsidRPr="000B4A52" w:rsidRDefault="007D04C5" w:rsidP="007D04C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1DD1678" w14:textId="77777777" w:rsidR="007D04C5" w:rsidRPr="000B4A52" w:rsidRDefault="007D04C5" w:rsidP="009A01B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889F96A" w14:textId="77777777" w:rsidR="009A01B9" w:rsidRPr="000B4A52" w:rsidRDefault="009A01B9" w:rsidP="009A01B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6FB0417" w14:textId="4EE21039" w:rsidR="007D04C5" w:rsidRPr="000B4A52" w:rsidRDefault="00275A17" w:rsidP="00EF670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4.</w:t>
      </w:r>
      <w:r w:rsidR="003411CA" w:rsidRPr="000B4A52">
        <w:rPr>
          <w:rFonts w:ascii="Cambria" w:hAnsi="Cambria"/>
          <w:bCs/>
          <w:color w:val="000000" w:themeColor="text1"/>
          <w:lang w:val="es-CR"/>
        </w:rPr>
        <w:tab/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 xml:space="preserve">¿En qué manera es posible que la gente se engañe, de acuerdo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con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18?</w:t>
      </w:r>
    </w:p>
    <w:p w14:paraId="2B1AB264" w14:textId="77777777" w:rsidR="004730E0" w:rsidRPr="000B4A52" w:rsidRDefault="004730E0" w:rsidP="004730E0">
      <w:pPr>
        <w:pStyle w:val="NoSpacing"/>
        <w:rPr>
          <w:rFonts w:ascii="Cambria" w:hAnsi="Cambria"/>
          <w:lang w:val="es-CR"/>
        </w:rPr>
      </w:pPr>
    </w:p>
    <w:p w14:paraId="4472CB60" w14:textId="77777777" w:rsidR="005B0668" w:rsidRPr="000B4A52" w:rsidRDefault="005B0668" w:rsidP="004730E0">
      <w:pPr>
        <w:pStyle w:val="NoSpacing"/>
        <w:rPr>
          <w:rFonts w:ascii="Cambria" w:hAnsi="Cambria"/>
          <w:lang w:val="es-CR"/>
        </w:rPr>
      </w:pPr>
    </w:p>
    <w:p w14:paraId="3035502E" w14:textId="77777777" w:rsidR="005B0668" w:rsidRPr="000B4A52" w:rsidRDefault="005B0668" w:rsidP="004730E0">
      <w:pPr>
        <w:pStyle w:val="NoSpacing"/>
        <w:rPr>
          <w:rFonts w:ascii="Cambria" w:hAnsi="Cambria"/>
          <w:lang w:val="es-CR"/>
        </w:rPr>
      </w:pPr>
    </w:p>
    <w:p w14:paraId="0ADE8F5C" w14:textId="55B66D37" w:rsidR="007F19F0" w:rsidRPr="000B4A52" w:rsidRDefault="00060699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color w:val="000000" w:themeColor="text1"/>
          <w:lang w:val="es-CR"/>
        </w:rPr>
        <w:tab/>
      </w:r>
      <w:r w:rsidR="0061161D" w:rsidRPr="000B4A52">
        <w:rPr>
          <w:rFonts w:ascii="Cambria" w:hAnsi="Cambria"/>
          <w:bCs/>
          <w:color w:val="000000" w:themeColor="text1"/>
          <w:lang w:val="es-CR"/>
        </w:rPr>
        <w:t>a</w:t>
      </w:r>
      <w:r w:rsidRPr="000B4A52">
        <w:rPr>
          <w:rFonts w:ascii="Cambria" w:hAnsi="Cambria"/>
          <w:bCs/>
          <w:color w:val="000000" w:themeColor="text1"/>
          <w:lang w:val="es-CR"/>
        </w:rPr>
        <w:t>.</w:t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 xml:space="preserve">¿Cuál es la manera de </w:t>
      </w:r>
      <w:r w:rsidR="00166A8F">
        <w:rPr>
          <w:rFonts w:ascii="Cambria" w:hAnsi="Cambria"/>
          <w:bCs/>
          <w:color w:val="000000" w:themeColor="text1"/>
          <w:lang w:val="es-CR"/>
        </w:rPr>
        <w:t>alcanzar</w:t>
      </w:r>
      <w:r w:rsidR="00EF40EE" w:rsidRPr="000B4A52">
        <w:rPr>
          <w:rFonts w:ascii="Cambria" w:hAnsi="Cambria"/>
          <w:bCs/>
          <w:color w:val="000000" w:themeColor="text1"/>
          <w:lang w:val="es-CR"/>
        </w:rPr>
        <w:t xml:space="preserve"> la sabiduría? 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Según tu estudio hasta ahora en </w:t>
      </w:r>
      <w:r w:rsidR="00760BB7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0F589A" w:rsidRPr="000B4A52">
        <w:rPr>
          <w:rFonts w:ascii="Cambria" w:hAnsi="Cambria"/>
          <w:bCs/>
          <w:color w:val="000000" w:themeColor="text1"/>
          <w:lang w:val="es-CR"/>
        </w:rPr>
        <w:t>, expl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>ica qu</w:t>
      </w:r>
      <w:r w:rsidR="00166A8F">
        <w:rPr>
          <w:rFonts w:ascii="Cambria" w:hAnsi="Cambria"/>
          <w:bCs/>
          <w:color w:val="000000" w:themeColor="text1"/>
          <w:lang w:val="es-CR"/>
        </w:rPr>
        <w:t>é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 significa esta paradoja</w:t>
      </w:r>
      <w:r w:rsidR="000F589A" w:rsidRPr="000B4A52">
        <w:rPr>
          <w:rFonts w:ascii="Cambria" w:hAnsi="Cambria"/>
          <w:bCs/>
          <w:color w:val="000000" w:themeColor="text1"/>
          <w:lang w:val="es-CR"/>
        </w:rPr>
        <w:t>.</w:t>
      </w:r>
    </w:p>
    <w:p w14:paraId="209E2783" w14:textId="40E4734D" w:rsidR="003A694F" w:rsidRPr="000B4A52" w:rsidRDefault="003A694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DDD14B3" w14:textId="77777777" w:rsidR="007D0E33" w:rsidRPr="000B4A52" w:rsidRDefault="007D0E33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280E5EF" w14:textId="77777777" w:rsidR="007D0E33" w:rsidRPr="000B4A52" w:rsidRDefault="007D0E33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E5E903F" w14:textId="56D36824" w:rsidR="003A694F" w:rsidRPr="000B4A52" w:rsidRDefault="00313489" w:rsidP="0087106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>b</w:t>
      </w:r>
      <w:r w:rsidRPr="000B4A52">
        <w:rPr>
          <w:rFonts w:ascii="Cambria" w:hAnsi="Cambria"/>
          <w:b/>
          <w:color w:val="000000" w:themeColor="text1"/>
          <w:lang w:val="es-CR"/>
        </w:rPr>
        <w:t>.</w:t>
      </w:r>
      <w:r w:rsidRPr="000B4A52">
        <w:rPr>
          <w:rFonts w:ascii="Cambria" w:hAnsi="Cambria"/>
          <w:b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/>
          <w:color w:val="000000" w:themeColor="text1"/>
          <w:u w:val="single"/>
          <w:lang w:val="es-CR"/>
        </w:rPr>
        <w:t>Examina tu corazón</w:t>
      </w:r>
      <w:r w:rsidR="0000021F" w:rsidRPr="000B4A52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2E3F1E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Escribe una oración pidiéndole al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Señor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 que te revele cualquier </w:t>
      </w:r>
      <w:r w:rsidR="00166A8F">
        <w:rPr>
          <w:rFonts w:ascii="Cambria" w:hAnsi="Cambria"/>
          <w:bCs/>
          <w:color w:val="000000" w:themeColor="text1"/>
          <w:lang w:val="es-CR"/>
        </w:rPr>
        <w:t>dependencia que tengas de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 tu propia sabiduría</w:t>
      </w:r>
      <w:r w:rsidR="00166A8F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>aparte de la</w:t>
      </w:r>
      <w:r w:rsidR="00166A8F">
        <w:rPr>
          <w:rFonts w:ascii="Cambria" w:hAnsi="Cambria"/>
          <w:bCs/>
          <w:color w:val="000000" w:themeColor="text1"/>
          <w:lang w:val="es-CR"/>
        </w:rPr>
        <w:t xml:space="preserve"> ayuda de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 Dios. Pídele a Dios que te incremente la sabiduría que</w:t>
      </w:r>
      <w:r w:rsidR="00166A8F">
        <w:rPr>
          <w:rFonts w:ascii="Cambria" w:hAnsi="Cambria"/>
          <w:bCs/>
          <w:color w:val="000000" w:themeColor="text1"/>
          <w:lang w:val="es-CR"/>
        </w:rPr>
        <w:t xml:space="preserve"> solo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66A8F">
        <w:rPr>
          <w:rFonts w:ascii="Cambria" w:hAnsi="Cambria"/>
          <w:bCs/>
          <w:color w:val="000000" w:themeColor="text1"/>
          <w:lang w:val="es-CR"/>
        </w:rPr>
        <w:t>pro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>viene de Él.</w:t>
      </w:r>
    </w:p>
    <w:p w14:paraId="607171CE" w14:textId="77777777" w:rsidR="00CC1114" w:rsidRPr="000B4A52" w:rsidRDefault="00CC111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8D641E1" w14:textId="77777777" w:rsidR="0000021F" w:rsidRPr="000B4A52" w:rsidRDefault="0000021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027CBE6" w14:textId="77777777" w:rsidR="00CC1114" w:rsidRPr="000B4A52" w:rsidRDefault="00CC111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CD0C1EA" w14:textId="0EEF6477" w:rsidR="003A694F" w:rsidRPr="000B4A52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color w:val="000000" w:themeColor="text1"/>
          <w:lang w:val="es-CR"/>
        </w:rPr>
      </w:pPr>
      <w:r w:rsidRPr="000B4A52">
        <w:rPr>
          <w:rFonts w:ascii="Cambria" w:hAnsi="Cambria"/>
          <w:b/>
          <w:color w:val="000000" w:themeColor="text1"/>
          <w:lang w:val="es-CR"/>
        </w:rPr>
        <w:t>D</w:t>
      </w:r>
      <w:r w:rsidR="00F12D88" w:rsidRPr="000B4A52">
        <w:rPr>
          <w:rFonts w:ascii="Cambria" w:hAnsi="Cambria"/>
          <w:b/>
          <w:color w:val="000000" w:themeColor="text1"/>
          <w:lang w:val="es-CR"/>
        </w:rPr>
        <w:t>í</w:t>
      </w:r>
      <w:r w:rsidRPr="000B4A52">
        <w:rPr>
          <w:rFonts w:ascii="Cambria" w:hAnsi="Cambria"/>
          <w:b/>
          <w:color w:val="000000" w:themeColor="text1"/>
          <w:lang w:val="es-CR"/>
        </w:rPr>
        <w:t>a</w:t>
      </w:r>
      <w:r w:rsidR="00F12D88" w:rsidRPr="000B4A52">
        <w:rPr>
          <w:rFonts w:ascii="Cambria" w:hAnsi="Cambria"/>
          <w:b/>
          <w:color w:val="000000" w:themeColor="text1"/>
          <w:lang w:val="es-CR"/>
        </w:rPr>
        <w:t xml:space="preserve"> cinco</w:t>
      </w:r>
    </w:p>
    <w:p w14:paraId="67C3F8ED" w14:textId="73DFF042" w:rsidR="00AB73FE" w:rsidRPr="000B4A52" w:rsidRDefault="00F12D88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color w:val="000000" w:themeColor="text1"/>
          <w:lang w:val="es-CR"/>
        </w:rPr>
      </w:pPr>
      <w:r w:rsidRPr="000B4A52">
        <w:rPr>
          <w:rFonts w:ascii="Cambria" w:hAnsi="Cambria"/>
          <w:bCs/>
          <w:i/>
          <w:iCs/>
          <w:color w:val="000000" w:themeColor="text1"/>
          <w:lang w:val="es-CR"/>
        </w:rPr>
        <w:t>Lee</w:t>
      </w:r>
      <w:r w:rsidR="00544D14" w:rsidRPr="000B4A52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r w:rsidR="00AB73FE" w:rsidRPr="000B4A52">
        <w:rPr>
          <w:rFonts w:ascii="Cambria" w:hAnsi="Cambria"/>
          <w:bCs/>
          <w:i/>
          <w:i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i/>
          <w:iCs/>
          <w:color w:val="000000" w:themeColor="text1"/>
          <w:lang w:val="es-CR"/>
        </w:rPr>
        <w:t>Corintios</w:t>
      </w:r>
      <w:r w:rsidR="00F84622" w:rsidRPr="000B4A52">
        <w:rPr>
          <w:rFonts w:ascii="Cambria" w:hAnsi="Cambria"/>
          <w:bCs/>
          <w:i/>
          <w:iCs/>
          <w:color w:val="000000" w:themeColor="text1"/>
          <w:lang w:val="es-CR"/>
        </w:rPr>
        <w:t xml:space="preserve"> 3:19–23</w:t>
      </w:r>
      <w:r w:rsidR="00313489" w:rsidRPr="000B4A52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r w:rsidR="00CB6A15" w:rsidRPr="000B4A52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>Pertene</w:t>
      </w:r>
      <w:r w:rsidR="00166A8F">
        <w:rPr>
          <w:rFonts w:ascii="Cambria" w:hAnsi="Cambria"/>
          <w:b/>
          <w:bCs/>
          <w:i/>
          <w:iCs/>
          <w:color w:val="000000" w:themeColor="text1"/>
          <w:lang w:val="es-CR"/>
        </w:rPr>
        <w:t>cer</w:t>
      </w:r>
      <w:r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a </w:t>
      </w:r>
      <w:r w:rsidR="00FE1DE9" w:rsidRPr="000B4A52">
        <w:rPr>
          <w:rFonts w:ascii="Cambria" w:hAnsi="Cambria"/>
          <w:b/>
          <w:bCs/>
          <w:i/>
          <w:iCs/>
          <w:color w:val="000000" w:themeColor="text1"/>
          <w:lang w:val="es-CR"/>
        </w:rPr>
        <w:t>Cristo</w:t>
      </w:r>
    </w:p>
    <w:p w14:paraId="3F774691" w14:textId="05B25B6E" w:rsidR="00B03694" w:rsidRPr="000B4A52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1</w:t>
      </w:r>
      <w:r w:rsidR="003A694F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9C1161" w:rsidRPr="000B4A52">
        <w:rPr>
          <w:rFonts w:ascii="Cambria" w:hAnsi="Cambria"/>
          <w:bCs/>
          <w:color w:val="000000" w:themeColor="text1"/>
          <w:lang w:val="es-CR"/>
        </w:rPr>
        <w:tab/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 xml:space="preserve">Mientras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760BB7" w:rsidRPr="000B4A52">
        <w:rPr>
          <w:rFonts w:ascii="Cambria" w:hAnsi="Cambria"/>
          <w:bCs/>
          <w:color w:val="000000" w:themeColor="text1"/>
          <w:lang w:val="es-CR"/>
        </w:rPr>
        <w:t xml:space="preserve"> contin</w:t>
      </w:r>
      <w:r w:rsidR="00F12D88" w:rsidRPr="000B4A52">
        <w:rPr>
          <w:rFonts w:ascii="Cambria" w:hAnsi="Cambria"/>
          <w:bCs/>
          <w:color w:val="000000" w:themeColor="text1"/>
          <w:lang w:val="es-CR"/>
        </w:rPr>
        <w:t>úa su enfoque en la sabiduría versus la necedad, ¿qué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dice en </w:t>
      </w:r>
      <w:r w:rsidR="00760BB7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760BB7" w:rsidRPr="000B4A52">
        <w:rPr>
          <w:rFonts w:ascii="Cambria" w:hAnsi="Cambria"/>
          <w:bCs/>
          <w:color w:val="000000" w:themeColor="text1"/>
          <w:lang w:val="es-CR"/>
        </w:rPr>
        <w:t xml:space="preserve"> 3:19–20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sobre la sabiduría del mundo</w:t>
      </w:r>
      <w:r w:rsidR="0044779E" w:rsidRPr="000B4A52">
        <w:rPr>
          <w:rFonts w:ascii="Cambria" w:hAnsi="Cambria"/>
          <w:bCs/>
          <w:color w:val="000000" w:themeColor="text1"/>
          <w:lang w:val="es-CR"/>
        </w:rPr>
        <w:t>?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¿Qué referencias del Antiguo Testamento usa para </w:t>
      </w:r>
      <w:r w:rsidR="00C825BB">
        <w:rPr>
          <w:rFonts w:ascii="Cambria" w:hAnsi="Cambria"/>
          <w:bCs/>
          <w:color w:val="000000" w:themeColor="text1"/>
          <w:lang w:val="es-CR"/>
        </w:rPr>
        <w:t>reforzar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su argumento?</w:t>
      </w:r>
    </w:p>
    <w:p w14:paraId="3C424983" w14:textId="77777777" w:rsidR="00C27FD3" w:rsidRPr="000B4A52" w:rsidRDefault="00C27FD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E69508B" w14:textId="77777777" w:rsidR="007D0E33" w:rsidRPr="000B4A52" w:rsidRDefault="007D0E3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8F7C340" w14:textId="77777777" w:rsidR="007D0E33" w:rsidRPr="000B4A52" w:rsidRDefault="007D0E3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9175EA8" w14:textId="0DD7F1AE" w:rsidR="00814972" w:rsidRPr="000B4A52" w:rsidRDefault="00814972" w:rsidP="0081497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  <w:t>a.</w:t>
      </w:r>
      <w:r w:rsidR="007D1B98"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Pr="000B4A52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Busca este pasaje del AT </w:t>
      </w:r>
      <w:r w:rsidR="00C825BB">
        <w:rPr>
          <w:rFonts w:ascii="Cambria" w:hAnsi="Cambria"/>
          <w:bCs/>
          <w:color w:val="000000" w:themeColor="text1"/>
          <w:lang w:val="es-CR"/>
        </w:rPr>
        <w:t>y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su contexto, y enumera de dos a tres verdades que </w:t>
      </w:r>
      <w:r w:rsidR="00C825BB">
        <w:rPr>
          <w:rFonts w:ascii="Cambria" w:hAnsi="Cambria"/>
          <w:bCs/>
          <w:color w:val="000000" w:themeColor="text1"/>
          <w:lang w:val="es-CR"/>
        </w:rPr>
        <w:t>te llamen la atención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. ¿De qué manera estos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versículos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C825BB">
        <w:rPr>
          <w:rFonts w:ascii="Cambria" w:hAnsi="Cambria"/>
          <w:bCs/>
          <w:color w:val="000000" w:themeColor="text1"/>
          <w:lang w:val="es-CR"/>
        </w:rPr>
        <w:t>respaldan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la línea de razonamiento de Pablo en 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3?</w:t>
      </w:r>
    </w:p>
    <w:p w14:paraId="6264DB66" w14:textId="77777777" w:rsidR="00814972" w:rsidRPr="000B4A52" w:rsidRDefault="00814972" w:rsidP="0081497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5A27863" w14:textId="77777777" w:rsidR="007D0E33" w:rsidRPr="000B4A52" w:rsidRDefault="007D0E33" w:rsidP="0081497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6682681" w14:textId="77777777" w:rsidR="007D0E33" w:rsidRPr="000B4A52" w:rsidRDefault="007D0E33" w:rsidP="0081497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07BE000" w14:textId="6C89FEAA" w:rsidR="0084400F" w:rsidRPr="000B4A52" w:rsidRDefault="009A01B9" w:rsidP="008440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2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ab/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>¿Qué mandato se les da a los c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orintios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>e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 xml:space="preserve">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versículo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 xml:space="preserve"> 21,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cuáles son las razones que se dan para este mandato en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los versículos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 xml:space="preserve"> 21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84400F" w:rsidRPr="000B4A52">
        <w:rPr>
          <w:rFonts w:ascii="Cambria" w:hAnsi="Cambria"/>
          <w:bCs/>
          <w:color w:val="000000" w:themeColor="text1"/>
          <w:lang w:val="es-CR"/>
        </w:rPr>
        <w:t>23?</w:t>
      </w:r>
    </w:p>
    <w:p w14:paraId="6B4D400E" w14:textId="77777777" w:rsidR="0084400F" w:rsidRPr="000B4A52" w:rsidRDefault="0084400F" w:rsidP="008440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46806AF" w14:textId="77777777" w:rsidR="0084400F" w:rsidRPr="000B4A52" w:rsidRDefault="0084400F" w:rsidP="008440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409B751" w14:textId="77777777" w:rsidR="00DE20A7" w:rsidRPr="000B4A52" w:rsidRDefault="00DE20A7" w:rsidP="008440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96B5F27" w14:textId="734BCA8B" w:rsidR="00AF623F" w:rsidRPr="000B4A52" w:rsidRDefault="00DE20A7" w:rsidP="00DE20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1B21EF" w:rsidRPr="000B4A52">
        <w:rPr>
          <w:rFonts w:ascii="Cambria" w:hAnsi="Cambria"/>
          <w:bCs/>
          <w:color w:val="000000" w:themeColor="text1"/>
          <w:lang w:val="es-CR"/>
        </w:rPr>
        <w:t>a</w:t>
      </w:r>
      <w:r w:rsidR="00AF623F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AF623F" w:rsidRPr="000B4A52">
        <w:rPr>
          <w:rFonts w:ascii="Cambria" w:hAnsi="Cambria"/>
          <w:bCs/>
          <w:color w:val="000000" w:themeColor="text1"/>
          <w:lang w:val="es-CR"/>
        </w:rPr>
        <w:tab/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¿Dónde más en </w:t>
      </w:r>
      <w:r w:rsidR="00AF623F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AF623F" w:rsidRPr="000B4A52">
        <w:rPr>
          <w:rFonts w:ascii="Cambria" w:hAnsi="Cambria"/>
          <w:bCs/>
          <w:color w:val="000000" w:themeColor="text1"/>
          <w:lang w:val="es-CR"/>
        </w:rPr>
        <w:t xml:space="preserve"> 1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AF623F" w:rsidRPr="000B4A52">
        <w:rPr>
          <w:rFonts w:ascii="Cambria" w:hAnsi="Cambria"/>
          <w:bCs/>
          <w:color w:val="000000" w:themeColor="text1"/>
          <w:lang w:val="es-CR"/>
        </w:rPr>
        <w:t>3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ha dado instrucciones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303BCE" w:rsidRPr="000B4A52">
        <w:rPr>
          <w:rFonts w:ascii="Cambria" w:hAnsi="Cambria"/>
          <w:bCs/>
          <w:color w:val="000000" w:themeColor="text1"/>
          <w:lang w:val="es-CR"/>
        </w:rPr>
        <w:t xml:space="preserve"> acerca de la jactancia</w:t>
      </w:r>
      <w:r w:rsidR="00AF623F" w:rsidRPr="000B4A52">
        <w:rPr>
          <w:rFonts w:ascii="Cambria" w:hAnsi="Cambria"/>
          <w:bCs/>
          <w:color w:val="000000" w:themeColor="text1"/>
          <w:lang w:val="es-CR"/>
        </w:rPr>
        <w:t>?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Enumera estas referencias y resume lo que has aprendido sobre la jactancia.</w:t>
      </w:r>
    </w:p>
    <w:p w14:paraId="072E4D83" w14:textId="77777777" w:rsidR="00AF623F" w:rsidRPr="000B4A52" w:rsidRDefault="00AF623F" w:rsidP="00DE20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D6FF164" w14:textId="77777777" w:rsidR="007D0E33" w:rsidRPr="000B4A52" w:rsidRDefault="007D0E33" w:rsidP="00DE20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3867FAC" w14:textId="77777777" w:rsidR="007D0E33" w:rsidRPr="000B4A52" w:rsidRDefault="007D0E33" w:rsidP="00DE20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016E3BF" w14:textId="7D1FAFD7" w:rsidR="0084400F" w:rsidRPr="000B4A52" w:rsidRDefault="0084400F" w:rsidP="0091073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1B21EF" w:rsidRPr="000B4A52">
        <w:rPr>
          <w:rFonts w:ascii="Cambria" w:hAnsi="Cambria"/>
          <w:bCs/>
          <w:color w:val="000000" w:themeColor="text1"/>
          <w:lang w:val="es-CR"/>
        </w:rPr>
        <w:t>b</w:t>
      </w:r>
      <w:r w:rsidRPr="000B4A52">
        <w:rPr>
          <w:rFonts w:ascii="Cambria" w:hAnsi="Cambria"/>
          <w:bCs/>
          <w:color w:val="000000" w:themeColor="text1"/>
          <w:lang w:val="es-CR"/>
        </w:rPr>
        <w:t>.</w:t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810769" w:rsidRPr="000B4A52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="0058462D" w:rsidRPr="000B4A52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58462D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Resume las exhortaciones de</w:t>
      </w:r>
      <w:r w:rsidR="00760BB7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Pablo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en 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Pr="000B4A52">
        <w:rPr>
          <w:rFonts w:ascii="Cambria" w:hAnsi="Cambria"/>
          <w:bCs/>
          <w:color w:val="000000" w:themeColor="text1"/>
          <w:lang w:val="es-CR"/>
        </w:rPr>
        <w:t xml:space="preserve"> 1:10–17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la manera en las que estas se relacionan con su continua confrontación e</w:t>
      </w:r>
      <w:r w:rsidR="00FC77BC" w:rsidRPr="000B4A52">
        <w:rPr>
          <w:rFonts w:ascii="Cambria" w:hAnsi="Cambria"/>
          <w:bCs/>
          <w:color w:val="000000" w:themeColor="text1"/>
          <w:lang w:val="es-CR"/>
        </w:rPr>
        <w:t xml:space="preserve">n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el capítulo</w:t>
      </w:r>
      <w:r w:rsidR="00FC77BC" w:rsidRPr="000B4A52">
        <w:rPr>
          <w:rFonts w:ascii="Cambria" w:hAnsi="Cambria"/>
          <w:bCs/>
          <w:color w:val="000000" w:themeColor="text1"/>
          <w:lang w:val="es-CR"/>
        </w:rPr>
        <w:t xml:space="preserve"> 3.</w:t>
      </w:r>
    </w:p>
    <w:p w14:paraId="330E07E1" w14:textId="77777777" w:rsidR="0084400F" w:rsidRPr="000B4A52" w:rsidRDefault="0084400F" w:rsidP="008440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CB58640" w14:textId="77777777" w:rsidR="00B03694" w:rsidRPr="000B4A52" w:rsidRDefault="00B03694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6B709E1" w14:textId="77777777" w:rsidR="003A694F" w:rsidRPr="000B4A52" w:rsidRDefault="003A694F" w:rsidP="001B21E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90711A2" w14:textId="074F22CB" w:rsidR="00FD24C5" w:rsidRPr="000B4A52" w:rsidRDefault="004C53DE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3</w:t>
      </w:r>
      <w:r w:rsidR="003A694F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187310" w:rsidRPr="000B4A52">
        <w:rPr>
          <w:rFonts w:ascii="Cambria" w:hAnsi="Cambria"/>
          <w:bCs/>
          <w:color w:val="000000" w:themeColor="text1"/>
          <w:lang w:val="es-CR"/>
        </w:rPr>
        <w:tab/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Al haber estudiado y meditado en </w:t>
      </w:r>
      <w:r w:rsidR="001C5BED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1C5BED" w:rsidRPr="000B4A52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C50E4C" w:rsidRPr="000B4A52">
        <w:rPr>
          <w:rFonts w:ascii="Cambria" w:hAnsi="Cambria"/>
          <w:bCs/>
          <w:color w:val="000000" w:themeColor="text1"/>
          <w:lang w:val="es-CR"/>
        </w:rPr>
        <w:t>3:</w:t>
      </w:r>
      <w:r w:rsidR="000051C0" w:rsidRPr="000B4A52">
        <w:rPr>
          <w:rFonts w:ascii="Cambria" w:hAnsi="Cambria"/>
          <w:bCs/>
          <w:color w:val="000000" w:themeColor="text1"/>
          <w:lang w:val="es-CR"/>
        </w:rPr>
        <w:t>18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0051C0" w:rsidRPr="000B4A52">
        <w:rPr>
          <w:rFonts w:ascii="Cambria" w:hAnsi="Cambria"/>
          <w:bCs/>
          <w:color w:val="000000" w:themeColor="text1"/>
          <w:lang w:val="es-CR"/>
        </w:rPr>
        <w:t>23,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¿qué otr</w:t>
      </w:r>
      <w:r w:rsidR="000B4A52">
        <w:rPr>
          <w:rFonts w:ascii="Cambria" w:hAnsi="Cambria"/>
          <w:bCs/>
          <w:color w:val="000000" w:themeColor="text1"/>
          <w:lang w:val="es-CR"/>
        </w:rPr>
        <w:t>o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s pasajes </w:t>
      </w:r>
      <w:r w:rsidR="00C825BB">
        <w:rPr>
          <w:rFonts w:ascii="Cambria" w:hAnsi="Cambria"/>
          <w:bCs/>
          <w:color w:val="000000" w:themeColor="text1"/>
          <w:lang w:val="es-CR"/>
        </w:rPr>
        <w:t>de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las Escrituras</w:t>
      </w:r>
      <w:r w:rsidR="00C825BB">
        <w:rPr>
          <w:rFonts w:ascii="Cambria" w:hAnsi="Cambria"/>
          <w:bCs/>
          <w:color w:val="000000" w:themeColor="text1"/>
          <w:lang w:val="es-CR"/>
        </w:rPr>
        <w:t xml:space="preserve"> relacionados te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vin</w:t>
      </w:r>
      <w:r w:rsidR="00C825BB">
        <w:rPr>
          <w:rFonts w:ascii="Cambria" w:hAnsi="Cambria"/>
          <w:bCs/>
          <w:color w:val="000000" w:themeColor="text1"/>
          <w:lang w:val="es-CR"/>
        </w:rPr>
        <w:t>i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e</w:t>
      </w:r>
      <w:r w:rsidR="00C825BB">
        <w:rPr>
          <w:rFonts w:ascii="Cambria" w:hAnsi="Cambria"/>
          <w:bCs/>
          <w:color w:val="000000" w:themeColor="text1"/>
          <w:lang w:val="es-CR"/>
        </w:rPr>
        <w:t>ro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n a tu mente? Busca dos o tres de estas referencias y úsalas para orar, pidiéndole al </w:t>
      </w:r>
      <w:r w:rsidR="00BC1B30" w:rsidRPr="000B4A52">
        <w:rPr>
          <w:rFonts w:ascii="Cambria" w:hAnsi="Cambria"/>
          <w:bCs/>
          <w:color w:val="000000" w:themeColor="text1"/>
          <w:lang w:val="es-CR"/>
        </w:rPr>
        <w:t>Señor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que te ayude a crecer en la sabiduría de Dios</w:t>
      </w:r>
      <w:r w:rsidR="00A707C5" w:rsidRPr="000B4A52">
        <w:rPr>
          <w:rFonts w:ascii="Cambria" w:hAnsi="Cambria"/>
          <w:bCs/>
          <w:color w:val="000000" w:themeColor="text1"/>
          <w:lang w:val="es-CR"/>
        </w:rPr>
        <w:t>.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 xml:space="preserve"> Comparte estas refere</w:t>
      </w:r>
      <w:r w:rsidR="000B4A52">
        <w:rPr>
          <w:rFonts w:ascii="Cambria" w:hAnsi="Cambria"/>
          <w:bCs/>
          <w:color w:val="000000" w:themeColor="text1"/>
          <w:lang w:val="es-CR"/>
        </w:rPr>
        <w:t>n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cias con tu grupo.</w:t>
      </w:r>
    </w:p>
    <w:p w14:paraId="37790F0A" w14:textId="77777777" w:rsidR="00FD24C5" w:rsidRPr="000B4A52" w:rsidRDefault="00FD24C5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FAF38D8" w14:textId="77777777" w:rsidR="007D0E33" w:rsidRPr="000B4A52" w:rsidRDefault="007D0E33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D6E3C33" w14:textId="77777777" w:rsidR="00760BB7" w:rsidRPr="000B4A52" w:rsidRDefault="00760BB7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FF2FCA2" w14:textId="77777777" w:rsidR="007D0E33" w:rsidRPr="000B4A52" w:rsidRDefault="007D0E33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bookmarkEnd w:id="0"/>
    <w:bookmarkEnd w:id="1"/>
    <w:bookmarkEnd w:id="2"/>
    <w:p w14:paraId="29DC964B" w14:textId="3E5DA279" w:rsidR="00F06102" w:rsidRPr="000B4A52" w:rsidRDefault="00F06102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>________________________________________________________________________________________________________________________________</w:t>
      </w:r>
    </w:p>
    <w:p w14:paraId="5AE59050" w14:textId="77777777" w:rsidR="00847138" w:rsidRPr="000B4A52" w:rsidRDefault="00847138" w:rsidP="00014086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65863289" w14:textId="064D2A2C" w:rsidR="00014086" w:rsidRPr="000B4A52" w:rsidRDefault="00847138" w:rsidP="00014086">
      <w:pPr>
        <w:pStyle w:val="NoSpacing"/>
        <w:rPr>
          <w:rFonts w:ascii="Cambria" w:hAnsi="Cambria"/>
          <w:bCs/>
          <w:color w:val="000000" w:themeColor="text1"/>
          <w:lang w:val="es-CR"/>
        </w:rPr>
      </w:pPr>
      <w:proofErr w:type="spellStart"/>
      <w:r w:rsidRPr="000B4A52">
        <w:rPr>
          <w:rFonts w:ascii="Cambria" w:hAnsi="Cambria"/>
          <w:bCs/>
          <w:color w:val="000000" w:themeColor="text1"/>
          <w:lang w:val="es-CR"/>
        </w:rPr>
        <w:t>Glenna</w:t>
      </w:r>
      <w:proofErr w:type="spellEnd"/>
      <w:r w:rsidRPr="000B4A52">
        <w:rPr>
          <w:rFonts w:ascii="Cambria" w:hAnsi="Cambria"/>
          <w:bCs/>
          <w:color w:val="000000" w:themeColor="text1"/>
          <w:lang w:val="es-CR"/>
        </w:rPr>
        <w:t xml:space="preserve"> Andersen</w:t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Pr="000B4A52">
        <w:rPr>
          <w:rFonts w:ascii="Cambria" w:hAnsi="Cambria"/>
          <w:bCs/>
          <w:color w:val="000000" w:themeColor="text1"/>
          <w:lang w:val="es-CR"/>
        </w:rPr>
        <w:tab/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8 de octubre</w:t>
      </w:r>
      <w:r w:rsidRPr="000B4A52">
        <w:rPr>
          <w:rFonts w:ascii="Cambria" w:hAnsi="Cambria"/>
          <w:bCs/>
          <w:color w:val="000000" w:themeColor="text1"/>
          <w:lang w:val="es-CR"/>
        </w:rPr>
        <w:t>, 2025</w:t>
      </w:r>
    </w:p>
    <w:p w14:paraId="637D512B" w14:textId="77777777" w:rsidR="00847138" w:rsidRPr="000B4A52" w:rsidRDefault="00847138" w:rsidP="00014086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5F40357F" w14:textId="77777777" w:rsidR="00C825BB" w:rsidRDefault="00C825BB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lang w:val="es-CR"/>
        </w:rPr>
      </w:pPr>
    </w:p>
    <w:p w14:paraId="70A89519" w14:textId="77777777" w:rsidR="00C825BB" w:rsidRDefault="00C825BB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lang w:val="es-CR"/>
        </w:rPr>
      </w:pPr>
    </w:p>
    <w:p w14:paraId="7DC631A7" w14:textId="77777777" w:rsidR="00C825BB" w:rsidRDefault="00C825BB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lang w:val="es-CR"/>
        </w:rPr>
      </w:pPr>
    </w:p>
    <w:p w14:paraId="3AB5819F" w14:textId="77777777" w:rsidR="00945DE9" w:rsidRPr="000B4A52" w:rsidRDefault="00945DE9" w:rsidP="00945DE9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603A8DD2" w14:textId="77777777" w:rsidR="00945DE9" w:rsidRPr="000B4A52" w:rsidRDefault="00945DE9" w:rsidP="00945DE9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4601C87F" w14:textId="0E6CC4CA" w:rsidR="00EE5F32" w:rsidRPr="000B4A52" w:rsidRDefault="00871063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 xml:space="preserve">I.   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La mundanalidad divide</w:t>
      </w:r>
      <w:r w:rsidR="006915F9" w:rsidRPr="000B4A52">
        <w:rPr>
          <w:rFonts w:ascii="Cambria" w:hAnsi="Cambria"/>
          <w:bCs/>
          <w:color w:val="000000" w:themeColor="text1"/>
          <w:lang w:val="es-CR"/>
        </w:rPr>
        <w:t xml:space="preserve"> (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 xml:space="preserve"> 3:1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>4</w:t>
      </w:r>
      <w:r w:rsidR="006915F9" w:rsidRPr="000B4A52">
        <w:rPr>
          <w:rFonts w:ascii="Cambria" w:hAnsi="Cambria"/>
          <w:bCs/>
          <w:color w:val="000000" w:themeColor="text1"/>
          <w:lang w:val="es-CR"/>
        </w:rPr>
        <w:t>)</w:t>
      </w:r>
    </w:p>
    <w:p w14:paraId="5C209AB7" w14:textId="77777777" w:rsidR="00871063" w:rsidRPr="000B4A52" w:rsidRDefault="00871063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4D758C5F" w14:textId="6CB1ECB9" w:rsidR="00EE5F32" w:rsidRPr="000B4A52" w:rsidRDefault="00871063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 xml:space="preserve">II.   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La mundanalidad defrauda y destruye</w:t>
      </w:r>
      <w:r w:rsidR="006915F9" w:rsidRPr="000B4A52">
        <w:rPr>
          <w:rFonts w:ascii="Cambria" w:hAnsi="Cambria"/>
          <w:bCs/>
          <w:color w:val="000000" w:themeColor="text1"/>
          <w:lang w:val="es-CR"/>
        </w:rPr>
        <w:t xml:space="preserve"> (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 xml:space="preserve"> 3:5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>16</w:t>
      </w:r>
      <w:r w:rsidR="006915F9" w:rsidRPr="000B4A52">
        <w:rPr>
          <w:rFonts w:ascii="Cambria" w:hAnsi="Cambria"/>
          <w:bCs/>
          <w:color w:val="000000" w:themeColor="text1"/>
          <w:lang w:val="es-CR"/>
        </w:rPr>
        <w:t>)</w:t>
      </w:r>
    </w:p>
    <w:p w14:paraId="42971A5F" w14:textId="77777777" w:rsidR="00871063" w:rsidRPr="000B4A52" w:rsidRDefault="00871063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3197095B" w14:textId="64EB8390" w:rsidR="00EE5F32" w:rsidRPr="000B4A52" w:rsidRDefault="00871063" w:rsidP="00871063">
      <w:pPr>
        <w:pStyle w:val="NoSpacing"/>
        <w:ind w:left="360"/>
        <w:jc w:val="center"/>
        <w:rPr>
          <w:rFonts w:ascii="Cambria" w:hAnsi="Cambria"/>
          <w:bCs/>
          <w:color w:val="000000" w:themeColor="text1"/>
          <w:lang w:val="es-CR"/>
        </w:rPr>
      </w:pPr>
      <w:r w:rsidRPr="000B4A52">
        <w:rPr>
          <w:rFonts w:ascii="Cambria" w:hAnsi="Cambria"/>
          <w:bCs/>
          <w:color w:val="000000" w:themeColor="text1"/>
          <w:lang w:val="es-CR"/>
        </w:rPr>
        <w:t xml:space="preserve">III.   </w:t>
      </w:r>
      <w:r w:rsidR="00E97C60" w:rsidRPr="000B4A52">
        <w:rPr>
          <w:rFonts w:ascii="Cambria" w:hAnsi="Cambria"/>
          <w:bCs/>
          <w:color w:val="000000" w:themeColor="text1"/>
          <w:lang w:val="es-CR"/>
        </w:rPr>
        <w:t>La mundanalidad engaña</w:t>
      </w:r>
      <w:r w:rsidR="006915F9" w:rsidRPr="000B4A52">
        <w:rPr>
          <w:rFonts w:ascii="Cambria" w:hAnsi="Cambria"/>
          <w:bCs/>
          <w:color w:val="000000" w:themeColor="text1"/>
          <w:lang w:val="es-CR"/>
        </w:rPr>
        <w:t xml:space="preserve"> (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FE1DE9" w:rsidRPr="000B4A52">
        <w:rPr>
          <w:rFonts w:ascii="Cambria" w:hAnsi="Cambria"/>
          <w:bCs/>
          <w:color w:val="000000" w:themeColor="text1"/>
          <w:lang w:val="es-CR"/>
        </w:rPr>
        <w:t>Corintios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 xml:space="preserve"> 3:17</w:t>
      </w:r>
      <w:r w:rsidR="00ED3D54" w:rsidRPr="000B4A52">
        <w:rPr>
          <w:rFonts w:ascii="Cambria" w:hAnsi="Cambria"/>
          <w:bCs/>
          <w:color w:val="000000" w:themeColor="text1"/>
          <w:lang w:val="es-CR"/>
        </w:rPr>
        <w:t>–</w:t>
      </w:r>
      <w:r w:rsidR="00EE5F32" w:rsidRPr="000B4A52">
        <w:rPr>
          <w:rFonts w:ascii="Cambria" w:hAnsi="Cambria"/>
          <w:bCs/>
          <w:color w:val="000000" w:themeColor="text1"/>
          <w:lang w:val="es-CR"/>
        </w:rPr>
        <w:t>23</w:t>
      </w:r>
      <w:r w:rsidR="006915F9" w:rsidRPr="000B4A52">
        <w:rPr>
          <w:rFonts w:ascii="Cambria" w:hAnsi="Cambria"/>
          <w:bCs/>
          <w:color w:val="000000" w:themeColor="text1"/>
          <w:lang w:val="es-CR"/>
        </w:rPr>
        <w:t>)</w:t>
      </w:r>
    </w:p>
    <w:p w14:paraId="78A27584" w14:textId="77777777" w:rsidR="006915F9" w:rsidRPr="000B4A52" w:rsidRDefault="006915F9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5383821B" w14:textId="77777777" w:rsidR="009A01B9" w:rsidRPr="000B4A52" w:rsidRDefault="009A01B9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374F4ABD" w14:textId="6C6315EC" w:rsidR="00964480" w:rsidRPr="000B4A52" w:rsidRDefault="00E97C60" w:rsidP="00D24798">
      <w:pPr>
        <w:pStyle w:val="NoSpacing"/>
        <w:rPr>
          <w:rFonts w:ascii="Cambria" w:hAnsi="Cambria"/>
          <w:b/>
          <w:color w:val="000000" w:themeColor="text1"/>
          <w:u w:val="single"/>
          <w:lang w:val="es-CR"/>
        </w:rPr>
      </w:pPr>
      <w:r w:rsidRPr="000B4A52">
        <w:rPr>
          <w:rFonts w:ascii="Cambria" w:hAnsi="Cambria"/>
          <w:b/>
          <w:color w:val="000000" w:themeColor="text1"/>
          <w:u w:val="single"/>
          <w:lang w:val="es-CR"/>
        </w:rPr>
        <w:t>Recursos adicionales</w:t>
      </w:r>
    </w:p>
    <w:p w14:paraId="054D46AE" w14:textId="77777777" w:rsidR="00E65A8D" w:rsidRPr="000B4A52" w:rsidRDefault="00E65A8D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4076785B" w14:textId="77777777" w:rsidR="00E97C60" w:rsidRPr="00945DE9" w:rsidRDefault="00E97C60" w:rsidP="000B4A52">
      <w:pPr>
        <w:pStyle w:val="ListParagraph"/>
        <w:numPr>
          <w:ilvl w:val="0"/>
          <w:numId w:val="29"/>
        </w:numPr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Atrofiado espiritualmente – 1 Corintios 3:1-4</w:t>
      </w:r>
    </w:p>
    <w:p w14:paraId="1BF41A38" w14:textId="77777777" w:rsidR="00E97C60" w:rsidRPr="00945DE9" w:rsidRDefault="00E97C60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David González, 3 de enero 2021</w:t>
      </w:r>
    </w:p>
    <w:p w14:paraId="7E9EA40A" w14:textId="13C81027" w:rsidR="00E97C60" w:rsidRPr="00945DE9" w:rsidRDefault="000B4A52" w:rsidP="000B4A52">
      <w:pPr>
        <w:ind w:left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hyperlink r:id="rId11" w:history="1">
        <w:r w:rsidRPr="00945DE9">
          <w:rPr>
            <w:rStyle w:val="Hyperlink"/>
            <w:rFonts w:ascii="Cambria" w:hAnsi="Cambria" w:cs="Tahoma"/>
            <w:color w:val="000000" w:themeColor="text1"/>
            <w:sz w:val="20"/>
            <w:szCs w:val="20"/>
            <w:u w:val="none"/>
            <w:lang w:val="es-CR"/>
          </w:rPr>
          <w:t>https://ieteis.org/sermons/atrofiado-espiritualmente/</w:t>
        </w:r>
      </w:hyperlink>
    </w:p>
    <w:p w14:paraId="270821B3" w14:textId="77777777" w:rsidR="00E97C60" w:rsidRPr="00945DE9" w:rsidRDefault="00E97C60" w:rsidP="00E97C60">
      <w:pPr>
        <w:rPr>
          <w:rFonts w:ascii="Cambria" w:hAnsi="Cambria" w:cs="Tahoma"/>
          <w:color w:val="000000" w:themeColor="text1"/>
          <w:sz w:val="12"/>
          <w:szCs w:val="12"/>
          <w:lang w:val="es-CR"/>
        </w:rPr>
      </w:pPr>
    </w:p>
    <w:p w14:paraId="7E01927C" w14:textId="77777777" w:rsidR="00E97C60" w:rsidRPr="00945DE9" w:rsidRDefault="00E97C60" w:rsidP="000B4A52">
      <w:pPr>
        <w:pStyle w:val="ListParagraph"/>
        <w:numPr>
          <w:ilvl w:val="0"/>
          <w:numId w:val="29"/>
        </w:numPr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Simplemente servidores – 1 Corintios 3:5-9</w:t>
      </w:r>
    </w:p>
    <w:p w14:paraId="1D5DA3AC" w14:textId="77777777" w:rsidR="00E97C60" w:rsidRPr="00945DE9" w:rsidRDefault="00E97C60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David González, 10 de enero 2021</w:t>
      </w:r>
    </w:p>
    <w:p w14:paraId="2C5CC471" w14:textId="33955DEE" w:rsidR="00E97C60" w:rsidRPr="00945DE9" w:rsidRDefault="000B4A52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hyperlink r:id="rId12" w:history="1">
        <w:r w:rsidRPr="00945DE9">
          <w:rPr>
            <w:rStyle w:val="Hyperlink"/>
            <w:rFonts w:ascii="Cambria" w:hAnsi="Cambria" w:cs="Tahoma"/>
            <w:color w:val="000000" w:themeColor="text1"/>
            <w:sz w:val="20"/>
            <w:szCs w:val="20"/>
            <w:u w:val="none"/>
            <w:lang w:val="es-CR"/>
          </w:rPr>
          <w:t>https://ieteis.org/sermons/simplemente-servidores/</w:t>
        </w:r>
      </w:hyperlink>
    </w:p>
    <w:p w14:paraId="18E88D28" w14:textId="77777777" w:rsidR="00945DE9" w:rsidRPr="00945DE9" w:rsidRDefault="00945DE9" w:rsidP="00DE2A7F">
      <w:pPr>
        <w:pStyle w:val="ListParagraph"/>
        <w:rPr>
          <w:rFonts w:ascii="Cambria" w:hAnsi="Cambria" w:cs="Tahoma"/>
          <w:color w:val="000000" w:themeColor="text1"/>
          <w:sz w:val="12"/>
          <w:szCs w:val="12"/>
          <w:lang w:val="es-CR"/>
        </w:rPr>
      </w:pPr>
    </w:p>
    <w:p w14:paraId="6E4EA798" w14:textId="77777777" w:rsidR="00E97C60" w:rsidRPr="00945DE9" w:rsidRDefault="00E97C60" w:rsidP="000B4A52">
      <w:pPr>
        <w:pStyle w:val="ListParagraph"/>
        <w:numPr>
          <w:ilvl w:val="0"/>
          <w:numId w:val="29"/>
        </w:numPr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Edificando sabiamente la iglesia – 1 Corintios 3:10-15</w:t>
      </w:r>
    </w:p>
    <w:p w14:paraId="5A805533" w14:textId="77777777" w:rsidR="00E97C60" w:rsidRPr="00945DE9" w:rsidRDefault="00E97C60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David González, 24 de enero 2021</w:t>
      </w:r>
    </w:p>
    <w:p w14:paraId="08515D6C" w14:textId="6E04239A" w:rsidR="00E97C60" w:rsidRPr="00945DE9" w:rsidRDefault="000B4A52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hyperlink r:id="rId13" w:history="1">
        <w:r w:rsidRPr="00945DE9">
          <w:rPr>
            <w:rStyle w:val="Hyperlink"/>
            <w:rFonts w:ascii="Cambria" w:hAnsi="Cambria" w:cs="Tahoma"/>
            <w:color w:val="000000" w:themeColor="text1"/>
            <w:sz w:val="20"/>
            <w:szCs w:val="20"/>
            <w:u w:val="none"/>
            <w:lang w:val="es-CR"/>
          </w:rPr>
          <w:t>https://ieteis.org/sermons/edificando-sabiamente-la-iglesia/</w:t>
        </w:r>
      </w:hyperlink>
    </w:p>
    <w:p w14:paraId="006A254A" w14:textId="77777777" w:rsidR="00945DE9" w:rsidRPr="00945DE9" w:rsidRDefault="00945DE9" w:rsidP="00DE2A7F">
      <w:pPr>
        <w:pStyle w:val="ListParagraph"/>
        <w:rPr>
          <w:rFonts w:ascii="Cambria" w:hAnsi="Cambria" w:cs="Tahoma"/>
          <w:color w:val="000000" w:themeColor="text1"/>
          <w:sz w:val="12"/>
          <w:szCs w:val="12"/>
          <w:lang w:val="es-CR"/>
        </w:rPr>
      </w:pPr>
    </w:p>
    <w:p w14:paraId="3B1C1286" w14:textId="77777777" w:rsidR="00E97C60" w:rsidRPr="00945DE9" w:rsidRDefault="00E97C60" w:rsidP="000B4A52">
      <w:pPr>
        <w:pStyle w:val="ListParagraph"/>
        <w:numPr>
          <w:ilvl w:val="0"/>
          <w:numId w:val="29"/>
        </w:numPr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No destruyas la iglesia – 1 Corintios 3:16-17</w:t>
      </w:r>
    </w:p>
    <w:p w14:paraId="3EFF632A" w14:textId="77777777" w:rsidR="00E97C60" w:rsidRPr="00945DE9" w:rsidRDefault="00E97C60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David González, 31 de enero 2021</w:t>
      </w:r>
    </w:p>
    <w:p w14:paraId="668C1CD8" w14:textId="6663EDE9" w:rsidR="00E97C60" w:rsidRPr="00945DE9" w:rsidRDefault="000B4A52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hyperlink r:id="rId14" w:history="1">
        <w:r w:rsidRPr="00945DE9">
          <w:rPr>
            <w:rStyle w:val="Hyperlink"/>
            <w:rFonts w:ascii="Cambria" w:hAnsi="Cambria" w:cs="Tahoma"/>
            <w:color w:val="000000" w:themeColor="text1"/>
            <w:sz w:val="20"/>
            <w:szCs w:val="20"/>
            <w:u w:val="none"/>
            <w:lang w:val="es-CR"/>
          </w:rPr>
          <w:t>https://ieteis.org/sermons/no-destruyas-la-iglesia/</w:t>
        </w:r>
      </w:hyperlink>
    </w:p>
    <w:p w14:paraId="1ACE487C" w14:textId="77777777" w:rsidR="00945DE9" w:rsidRPr="00945DE9" w:rsidRDefault="00945DE9" w:rsidP="00DE2A7F">
      <w:pPr>
        <w:pStyle w:val="ListParagraph"/>
        <w:rPr>
          <w:rFonts w:ascii="Cambria" w:hAnsi="Cambria" w:cs="Tahoma"/>
          <w:color w:val="000000" w:themeColor="text1"/>
          <w:sz w:val="12"/>
          <w:szCs w:val="12"/>
          <w:lang w:val="es-CR"/>
        </w:rPr>
      </w:pPr>
    </w:p>
    <w:p w14:paraId="0CFC346A" w14:textId="77777777" w:rsidR="00E97C60" w:rsidRPr="00945DE9" w:rsidRDefault="00E97C60" w:rsidP="000B4A52">
      <w:pPr>
        <w:pStyle w:val="ListParagraph"/>
        <w:numPr>
          <w:ilvl w:val="0"/>
          <w:numId w:val="29"/>
        </w:numPr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La necia sabiduría – 1 Corintios 3:18-23</w:t>
      </w:r>
    </w:p>
    <w:p w14:paraId="4273721E" w14:textId="77777777" w:rsidR="00E97C60" w:rsidRPr="00945DE9" w:rsidRDefault="00E97C60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r w:rsidRPr="00945DE9">
        <w:rPr>
          <w:rFonts w:ascii="Cambria" w:hAnsi="Cambria" w:cs="Tahoma"/>
          <w:color w:val="000000" w:themeColor="text1"/>
          <w:sz w:val="20"/>
          <w:szCs w:val="20"/>
          <w:lang w:val="es-CR"/>
        </w:rPr>
        <w:t>David González, 7 de febrero, 2021</w:t>
      </w:r>
    </w:p>
    <w:p w14:paraId="61EDB7CC" w14:textId="2B3A421C" w:rsidR="00E97C60" w:rsidRPr="00945DE9" w:rsidRDefault="000B4A52" w:rsidP="000B4A52">
      <w:pPr>
        <w:ind w:firstLine="720"/>
        <w:rPr>
          <w:rFonts w:ascii="Cambria" w:hAnsi="Cambria" w:cs="Tahoma"/>
          <w:color w:val="000000" w:themeColor="text1"/>
          <w:sz w:val="20"/>
          <w:szCs w:val="20"/>
          <w:lang w:val="es-CR"/>
        </w:rPr>
      </w:pPr>
      <w:hyperlink r:id="rId15" w:history="1">
        <w:r w:rsidRPr="00945DE9">
          <w:rPr>
            <w:rStyle w:val="Hyperlink"/>
            <w:rFonts w:ascii="Cambria" w:hAnsi="Cambria" w:cs="Tahoma"/>
            <w:color w:val="000000" w:themeColor="text1"/>
            <w:sz w:val="20"/>
            <w:szCs w:val="20"/>
            <w:u w:val="none"/>
            <w:lang w:val="es-CR"/>
          </w:rPr>
          <w:t>https://www.youtube.com/watch?v=wgqc-gimAKk&amp;list=PLhfMM_Yt8Rn4yS5BZBTP19iljAbmlxvyj&amp;index=16</w:t>
        </w:r>
      </w:hyperlink>
    </w:p>
    <w:p w14:paraId="27F5ACE4" w14:textId="77777777" w:rsidR="00E65A8D" w:rsidRPr="000B4A52" w:rsidRDefault="00E65A8D" w:rsidP="00D24798">
      <w:pPr>
        <w:pStyle w:val="NoSpacing"/>
        <w:rPr>
          <w:rFonts w:ascii="Cambria" w:hAnsi="Cambria"/>
          <w:b/>
          <w:color w:val="000000" w:themeColor="text1"/>
          <w:u w:val="single"/>
          <w:lang w:val="es-CR"/>
        </w:rPr>
      </w:pPr>
    </w:p>
    <w:sectPr w:rsidR="00E65A8D" w:rsidRPr="000B4A52" w:rsidSect="00F645FD">
      <w:headerReference w:type="default" r:id="rId16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A730" w14:textId="77777777" w:rsidR="00AF52F6" w:rsidRDefault="00AF52F6" w:rsidP="00EB2C2A">
      <w:r>
        <w:separator/>
      </w:r>
    </w:p>
  </w:endnote>
  <w:endnote w:type="continuationSeparator" w:id="0">
    <w:p w14:paraId="1670EEA0" w14:textId="77777777" w:rsidR="00AF52F6" w:rsidRDefault="00AF52F6" w:rsidP="00EB2C2A">
      <w:r>
        <w:continuationSeparator/>
      </w:r>
    </w:p>
  </w:endnote>
  <w:endnote w:type="continuationNotice" w:id="1">
    <w:p w14:paraId="7CAA7867" w14:textId="77777777" w:rsidR="00AF52F6" w:rsidRDefault="00AF5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01F3" w14:textId="77777777" w:rsidR="00AF52F6" w:rsidRDefault="00AF52F6" w:rsidP="00EB2C2A">
      <w:r>
        <w:separator/>
      </w:r>
    </w:p>
  </w:footnote>
  <w:footnote w:type="continuationSeparator" w:id="0">
    <w:p w14:paraId="0A084601" w14:textId="77777777" w:rsidR="00AF52F6" w:rsidRDefault="00AF52F6" w:rsidP="00EB2C2A">
      <w:r>
        <w:continuationSeparator/>
      </w:r>
    </w:p>
  </w:footnote>
  <w:footnote w:type="continuationNotice" w:id="1">
    <w:p w14:paraId="0B43CB6A" w14:textId="77777777" w:rsidR="00AF52F6" w:rsidRDefault="00AF5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717" w14:textId="4122A107" w:rsidR="00620D66" w:rsidRDefault="00C02CD5" w:rsidP="00620D66">
    <w:pPr>
      <w:pStyle w:val="Header"/>
      <w:jc w:val="center"/>
    </w:pPr>
    <w:r>
      <w:rPr>
        <w:noProof/>
      </w:rPr>
      <w:drawing>
        <wp:inline distT="0" distB="0" distL="0" distR="0" wp14:anchorId="25BDF250" wp14:editId="6697380C">
          <wp:extent cx="3962265" cy="409319"/>
          <wp:effectExtent l="0" t="0" r="635" b="0"/>
          <wp:docPr id="17710484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49" b="20467"/>
                  <a:stretch>
                    <a:fillRect/>
                  </a:stretch>
                </pic:blipFill>
                <pic:spPr bwMode="auto">
                  <a:xfrm>
                    <a:off x="0" y="0"/>
                    <a:ext cx="3963035" cy="409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BB5B04" w14:textId="75385DE5" w:rsidR="00620D66" w:rsidRDefault="00FE1DE9" w:rsidP="00C02CD5">
    <w:pPr>
      <w:pStyle w:val="Header"/>
      <w:jc w:val="center"/>
      <w:rPr>
        <w:rFonts w:ascii="Cambria" w:hAnsi="Cambria"/>
      </w:rPr>
    </w:pPr>
    <w:r w:rsidRPr="002D48B4">
      <w:rPr>
        <w:rFonts w:ascii="Cambria" w:hAnsi="Cambria"/>
        <w:lang w:val="es-CR"/>
      </w:rPr>
      <w:t xml:space="preserve">Otoño 2025 • LECCIÓN </w:t>
    </w:r>
    <w:r w:rsidR="00F3345E">
      <w:rPr>
        <w:rFonts w:ascii="Cambria" w:hAnsi="Cambria"/>
      </w:rPr>
      <w:t>4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0D61"/>
    <w:multiLevelType w:val="hybridMultilevel"/>
    <w:tmpl w:val="FBD6E65A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2B9F"/>
    <w:multiLevelType w:val="hybridMultilevel"/>
    <w:tmpl w:val="7438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399E"/>
    <w:multiLevelType w:val="hybridMultilevel"/>
    <w:tmpl w:val="3D46F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3192"/>
    <w:multiLevelType w:val="hybridMultilevel"/>
    <w:tmpl w:val="6D56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8"/>
  </w:num>
  <w:num w:numId="2" w16cid:durableId="1034690351">
    <w:abstractNumId w:val="6"/>
  </w:num>
  <w:num w:numId="3" w16cid:durableId="356128637">
    <w:abstractNumId w:val="19"/>
  </w:num>
  <w:num w:numId="4" w16cid:durableId="200364431">
    <w:abstractNumId w:val="8"/>
  </w:num>
  <w:num w:numId="5" w16cid:durableId="241185106">
    <w:abstractNumId w:val="25"/>
  </w:num>
  <w:num w:numId="6" w16cid:durableId="1240670438">
    <w:abstractNumId w:val="0"/>
  </w:num>
  <w:num w:numId="7" w16cid:durableId="1124274135">
    <w:abstractNumId w:val="21"/>
  </w:num>
  <w:num w:numId="8" w16cid:durableId="782653205">
    <w:abstractNumId w:val="10"/>
  </w:num>
  <w:num w:numId="9" w16cid:durableId="1880388825">
    <w:abstractNumId w:val="23"/>
  </w:num>
  <w:num w:numId="10" w16cid:durableId="378894401">
    <w:abstractNumId w:val="26"/>
  </w:num>
  <w:num w:numId="11" w16cid:durableId="1010641476">
    <w:abstractNumId w:val="12"/>
  </w:num>
  <w:num w:numId="12" w16cid:durableId="1267537242">
    <w:abstractNumId w:val="11"/>
  </w:num>
  <w:num w:numId="13" w16cid:durableId="1697122626">
    <w:abstractNumId w:val="20"/>
  </w:num>
  <w:num w:numId="14" w16cid:durableId="1172914748">
    <w:abstractNumId w:val="14"/>
  </w:num>
  <w:num w:numId="15" w16cid:durableId="984243009">
    <w:abstractNumId w:val="15"/>
  </w:num>
  <w:num w:numId="16" w16cid:durableId="1222983159">
    <w:abstractNumId w:val="22"/>
  </w:num>
  <w:num w:numId="17" w16cid:durableId="1054502379">
    <w:abstractNumId w:val="24"/>
  </w:num>
  <w:num w:numId="18" w16cid:durableId="850679678">
    <w:abstractNumId w:val="4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3"/>
  </w:num>
  <w:num w:numId="22" w16cid:durableId="561788726">
    <w:abstractNumId w:val="27"/>
  </w:num>
  <w:num w:numId="23" w16cid:durableId="760030829">
    <w:abstractNumId w:val="16"/>
  </w:num>
  <w:num w:numId="24" w16cid:durableId="2067800897">
    <w:abstractNumId w:val="3"/>
  </w:num>
  <w:num w:numId="25" w16cid:durableId="1592740560">
    <w:abstractNumId w:val="17"/>
  </w:num>
  <w:num w:numId="26" w16cid:durableId="1885017536">
    <w:abstractNumId w:val="5"/>
  </w:num>
  <w:num w:numId="27" w16cid:durableId="321543568">
    <w:abstractNumId w:val="9"/>
  </w:num>
  <w:num w:numId="28" w16cid:durableId="1530220760">
    <w:abstractNumId w:val="7"/>
  </w:num>
  <w:num w:numId="29" w16cid:durableId="13208909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BDA"/>
    <w:rsid w:val="0000506A"/>
    <w:rsid w:val="000051C0"/>
    <w:rsid w:val="00011BDC"/>
    <w:rsid w:val="000135E1"/>
    <w:rsid w:val="00014086"/>
    <w:rsid w:val="0001706A"/>
    <w:rsid w:val="00017305"/>
    <w:rsid w:val="00026B5F"/>
    <w:rsid w:val="00027591"/>
    <w:rsid w:val="000332D0"/>
    <w:rsid w:val="00037969"/>
    <w:rsid w:val="00040AFD"/>
    <w:rsid w:val="00041D3D"/>
    <w:rsid w:val="00042720"/>
    <w:rsid w:val="00043B37"/>
    <w:rsid w:val="00043BA0"/>
    <w:rsid w:val="0004464D"/>
    <w:rsid w:val="0004560A"/>
    <w:rsid w:val="000476D5"/>
    <w:rsid w:val="00052CAB"/>
    <w:rsid w:val="000555A2"/>
    <w:rsid w:val="00055B9B"/>
    <w:rsid w:val="00056CA7"/>
    <w:rsid w:val="00057177"/>
    <w:rsid w:val="000574A2"/>
    <w:rsid w:val="00060699"/>
    <w:rsid w:val="000661D5"/>
    <w:rsid w:val="00070F68"/>
    <w:rsid w:val="0007214F"/>
    <w:rsid w:val="000733A0"/>
    <w:rsid w:val="000774D6"/>
    <w:rsid w:val="00077EB2"/>
    <w:rsid w:val="000827D3"/>
    <w:rsid w:val="00082BC5"/>
    <w:rsid w:val="000866EA"/>
    <w:rsid w:val="0008780D"/>
    <w:rsid w:val="0009441E"/>
    <w:rsid w:val="000A4EBA"/>
    <w:rsid w:val="000A6140"/>
    <w:rsid w:val="000A6F93"/>
    <w:rsid w:val="000B2581"/>
    <w:rsid w:val="000B2670"/>
    <w:rsid w:val="000B4A52"/>
    <w:rsid w:val="000B6B17"/>
    <w:rsid w:val="000B6D10"/>
    <w:rsid w:val="000B6D3F"/>
    <w:rsid w:val="000B7E21"/>
    <w:rsid w:val="000C04C7"/>
    <w:rsid w:val="000C27B7"/>
    <w:rsid w:val="000C2A9C"/>
    <w:rsid w:val="000C2F6D"/>
    <w:rsid w:val="000E615D"/>
    <w:rsid w:val="000F1F9C"/>
    <w:rsid w:val="000F455A"/>
    <w:rsid w:val="000F589A"/>
    <w:rsid w:val="00100E89"/>
    <w:rsid w:val="00101262"/>
    <w:rsid w:val="001031AA"/>
    <w:rsid w:val="001054BD"/>
    <w:rsid w:val="00111230"/>
    <w:rsid w:val="00112F8C"/>
    <w:rsid w:val="00116E1B"/>
    <w:rsid w:val="00116EB3"/>
    <w:rsid w:val="00117FE4"/>
    <w:rsid w:val="001209B5"/>
    <w:rsid w:val="00124067"/>
    <w:rsid w:val="00125A42"/>
    <w:rsid w:val="001301BC"/>
    <w:rsid w:val="001310F2"/>
    <w:rsid w:val="00134683"/>
    <w:rsid w:val="00136DD2"/>
    <w:rsid w:val="00146174"/>
    <w:rsid w:val="0015211F"/>
    <w:rsid w:val="0015435B"/>
    <w:rsid w:val="0016353A"/>
    <w:rsid w:val="00166A8F"/>
    <w:rsid w:val="00167F1B"/>
    <w:rsid w:val="00171216"/>
    <w:rsid w:val="00171D45"/>
    <w:rsid w:val="00171DF5"/>
    <w:rsid w:val="001727F3"/>
    <w:rsid w:val="00173051"/>
    <w:rsid w:val="00176BE4"/>
    <w:rsid w:val="001774F0"/>
    <w:rsid w:val="00177FDA"/>
    <w:rsid w:val="00187310"/>
    <w:rsid w:val="001916F3"/>
    <w:rsid w:val="001A671A"/>
    <w:rsid w:val="001B21EF"/>
    <w:rsid w:val="001B32B5"/>
    <w:rsid w:val="001B429D"/>
    <w:rsid w:val="001B6D15"/>
    <w:rsid w:val="001C1875"/>
    <w:rsid w:val="001C2B6E"/>
    <w:rsid w:val="001C5597"/>
    <w:rsid w:val="001C5BED"/>
    <w:rsid w:val="001C6F62"/>
    <w:rsid w:val="001D0A98"/>
    <w:rsid w:val="001D265F"/>
    <w:rsid w:val="001D2C0B"/>
    <w:rsid w:val="001D3296"/>
    <w:rsid w:val="001D46FF"/>
    <w:rsid w:val="001D6869"/>
    <w:rsid w:val="001D7897"/>
    <w:rsid w:val="001E0832"/>
    <w:rsid w:val="001E3BF9"/>
    <w:rsid w:val="001E44BA"/>
    <w:rsid w:val="001E7138"/>
    <w:rsid w:val="001F1BE4"/>
    <w:rsid w:val="001F1C36"/>
    <w:rsid w:val="001F755B"/>
    <w:rsid w:val="0020116C"/>
    <w:rsid w:val="0020670A"/>
    <w:rsid w:val="0020698E"/>
    <w:rsid w:val="002073F2"/>
    <w:rsid w:val="002111A3"/>
    <w:rsid w:val="00211445"/>
    <w:rsid w:val="0021197F"/>
    <w:rsid w:val="002136EE"/>
    <w:rsid w:val="00213ACD"/>
    <w:rsid w:val="00215A9F"/>
    <w:rsid w:val="0021605E"/>
    <w:rsid w:val="002177D3"/>
    <w:rsid w:val="00221F0C"/>
    <w:rsid w:val="00224756"/>
    <w:rsid w:val="00225A42"/>
    <w:rsid w:val="00225C29"/>
    <w:rsid w:val="00226CD1"/>
    <w:rsid w:val="0023309A"/>
    <w:rsid w:val="002334AC"/>
    <w:rsid w:val="00233758"/>
    <w:rsid w:val="002349BD"/>
    <w:rsid w:val="00234FD9"/>
    <w:rsid w:val="0023541B"/>
    <w:rsid w:val="0024364F"/>
    <w:rsid w:val="00253738"/>
    <w:rsid w:val="00255225"/>
    <w:rsid w:val="00256213"/>
    <w:rsid w:val="00257569"/>
    <w:rsid w:val="00257B4A"/>
    <w:rsid w:val="00264451"/>
    <w:rsid w:val="00266E5A"/>
    <w:rsid w:val="00267043"/>
    <w:rsid w:val="00275A17"/>
    <w:rsid w:val="00276BC5"/>
    <w:rsid w:val="00281C1C"/>
    <w:rsid w:val="00285BDE"/>
    <w:rsid w:val="00286535"/>
    <w:rsid w:val="00292210"/>
    <w:rsid w:val="002934C2"/>
    <w:rsid w:val="0029516F"/>
    <w:rsid w:val="00297DC9"/>
    <w:rsid w:val="00297EA7"/>
    <w:rsid w:val="002A09A3"/>
    <w:rsid w:val="002A6382"/>
    <w:rsid w:val="002B1F9F"/>
    <w:rsid w:val="002B2174"/>
    <w:rsid w:val="002B2410"/>
    <w:rsid w:val="002B2755"/>
    <w:rsid w:val="002B5531"/>
    <w:rsid w:val="002B5F78"/>
    <w:rsid w:val="002C03CD"/>
    <w:rsid w:val="002C1715"/>
    <w:rsid w:val="002C3432"/>
    <w:rsid w:val="002C4F10"/>
    <w:rsid w:val="002C575D"/>
    <w:rsid w:val="002D0345"/>
    <w:rsid w:val="002D2C18"/>
    <w:rsid w:val="002E1B7D"/>
    <w:rsid w:val="002E3F1E"/>
    <w:rsid w:val="002E4612"/>
    <w:rsid w:val="002E50B8"/>
    <w:rsid w:val="002E685E"/>
    <w:rsid w:val="002E7C73"/>
    <w:rsid w:val="002F0445"/>
    <w:rsid w:val="002F0968"/>
    <w:rsid w:val="002F3865"/>
    <w:rsid w:val="002F3AFA"/>
    <w:rsid w:val="002F7824"/>
    <w:rsid w:val="00303BCE"/>
    <w:rsid w:val="00304278"/>
    <w:rsid w:val="00304AEA"/>
    <w:rsid w:val="00313331"/>
    <w:rsid w:val="00313464"/>
    <w:rsid w:val="00313489"/>
    <w:rsid w:val="00313C21"/>
    <w:rsid w:val="00314983"/>
    <w:rsid w:val="00315F76"/>
    <w:rsid w:val="003167F4"/>
    <w:rsid w:val="0031794D"/>
    <w:rsid w:val="00322511"/>
    <w:rsid w:val="00325362"/>
    <w:rsid w:val="00326190"/>
    <w:rsid w:val="00326CB0"/>
    <w:rsid w:val="003271F8"/>
    <w:rsid w:val="00330451"/>
    <w:rsid w:val="00331CEF"/>
    <w:rsid w:val="00336BC4"/>
    <w:rsid w:val="003411CA"/>
    <w:rsid w:val="00341A20"/>
    <w:rsid w:val="00342604"/>
    <w:rsid w:val="00347125"/>
    <w:rsid w:val="003502BA"/>
    <w:rsid w:val="00352D6D"/>
    <w:rsid w:val="00361926"/>
    <w:rsid w:val="003629FE"/>
    <w:rsid w:val="00363F38"/>
    <w:rsid w:val="003643A6"/>
    <w:rsid w:val="003649F7"/>
    <w:rsid w:val="00364F97"/>
    <w:rsid w:val="00366E52"/>
    <w:rsid w:val="003704B1"/>
    <w:rsid w:val="00370B74"/>
    <w:rsid w:val="00377261"/>
    <w:rsid w:val="003773C8"/>
    <w:rsid w:val="00377AA1"/>
    <w:rsid w:val="003814C8"/>
    <w:rsid w:val="00383660"/>
    <w:rsid w:val="003837B6"/>
    <w:rsid w:val="0038711D"/>
    <w:rsid w:val="00391DE8"/>
    <w:rsid w:val="00395F91"/>
    <w:rsid w:val="00396265"/>
    <w:rsid w:val="003A0294"/>
    <w:rsid w:val="003A03B4"/>
    <w:rsid w:val="003A13F5"/>
    <w:rsid w:val="003A3C60"/>
    <w:rsid w:val="003A4487"/>
    <w:rsid w:val="003A5646"/>
    <w:rsid w:val="003A65F0"/>
    <w:rsid w:val="003A694F"/>
    <w:rsid w:val="003A7063"/>
    <w:rsid w:val="003B1543"/>
    <w:rsid w:val="003B2675"/>
    <w:rsid w:val="003B5AA1"/>
    <w:rsid w:val="003B7634"/>
    <w:rsid w:val="003C2AE0"/>
    <w:rsid w:val="003C433D"/>
    <w:rsid w:val="003C6CF2"/>
    <w:rsid w:val="003D167B"/>
    <w:rsid w:val="003D507C"/>
    <w:rsid w:val="003D5349"/>
    <w:rsid w:val="003D726D"/>
    <w:rsid w:val="003E33EA"/>
    <w:rsid w:val="003E3FD3"/>
    <w:rsid w:val="003E41D6"/>
    <w:rsid w:val="003E4B2C"/>
    <w:rsid w:val="003E565E"/>
    <w:rsid w:val="003E66FA"/>
    <w:rsid w:val="003F0714"/>
    <w:rsid w:val="003F5711"/>
    <w:rsid w:val="003F59E5"/>
    <w:rsid w:val="0040082D"/>
    <w:rsid w:val="004016EB"/>
    <w:rsid w:val="00401A62"/>
    <w:rsid w:val="00402187"/>
    <w:rsid w:val="00404153"/>
    <w:rsid w:val="00405F8E"/>
    <w:rsid w:val="0040608E"/>
    <w:rsid w:val="00410EDD"/>
    <w:rsid w:val="00412638"/>
    <w:rsid w:val="00416B9F"/>
    <w:rsid w:val="00416DCC"/>
    <w:rsid w:val="004179B3"/>
    <w:rsid w:val="0042082C"/>
    <w:rsid w:val="0042382A"/>
    <w:rsid w:val="004300E1"/>
    <w:rsid w:val="0043631C"/>
    <w:rsid w:val="004420D7"/>
    <w:rsid w:val="00447535"/>
    <w:rsid w:val="0044779E"/>
    <w:rsid w:val="004478C8"/>
    <w:rsid w:val="004524D0"/>
    <w:rsid w:val="00454219"/>
    <w:rsid w:val="00462252"/>
    <w:rsid w:val="00463BB6"/>
    <w:rsid w:val="0046632F"/>
    <w:rsid w:val="004700A5"/>
    <w:rsid w:val="004730E0"/>
    <w:rsid w:val="004740A6"/>
    <w:rsid w:val="00481199"/>
    <w:rsid w:val="00481A40"/>
    <w:rsid w:val="00483FF0"/>
    <w:rsid w:val="00486314"/>
    <w:rsid w:val="00490C75"/>
    <w:rsid w:val="004919FB"/>
    <w:rsid w:val="00494C91"/>
    <w:rsid w:val="004958FC"/>
    <w:rsid w:val="004A05F1"/>
    <w:rsid w:val="004A0AD6"/>
    <w:rsid w:val="004A0F25"/>
    <w:rsid w:val="004A0FEE"/>
    <w:rsid w:val="004A11FF"/>
    <w:rsid w:val="004A6D38"/>
    <w:rsid w:val="004B0A0A"/>
    <w:rsid w:val="004B14BD"/>
    <w:rsid w:val="004B19FD"/>
    <w:rsid w:val="004B2338"/>
    <w:rsid w:val="004B2D9E"/>
    <w:rsid w:val="004B6B4A"/>
    <w:rsid w:val="004B7E6D"/>
    <w:rsid w:val="004B7F09"/>
    <w:rsid w:val="004C3A74"/>
    <w:rsid w:val="004C53DE"/>
    <w:rsid w:val="004C595B"/>
    <w:rsid w:val="004C6438"/>
    <w:rsid w:val="004C7D65"/>
    <w:rsid w:val="004D1AF5"/>
    <w:rsid w:val="004D3631"/>
    <w:rsid w:val="004E39DE"/>
    <w:rsid w:val="004E6BC3"/>
    <w:rsid w:val="004E7763"/>
    <w:rsid w:val="004E7D75"/>
    <w:rsid w:val="004F0D75"/>
    <w:rsid w:val="004F3C62"/>
    <w:rsid w:val="004F5B8B"/>
    <w:rsid w:val="004F7226"/>
    <w:rsid w:val="004F7D9C"/>
    <w:rsid w:val="0050094A"/>
    <w:rsid w:val="00502BEA"/>
    <w:rsid w:val="00505051"/>
    <w:rsid w:val="005079DD"/>
    <w:rsid w:val="005106AF"/>
    <w:rsid w:val="00512B11"/>
    <w:rsid w:val="00514D15"/>
    <w:rsid w:val="00515F11"/>
    <w:rsid w:val="00516B37"/>
    <w:rsid w:val="00522369"/>
    <w:rsid w:val="00524567"/>
    <w:rsid w:val="0052505C"/>
    <w:rsid w:val="00532F67"/>
    <w:rsid w:val="00534E04"/>
    <w:rsid w:val="00536093"/>
    <w:rsid w:val="0053751C"/>
    <w:rsid w:val="00543DC4"/>
    <w:rsid w:val="00544D14"/>
    <w:rsid w:val="00545906"/>
    <w:rsid w:val="00546166"/>
    <w:rsid w:val="00552C2F"/>
    <w:rsid w:val="0055642A"/>
    <w:rsid w:val="00561350"/>
    <w:rsid w:val="00562FB0"/>
    <w:rsid w:val="00565375"/>
    <w:rsid w:val="00567BF4"/>
    <w:rsid w:val="0057171F"/>
    <w:rsid w:val="00572989"/>
    <w:rsid w:val="00573FCD"/>
    <w:rsid w:val="00574ADD"/>
    <w:rsid w:val="00575427"/>
    <w:rsid w:val="00575464"/>
    <w:rsid w:val="00580D2E"/>
    <w:rsid w:val="00581BF9"/>
    <w:rsid w:val="0058293C"/>
    <w:rsid w:val="00583191"/>
    <w:rsid w:val="0058462D"/>
    <w:rsid w:val="005852F9"/>
    <w:rsid w:val="00585DDF"/>
    <w:rsid w:val="0058637B"/>
    <w:rsid w:val="005905B3"/>
    <w:rsid w:val="00592E6D"/>
    <w:rsid w:val="0059332B"/>
    <w:rsid w:val="00596138"/>
    <w:rsid w:val="005A1073"/>
    <w:rsid w:val="005A1262"/>
    <w:rsid w:val="005A385E"/>
    <w:rsid w:val="005A73B3"/>
    <w:rsid w:val="005B0668"/>
    <w:rsid w:val="005B3120"/>
    <w:rsid w:val="005B531B"/>
    <w:rsid w:val="005B5FB7"/>
    <w:rsid w:val="005C188B"/>
    <w:rsid w:val="005C22B4"/>
    <w:rsid w:val="005C22CF"/>
    <w:rsid w:val="005C22FE"/>
    <w:rsid w:val="005C54E7"/>
    <w:rsid w:val="005C7F1A"/>
    <w:rsid w:val="005D0E57"/>
    <w:rsid w:val="005D2583"/>
    <w:rsid w:val="005D42CC"/>
    <w:rsid w:val="005D505D"/>
    <w:rsid w:val="005E2220"/>
    <w:rsid w:val="005E2810"/>
    <w:rsid w:val="005E295E"/>
    <w:rsid w:val="005E392C"/>
    <w:rsid w:val="005F11C1"/>
    <w:rsid w:val="005F2D04"/>
    <w:rsid w:val="005F337D"/>
    <w:rsid w:val="005F675C"/>
    <w:rsid w:val="00603624"/>
    <w:rsid w:val="00604A5F"/>
    <w:rsid w:val="00606809"/>
    <w:rsid w:val="00607C2D"/>
    <w:rsid w:val="0061161D"/>
    <w:rsid w:val="006118C5"/>
    <w:rsid w:val="00611A9A"/>
    <w:rsid w:val="006157DE"/>
    <w:rsid w:val="00615B7F"/>
    <w:rsid w:val="00620D66"/>
    <w:rsid w:val="00624BDE"/>
    <w:rsid w:val="00625C2A"/>
    <w:rsid w:val="00627A35"/>
    <w:rsid w:val="00627E8D"/>
    <w:rsid w:val="00630A66"/>
    <w:rsid w:val="00631831"/>
    <w:rsid w:val="006319B8"/>
    <w:rsid w:val="006327EF"/>
    <w:rsid w:val="006347CB"/>
    <w:rsid w:val="0063621F"/>
    <w:rsid w:val="00636E10"/>
    <w:rsid w:val="00640890"/>
    <w:rsid w:val="0064320B"/>
    <w:rsid w:val="006434AE"/>
    <w:rsid w:val="00643F8F"/>
    <w:rsid w:val="00647724"/>
    <w:rsid w:val="006543E7"/>
    <w:rsid w:val="00655943"/>
    <w:rsid w:val="00657299"/>
    <w:rsid w:val="006575A1"/>
    <w:rsid w:val="0066143A"/>
    <w:rsid w:val="00667BC6"/>
    <w:rsid w:val="00673C54"/>
    <w:rsid w:val="00675326"/>
    <w:rsid w:val="006814E2"/>
    <w:rsid w:val="00681B3B"/>
    <w:rsid w:val="00682AEB"/>
    <w:rsid w:val="00684269"/>
    <w:rsid w:val="0068535A"/>
    <w:rsid w:val="0069092C"/>
    <w:rsid w:val="006915F9"/>
    <w:rsid w:val="00692335"/>
    <w:rsid w:val="006A027B"/>
    <w:rsid w:val="006A142A"/>
    <w:rsid w:val="006A1A7F"/>
    <w:rsid w:val="006A39C2"/>
    <w:rsid w:val="006A3DCC"/>
    <w:rsid w:val="006A40C5"/>
    <w:rsid w:val="006A5504"/>
    <w:rsid w:val="006A5780"/>
    <w:rsid w:val="006B0841"/>
    <w:rsid w:val="006B226E"/>
    <w:rsid w:val="006B7621"/>
    <w:rsid w:val="006B779B"/>
    <w:rsid w:val="006C0B6D"/>
    <w:rsid w:val="006C1AED"/>
    <w:rsid w:val="006C2949"/>
    <w:rsid w:val="006C5F22"/>
    <w:rsid w:val="006C6427"/>
    <w:rsid w:val="006C745F"/>
    <w:rsid w:val="006D3288"/>
    <w:rsid w:val="006D4262"/>
    <w:rsid w:val="006D6634"/>
    <w:rsid w:val="006D67F4"/>
    <w:rsid w:val="006D7425"/>
    <w:rsid w:val="006D7E2E"/>
    <w:rsid w:val="006E0855"/>
    <w:rsid w:val="006E19FD"/>
    <w:rsid w:val="006E2B11"/>
    <w:rsid w:val="006E566F"/>
    <w:rsid w:val="006F4702"/>
    <w:rsid w:val="00701BE0"/>
    <w:rsid w:val="00704E87"/>
    <w:rsid w:val="007055C5"/>
    <w:rsid w:val="007073E4"/>
    <w:rsid w:val="007078E9"/>
    <w:rsid w:val="007121E0"/>
    <w:rsid w:val="00712273"/>
    <w:rsid w:val="00714406"/>
    <w:rsid w:val="00714CA2"/>
    <w:rsid w:val="00716E6E"/>
    <w:rsid w:val="00717059"/>
    <w:rsid w:val="00717D8E"/>
    <w:rsid w:val="00717DE8"/>
    <w:rsid w:val="007200B9"/>
    <w:rsid w:val="0072138F"/>
    <w:rsid w:val="00721563"/>
    <w:rsid w:val="007248EC"/>
    <w:rsid w:val="0072588D"/>
    <w:rsid w:val="0072610E"/>
    <w:rsid w:val="007268F8"/>
    <w:rsid w:val="007272C4"/>
    <w:rsid w:val="00733819"/>
    <w:rsid w:val="00733C72"/>
    <w:rsid w:val="007440F1"/>
    <w:rsid w:val="00746559"/>
    <w:rsid w:val="007508A3"/>
    <w:rsid w:val="00752EFA"/>
    <w:rsid w:val="0075328A"/>
    <w:rsid w:val="007538BA"/>
    <w:rsid w:val="007560E6"/>
    <w:rsid w:val="007575B2"/>
    <w:rsid w:val="00760BB7"/>
    <w:rsid w:val="00761DBC"/>
    <w:rsid w:val="00762B5C"/>
    <w:rsid w:val="007633F8"/>
    <w:rsid w:val="007663B1"/>
    <w:rsid w:val="00766476"/>
    <w:rsid w:val="00766A24"/>
    <w:rsid w:val="007676DA"/>
    <w:rsid w:val="007746E5"/>
    <w:rsid w:val="00774C81"/>
    <w:rsid w:val="00775AB5"/>
    <w:rsid w:val="00777AB5"/>
    <w:rsid w:val="00786B3D"/>
    <w:rsid w:val="00792548"/>
    <w:rsid w:val="0079659E"/>
    <w:rsid w:val="007969A4"/>
    <w:rsid w:val="00797108"/>
    <w:rsid w:val="007A5D09"/>
    <w:rsid w:val="007A6972"/>
    <w:rsid w:val="007B12E7"/>
    <w:rsid w:val="007B177A"/>
    <w:rsid w:val="007B22C0"/>
    <w:rsid w:val="007B384B"/>
    <w:rsid w:val="007B3D7E"/>
    <w:rsid w:val="007B3E00"/>
    <w:rsid w:val="007B3FC0"/>
    <w:rsid w:val="007B4610"/>
    <w:rsid w:val="007B5BC2"/>
    <w:rsid w:val="007B67E5"/>
    <w:rsid w:val="007C146A"/>
    <w:rsid w:val="007C3080"/>
    <w:rsid w:val="007C49F8"/>
    <w:rsid w:val="007D04C5"/>
    <w:rsid w:val="007D0E33"/>
    <w:rsid w:val="007D1B98"/>
    <w:rsid w:val="007D3BE1"/>
    <w:rsid w:val="007D427B"/>
    <w:rsid w:val="007E39E8"/>
    <w:rsid w:val="007F1304"/>
    <w:rsid w:val="007F19F0"/>
    <w:rsid w:val="007F2B0F"/>
    <w:rsid w:val="00800EC9"/>
    <w:rsid w:val="00802465"/>
    <w:rsid w:val="00804B79"/>
    <w:rsid w:val="00804D6F"/>
    <w:rsid w:val="00807D26"/>
    <w:rsid w:val="00810769"/>
    <w:rsid w:val="008107FE"/>
    <w:rsid w:val="00812DDC"/>
    <w:rsid w:val="008140B8"/>
    <w:rsid w:val="00814972"/>
    <w:rsid w:val="00816D8F"/>
    <w:rsid w:val="00820AED"/>
    <w:rsid w:val="008214BE"/>
    <w:rsid w:val="00822B89"/>
    <w:rsid w:val="00827C2F"/>
    <w:rsid w:val="00827FF0"/>
    <w:rsid w:val="008338FB"/>
    <w:rsid w:val="00837C4A"/>
    <w:rsid w:val="008400F0"/>
    <w:rsid w:val="00840EC2"/>
    <w:rsid w:val="00841AF4"/>
    <w:rsid w:val="00842488"/>
    <w:rsid w:val="00842BD4"/>
    <w:rsid w:val="0084400F"/>
    <w:rsid w:val="008441AF"/>
    <w:rsid w:val="00846CBB"/>
    <w:rsid w:val="00847138"/>
    <w:rsid w:val="00847655"/>
    <w:rsid w:val="00853CC1"/>
    <w:rsid w:val="00855287"/>
    <w:rsid w:val="00857393"/>
    <w:rsid w:val="00860D87"/>
    <w:rsid w:val="00860E2C"/>
    <w:rsid w:val="0086106F"/>
    <w:rsid w:val="00861978"/>
    <w:rsid w:val="00866115"/>
    <w:rsid w:val="00866C64"/>
    <w:rsid w:val="0086780A"/>
    <w:rsid w:val="008701A6"/>
    <w:rsid w:val="00871063"/>
    <w:rsid w:val="008731EF"/>
    <w:rsid w:val="00875F89"/>
    <w:rsid w:val="008761A1"/>
    <w:rsid w:val="008858AE"/>
    <w:rsid w:val="00885936"/>
    <w:rsid w:val="0088645D"/>
    <w:rsid w:val="00887B5F"/>
    <w:rsid w:val="00891D1A"/>
    <w:rsid w:val="008945AE"/>
    <w:rsid w:val="00896E3E"/>
    <w:rsid w:val="00896FB3"/>
    <w:rsid w:val="008A02B4"/>
    <w:rsid w:val="008A2BA3"/>
    <w:rsid w:val="008A4D63"/>
    <w:rsid w:val="008B3D64"/>
    <w:rsid w:val="008B474B"/>
    <w:rsid w:val="008B6DE7"/>
    <w:rsid w:val="008B721E"/>
    <w:rsid w:val="008C311B"/>
    <w:rsid w:val="008C5223"/>
    <w:rsid w:val="008D00DE"/>
    <w:rsid w:val="008D0387"/>
    <w:rsid w:val="008D1F80"/>
    <w:rsid w:val="008D244C"/>
    <w:rsid w:val="008D37D0"/>
    <w:rsid w:val="008D4E4F"/>
    <w:rsid w:val="008D6918"/>
    <w:rsid w:val="008E4118"/>
    <w:rsid w:val="008F0FD9"/>
    <w:rsid w:val="008F175F"/>
    <w:rsid w:val="008F5BBE"/>
    <w:rsid w:val="008F67F2"/>
    <w:rsid w:val="00900DFC"/>
    <w:rsid w:val="009028AB"/>
    <w:rsid w:val="00902F9A"/>
    <w:rsid w:val="0090788B"/>
    <w:rsid w:val="00907BC6"/>
    <w:rsid w:val="00910737"/>
    <w:rsid w:val="00912AB1"/>
    <w:rsid w:val="00913BEF"/>
    <w:rsid w:val="00914783"/>
    <w:rsid w:val="0091627D"/>
    <w:rsid w:val="00921EEE"/>
    <w:rsid w:val="00921EF4"/>
    <w:rsid w:val="00927302"/>
    <w:rsid w:val="00927D79"/>
    <w:rsid w:val="00930097"/>
    <w:rsid w:val="00930D0D"/>
    <w:rsid w:val="00932A52"/>
    <w:rsid w:val="009336F5"/>
    <w:rsid w:val="00935A2A"/>
    <w:rsid w:val="00943EAF"/>
    <w:rsid w:val="00945DE9"/>
    <w:rsid w:val="00954B67"/>
    <w:rsid w:val="00961DA1"/>
    <w:rsid w:val="00964480"/>
    <w:rsid w:val="00967EA1"/>
    <w:rsid w:val="009735CD"/>
    <w:rsid w:val="0097469E"/>
    <w:rsid w:val="009772C7"/>
    <w:rsid w:val="0097789E"/>
    <w:rsid w:val="00977DD6"/>
    <w:rsid w:val="00982F2E"/>
    <w:rsid w:val="00985CEA"/>
    <w:rsid w:val="00985F92"/>
    <w:rsid w:val="00986BED"/>
    <w:rsid w:val="009937AF"/>
    <w:rsid w:val="009979FD"/>
    <w:rsid w:val="009A01B9"/>
    <w:rsid w:val="009A4A8C"/>
    <w:rsid w:val="009A61AC"/>
    <w:rsid w:val="009A70CF"/>
    <w:rsid w:val="009A7B0B"/>
    <w:rsid w:val="009B25A4"/>
    <w:rsid w:val="009B57E5"/>
    <w:rsid w:val="009B5E42"/>
    <w:rsid w:val="009C1161"/>
    <w:rsid w:val="009C1E15"/>
    <w:rsid w:val="009C3DCC"/>
    <w:rsid w:val="009C49D9"/>
    <w:rsid w:val="009C52A8"/>
    <w:rsid w:val="009C6811"/>
    <w:rsid w:val="009D0B8A"/>
    <w:rsid w:val="009D4594"/>
    <w:rsid w:val="009D475D"/>
    <w:rsid w:val="009E6F80"/>
    <w:rsid w:val="009F4353"/>
    <w:rsid w:val="009F46CD"/>
    <w:rsid w:val="009F5408"/>
    <w:rsid w:val="009F7759"/>
    <w:rsid w:val="00A016E7"/>
    <w:rsid w:val="00A07C00"/>
    <w:rsid w:val="00A13920"/>
    <w:rsid w:val="00A13DD7"/>
    <w:rsid w:val="00A14489"/>
    <w:rsid w:val="00A22B81"/>
    <w:rsid w:val="00A24927"/>
    <w:rsid w:val="00A33E6D"/>
    <w:rsid w:val="00A3639F"/>
    <w:rsid w:val="00A41482"/>
    <w:rsid w:val="00A42C20"/>
    <w:rsid w:val="00A4373C"/>
    <w:rsid w:val="00A4672C"/>
    <w:rsid w:val="00A46A86"/>
    <w:rsid w:val="00A53686"/>
    <w:rsid w:val="00A546B9"/>
    <w:rsid w:val="00A55120"/>
    <w:rsid w:val="00A55560"/>
    <w:rsid w:val="00A55FF6"/>
    <w:rsid w:val="00A57F9F"/>
    <w:rsid w:val="00A60B72"/>
    <w:rsid w:val="00A60FC4"/>
    <w:rsid w:val="00A61B39"/>
    <w:rsid w:val="00A6234C"/>
    <w:rsid w:val="00A62372"/>
    <w:rsid w:val="00A65CF7"/>
    <w:rsid w:val="00A7040C"/>
    <w:rsid w:val="00A707C5"/>
    <w:rsid w:val="00A7261F"/>
    <w:rsid w:val="00A83524"/>
    <w:rsid w:val="00A854E2"/>
    <w:rsid w:val="00A86619"/>
    <w:rsid w:val="00A87C92"/>
    <w:rsid w:val="00A94194"/>
    <w:rsid w:val="00A95B6D"/>
    <w:rsid w:val="00A95DEA"/>
    <w:rsid w:val="00A966D3"/>
    <w:rsid w:val="00AA09A7"/>
    <w:rsid w:val="00AB09C7"/>
    <w:rsid w:val="00AB0B8D"/>
    <w:rsid w:val="00AB1306"/>
    <w:rsid w:val="00AB3967"/>
    <w:rsid w:val="00AB73FE"/>
    <w:rsid w:val="00AC2C1A"/>
    <w:rsid w:val="00AC3CC2"/>
    <w:rsid w:val="00AD05F7"/>
    <w:rsid w:val="00AD1612"/>
    <w:rsid w:val="00AD2D98"/>
    <w:rsid w:val="00AD3848"/>
    <w:rsid w:val="00AE1E66"/>
    <w:rsid w:val="00AE3CDC"/>
    <w:rsid w:val="00AE4D9D"/>
    <w:rsid w:val="00AE52E4"/>
    <w:rsid w:val="00AE697C"/>
    <w:rsid w:val="00AE7F02"/>
    <w:rsid w:val="00AF0F6D"/>
    <w:rsid w:val="00AF12B7"/>
    <w:rsid w:val="00AF1DA3"/>
    <w:rsid w:val="00AF52F6"/>
    <w:rsid w:val="00AF5BA7"/>
    <w:rsid w:val="00AF623F"/>
    <w:rsid w:val="00AF6761"/>
    <w:rsid w:val="00B02DFF"/>
    <w:rsid w:val="00B03694"/>
    <w:rsid w:val="00B0395F"/>
    <w:rsid w:val="00B043E4"/>
    <w:rsid w:val="00B0728C"/>
    <w:rsid w:val="00B100E7"/>
    <w:rsid w:val="00B109E9"/>
    <w:rsid w:val="00B157AF"/>
    <w:rsid w:val="00B15A8A"/>
    <w:rsid w:val="00B17496"/>
    <w:rsid w:val="00B27EFA"/>
    <w:rsid w:val="00B313CD"/>
    <w:rsid w:val="00B33002"/>
    <w:rsid w:val="00B34507"/>
    <w:rsid w:val="00B36705"/>
    <w:rsid w:val="00B41011"/>
    <w:rsid w:val="00B412C4"/>
    <w:rsid w:val="00B42637"/>
    <w:rsid w:val="00B42889"/>
    <w:rsid w:val="00B43BCB"/>
    <w:rsid w:val="00B45FA9"/>
    <w:rsid w:val="00B46922"/>
    <w:rsid w:val="00B52B14"/>
    <w:rsid w:val="00B56C4D"/>
    <w:rsid w:val="00B579E7"/>
    <w:rsid w:val="00B57A88"/>
    <w:rsid w:val="00B60F29"/>
    <w:rsid w:val="00B615C4"/>
    <w:rsid w:val="00B62B47"/>
    <w:rsid w:val="00B63289"/>
    <w:rsid w:val="00B67F1B"/>
    <w:rsid w:val="00B71630"/>
    <w:rsid w:val="00B74776"/>
    <w:rsid w:val="00B7526F"/>
    <w:rsid w:val="00B75641"/>
    <w:rsid w:val="00B75FF7"/>
    <w:rsid w:val="00B812A7"/>
    <w:rsid w:val="00B8143E"/>
    <w:rsid w:val="00B81B39"/>
    <w:rsid w:val="00B82070"/>
    <w:rsid w:val="00B86D8A"/>
    <w:rsid w:val="00B95D6D"/>
    <w:rsid w:val="00BA017F"/>
    <w:rsid w:val="00BA1444"/>
    <w:rsid w:val="00BA1E63"/>
    <w:rsid w:val="00BA3638"/>
    <w:rsid w:val="00BA4B0B"/>
    <w:rsid w:val="00BA6E66"/>
    <w:rsid w:val="00BB0C06"/>
    <w:rsid w:val="00BB0FE6"/>
    <w:rsid w:val="00BC12A2"/>
    <w:rsid w:val="00BC1B30"/>
    <w:rsid w:val="00BC2E90"/>
    <w:rsid w:val="00BC56D9"/>
    <w:rsid w:val="00BC62C4"/>
    <w:rsid w:val="00BD06D4"/>
    <w:rsid w:val="00BD1538"/>
    <w:rsid w:val="00BD2BC9"/>
    <w:rsid w:val="00BD7496"/>
    <w:rsid w:val="00BE01F3"/>
    <w:rsid w:val="00BE3126"/>
    <w:rsid w:val="00BE5D4F"/>
    <w:rsid w:val="00C02CD5"/>
    <w:rsid w:val="00C033A4"/>
    <w:rsid w:val="00C05C15"/>
    <w:rsid w:val="00C11B8C"/>
    <w:rsid w:val="00C13035"/>
    <w:rsid w:val="00C158B8"/>
    <w:rsid w:val="00C260D0"/>
    <w:rsid w:val="00C27FD3"/>
    <w:rsid w:val="00C365D0"/>
    <w:rsid w:val="00C36CCA"/>
    <w:rsid w:val="00C40315"/>
    <w:rsid w:val="00C41179"/>
    <w:rsid w:val="00C446C2"/>
    <w:rsid w:val="00C4598C"/>
    <w:rsid w:val="00C50E4C"/>
    <w:rsid w:val="00C55141"/>
    <w:rsid w:val="00C5586F"/>
    <w:rsid w:val="00C56764"/>
    <w:rsid w:val="00C638D7"/>
    <w:rsid w:val="00C64BC3"/>
    <w:rsid w:val="00C65F7E"/>
    <w:rsid w:val="00C66E8A"/>
    <w:rsid w:val="00C73A87"/>
    <w:rsid w:val="00C756D6"/>
    <w:rsid w:val="00C8176C"/>
    <w:rsid w:val="00C825BB"/>
    <w:rsid w:val="00C8357D"/>
    <w:rsid w:val="00C86CD5"/>
    <w:rsid w:val="00C92029"/>
    <w:rsid w:val="00C94740"/>
    <w:rsid w:val="00C969AA"/>
    <w:rsid w:val="00C97AB6"/>
    <w:rsid w:val="00CA4702"/>
    <w:rsid w:val="00CA4A0D"/>
    <w:rsid w:val="00CA55C6"/>
    <w:rsid w:val="00CA77BD"/>
    <w:rsid w:val="00CA7DD5"/>
    <w:rsid w:val="00CB3EAF"/>
    <w:rsid w:val="00CB41FC"/>
    <w:rsid w:val="00CB52F2"/>
    <w:rsid w:val="00CB6A15"/>
    <w:rsid w:val="00CB7DC7"/>
    <w:rsid w:val="00CC0A95"/>
    <w:rsid w:val="00CC1114"/>
    <w:rsid w:val="00CC4E09"/>
    <w:rsid w:val="00CC51DC"/>
    <w:rsid w:val="00CC5871"/>
    <w:rsid w:val="00CD1759"/>
    <w:rsid w:val="00CD3148"/>
    <w:rsid w:val="00CD4CE9"/>
    <w:rsid w:val="00CD7846"/>
    <w:rsid w:val="00CF1B34"/>
    <w:rsid w:val="00CF3574"/>
    <w:rsid w:val="00CF5CA1"/>
    <w:rsid w:val="00CF62E5"/>
    <w:rsid w:val="00CF67EB"/>
    <w:rsid w:val="00CF7A53"/>
    <w:rsid w:val="00D0174C"/>
    <w:rsid w:val="00D03F8E"/>
    <w:rsid w:val="00D07074"/>
    <w:rsid w:val="00D10D59"/>
    <w:rsid w:val="00D117E2"/>
    <w:rsid w:val="00D1349D"/>
    <w:rsid w:val="00D20086"/>
    <w:rsid w:val="00D211D6"/>
    <w:rsid w:val="00D2462F"/>
    <w:rsid w:val="00D24798"/>
    <w:rsid w:val="00D31F8A"/>
    <w:rsid w:val="00D32F9F"/>
    <w:rsid w:val="00D34C42"/>
    <w:rsid w:val="00D405CA"/>
    <w:rsid w:val="00D40FE0"/>
    <w:rsid w:val="00D41965"/>
    <w:rsid w:val="00D42191"/>
    <w:rsid w:val="00D525DE"/>
    <w:rsid w:val="00D53147"/>
    <w:rsid w:val="00D5666C"/>
    <w:rsid w:val="00D56DDB"/>
    <w:rsid w:val="00D57C65"/>
    <w:rsid w:val="00D66347"/>
    <w:rsid w:val="00D67FA2"/>
    <w:rsid w:val="00D76145"/>
    <w:rsid w:val="00D819FA"/>
    <w:rsid w:val="00D821F3"/>
    <w:rsid w:val="00D844D5"/>
    <w:rsid w:val="00D84A03"/>
    <w:rsid w:val="00D84FF1"/>
    <w:rsid w:val="00D8514E"/>
    <w:rsid w:val="00D85D00"/>
    <w:rsid w:val="00D907B9"/>
    <w:rsid w:val="00D922BC"/>
    <w:rsid w:val="00D9474D"/>
    <w:rsid w:val="00D95430"/>
    <w:rsid w:val="00D979A4"/>
    <w:rsid w:val="00D97E11"/>
    <w:rsid w:val="00DA13D1"/>
    <w:rsid w:val="00DA197B"/>
    <w:rsid w:val="00DA50B8"/>
    <w:rsid w:val="00DA6CFC"/>
    <w:rsid w:val="00DA713A"/>
    <w:rsid w:val="00DA7466"/>
    <w:rsid w:val="00DA7DC2"/>
    <w:rsid w:val="00DB1E88"/>
    <w:rsid w:val="00DC50EF"/>
    <w:rsid w:val="00DD0CC4"/>
    <w:rsid w:val="00DD24FC"/>
    <w:rsid w:val="00DD2F22"/>
    <w:rsid w:val="00DD6699"/>
    <w:rsid w:val="00DE0AB5"/>
    <w:rsid w:val="00DE0B45"/>
    <w:rsid w:val="00DE20A7"/>
    <w:rsid w:val="00DE2A7F"/>
    <w:rsid w:val="00DE4B71"/>
    <w:rsid w:val="00DE5126"/>
    <w:rsid w:val="00DE549A"/>
    <w:rsid w:val="00DE7D87"/>
    <w:rsid w:val="00DF35BC"/>
    <w:rsid w:val="00E0124D"/>
    <w:rsid w:val="00E046DE"/>
    <w:rsid w:val="00E11899"/>
    <w:rsid w:val="00E15F1D"/>
    <w:rsid w:val="00E1667D"/>
    <w:rsid w:val="00E17E43"/>
    <w:rsid w:val="00E25EC6"/>
    <w:rsid w:val="00E36186"/>
    <w:rsid w:val="00E378D2"/>
    <w:rsid w:val="00E40E32"/>
    <w:rsid w:val="00E426BD"/>
    <w:rsid w:val="00E434A4"/>
    <w:rsid w:val="00E45795"/>
    <w:rsid w:val="00E51FBA"/>
    <w:rsid w:val="00E52FAD"/>
    <w:rsid w:val="00E60BB6"/>
    <w:rsid w:val="00E620D3"/>
    <w:rsid w:val="00E63339"/>
    <w:rsid w:val="00E65A8D"/>
    <w:rsid w:val="00E70985"/>
    <w:rsid w:val="00E72FA4"/>
    <w:rsid w:val="00E730E7"/>
    <w:rsid w:val="00E7484B"/>
    <w:rsid w:val="00E776E1"/>
    <w:rsid w:val="00E77F42"/>
    <w:rsid w:val="00E8142C"/>
    <w:rsid w:val="00E83729"/>
    <w:rsid w:val="00E837C4"/>
    <w:rsid w:val="00E84B83"/>
    <w:rsid w:val="00E91214"/>
    <w:rsid w:val="00E94833"/>
    <w:rsid w:val="00E95F1E"/>
    <w:rsid w:val="00E96702"/>
    <w:rsid w:val="00E97C60"/>
    <w:rsid w:val="00E97FE2"/>
    <w:rsid w:val="00EA1007"/>
    <w:rsid w:val="00EA2E3A"/>
    <w:rsid w:val="00EB2C2A"/>
    <w:rsid w:val="00EB48CA"/>
    <w:rsid w:val="00EB55EF"/>
    <w:rsid w:val="00EB5C44"/>
    <w:rsid w:val="00EB72CA"/>
    <w:rsid w:val="00EC22AD"/>
    <w:rsid w:val="00EC60DF"/>
    <w:rsid w:val="00EC7AAF"/>
    <w:rsid w:val="00ED108A"/>
    <w:rsid w:val="00ED3D54"/>
    <w:rsid w:val="00ED4615"/>
    <w:rsid w:val="00ED5FE1"/>
    <w:rsid w:val="00ED7BB9"/>
    <w:rsid w:val="00EE4402"/>
    <w:rsid w:val="00EE5F32"/>
    <w:rsid w:val="00EE6505"/>
    <w:rsid w:val="00EE7F11"/>
    <w:rsid w:val="00EF14E0"/>
    <w:rsid w:val="00EF3B56"/>
    <w:rsid w:val="00EF3BB6"/>
    <w:rsid w:val="00EF40EE"/>
    <w:rsid w:val="00EF62C7"/>
    <w:rsid w:val="00EF670A"/>
    <w:rsid w:val="00F011CB"/>
    <w:rsid w:val="00F013C8"/>
    <w:rsid w:val="00F0187C"/>
    <w:rsid w:val="00F06102"/>
    <w:rsid w:val="00F11B74"/>
    <w:rsid w:val="00F12D88"/>
    <w:rsid w:val="00F157FD"/>
    <w:rsid w:val="00F17745"/>
    <w:rsid w:val="00F22E0C"/>
    <w:rsid w:val="00F24A47"/>
    <w:rsid w:val="00F24C94"/>
    <w:rsid w:val="00F27AB9"/>
    <w:rsid w:val="00F3093E"/>
    <w:rsid w:val="00F319AE"/>
    <w:rsid w:val="00F32744"/>
    <w:rsid w:val="00F3289B"/>
    <w:rsid w:val="00F3345E"/>
    <w:rsid w:val="00F3493A"/>
    <w:rsid w:val="00F36EC5"/>
    <w:rsid w:val="00F47716"/>
    <w:rsid w:val="00F53CA4"/>
    <w:rsid w:val="00F55915"/>
    <w:rsid w:val="00F61E29"/>
    <w:rsid w:val="00F62825"/>
    <w:rsid w:val="00F64150"/>
    <w:rsid w:val="00F645FD"/>
    <w:rsid w:val="00F70F97"/>
    <w:rsid w:val="00F71C48"/>
    <w:rsid w:val="00F800C2"/>
    <w:rsid w:val="00F84622"/>
    <w:rsid w:val="00F87C24"/>
    <w:rsid w:val="00F92C15"/>
    <w:rsid w:val="00F94181"/>
    <w:rsid w:val="00FA3588"/>
    <w:rsid w:val="00FA5759"/>
    <w:rsid w:val="00FB1B8A"/>
    <w:rsid w:val="00FB3A98"/>
    <w:rsid w:val="00FB3D76"/>
    <w:rsid w:val="00FB4468"/>
    <w:rsid w:val="00FB49A8"/>
    <w:rsid w:val="00FB5DA6"/>
    <w:rsid w:val="00FB7466"/>
    <w:rsid w:val="00FC074F"/>
    <w:rsid w:val="00FC11BE"/>
    <w:rsid w:val="00FC3446"/>
    <w:rsid w:val="00FC36C2"/>
    <w:rsid w:val="00FC41E5"/>
    <w:rsid w:val="00FC4B15"/>
    <w:rsid w:val="00FC722D"/>
    <w:rsid w:val="00FC746F"/>
    <w:rsid w:val="00FC77BC"/>
    <w:rsid w:val="00FC7C47"/>
    <w:rsid w:val="00FD24C5"/>
    <w:rsid w:val="00FD2BAB"/>
    <w:rsid w:val="00FD3101"/>
    <w:rsid w:val="00FD35FF"/>
    <w:rsid w:val="00FD3CE3"/>
    <w:rsid w:val="00FD3D20"/>
    <w:rsid w:val="00FD4F66"/>
    <w:rsid w:val="00FD6A10"/>
    <w:rsid w:val="00FE1DE9"/>
    <w:rsid w:val="00FE36FC"/>
    <w:rsid w:val="00FE5DFD"/>
    <w:rsid w:val="00FE6E4F"/>
    <w:rsid w:val="00FE7E23"/>
    <w:rsid w:val="00FF105C"/>
    <w:rsid w:val="00FF162D"/>
    <w:rsid w:val="00FF4964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1D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edificando-sabiamente-la-igles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simplemente-servidor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teis.org/sermons/atrofiado-espiritualment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wgqc-gimAKk&amp;list=PLhfMM_Yt8Rn4yS5BZBTP19iljAbmlxvyj&amp;index=1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no-destruyas-la-igles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99E94884-B637-4D48-A78A-92646652C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2025-08-19T22:11:00Z</cp:lastPrinted>
  <dcterms:created xsi:type="dcterms:W3CDTF">2025-09-26T20:36:00Z</dcterms:created>
  <dcterms:modified xsi:type="dcterms:W3CDTF">2025-09-29T03:56:00Z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