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0011" w14:textId="77777777" w:rsidR="008F79E8" w:rsidRPr="00FE3B49" w:rsidRDefault="008F79E8" w:rsidP="00FD6A10">
      <w:pPr>
        <w:rPr>
          <w:rFonts w:ascii="Cambria" w:hAnsi="Cambria"/>
          <w:bCs/>
          <w:color w:val="000000" w:themeColor="text1"/>
          <w:sz w:val="12"/>
          <w:szCs w:val="12"/>
        </w:rPr>
      </w:pPr>
      <w:bookmarkStart w:id="0" w:name="_Hlk95465622"/>
      <w:bookmarkStart w:id="1" w:name="_Hlk145509775"/>
      <w:bookmarkStart w:id="2" w:name="_Hlk143197439"/>
    </w:p>
    <w:p w14:paraId="325A690E" w14:textId="699E4EEE" w:rsidR="00FD6A10" w:rsidRPr="0085495D" w:rsidRDefault="00FD6A10" w:rsidP="00FD6A10">
      <w:pPr>
        <w:rPr>
          <w:rFonts w:ascii="Cambria" w:hAnsi="Cambria"/>
          <w:b/>
          <w:color w:val="000000" w:themeColor="text1"/>
          <w:u w:val="single"/>
        </w:rPr>
      </w:pPr>
      <w:r w:rsidRPr="0085495D">
        <w:rPr>
          <w:rFonts w:ascii="Cambria" w:hAnsi="Cambria"/>
          <w:b/>
          <w:color w:val="000000" w:themeColor="text1"/>
          <w:u w:val="single"/>
        </w:rPr>
        <w:t xml:space="preserve">Introduction: </w:t>
      </w:r>
    </w:p>
    <w:p w14:paraId="11D62DAE" w14:textId="77777777" w:rsidR="00F645FD" w:rsidRPr="0085495D" w:rsidRDefault="00F645FD" w:rsidP="00C66E8A">
      <w:pPr>
        <w:rPr>
          <w:rFonts w:ascii="Cambria" w:hAnsi="Cambria"/>
          <w:bCs/>
          <w:color w:val="000000" w:themeColor="text1"/>
        </w:rPr>
        <w:sectPr w:rsidR="00F645FD" w:rsidRPr="0085495D" w:rsidSect="00D24798">
          <w:headerReference w:type="default" r:id="rId11"/>
          <w:pgSz w:w="12240" w:h="15840"/>
          <w:pgMar w:top="576" w:right="720" w:bottom="504" w:left="1080" w:header="446" w:footer="720" w:gutter="0"/>
          <w:cols w:space="720"/>
          <w:docGrid w:linePitch="360"/>
        </w:sectPr>
      </w:pPr>
    </w:p>
    <w:p w14:paraId="22F98464" w14:textId="704A4B79" w:rsidR="00792548" w:rsidRPr="00B73332" w:rsidRDefault="00545906" w:rsidP="00792548">
      <w:pPr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 xml:space="preserve">1 Corinthians </w:t>
      </w:r>
      <w:r w:rsidR="00792548" w:rsidRPr="0085495D">
        <w:rPr>
          <w:rFonts w:ascii="Cambria" w:hAnsi="Cambria"/>
          <w:bCs/>
          <w:color w:val="000000" w:themeColor="text1"/>
        </w:rPr>
        <w:t>2</w:t>
      </w:r>
      <w:r w:rsidRPr="0085495D">
        <w:rPr>
          <w:rFonts w:ascii="Cambria" w:hAnsi="Cambria"/>
          <w:bCs/>
          <w:color w:val="000000" w:themeColor="text1"/>
        </w:rPr>
        <w:t xml:space="preserve"> ends with the words, “</w:t>
      </w:r>
      <w:r w:rsidR="00792548" w:rsidRPr="0085495D">
        <w:rPr>
          <w:rFonts w:ascii="Cambria" w:hAnsi="Cambria"/>
          <w:bCs/>
          <w:color w:val="000000" w:themeColor="text1"/>
        </w:rPr>
        <w:t>But we have the mind of Christ.”</w:t>
      </w:r>
      <w:r w:rsidR="0023527A" w:rsidRPr="0085495D">
        <w:rPr>
          <w:rFonts w:ascii="Cambria" w:hAnsi="Cambria"/>
          <w:bCs/>
          <w:color w:val="000000" w:themeColor="text1"/>
        </w:rPr>
        <w:t xml:space="preserve"> </w:t>
      </w:r>
      <w:r w:rsidR="00327530">
        <w:rPr>
          <w:rFonts w:ascii="Cambria" w:hAnsi="Cambria"/>
          <w:bCs/>
          <w:color w:val="000000" w:themeColor="text1"/>
        </w:rPr>
        <w:t>The</w:t>
      </w:r>
      <w:r w:rsidR="00327530" w:rsidRPr="0085495D">
        <w:rPr>
          <w:rFonts w:ascii="Cambria" w:hAnsi="Cambria"/>
          <w:bCs/>
          <w:color w:val="000000" w:themeColor="text1"/>
        </w:rPr>
        <w:t xml:space="preserve"> Corinthian church was </w:t>
      </w:r>
      <w:r w:rsidR="00A94278">
        <w:rPr>
          <w:rFonts w:ascii="Cambria" w:hAnsi="Cambria"/>
          <w:bCs/>
          <w:color w:val="000000" w:themeColor="text1"/>
        </w:rPr>
        <w:t>divided</w:t>
      </w:r>
      <w:r w:rsidR="00327530" w:rsidRPr="0085495D">
        <w:rPr>
          <w:rFonts w:ascii="Cambria" w:hAnsi="Cambria"/>
          <w:bCs/>
          <w:color w:val="000000" w:themeColor="text1"/>
        </w:rPr>
        <w:t xml:space="preserve"> </w:t>
      </w:r>
      <w:r w:rsidR="00A94278">
        <w:rPr>
          <w:rFonts w:ascii="Cambria" w:hAnsi="Cambria"/>
          <w:bCs/>
          <w:color w:val="000000" w:themeColor="text1"/>
        </w:rPr>
        <w:t>into</w:t>
      </w:r>
      <w:r w:rsidR="00327530" w:rsidRPr="0085495D">
        <w:rPr>
          <w:rFonts w:ascii="Cambria" w:hAnsi="Cambria"/>
          <w:bCs/>
          <w:color w:val="000000" w:themeColor="text1"/>
        </w:rPr>
        <w:t xml:space="preserve"> factions, and so</w:t>
      </w:r>
      <w:r w:rsidR="00D6671D">
        <w:rPr>
          <w:rFonts w:ascii="Cambria" w:hAnsi="Cambria"/>
          <w:bCs/>
          <w:color w:val="000000" w:themeColor="text1"/>
        </w:rPr>
        <w:t>,</w:t>
      </w:r>
      <w:r w:rsidR="00327530" w:rsidRPr="0085495D">
        <w:rPr>
          <w:rFonts w:ascii="Cambria" w:hAnsi="Cambria"/>
          <w:bCs/>
          <w:color w:val="000000" w:themeColor="text1"/>
        </w:rPr>
        <w:t xml:space="preserve"> </w:t>
      </w:r>
      <w:r w:rsidR="00875F1B">
        <w:rPr>
          <w:rFonts w:ascii="Cambria" w:hAnsi="Cambria"/>
          <w:bCs/>
          <w:color w:val="000000" w:themeColor="text1"/>
        </w:rPr>
        <w:t xml:space="preserve">once again, </w:t>
      </w:r>
      <w:r w:rsidR="00327530" w:rsidRPr="0085495D">
        <w:rPr>
          <w:rFonts w:ascii="Cambria" w:hAnsi="Cambria"/>
          <w:bCs/>
          <w:color w:val="000000" w:themeColor="text1"/>
        </w:rPr>
        <w:t xml:space="preserve">Paul </w:t>
      </w:r>
      <w:r w:rsidR="00FA00EE">
        <w:rPr>
          <w:rFonts w:ascii="Cambria" w:hAnsi="Cambria"/>
          <w:bCs/>
          <w:color w:val="000000" w:themeColor="text1"/>
        </w:rPr>
        <w:t>lovingly reminded</w:t>
      </w:r>
      <w:r w:rsidR="00327530" w:rsidRPr="0085495D">
        <w:rPr>
          <w:rFonts w:ascii="Cambria" w:hAnsi="Cambria"/>
          <w:bCs/>
          <w:color w:val="000000" w:themeColor="text1"/>
        </w:rPr>
        <w:t xml:space="preserve"> the</w:t>
      </w:r>
      <w:r w:rsidR="006F7930">
        <w:rPr>
          <w:rFonts w:ascii="Cambria" w:hAnsi="Cambria"/>
          <w:bCs/>
          <w:color w:val="000000" w:themeColor="text1"/>
        </w:rPr>
        <w:t>se believers</w:t>
      </w:r>
      <w:r w:rsidR="00327530" w:rsidRPr="0085495D">
        <w:rPr>
          <w:rFonts w:ascii="Cambria" w:hAnsi="Cambria"/>
          <w:bCs/>
          <w:color w:val="000000" w:themeColor="text1"/>
        </w:rPr>
        <w:t xml:space="preserve"> of their</w:t>
      </w:r>
      <w:r w:rsidR="00327530">
        <w:rPr>
          <w:rFonts w:ascii="Cambria" w:hAnsi="Cambria"/>
          <w:bCs/>
          <w:color w:val="000000" w:themeColor="text1"/>
        </w:rPr>
        <w:t xml:space="preserve"> call to</w:t>
      </w:r>
      <w:r w:rsidR="00327530" w:rsidRPr="0085495D">
        <w:rPr>
          <w:rFonts w:ascii="Cambria" w:hAnsi="Cambria"/>
          <w:bCs/>
          <w:color w:val="000000" w:themeColor="text1"/>
        </w:rPr>
        <w:t xml:space="preserve"> unity</w:t>
      </w:r>
      <w:r w:rsidR="00D6671D">
        <w:rPr>
          <w:rFonts w:ascii="Cambria" w:hAnsi="Cambria"/>
          <w:bCs/>
          <w:color w:val="000000" w:themeColor="text1"/>
        </w:rPr>
        <w:t>,</w:t>
      </w:r>
      <w:r w:rsidR="00327530">
        <w:rPr>
          <w:rFonts w:ascii="Cambria" w:hAnsi="Cambria"/>
          <w:bCs/>
          <w:color w:val="000000" w:themeColor="text1"/>
        </w:rPr>
        <w:t xml:space="preserve"> </w:t>
      </w:r>
      <w:r w:rsidR="00FF3C3F">
        <w:rPr>
          <w:rFonts w:ascii="Cambria" w:hAnsi="Cambria"/>
          <w:bCs/>
          <w:color w:val="000000" w:themeColor="text1"/>
        </w:rPr>
        <w:t>because</w:t>
      </w:r>
      <w:r w:rsidR="00CF2698">
        <w:rPr>
          <w:rFonts w:ascii="Cambria" w:hAnsi="Cambria"/>
          <w:bCs/>
          <w:color w:val="000000" w:themeColor="text1"/>
        </w:rPr>
        <w:t xml:space="preserve"> they were all </w:t>
      </w:r>
      <w:r w:rsidR="00CF2698" w:rsidRPr="00B73332">
        <w:rPr>
          <w:rFonts w:ascii="Cambria" w:hAnsi="Cambria"/>
          <w:bCs/>
          <w:color w:val="000000" w:themeColor="text1"/>
        </w:rPr>
        <w:t xml:space="preserve">indwelt with the same </w:t>
      </w:r>
      <w:r w:rsidR="00FF3C3F" w:rsidRPr="00B73332">
        <w:rPr>
          <w:rFonts w:ascii="Cambria" w:hAnsi="Cambria"/>
          <w:bCs/>
          <w:color w:val="000000" w:themeColor="text1"/>
        </w:rPr>
        <w:t>Holy Spirit</w:t>
      </w:r>
      <w:r w:rsidR="00D6671D">
        <w:rPr>
          <w:rFonts w:ascii="Cambria" w:hAnsi="Cambria"/>
          <w:bCs/>
          <w:color w:val="000000" w:themeColor="text1"/>
        </w:rPr>
        <w:t>,</w:t>
      </w:r>
      <w:r w:rsidR="002E4DD0">
        <w:rPr>
          <w:rFonts w:ascii="Cambria" w:hAnsi="Cambria"/>
          <w:bCs/>
          <w:color w:val="000000" w:themeColor="text1"/>
        </w:rPr>
        <w:t xml:space="preserve"> which enabled them to</w:t>
      </w:r>
      <w:r w:rsidR="00B2235A" w:rsidRPr="00B73332">
        <w:rPr>
          <w:rFonts w:ascii="Cambria" w:hAnsi="Cambria"/>
          <w:bCs/>
          <w:color w:val="000000" w:themeColor="text1"/>
        </w:rPr>
        <w:t xml:space="preserve"> </w:t>
      </w:r>
      <w:r w:rsidR="00A94278">
        <w:rPr>
          <w:rFonts w:ascii="Cambria" w:hAnsi="Cambria"/>
          <w:bCs/>
          <w:color w:val="000000" w:themeColor="text1"/>
        </w:rPr>
        <w:t>understa</w:t>
      </w:r>
      <w:r w:rsidR="004B48F1" w:rsidRPr="00B73332">
        <w:rPr>
          <w:rFonts w:ascii="Cambria" w:hAnsi="Cambria"/>
          <w:bCs/>
          <w:color w:val="000000" w:themeColor="text1"/>
        </w:rPr>
        <w:t xml:space="preserve">nd </w:t>
      </w:r>
      <w:r w:rsidR="001867D4" w:rsidRPr="00B73332">
        <w:rPr>
          <w:rFonts w:ascii="Cambria" w:hAnsi="Cambria"/>
          <w:bCs/>
          <w:color w:val="000000" w:themeColor="text1"/>
        </w:rPr>
        <w:t>the mind of</w:t>
      </w:r>
      <w:r w:rsidR="00B2235A" w:rsidRPr="00B73332">
        <w:rPr>
          <w:rFonts w:ascii="Cambria" w:hAnsi="Cambria"/>
          <w:bCs/>
          <w:color w:val="000000" w:themeColor="text1"/>
        </w:rPr>
        <w:t xml:space="preserve"> God</w:t>
      </w:r>
      <w:r w:rsidR="00FF3C3F" w:rsidRPr="00B73332">
        <w:rPr>
          <w:rFonts w:ascii="Cambria" w:hAnsi="Cambria"/>
          <w:bCs/>
          <w:color w:val="000000" w:themeColor="text1"/>
        </w:rPr>
        <w:t xml:space="preserve"> Himself</w:t>
      </w:r>
      <w:r w:rsidR="00327530" w:rsidRPr="00B73332">
        <w:rPr>
          <w:rFonts w:ascii="Cambria" w:hAnsi="Cambria"/>
          <w:bCs/>
          <w:color w:val="000000" w:themeColor="text1"/>
        </w:rPr>
        <w:t>.</w:t>
      </w:r>
    </w:p>
    <w:p w14:paraId="6F1BB8C2" w14:textId="77777777" w:rsidR="002230E0" w:rsidRPr="00883284" w:rsidRDefault="002230E0" w:rsidP="002230E0">
      <w:pPr>
        <w:pStyle w:val="NoSpacing"/>
        <w:rPr>
          <w:rFonts w:ascii="Cambria" w:hAnsi="Cambria"/>
          <w:color w:val="000000" w:themeColor="text1"/>
          <w:sz w:val="12"/>
          <w:szCs w:val="12"/>
        </w:rPr>
      </w:pPr>
    </w:p>
    <w:p w14:paraId="785A8870" w14:textId="44311A09" w:rsidR="00733394" w:rsidRPr="00B73332" w:rsidRDefault="00733394" w:rsidP="00733394">
      <w:pPr>
        <w:rPr>
          <w:rFonts w:ascii="Cambria" w:hAnsi="Cambria"/>
          <w:b/>
          <w:color w:val="000000" w:themeColor="text1"/>
          <w:u w:val="single"/>
        </w:rPr>
      </w:pPr>
      <w:r w:rsidRPr="00B73332">
        <w:rPr>
          <w:rFonts w:ascii="Cambria" w:hAnsi="Cambria"/>
          <w:b/>
          <w:color w:val="000000" w:themeColor="text1"/>
          <w:u w:val="single"/>
        </w:rPr>
        <w:t>Prayer Focus:</w:t>
      </w:r>
    </w:p>
    <w:p w14:paraId="21B86E05" w14:textId="77777777" w:rsidR="00A94278" w:rsidRDefault="00A94278" w:rsidP="00545906">
      <w:pPr>
        <w:jc w:val="center"/>
        <w:rPr>
          <w:rFonts w:ascii="Cambria" w:hAnsi="Cambria"/>
          <w:bCs/>
          <w:color w:val="000000" w:themeColor="text1"/>
        </w:rPr>
        <w:sectPr w:rsidR="00A94278" w:rsidSect="00F157FD">
          <w:type w:val="continuous"/>
          <w:pgSz w:w="12240" w:h="15840"/>
          <w:pgMar w:top="576" w:right="720" w:bottom="504" w:left="1080" w:header="446" w:footer="720" w:gutter="0"/>
          <w:cols w:space="0"/>
          <w:docGrid w:linePitch="360"/>
        </w:sectPr>
      </w:pPr>
    </w:p>
    <w:p w14:paraId="253EDAD5" w14:textId="77777777" w:rsidR="00A94278" w:rsidRPr="0079380B" w:rsidRDefault="00A94278" w:rsidP="00545906">
      <w:pPr>
        <w:jc w:val="center"/>
        <w:rPr>
          <w:rFonts w:ascii="Cambria" w:hAnsi="Cambria"/>
          <w:bCs/>
          <w:color w:val="000000" w:themeColor="text1"/>
          <w:sz w:val="12"/>
          <w:szCs w:val="12"/>
        </w:rPr>
      </w:pPr>
    </w:p>
    <w:p w14:paraId="7337E514" w14:textId="7176A3E1" w:rsidR="00C66E8A" w:rsidRPr="00B73332" w:rsidRDefault="00C66E8A" w:rsidP="00545906">
      <w:pPr>
        <w:jc w:val="center"/>
        <w:rPr>
          <w:rFonts w:ascii="Cambria" w:hAnsi="Cambria"/>
          <w:bCs/>
          <w:color w:val="000000" w:themeColor="text1"/>
        </w:rPr>
      </w:pPr>
      <w:r w:rsidRPr="00B73332">
        <w:rPr>
          <w:rFonts w:ascii="Cambria" w:hAnsi="Cambria"/>
          <w:bCs/>
          <w:color w:val="000000" w:themeColor="text1"/>
        </w:rPr>
        <w:t>May the mind of Christ, my Savior,</w:t>
      </w:r>
      <w:r w:rsidRPr="00B73332">
        <w:rPr>
          <w:rFonts w:ascii="Cambria" w:hAnsi="Cambria"/>
          <w:bCs/>
          <w:color w:val="000000" w:themeColor="text1"/>
        </w:rPr>
        <w:br/>
        <w:t>live in me from day to day,</w:t>
      </w:r>
      <w:r w:rsidRPr="00B73332">
        <w:rPr>
          <w:rFonts w:ascii="Cambria" w:hAnsi="Cambria"/>
          <w:bCs/>
          <w:color w:val="000000" w:themeColor="text1"/>
        </w:rPr>
        <w:br/>
        <w:t xml:space="preserve">by His love and </w:t>
      </w:r>
      <w:proofErr w:type="spellStart"/>
      <w:r w:rsidRPr="00B73332">
        <w:rPr>
          <w:rFonts w:ascii="Cambria" w:hAnsi="Cambria"/>
          <w:bCs/>
          <w:color w:val="000000" w:themeColor="text1"/>
        </w:rPr>
        <w:t>pow'r</w:t>
      </w:r>
      <w:proofErr w:type="spellEnd"/>
      <w:r w:rsidRPr="00B73332">
        <w:rPr>
          <w:rFonts w:ascii="Cambria" w:hAnsi="Cambria"/>
          <w:bCs/>
          <w:color w:val="000000" w:themeColor="text1"/>
        </w:rPr>
        <w:t xml:space="preserve"> controlling</w:t>
      </w:r>
      <w:r w:rsidRPr="00B73332">
        <w:rPr>
          <w:rFonts w:ascii="Cambria" w:hAnsi="Cambria"/>
          <w:bCs/>
          <w:color w:val="000000" w:themeColor="text1"/>
        </w:rPr>
        <w:br/>
        <w:t xml:space="preserve">all I do and </w:t>
      </w:r>
      <w:proofErr w:type="gramStart"/>
      <w:r w:rsidRPr="00B73332">
        <w:rPr>
          <w:rFonts w:ascii="Cambria" w:hAnsi="Cambria"/>
          <w:bCs/>
          <w:color w:val="000000" w:themeColor="text1"/>
        </w:rPr>
        <w:t>say</w:t>
      </w:r>
      <w:proofErr w:type="gramEnd"/>
      <w:r w:rsidRPr="00B73332">
        <w:rPr>
          <w:rFonts w:ascii="Cambria" w:hAnsi="Cambria"/>
          <w:bCs/>
          <w:color w:val="000000" w:themeColor="text1"/>
        </w:rPr>
        <w:t>.</w:t>
      </w:r>
    </w:p>
    <w:p w14:paraId="217DC374" w14:textId="77777777" w:rsidR="00F645FD" w:rsidRPr="00883284" w:rsidRDefault="00F645FD" w:rsidP="00F157FD">
      <w:pPr>
        <w:pStyle w:val="NoSpacing"/>
        <w:rPr>
          <w:rFonts w:ascii="Cambria" w:hAnsi="Cambria"/>
          <w:color w:val="000000" w:themeColor="text1"/>
          <w:sz w:val="12"/>
          <w:szCs w:val="12"/>
        </w:rPr>
      </w:pPr>
    </w:p>
    <w:p w14:paraId="65FCA966" w14:textId="77777777" w:rsidR="00A94278" w:rsidRPr="0079380B" w:rsidRDefault="00A94278" w:rsidP="00860D87">
      <w:pPr>
        <w:jc w:val="center"/>
        <w:rPr>
          <w:rFonts w:ascii="Cambria" w:hAnsi="Cambria"/>
          <w:bCs/>
          <w:color w:val="000000" w:themeColor="text1"/>
          <w:sz w:val="12"/>
          <w:szCs w:val="12"/>
        </w:rPr>
      </w:pPr>
    </w:p>
    <w:p w14:paraId="425C2DFF" w14:textId="50D4BF86" w:rsidR="00C66E8A" w:rsidRPr="0085495D" w:rsidRDefault="00C66E8A" w:rsidP="00860D87">
      <w:pPr>
        <w:jc w:val="center"/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>May the word of God dwell richly</w:t>
      </w:r>
      <w:r w:rsidRPr="0085495D">
        <w:rPr>
          <w:rFonts w:ascii="Cambria" w:hAnsi="Cambria"/>
          <w:bCs/>
          <w:color w:val="000000" w:themeColor="text1"/>
        </w:rPr>
        <w:br/>
        <w:t>in my heart from hour to hour,</w:t>
      </w:r>
      <w:r w:rsidRPr="0085495D">
        <w:rPr>
          <w:rFonts w:ascii="Cambria" w:hAnsi="Cambria"/>
          <w:bCs/>
          <w:color w:val="000000" w:themeColor="text1"/>
        </w:rPr>
        <w:br/>
        <w:t>so that all may see I triumph</w:t>
      </w:r>
      <w:r w:rsidRPr="0085495D">
        <w:rPr>
          <w:rFonts w:ascii="Cambria" w:hAnsi="Cambria"/>
          <w:bCs/>
          <w:color w:val="000000" w:themeColor="text1"/>
        </w:rPr>
        <w:br/>
        <w:t xml:space="preserve">only through His </w:t>
      </w:r>
      <w:proofErr w:type="spellStart"/>
      <w:r w:rsidRPr="0085495D">
        <w:rPr>
          <w:rFonts w:ascii="Cambria" w:hAnsi="Cambria"/>
          <w:bCs/>
          <w:color w:val="000000" w:themeColor="text1"/>
        </w:rPr>
        <w:t>pow'r</w:t>
      </w:r>
      <w:proofErr w:type="spellEnd"/>
      <w:r w:rsidR="00F46FCF">
        <w:rPr>
          <w:rFonts w:ascii="Cambria" w:hAnsi="Cambria"/>
          <w:bCs/>
          <w:color w:val="000000" w:themeColor="text1"/>
        </w:rPr>
        <w:t>.</w:t>
      </w:r>
    </w:p>
    <w:p w14:paraId="60A32AA0" w14:textId="77777777" w:rsidR="00F645FD" w:rsidRPr="0085495D" w:rsidRDefault="00F645FD" w:rsidP="003A694F">
      <w:pPr>
        <w:rPr>
          <w:rFonts w:ascii="Cambria" w:hAnsi="Cambria"/>
          <w:b/>
          <w:color w:val="000000" w:themeColor="text1"/>
          <w:u w:val="single"/>
        </w:rPr>
        <w:sectPr w:rsidR="00F645FD" w:rsidRPr="0085495D" w:rsidSect="00A94278">
          <w:type w:val="continuous"/>
          <w:pgSz w:w="12240" w:h="15840"/>
          <w:pgMar w:top="576" w:right="720" w:bottom="504" w:left="1080" w:header="446" w:footer="720" w:gutter="0"/>
          <w:cols w:num="2" w:space="0"/>
          <w:docGrid w:linePitch="360"/>
        </w:sectPr>
      </w:pPr>
    </w:p>
    <w:p w14:paraId="33819060" w14:textId="04071DF7" w:rsidR="006319B8" w:rsidRPr="0085495D" w:rsidRDefault="006319B8" w:rsidP="0079380B">
      <w:pPr>
        <w:jc w:val="center"/>
        <w:rPr>
          <w:rFonts w:ascii="Cambria" w:hAnsi="Cambria"/>
          <w:bCs/>
          <w:i/>
          <w:iCs/>
          <w:color w:val="000000" w:themeColor="text1"/>
        </w:rPr>
      </w:pPr>
      <w:r w:rsidRPr="0085495D">
        <w:rPr>
          <w:rFonts w:ascii="Cambria" w:hAnsi="Cambria"/>
          <w:bCs/>
          <w:i/>
          <w:iCs/>
          <w:color w:val="000000" w:themeColor="text1"/>
        </w:rPr>
        <w:t xml:space="preserve">May the </w:t>
      </w:r>
      <w:r w:rsidR="00F157FD" w:rsidRPr="0085495D">
        <w:rPr>
          <w:rFonts w:ascii="Cambria" w:hAnsi="Cambria"/>
          <w:bCs/>
          <w:i/>
          <w:iCs/>
          <w:color w:val="000000" w:themeColor="text1"/>
        </w:rPr>
        <w:t>M</w:t>
      </w:r>
      <w:r w:rsidRPr="0085495D">
        <w:rPr>
          <w:rFonts w:ascii="Cambria" w:hAnsi="Cambria"/>
          <w:bCs/>
          <w:i/>
          <w:iCs/>
          <w:color w:val="000000" w:themeColor="text1"/>
        </w:rPr>
        <w:t>ind of Christ, My Savior</w:t>
      </w:r>
    </w:p>
    <w:p w14:paraId="63778EB5" w14:textId="483B2608" w:rsidR="003A694F" w:rsidRDefault="0079380B" w:rsidP="0079380B">
      <w:pPr>
        <w:ind w:left="2880" w:firstLine="720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 xml:space="preserve">    </w:t>
      </w:r>
      <w:r w:rsidR="006319B8" w:rsidRPr="0085495D">
        <w:rPr>
          <w:rFonts w:ascii="Cambria" w:hAnsi="Cambria"/>
          <w:bCs/>
          <w:color w:val="000000" w:themeColor="text1"/>
        </w:rPr>
        <w:t>Kate Barclay Wilkinson (1925)</w:t>
      </w:r>
    </w:p>
    <w:p w14:paraId="3E852CD2" w14:textId="3AB6E483" w:rsidR="00FE3B49" w:rsidRPr="00FE3B49" w:rsidRDefault="00FE3B49" w:rsidP="0015435B">
      <w:pPr>
        <w:ind w:left="5760"/>
        <w:jc w:val="right"/>
        <w:rPr>
          <w:rFonts w:ascii="Cambria" w:hAnsi="Cambria"/>
          <w:bCs/>
          <w:color w:val="000000" w:themeColor="text1"/>
          <w:sz w:val="12"/>
          <w:szCs w:val="12"/>
        </w:rPr>
      </w:pPr>
      <w:r w:rsidRPr="0085495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39E1A" wp14:editId="2D4EE629">
                <wp:simplePos x="0" y="0"/>
                <wp:positionH relativeFrom="margin">
                  <wp:posOffset>-17145</wp:posOffset>
                </wp:positionH>
                <wp:positionV relativeFrom="paragraph">
                  <wp:posOffset>162560</wp:posOffset>
                </wp:positionV>
                <wp:extent cx="6734810" cy="774700"/>
                <wp:effectExtent l="0" t="0" r="27940" b="254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3481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1A813" w14:textId="63964176" w:rsidR="003A694F" w:rsidRDefault="003A694F" w:rsidP="003A694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536317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Our memory passage for this week is </w:t>
                            </w:r>
                            <w:r w:rsidRPr="002B7388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1 Corinthians 1:22</w:t>
                            </w:r>
                            <w:r w:rsidR="00931298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–</w:t>
                            </w:r>
                            <w:r w:rsidRPr="002B7388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24</w:t>
                            </w:r>
                            <w:r w:rsidR="00A734D1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5CC8BA74" w14:textId="68B42BFE" w:rsidR="00883284" w:rsidRDefault="0075226C" w:rsidP="003A694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Cs/>
                              </w:rPr>
                              <w:t>“</w:t>
                            </w:r>
                            <w:r w:rsidR="003A694F" w:rsidRPr="000D3D84">
                              <w:rPr>
                                <w:rFonts w:ascii="Cambria" w:hAnsi="Cambria"/>
                                <w:bCs/>
                              </w:rPr>
                              <w:t xml:space="preserve">For indeed Jews ask for signs and Greeks search for wisdom, but we preach Christ crucified, </w:t>
                            </w:r>
                          </w:p>
                          <w:p w14:paraId="6799DF01" w14:textId="53C2ACE4" w:rsidR="003A694F" w:rsidRPr="00536317" w:rsidRDefault="003A694F" w:rsidP="003A694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0D3D84">
                              <w:rPr>
                                <w:rFonts w:ascii="Cambria" w:hAnsi="Cambria"/>
                                <w:bCs/>
                              </w:rPr>
                              <w:t xml:space="preserve">to Jews a stumbling block and to </w:t>
                            </w:r>
                            <w:proofErr w:type="gramStart"/>
                            <w:r w:rsidRPr="000D3D84">
                              <w:rPr>
                                <w:rFonts w:ascii="Cambria" w:hAnsi="Cambria"/>
                                <w:bCs/>
                              </w:rPr>
                              <w:t>Gentiles</w:t>
                            </w:r>
                            <w:proofErr w:type="gramEnd"/>
                            <w:r w:rsidRPr="000D3D84">
                              <w:rPr>
                                <w:rFonts w:ascii="Cambria" w:hAnsi="Cambria"/>
                                <w:bCs/>
                              </w:rPr>
                              <w:t xml:space="preserve"> foolishness, but to those who are the called, both Jews and Greeks, Christ the power of God and the wisdom of God.</w:t>
                            </w:r>
                            <w:r w:rsidR="00737266">
                              <w:rPr>
                                <w:rFonts w:ascii="Cambria" w:hAnsi="Cambria"/>
                                <w:bCs/>
                              </w:rPr>
                              <w:t>”</w:t>
                            </w:r>
                            <w:r w:rsidRPr="000D3D84">
                              <w:rPr>
                                <w:rFonts w:ascii="Cambria" w:hAnsi="Cambria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Cs/>
                              </w:rPr>
                              <w:t>(</w:t>
                            </w:r>
                            <w:r w:rsidRPr="009D6792">
                              <w:rPr>
                                <w:rFonts w:ascii="Cambria" w:hAnsi="Cambria"/>
                                <w:bCs/>
                                <w:i/>
                                <w:iCs/>
                              </w:rPr>
                              <w:t>LSB</w:t>
                            </w:r>
                            <w:r>
                              <w:rPr>
                                <w:rFonts w:ascii="Cambria" w:hAnsi="Cambria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39E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35pt;margin-top:12.8pt;width:530.3pt;height:6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" strokeweight="1pt">
                <v:path arrowok="t"/>
                <v:textbox>
                  <w:txbxContent>
                    <w:p w14:paraId="7101A813" w14:textId="63964176" w:rsidR="003A694F" w:rsidRDefault="003A694F" w:rsidP="003A694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536317">
                        <w:rPr>
                          <w:rFonts w:ascii="Cambria" w:hAnsi="Cambria"/>
                          <w:shd w:val="clear" w:color="auto" w:fill="FFFFFF"/>
                        </w:rPr>
                        <w:t xml:space="preserve">Our memory passage for this week is </w:t>
                      </w:r>
                      <w:r w:rsidRPr="002B7388">
                        <w:rPr>
                          <w:rFonts w:ascii="Cambria" w:hAnsi="Cambria"/>
                          <w:shd w:val="clear" w:color="auto" w:fill="FFFFFF"/>
                        </w:rPr>
                        <w:t>1 Corinthians 1:22</w:t>
                      </w:r>
                      <w:r w:rsidR="00931298">
                        <w:rPr>
                          <w:rFonts w:ascii="Cambria" w:hAnsi="Cambria"/>
                          <w:shd w:val="clear" w:color="auto" w:fill="FFFFFF"/>
                        </w:rPr>
                        <w:t>–</w:t>
                      </w:r>
                      <w:r w:rsidRPr="002B7388">
                        <w:rPr>
                          <w:rFonts w:ascii="Cambria" w:hAnsi="Cambria"/>
                          <w:shd w:val="clear" w:color="auto" w:fill="FFFFFF"/>
                        </w:rPr>
                        <w:t>24</w:t>
                      </w:r>
                      <w:r w:rsidR="00A734D1">
                        <w:rPr>
                          <w:rFonts w:ascii="Cambria" w:hAnsi="Cambria"/>
                          <w:shd w:val="clear" w:color="auto" w:fill="FFFFFF"/>
                        </w:rPr>
                        <w:t>:</w:t>
                      </w:r>
                    </w:p>
                    <w:p w14:paraId="5CC8BA74" w14:textId="68B42BFE" w:rsidR="00883284" w:rsidRDefault="0075226C" w:rsidP="003A694F">
                      <w:pPr>
                        <w:pStyle w:val="NoSpacing"/>
                        <w:jc w:val="center"/>
                        <w:rPr>
                          <w:rFonts w:ascii="Cambria" w:hAnsi="Cambria"/>
                          <w:bCs/>
                        </w:rPr>
                      </w:pPr>
                      <w:r>
                        <w:rPr>
                          <w:rFonts w:ascii="Cambria" w:hAnsi="Cambria"/>
                          <w:bCs/>
                        </w:rPr>
                        <w:t>“</w:t>
                      </w:r>
                      <w:r w:rsidR="003A694F" w:rsidRPr="000D3D84">
                        <w:rPr>
                          <w:rFonts w:ascii="Cambria" w:hAnsi="Cambria"/>
                          <w:bCs/>
                        </w:rPr>
                        <w:t xml:space="preserve">For indeed Jews ask for signs and Greeks search for wisdom, but we preach Christ crucified, </w:t>
                      </w:r>
                    </w:p>
                    <w:p w14:paraId="6799DF01" w14:textId="53C2ACE4" w:rsidR="003A694F" w:rsidRPr="00536317" w:rsidRDefault="003A694F" w:rsidP="003A694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0D3D84">
                        <w:rPr>
                          <w:rFonts w:ascii="Cambria" w:hAnsi="Cambria"/>
                          <w:bCs/>
                        </w:rPr>
                        <w:t xml:space="preserve">to Jews a stumbling block and to </w:t>
                      </w:r>
                      <w:proofErr w:type="gramStart"/>
                      <w:r w:rsidRPr="000D3D84">
                        <w:rPr>
                          <w:rFonts w:ascii="Cambria" w:hAnsi="Cambria"/>
                          <w:bCs/>
                        </w:rPr>
                        <w:t>Gentiles</w:t>
                      </w:r>
                      <w:proofErr w:type="gramEnd"/>
                      <w:r w:rsidRPr="000D3D84">
                        <w:rPr>
                          <w:rFonts w:ascii="Cambria" w:hAnsi="Cambria"/>
                          <w:bCs/>
                        </w:rPr>
                        <w:t xml:space="preserve"> foolishness, but to those who are the called, both Jews and Greeks, Christ the power of God and the wisdom of God.</w:t>
                      </w:r>
                      <w:r w:rsidR="00737266">
                        <w:rPr>
                          <w:rFonts w:ascii="Cambria" w:hAnsi="Cambria"/>
                          <w:bCs/>
                        </w:rPr>
                        <w:t>”</w:t>
                      </w:r>
                      <w:r w:rsidRPr="000D3D84">
                        <w:rPr>
                          <w:rFonts w:ascii="Cambria" w:hAnsi="Cambria"/>
                          <w:bCs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Cs/>
                        </w:rPr>
                        <w:t>(</w:t>
                      </w:r>
                      <w:r w:rsidRPr="009D6792">
                        <w:rPr>
                          <w:rFonts w:ascii="Cambria" w:hAnsi="Cambria"/>
                          <w:bCs/>
                          <w:i/>
                          <w:iCs/>
                        </w:rPr>
                        <w:t>LSB</w:t>
                      </w:r>
                      <w:r>
                        <w:rPr>
                          <w:rFonts w:ascii="Cambria" w:hAnsi="Cambria"/>
                          <w:b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3288D3" w14:textId="0A0D4904" w:rsidR="006B1208" w:rsidRPr="0085495D" w:rsidRDefault="006B1208" w:rsidP="006B1208">
      <w:pPr>
        <w:pStyle w:val="NoSpacing"/>
        <w:rPr>
          <w:color w:val="000000" w:themeColor="text1"/>
          <w:sz w:val="12"/>
          <w:szCs w:val="12"/>
        </w:rPr>
      </w:pPr>
    </w:p>
    <w:p w14:paraId="386FF394" w14:textId="46379F9A" w:rsidR="003A694F" w:rsidRPr="0085495D" w:rsidRDefault="003A694F" w:rsidP="006118C5">
      <w:pPr>
        <w:rPr>
          <w:rFonts w:ascii="Cambria" w:hAnsi="Cambria"/>
          <w:b/>
          <w:bCs/>
          <w:color w:val="000000" w:themeColor="text1"/>
        </w:rPr>
      </w:pPr>
      <w:r w:rsidRPr="0085495D">
        <w:rPr>
          <w:rFonts w:ascii="Cambria" w:hAnsi="Cambria"/>
          <w:b/>
          <w:bCs/>
          <w:color w:val="000000" w:themeColor="text1"/>
        </w:rPr>
        <w:t>Day One</w:t>
      </w:r>
    </w:p>
    <w:p w14:paraId="39E046D0" w14:textId="6E5993DA" w:rsidR="003A694F" w:rsidRPr="0085495D" w:rsidRDefault="00DF49FF" w:rsidP="003A694F">
      <w:pPr>
        <w:rPr>
          <w:color w:val="000000" w:themeColor="text1"/>
        </w:rPr>
      </w:pPr>
      <w:r>
        <w:rPr>
          <w:rFonts w:ascii="Cambria" w:hAnsi="Cambria"/>
          <w:i/>
          <w:iCs/>
          <w:color w:val="000000" w:themeColor="text1"/>
        </w:rPr>
        <w:t xml:space="preserve">Read </w:t>
      </w:r>
      <w:r w:rsidR="003A694F" w:rsidRPr="0085495D">
        <w:rPr>
          <w:rFonts w:ascii="Cambria" w:hAnsi="Cambria"/>
          <w:i/>
          <w:iCs/>
          <w:color w:val="000000" w:themeColor="text1"/>
        </w:rPr>
        <w:t>1 Corinthians 2:6</w:t>
      </w:r>
      <w:r w:rsidR="002837CC" w:rsidRPr="0085495D">
        <w:rPr>
          <w:rFonts w:ascii="Cambria" w:hAnsi="Cambria"/>
          <w:bCs/>
          <w:color w:val="000000" w:themeColor="text1"/>
        </w:rPr>
        <w:t>–</w:t>
      </w:r>
      <w:r w:rsidR="003A694F" w:rsidRPr="0085495D">
        <w:rPr>
          <w:rFonts w:ascii="Cambria" w:hAnsi="Cambria"/>
          <w:i/>
          <w:iCs/>
          <w:color w:val="000000" w:themeColor="text1"/>
        </w:rPr>
        <w:t>16</w:t>
      </w:r>
      <w:r w:rsidR="003432B1">
        <w:rPr>
          <w:rFonts w:ascii="Cambria" w:hAnsi="Cambria"/>
          <w:i/>
          <w:iCs/>
          <w:color w:val="000000" w:themeColor="text1"/>
        </w:rPr>
        <w:t>, focusing on verse 6</w:t>
      </w:r>
      <w:r w:rsidR="003A694F" w:rsidRPr="0085495D">
        <w:rPr>
          <w:rFonts w:ascii="Cambria" w:hAnsi="Cambria"/>
          <w:i/>
          <w:iCs/>
          <w:color w:val="000000" w:themeColor="text1"/>
        </w:rPr>
        <w:t xml:space="preserve"> —</w:t>
      </w:r>
      <w:r w:rsidR="003A694F" w:rsidRPr="0085495D">
        <w:rPr>
          <w:color w:val="000000" w:themeColor="text1"/>
        </w:rPr>
        <w:t xml:space="preserve"> </w:t>
      </w:r>
      <w:r w:rsidR="003A694F" w:rsidRPr="0085495D">
        <w:rPr>
          <w:rFonts w:ascii="Cambria" w:hAnsi="Cambria"/>
          <w:b/>
          <w:bCs/>
          <w:i/>
          <w:iCs/>
          <w:color w:val="000000" w:themeColor="text1"/>
        </w:rPr>
        <w:t>Wisdom for the Mature</w:t>
      </w:r>
    </w:p>
    <w:p w14:paraId="6C096F6E" w14:textId="09B99576" w:rsidR="003A694F" w:rsidRPr="0085495D" w:rsidRDefault="003A694F" w:rsidP="003A694F">
      <w:pPr>
        <w:rPr>
          <w:rFonts w:ascii="Cambria" w:hAnsi="Cambria"/>
          <w:bCs/>
          <w:i/>
          <w:iCs/>
          <w:color w:val="000000" w:themeColor="text1"/>
        </w:rPr>
      </w:pPr>
      <w:r w:rsidRPr="00A734D1">
        <w:rPr>
          <w:rFonts w:ascii="Cambria" w:hAnsi="Cambria"/>
          <w:b/>
          <w:bCs/>
          <w:color w:val="000000" w:themeColor="text1"/>
          <w:u w:val="single"/>
        </w:rPr>
        <w:t>Note</w:t>
      </w:r>
      <w:r w:rsidRPr="00A734D1">
        <w:rPr>
          <w:color w:val="000000" w:themeColor="text1"/>
        </w:rPr>
        <w:t>:</w:t>
      </w:r>
      <w:r w:rsidRPr="0085495D">
        <w:rPr>
          <w:color w:val="000000" w:themeColor="text1"/>
        </w:rPr>
        <w:t xml:space="preserve"> </w:t>
      </w:r>
      <w:r w:rsidRPr="0085495D">
        <w:rPr>
          <w:rFonts w:ascii="Cambria" w:hAnsi="Cambria"/>
          <w:bCs/>
          <w:i/>
          <w:iCs/>
          <w:color w:val="000000" w:themeColor="text1"/>
        </w:rPr>
        <w:t>In verse 6, the word “mature” refers to those who have believed in the gospel of Jesus Christ for salvation.</w:t>
      </w:r>
      <w:r w:rsidR="00C955AB">
        <w:rPr>
          <w:rFonts w:ascii="Cambria" w:hAnsi="Cambria"/>
          <w:bCs/>
          <w:i/>
          <w:iCs/>
          <w:color w:val="000000" w:themeColor="text1"/>
        </w:rPr>
        <w:t xml:space="preserve"> See also 1 Corinthians 1:30.</w:t>
      </w:r>
    </w:p>
    <w:p w14:paraId="4AEDBF0A" w14:textId="77777777" w:rsidR="007B3FC0" w:rsidRPr="0085495D" w:rsidRDefault="007B3FC0" w:rsidP="00765506">
      <w:pPr>
        <w:pStyle w:val="NoSpacing"/>
        <w:rPr>
          <w:color w:val="000000" w:themeColor="text1"/>
          <w:sz w:val="12"/>
          <w:szCs w:val="12"/>
        </w:rPr>
      </w:pPr>
    </w:p>
    <w:p w14:paraId="4104AEF2" w14:textId="05B846BB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627F95">
        <w:rPr>
          <w:rFonts w:ascii="Cambria" w:hAnsi="Cambria"/>
          <w:color w:val="000000" w:themeColor="text1"/>
        </w:rPr>
        <w:t>1.</w:t>
      </w:r>
      <w:r w:rsidRPr="00627F95">
        <w:rPr>
          <w:rFonts w:ascii="Cambria" w:hAnsi="Cambria"/>
          <w:color w:val="000000" w:themeColor="text1"/>
        </w:rPr>
        <w:tab/>
      </w:r>
      <w:r w:rsidR="000472E4">
        <w:rPr>
          <w:rFonts w:ascii="Cambria" w:hAnsi="Cambria"/>
          <w:bCs/>
          <w:color w:val="000000" w:themeColor="text1"/>
        </w:rPr>
        <w:t xml:space="preserve">From </w:t>
      </w:r>
      <w:r w:rsidRPr="0085495D">
        <w:rPr>
          <w:rFonts w:ascii="Cambria" w:hAnsi="Cambria"/>
          <w:bCs/>
          <w:color w:val="000000" w:themeColor="text1"/>
        </w:rPr>
        <w:t>1 Corinthians 2:6</w:t>
      </w:r>
      <w:r w:rsidR="00931298" w:rsidRPr="0085495D">
        <w:rPr>
          <w:rFonts w:ascii="Cambria" w:hAnsi="Cambria"/>
          <w:bCs/>
          <w:color w:val="000000" w:themeColor="text1"/>
        </w:rPr>
        <w:t>–</w:t>
      </w:r>
      <w:r w:rsidRPr="0085495D">
        <w:rPr>
          <w:rFonts w:ascii="Cambria" w:hAnsi="Cambria"/>
          <w:bCs/>
          <w:color w:val="000000" w:themeColor="text1"/>
        </w:rPr>
        <w:t>16</w:t>
      </w:r>
      <w:r w:rsidR="000472E4">
        <w:rPr>
          <w:rFonts w:ascii="Cambria" w:hAnsi="Cambria"/>
          <w:bCs/>
          <w:color w:val="000000" w:themeColor="text1"/>
        </w:rPr>
        <w:t xml:space="preserve">, </w:t>
      </w:r>
      <w:r w:rsidRPr="0085495D">
        <w:rPr>
          <w:rFonts w:ascii="Cambria" w:hAnsi="Cambria"/>
          <w:bCs/>
          <w:color w:val="000000" w:themeColor="text1"/>
        </w:rPr>
        <w:t xml:space="preserve">record </w:t>
      </w:r>
      <w:r w:rsidR="00B87009">
        <w:rPr>
          <w:rFonts w:ascii="Cambria" w:hAnsi="Cambria"/>
          <w:bCs/>
          <w:color w:val="000000" w:themeColor="text1"/>
        </w:rPr>
        <w:t>five to seven</w:t>
      </w:r>
      <w:r w:rsidRPr="0085495D">
        <w:rPr>
          <w:rFonts w:ascii="Cambria" w:hAnsi="Cambria"/>
          <w:bCs/>
          <w:color w:val="000000" w:themeColor="text1"/>
        </w:rPr>
        <w:t xml:space="preserve"> repeated or key words and phrases, comparisons, contrasts, commands, questions, or other observations from the text.</w:t>
      </w:r>
    </w:p>
    <w:p w14:paraId="6BB8479D" w14:textId="77777777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78D3CA1E" w14:textId="77777777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color w:val="000000" w:themeColor="text1"/>
        </w:rPr>
      </w:pPr>
    </w:p>
    <w:p w14:paraId="4D8F7480" w14:textId="77777777" w:rsidR="00765506" w:rsidRPr="0085495D" w:rsidRDefault="00765506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color w:val="000000" w:themeColor="text1"/>
        </w:rPr>
      </w:pPr>
    </w:p>
    <w:p w14:paraId="6FFDE585" w14:textId="519E3A16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>2.</w:t>
      </w:r>
      <w:r w:rsidR="00800CF3" w:rsidRPr="0085495D">
        <w:rPr>
          <w:rFonts w:ascii="Cambria" w:hAnsi="Cambria"/>
          <w:bCs/>
          <w:color w:val="000000" w:themeColor="text1"/>
        </w:rPr>
        <w:tab/>
      </w:r>
      <w:r w:rsidRPr="0085495D">
        <w:rPr>
          <w:rFonts w:ascii="Cambria" w:hAnsi="Cambria"/>
          <w:bCs/>
          <w:color w:val="000000" w:themeColor="text1"/>
        </w:rPr>
        <w:t xml:space="preserve">From </w:t>
      </w:r>
      <w:r w:rsidR="00B87009">
        <w:rPr>
          <w:rFonts w:ascii="Cambria" w:hAnsi="Cambria"/>
          <w:bCs/>
          <w:color w:val="000000" w:themeColor="text1"/>
        </w:rPr>
        <w:t>verse 6</w:t>
      </w:r>
      <w:r w:rsidRPr="0085495D">
        <w:rPr>
          <w:rFonts w:ascii="Cambria" w:hAnsi="Cambria"/>
          <w:bCs/>
          <w:color w:val="000000" w:themeColor="text1"/>
        </w:rPr>
        <w:t xml:space="preserve">, what transitional word begins this section? Looking back to </w:t>
      </w:r>
      <w:r w:rsidR="00B87009">
        <w:rPr>
          <w:rFonts w:ascii="Cambria" w:hAnsi="Cambria"/>
          <w:bCs/>
          <w:color w:val="000000" w:themeColor="text1"/>
        </w:rPr>
        <w:t>verse 1</w:t>
      </w:r>
      <w:r w:rsidRPr="0085495D">
        <w:rPr>
          <w:rFonts w:ascii="Cambria" w:hAnsi="Cambria"/>
          <w:bCs/>
          <w:color w:val="000000" w:themeColor="text1"/>
        </w:rPr>
        <w:t>, what contrast is being made here?</w:t>
      </w:r>
    </w:p>
    <w:p w14:paraId="7A5B0CA2" w14:textId="77777777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1200A3A8" w14:textId="65E964D9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3D9320CC" w14:textId="77777777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505E17DC" w14:textId="6FDAA8CB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ab/>
        <w:t>a.</w:t>
      </w:r>
      <w:r w:rsidRPr="0085495D">
        <w:rPr>
          <w:rFonts w:ascii="Cambria" w:hAnsi="Cambria"/>
          <w:bCs/>
          <w:color w:val="000000" w:themeColor="text1"/>
        </w:rPr>
        <w:tab/>
      </w:r>
      <w:r w:rsidR="00401597">
        <w:rPr>
          <w:rFonts w:ascii="Cambria" w:hAnsi="Cambria"/>
          <w:bCs/>
          <w:color w:val="000000" w:themeColor="text1"/>
        </w:rPr>
        <w:t>How d</w:t>
      </w:r>
      <w:r w:rsidRPr="0085495D">
        <w:rPr>
          <w:rFonts w:ascii="Cambria" w:hAnsi="Cambria"/>
          <w:bCs/>
          <w:color w:val="000000" w:themeColor="text1"/>
        </w:rPr>
        <w:t xml:space="preserve">oes this contrast </w:t>
      </w:r>
      <w:r w:rsidR="00401597">
        <w:rPr>
          <w:rFonts w:ascii="Cambria" w:hAnsi="Cambria"/>
          <w:bCs/>
          <w:color w:val="000000" w:themeColor="text1"/>
        </w:rPr>
        <w:t>connect</w:t>
      </w:r>
      <w:r w:rsidRPr="0085495D">
        <w:rPr>
          <w:rFonts w:ascii="Cambria" w:hAnsi="Cambria"/>
          <w:bCs/>
          <w:color w:val="000000" w:themeColor="text1"/>
        </w:rPr>
        <w:t xml:space="preserve"> to any themes Paul </w:t>
      </w:r>
      <w:r w:rsidR="00401597">
        <w:rPr>
          <w:rFonts w:ascii="Cambria" w:hAnsi="Cambria"/>
          <w:bCs/>
          <w:color w:val="000000" w:themeColor="text1"/>
        </w:rPr>
        <w:t xml:space="preserve">has </w:t>
      </w:r>
      <w:r w:rsidRPr="0085495D">
        <w:rPr>
          <w:rFonts w:ascii="Cambria" w:hAnsi="Cambria"/>
          <w:bCs/>
          <w:color w:val="000000" w:themeColor="text1"/>
        </w:rPr>
        <w:t>previously addressed in this letter? Explain your answer.</w:t>
      </w:r>
    </w:p>
    <w:p w14:paraId="44C64663" w14:textId="577CB2EF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05871A49" w14:textId="77777777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2B081F96" w14:textId="77777777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71B098C1" w14:textId="040FE4EE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>3.</w:t>
      </w:r>
      <w:r w:rsidR="00960322" w:rsidRPr="0085495D">
        <w:rPr>
          <w:rFonts w:ascii="Cambria" w:hAnsi="Cambria"/>
          <w:bCs/>
          <w:color w:val="000000" w:themeColor="text1"/>
        </w:rPr>
        <w:tab/>
      </w:r>
      <w:r w:rsidR="00AB704C">
        <w:rPr>
          <w:rFonts w:ascii="Cambria" w:hAnsi="Cambria"/>
          <w:bCs/>
          <w:color w:val="000000" w:themeColor="text1"/>
        </w:rPr>
        <w:t>According to verse 6</w:t>
      </w:r>
      <w:r w:rsidRPr="0085495D">
        <w:rPr>
          <w:rFonts w:ascii="Cambria" w:hAnsi="Cambria"/>
          <w:bCs/>
          <w:color w:val="000000" w:themeColor="text1"/>
        </w:rPr>
        <w:t xml:space="preserve">, what was Paul </w:t>
      </w:r>
      <w:r w:rsidR="00296FCE" w:rsidRPr="0085495D">
        <w:rPr>
          <w:rFonts w:ascii="Cambria" w:hAnsi="Cambria"/>
          <w:bCs/>
          <w:color w:val="000000" w:themeColor="text1"/>
        </w:rPr>
        <w:t>proclaiming</w:t>
      </w:r>
      <w:r w:rsidRPr="0085495D">
        <w:rPr>
          <w:rFonts w:ascii="Cambria" w:hAnsi="Cambria"/>
          <w:bCs/>
          <w:color w:val="000000" w:themeColor="text1"/>
        </w:rPr>
        <w:t>? To whom was he speaking, and how were these words unique?</w:t>
      </w:r>
    </w:p>
    <w:p w14:paraId="1EE10719" w14:textId="41D977FA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39D9FB9C" w14:textId="77777777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7A966BFB" w14:textId="77777777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77B973FE" w14:textId="33DEC494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>4.</w:t>
      </w:r>
      <w:r w:rsidR="00960322" w:rsidRPr="0085495D">
        <w:rPr>
          <w:rFonts w:ascii="Cambria" w:hAnsi="Cambria"/>
          <w:bCs/>
          <w:color w:val="000000" w:themeColor="text1"/>
        </w:rPr>
        <w:tab/>
      </w:r>
      <w:r w:rsidRPr="0085495D">
        <w:rPr>
          <w:rFonts w:ascii="Cambria" w:hAnsi="Cambria"/>
          <w:bCs/>
          <w:color w:val="000000" w:themeColor="text1"/>
        </w:rPr>
        <w:t>Who are the people that Paul referred to as “being abolished”</w:t>
      </w:r>
      <w:r w:rsidR="001D7709" w:rsidRPr="0085495D">
        <w:rPr>
          <w:rFonts w:ascii="Cambria" w:hAnsi="Cambria"/>
          <w:bCs/>
          <w:color w:val="000000" w:themeColor="text1"/>
        </w:rPr>
        <w:t xml:space="preserve"> in verse 6</w:t>
      </w:r>
      <w:r w:rsidRPr="0085495D">
        <w:rPr>
          <w:rFonts w:ascii="Cambria" w:hAnsi="Cambria"/>
          <w:bCs/>
          <w:color w:val="000000" w:themeColor="text1"/>
        </w:rPr>
        <w:t xml:space="preserve">? List </w:t>
      </w:r>
      <w:r w:rsidR="00C101A7">
        <w:rPr>
          <w:rFonts w:ascii="Cambria" w:hAnsi="Cambria"/>
          <w:bCs/>
          <w:color w:val="000000" w:themeColor="text1"/>
        </w:rPr>
        <w:t xml:space="preserve">two </w:t>
      </w:r>
      <w:r w:rsidR="009E0BB2">
        <w:rPr>
          <w:rFonts w:ascii="Cambria" w:hAnsi="Cambria"/>
          <w:bCs/>
          <w:color w:val="000000" w:themeColor="text1"/>
        </w:rPr>
        <w:t xml:space="preserve">or </w:t>
      </w:r>
      <w:r w:rsidR="00C101A7">
        <w:rPr>
          <w:rFonts w:ascii="Cambria" w:hAnsi="Cambria"/>
          <w:bCs/>
          <w:color w:val="000000" w:themeColor="text1"/>
        </w:rPr>
        <w:t>three</w:t>
      </w:r>
      <w:r w:rsidRPr="0085495D">
        <w:rPr>
          <w:rFonts w:ascii="Cambria" w:hAnsi="Cambria"/>
          <w:bCs/>
          <w:color w:val="000000" w:themeColor="text1"/>
        </w:rPr>
        <w:t xml:space="preserve"> ways that this truth should impact a believer’s thinking and behavior in this world.</w:t>
      </w:r>
    </w:p>
    <w:p w14:paraId="41C861AB" w14:textId="77777777" w:rsidR="00F37188" w:rsidRPr="00FE3B49" w:rsidRDefault="00F37188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0F612C3B" w14:textId="77777777" w:rsidR="00765506" w:rsidRPr="00FE3B49" w:rsidRDefault="00765506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sz w:val="20"/>
          <w:szCs w:val="20"/>
        </w:rPr>
      </w:pPr>
    </w:p>
    <w:p w14:paraId="4B8ED2B5" w14:textId="77777777" w:rsidR="005F7F9B" w:rsidRDefault="005F7F9B" w:rsidP="006B1208">
      <w:pPr>
        <w:pStyle w:val="NoSpacing"/>
        <w:rPr>
          <w:rFonts w:ascii="Cambria" w:hAnsi="Cambria"/>
          <w:color w:val="000000" w:themeColor="text1"/>
        </w:rPr>
      </w:pPr>
    </w:p>
    <w:p w14:paraId="10E3314B" w14:textId="57A61D6D" w:rsidR="003A694F" w:rsidRPr="0085495D" w:rsidRDefault="003A694F" w:rsidP="003A694F">
      <w:pPr>
        <w:pStyle w:val="NoSpacing"/>
        <w:rPr>
          <w:rFonts w:ascii="Cambria" w:hAnsi="Cambria"/>
          <w:b/>
          <w:bCs/>
          <w:color w:val="000000" w:themeColor="text1"/>
        </w:rPr>
      </w:pPr>
      <w:r w:rsidRPr="0085495D">
        <w:rPr>
          <w:rFonts w:ascii="Cambria" w:hAnsi="Cambria"/>
          <w:b/>
          <w:bCs/>
          <w:color w:val="000000" w:themeColor="text1"/>
        </w:rPr>
        <w:t>Day Two</w:t>
      </w:r>
    </w:p>
    <w:p w14:paraId="76E6B2B4" w14:textId="525F60A2" w:rsidR="003A694F" w:rsidRPr="0085495D" w:rsidRDefault="00DF49FF" w:rsidP="003A694F">
      <w:pPr>
        <w:pStyle w:val="NoSpacing"/>
        <w:rPr>
          <w:rFonts w:ascii="Cambria" w:hAnsi="Cambria"/>
          <w:b/>
          <w:bCs/>
          <w:i/>
          <w:iCs/>
          <w:color w:val="000000" w:themeColor="text1"/>
        </w:rPr>
      </w:pPr>
      <w:r>
        <w:rPr>
          <w:rFonts w:ascii="Cambria" w:hAnsi="Cambria"/>
          <w:i/>
          <w:iCs/>
          <w:color w:val="000000" w:themeColor="text1"/>
        </w:rPr>
        <w:t xml:space="preserve">Read </w:t>
      </w:r>
      <w:r w:rsidR="003A694F" w:rsidRPr="0085495D">
        <w:rPr>
          <w:rFonts w:ascii="Cambria" w:hAnsi="Cambria"/>
          <w:i/>
          <w:iCs/>
          <w:color w:val="000000" w:themeColor="text1"/>
        </w:rPr>
        <w:t>1 Corinthians 2:</w:t>
      </w:r>
      <w:r w:rsidR="005D3BAF">
        <w:rPr>
          <w:rFonts w:ascii="Cambria" w:hAnsi="Cambria"/>
          <w:i/>
          <w:iCs/>
          <w:color w:val="000000" w:themeColor="text1"/>
        </w:rPr>
        <w:t>6</w:t>
      </w:r>
      <w:r w:rsidR="005D3BAF" w:rsidRPr="0085495D">
        <w:rPr>
          <w:rFonts w:ascii="Cambria" w:hAnsi="Cambria"/>
          <w:i/>
          <w:iCs/>
          <w:color w:val="000000" w:themeColor="text1"/>
        </w:rPr>
        <w:t>–</w:t>
      </w:r>
      <w:r w:rsidR="005D3BAF">
        <w:rPr>
          <w:rFonts w:ascii="Cambria" w:hAnsi="Cambria"/>
          <w:i/>
          <w:iCs/>
          <w:color w:val="000000" w:themeColor="text1"/>
        </w:rPr>
        <w:t xml:space="preserve">16, focusing on verses </w:t>
      </w:r>
      <w:r w:rsidR="003A694F" w:rsidRPr="0085495D">
        <w:rPr>
          <w:rFonts w:ascii="Cambria" w:hAnsi="Cambria"/>
          <w:i/>
          <w:iCs/>
          <w:color w:val="000000" w:themeColor="text1"/>
        </w:rPr>
        <w:t>7</w:t>
      </w:r>
      <w:r w:rsidR="00931298" w:rsidRPr="0085495D">
        <w:rPr>
          <w:rFonts w:ascii="Cambria" w:hAnsi="Cambria"/>
          <w:i/>
          <w:iCs/>
          <w:color w:val="000000" w:themeColor="text1"/>
        </w:rPr>
        <w:t>–</w:t>
      </w:r>
      <w:r w:rsidR="003A694F" w:rsidRPr="0085495D">
        <w:rPr>
          <w:rFonts w:ascii="Cambria" w:hAnsi="Cambria"/>
          <w:i/>
          <w:iCs/>
          <w:color w:val="000000" w:themeColor="text1"/>
        </w:rPr>
        <w:t>10</w:t>
      </w:r>
      <w:r w:rsidR="003A694F" w:rsidRPr="0085495D">
        <w:rPr>
          <w:color w:val="000000" w:themeColor="text1"/>
        </w:rPr>
        <w:t xml:space="preserve"> </w:t>
      </w:r>
      <w:r w:rsidR="003A694F" w:rsidRPr="0085495D">
        <w:rPr>
          <w:rFonts w:ascii="Cambria" w:hAnsi="Cambria"/>
          <w:i/>
          <w:iCs/>
          <w:color w:val="000000" w:themeColor="text1"/>
        </w:rPr>
        <w:t xml:space="preserve">— </w:t>
      </w:r>
      <w:r w:rsidR="003A694F" w:rsidRPr="0085495D">
        <w:rPr>
          <w:rFonts w:ascii="Cambria" w:hAnsi="Cambria"/>
          <w:b/>
          <w:bCs/>
          <w:i/>
          <w:iCs/>
          <w:color w:val="000000" w:themeColor="text1"/>
        </w:rPr>
        <w:t>The Mystery Hidden and Revealed</w:t>
      </w:r>
    </w:p>
    <w:p w14:paraId="3AC6302C" w14:textId="15711B1B" w:rsidR="00DF49FF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sz w:val="12"/>
          <w:szCs w:val="12"/>
        </w:rPr>
      </w:pPr>
      <w:r w:rsidRPr="0085495D">
        <w:rPr>
          <w:rFonts w:ascii="Cambria" w:hAnsi="Cambria"/>
          <w:bCs/>
          <w:color w:val="000000" w:themeColor="text1"/>
        </w:rPr>
        <w:t>1.</w:t>
      </w:r>
      <w:r w:rsidR="00960322" w:rsidRPr="0085495D">
        <w:rPr>
          <w:rFonts w:ascii="Cambria" w:hAnsi="Cambria"/>
          <w:bCs/>
          <w:color w:val="000000" w:themeColor="text1"/>
        </w:rPr>
        <w:tab/>
      </w:r>
      <w:r w:rsidRPr="0085495D">
        <w:rPr>
          <w:rFonts w:ascii="Cambria" w:hAnsi="Cambria"/>
          <w:bCs/>
          <w:color w:val="000000" w:themeColor="text1"/>
        </w:rPr>
        <w:t xml:space="preserve">From </w:t>
      </w:r>
      <w:r w:rsidR="00FE7E7E">
        <w:rPr>
          <w:rFonts w:ascii="Cambria" w:hAnsi="Cambria"/>
          <w:bCs/>
          <w:color w:val="000000" w:themeColor="text1"/>
        </w:rPr>
        <w:t xml:space="preserve">verse </w:t>
      </w:r>
      <w:r w:rsidRPr="0085495D">
        <w:rPr>
          <w:rFonts w:ascii="Cambria" w:hAnsi="Cambria"/>
          <w:bCs/>
          <w:color w:val="000000" w:themeColor="text1"/>
        </w:rPr>
        <w:t>7, in what manner does God’s wisdom come to believers?</w:t>
      </w:r>
    </w:p>
    <w:p w14:paraId="5550E203" w14:textId="77777777" w:rsidR="00DF49FF" w:rsidRPr="009D6792" w:rsidRDefault="00DF49F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</w:rPr>
      </w:pPr>
    </w:p>
    <w:p w14:paraId="46034237" w14:textId="77777777" w:rsidR="00DF49FF" w:rsidRPr="009D6792" w:rsidRDefault="00DF49F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</w:rPr>
      </w:pPr>
    </w:p>
    <w:p w14:paraId="685B0C0C" w14:textId="77777777" w:rsidR="001D08B3" w:rsidRDefault="001D08B3" w:rsidP="001D08B3">
      <w:pPr>
        <w:pStyle w:val="NoSpacing"/>
        <w:rPr>
          <w:rFonts w:ascii="Cambria" w:hAnsi="Cambria"/>
          <w:sz w:val="12"/>
          <w:szCs w:val="12"/>
        </w:rPr>
      </w:pPr>
    </w:p>
    <w:p w14:paraId="18CAAFD2" w14:textId="77777777" w:rsidR="001D08B3" w:rsidRPr="009D6792" w:rsidRDefault="001D08B3" w:rsidP="001D08B3">
      <w:pPr>
        <w:pStyle w:val="NoSpacing"/>
        <w:rPr>
          <w:rFonts w:ascii="Cambria" w:hAnsi="Cambria"/>
          <w:sz w:val="12"/>
          <w:szCs w:val="12"/>
        </w:rPr>
      </w:pPr>
    </w:p>
    <w:p w14:paraId="419F5A3B" w14:textId="62CE513B" w:rsidR="003A694F" w:rsidRPr="0085495D" w:rsidRDefault="003A694F" w:rsidP="00DF49F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ab/>
        <w:t>a.</w:t>
      </w:r>
      <w:r w:rsidR="00444219" w:rsidRPr="0085495D">
        <w:rPr>
          <w:rFonts w:ascii="Cambria" w:hAnsi="Cambria"/>
          <w:bCs/>
          <w:color w:val="000000" w:themeColor="text1"/>
        </w:rPr>
        <w:tab/>
      </w:r>
      <w:r w:rsidR="004A63CC">
        <w:rPr>
          <w:rFonts w:ascii="Cambria" w:hAnsi="Cambria"/>
          <w:bCs/>
          <w:color w:val="000000" w:themeColor="text1"/>
        </w:rPr>
        <w:t xml:space="preserve">From this text and </w:t>
      </w:r>
      <w:r w:rsidR="004A63CC" w:rsidRPr="0085495D">
        <w:rPr>
          <w:rFonts w:ascii="Cambria" w:hAnsi="Cambria"/>
          <w:bCs/>
          <w:color w:val="000000" w:themeColor="text1"/>
        </w:rPr>
        <w:t>Ephesians 3:8–13</w:t>
      </w:r>
      <w:r w:rsidR="004A63CC">
        <w:rPr>
          <w:rFonts w:ascii="Cambria" w:hAnsi="Cambria"/>
          <w:bCs/>
          <w:color w:val="000000" w:themeColor="text1"/>
        </w:rPr>
        <w:t>, w</w:t>
      </w:r>
      <w:r w:rsidRPr="0085495D">
        <w:rPr>
          <w:rFonts w:ascii="Cambria" w:hAnsi="Cambria"/>
          <w:bCs/>
          <w:color w:val="000000" w:themeColor="text1"/>
        </w:rPr>
        <w:t>hat else does Paul reveal about this wisdom</w:t>
      </w:r>
      <w:r w:rsidR="0079102C">
        <w:rPr>
          <w:rFonts w:ascii="Cambria" w:hAnsi="Cambria"/>
          <w:bCs/>
          <w:color w:val="000000" w:themeColor="text1"/>
        </w:rPr>
        <w:t xml:space="preserve">, including its </w:t>
      </w:r>
      <w:r w:rsidRPr="0085495D">
        <w:rPr>
          <w:rFonts w:ascii="Cambria" w:hAnsi="Cambria"/>
          <w:bCs/>
          <w:color w:val="000000" w:themeColor="text1"/>
        </w:rPr>
        <w:t>source and its result</w:t>
      </w:r>
      <w:r w:rsidR="0079102C">
        <w:rPr>
          <w:rFonts w:ascii="Cambria" w:hAnsi="Cambria"/>
          <w:bCs/>
          <w:color w:val="000000" w:themeColor="text1"/>
        </w:rPr>
        <w:t>?</w:t>
      </w:r>
      <w:r w:rsidR="00D14A2F" w:rsidRPr="0085495D">
        <w:rPr>
          <w:rFonts w:ascii="Cambria" w:hAnsi="Cambria"/>
          <w:bCs/>
          <w:color w:val="000000" w:themeColor="text1"/>
        </w:rPr>
        <w:t xml:space="preserve"> </w:t>
      </w:r>
      <w:r w:rsidR="0079102C">
        <w:rPr>
          <w:rFonts w:ascii="Cambria" w:hAnsi="Cambria"/>
          <w:bCs/>
          <w:color w:val="000000" w:themeColor="text1"/>
        </w:rPr>
        <w:t>H</w:t>
      </w:r>
      <w:r w:rsidR="00D14A2F" w:rsidRPr="0085495D">
        <w:rPr>
          <w:rFonts w:ascii="Cambria" w:hAnsi="Cambria"/>
          <w:bCs/>
          <w:color w:val="000000" w:themeColor="text1"/>
        </w:rPr>
        <w:t>ow does this encourage or instruct you personally?</w:t>
      </w:r>
    </w:p>
    <w:p w14:paraId="71997FAA" w14:textId="6ECE550B" w:rsidR="00F414AB" w:rsidRPr="0085495D" w:rsidRDefault="00F414AB" w:rsidP="000105D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</w:rPr>
      </w:pPr>
    </w:p>
    <w:p w14:paraId="317C51B7" w14:textId="77777777" w:rsidR="00E6383F" w:rsidRPr="0085495D" w:rsidRDefault="00E6383F" w:rsidP="000105D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</w:rPr>
      </w:pPr>
    </w:p>
    <w:p w14:paraId="0003CAB0" w14:textId="77777777" w:rsidR="00F414AB" w:rsidRPr="0085495D" w:rsidRDefault="00F414AB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13FB1320" w14:textId="200F3055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>2.</w:t>
      </w:r>
      <w:r w:rsidR="00444219" w:rsidRPr="0085495D">
        <w:rPr>
          <w:rFonts w:ascii="Cambria" w:hAnsi="Cambria"/>
          <w:bCs/>
          <w:color w:val="000000" w:themeColor="text1"/>
        </w:rPr>
        <w:tab/>
      </w:r>
      <w:r w:rsidR="009549C9">
        <w:rPr>
          <w:rFonts w:ascii="Cambria" w:hAnsi="Cambria"/>
          <w:bCs/>
          <w:color w:val="000000" w:themeColor="text1"/>
        </w:rPr>
        <w:t xml:space="preserve">According to verse </w:t>
      </w:r>
      <w:r w:rsidRPr="0085495D">
        <w:rPr>
          <w:rFonts w:ascii="Cambria" w:hAnsi="Cambria"/>
          <w:bCs/>
          <w:color w:val="000000" w:themeColor="text1"/>
        </w:rPr>
        <w:t xml:space="preserve">8, who did not understand </w:t>
      </w:r>
      <w:r w:rsidR="00342536" w:rsidRPr="0085495D">
        <w:rPr>
          <w:rFonts w:ascii="Cambria" w:hAnsi="Cambria"/>
          <w:bCs/>
          <w:color w:val="000000" w:themeColor="text1"/>
        </w:rPr>
        <w:t>th</w:t>
      </w:r>
      <w:r w:rsidR="00342536">
        <w:rPr>
          <w:rFonts w:ascii="Cambria" w:hAnsi="Cambria"/>
          <w:bCs/>
          <w:color w:val="000000" w:themeColor="text1"/>
        </w:rPr>
        <w:t>e</w:t>
      </w:r>
      <w:r w:rsidR="00342536" w:rsidRPr="0085495D">
        <w:rPr>
          <w:rFonts w:ascii="Cambria" w:hAnsi="Cambria"/>
          <w:bCs/>
          <w:color w:val="000000" w:themeColor="text1"/>
        </w:rPr>
        <w:t xml:space="preserve"> </w:t>
      </w:r>
      <w:r w:rsidRPr="0085495D">
        <w:rPr>
          <w:rFonts w:ascii="Cambria" w:hAnsi="Cambria"/>
          <w:bCs/>
          <w:color w:val="000000" w:themeColor="text1"/>
        </w:rPr>
        <w:t>wisdom</w:t>
      </w:r>
      <w:r w:rsidR="00342536">
        <w:rPr>
          <w:rFonts w:ascii="Cambria" w:hAnsi="Cambria"/>
          <w:bCs/>
          <w:color w:val="000000" w:themeColor="text1"/>
        </w:rPr>
        <w:t xml:space="preserve"> of God</w:t>
      </w:r>
      <w:r w:rsidRPr="0085495D">
        <w:rPr>
          <w:rFonts w:ascii="Cambria" w:hAnsi="Cambria"/>
          <w:bCs/>
          <w:color w:val="000000" w:themeColor="text1"/>
        </w:rPr>
        <w:t>, and what did they do as a result?</w:t>
      </w:r>
    </w:p>
    <w:p w14:paraId="2219607C" w14:textId="77777777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76EC213C" w14:textId="77777777" w:rsidR="00E6383F" w:rsidRPr="0085495D" w:rsidRDefault="00E6383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3CEBE37D" w14:textId="77777777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35F2CA2D" w14:textId="01BDF5F0" w:rsidR="003A694F" w:rsidRPr="0085495D" w:rsidRDefault="003A694F" w:rsidP="0085064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ab/>
        <w:t>a.</w:t>
      </w:r>
      <w:r w:rsidR="00444219" w:rsidRPr="0085495D">
        <w:rPr>
          <w:rFonts w:ascii="Cambria" w:hAnsi="Cambria"/>
          <w:bCs/>
          <w:color w:val="000000" w:themeColor="text1"/>
        </w:rPr>
        <w:tab/>
      </w:r>
      <w:r w:rsidRPr="0085495D">
        <w:rPr>
          <w:rFonts w:ascii="Cambria" w:hAnsi="Cambria"/>
          <w:bCs/>
          <w:color w:val="000000" w:themeColor="text1"/>
        </w:rPr>
        <w:t>Based on John 10:17</w:t>
      </w:r>
      <w:r w:rsidR="00931298" w:rsidRPr="0085495D">
        <w:rPr>
          <w:rFonts w:ascii="Cambria" w:hAnsi="Cambria"/>
          <w:bCs/>
          <w:color w:val="000000" w:themeColor="text1"/>
        </w:rPr>
        <w:t>–</w:t>
      </w:r>
      <w:r w:rsidRPr="0085495D">
        <w:rPr>
          <w:rFonts w:ascii="Cambria" w:hAnsi="Cambria"/>
          <w:bCs/>
          <w:color w:val="000000" w:themeColor="text1"/>
        </w:rPr>
        <w:t>18 and Acts 2:22</w:t>
      </w:r>
      <w:r w:rsidR="00591A64" w:rsidRPr="0085495D">
        <w:rPr>
          <w:rFonts w:ascii="Cambria" w:hAnsi="Cambria"/>
          <w:bCs/>
          <w:color w:val="000000" w:themeColor="text1"/>
        </w:rPr>
        <w:t>–</w:t>
      </w:r>
      <w:r w:rsidR="00591A64">
        <w:rPr>
          <w:rFonts w:ascii="Cambria" w:hAnsi="Cambria"/>
          <w:bCs/>
          <w:color w:val="000000" w:themeColor="text1"/>
        </w:rPr>
        <w:t>24</w:t>
      </w:r>
      <w:r w:rsidRPr="0085495D">
        <w:rPr>
          <w:rFonts w:ascii="Cambria" w:hAnsi="Cambria"/>
          <w:bCs/>
          <w:color w:val="000000" w:themeColor="text1"/>
        </w:rPr>
        <w:t>, who was</w:t>
      </w:r>
      <w:r w:rsidR="00591A64">
        <w:rPr>
          <w:rFonts w:ascii="Cambria" w:hAnsi="Cambria"/>
          <w:bCs/>
          <w:color w:val="000000" w:themeColor="text1"/>
        </w:rPr>
        <w:t xml:space="preserve"> ultimately</w:t>
      </w:r>
      <w:r w:rsidRPr="0085495D">
        <w:rPr>
          <w:rFonts w:ascii="Cambria" w:hAnsi="Cambria"/>
          <w:bCs/>
          <w:color w:val="000000" w:themeColor="text1"/>
        </w:rPr>
        <w:t xml:space="preserve"> in control of the crucifixion of Jesus?</w:t>
      </w:r>
      <w:r w:rsidR="0085064A">
        <w:rPr>
          <w:rFonts w:ascii="Cambria" w:hAnsi="Cambria"/>
          <w:bCs/>
          <w:color w:val="000000" w:themeColor="text1"/>
        </w:rPr>
        <w:t xml:space="preserve"> </w:t>
      </w:r>
      <w:r w:rsidRPr="0085495D">
        <w:rPr>
          <w:rFonts w:ascii="Cambria" w:hAnsi="Cambria"/>
          <w:bCs/>
          <w:color w:val="000000" w:themeColor="text1"/>
        </w:rPr>
        <w:t xml:space="preserve">With these passages in mind, explain why Paul </w:t>
      </w:r>
      <w:r w:rsidR="0021026E" w:rsidRPr="0085495D">
        <w:rPr>
          <w:rFonts w:ascii="Cambria" w:hAnsi="Cambria"/>
          <w:bCs/>
          <w:color w:val="000000" w:themeColor="text1"/>
        </w:rPr>
        <w:t xml:space="preserve">said </w:t>
      </w:r>
      <w:r w:rsidRPr="0085495D">
        <w:rPr>
          <w:rFonts w:ascii="Cambria" w:hAnsi="Cambria"/>
          <w:bCs/>
          <w:color w:val="000000" w:themeColor="text1"/>
        </w:rPr>
        <w:t xml:space="preserve">that if the rulers had understood, “they would not have crucified the Lord of glory.” </w:t>
      </w:r>
    </w:p>
    <w:p w14:paraId="3E4301D4" w14:textId="05C6FB4C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6F864D3E" w14:textId="13FE58D6" w:rsidR="00E12046" w:rsidRPr="0085495D" w:rsidRDefault="00E12046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34FE9D69" w14:textId="77777777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26E99339" w14:textId="61ECB172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>3.</w:t>
      </w:r>
      <w:r w:rsidR="00444219" w:rsidRPr="0085495D">
        <w:rPr>
          <w:rFonts w:ascii="Cambria" w:hAnsi="Cambria"/>
          <w:bCs/>
          <w:color w:val="000000" w:themeColor="text1"/>
        </w:rPr>
        <w:tab/>
      </w:r>
      <w:r w:rsidR="00493C17">
        <w:rPr>
          <w:rFonts w:ascii="Cambria" w:hAnsi="Cambria"/>
          <w:bCs/>
          <w:color w:val="000000" w:themeColor="text1"/>
        </w:rPr>
        <w:t>In 1 Corinthians 2:</w:t>
      </w:r>
      <w:r w:rsidRPr="0085495D">
        <w:rPr>
          <w:rFonts w:ascii="Cambria" w:hAnsi="Cambria"/>
          <w:bCs/>
          <w:color w:val="000000" w:themeColor="text1"/>
        </w:rPr>
        <w:t>9</w:t>
      </w:r>
      <w:r w:rsidR="00493C17" w:rsidRPr="0085495D">
        <w:rPr>
          <w:rFonts w:ascii="Cambria" w:hAnsi="Cambria"/>
          <w:bCs/>
          <w:color w:val="000000" w:themeColor="text1"/>
        </w:rPr>
        <w:t>–</w:t>
      </w:r>
      <w:r w:rsidRPr="0085495D">
        <w:rPr>
          <w:rFonts w:ascii="Cambria" w:hAnsi="Cambria"/>
          <w:bCs/>
          <w:color w:val="000000" w:themeColor="text1"/>
        </w:rPr>
        <w:t>10, how was this mysterious wisdom revealed to Paul and the Corinthians</w:t>
      </w:r>
      <w:r w:rsidR="004A2E60">
        <w:rPr>
          <w:rFonts w:ascii="Cambria" w:hAnsi="Cambria"/>
          <w:bCs/>
          <w:color w:val="000000" w:themeColor="text1"/>
        </w:rPr>
        <w:t>,</w:t>
      </w:r>
      <w:r w:rsidRPr="0085495D">
        <w:rPr>
          <w:rFonts w:ascii="Cambria" w:hAnsi="Cambria"/>
          <w:bCs/>
          <w:color w:val="000000" w:themeColor="text1"/>
        </w:rPr>
        <w:t xml:space="preserve"> and how is </w:t>
      </w:r>
      <w:r w:rsidR="004A2E60">
        <w:rPr>
          <w:rFonts w:ascii="Cambria" w:hAnsi="Cambria"/>
          <w:bCs/>
          <w:color w:val="000000" w:themeColor="text1"/>
        </w:rPr>
        <w:t>this wisdom</w:t>
      </w:r>
      <w:r w:rsidR="004A2E60" w:rsidRPr="0085495D">
        <w:rPr>
          <w:rFonts w:ascii="Cambria" w:hAnsi="Cambria"/>
          <w:bCs/>
          <w:color w:val="000000" w:themeColor="text1"/>
        </w:rPr>
        <w:t xml:space="preserve"> </w:t>
      </w:r>
      <w:r w:rsidRPr="005C7C01">
        <w:rPr>
          <w:rFonts w:ascii="Cambria" w:hAnsi="Cambria"/>
          <w:bCs/>
          <w:color w:val="000000" w:themeColor="text1"/>
        </w:rPr>
        <w:t>still</w:t>
      </w:r>
      <w:r w:rsidRPr="0085495D">
        <w:rPr>
          <w:rFonts w:ascii="Cambria" w:hAnsi="Cambria"/>
          <w:bCs/>
          <w:color w:val="000000" w:themeColor="text1"/>
        </w:rPr>
        <w:t xml:space="preserve"> revealed to all who believe?</w:t>
      </w:r>
    </w:p>
    <w:p w14:paraId="4A4E4D36" w14:textId="77777777" w:rsidR="005971B1" w:rsidRPr="0085495D" w:rsidRDefault="005971B1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69C1AF85" w14:textId="6392BF8B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70D906AF" w14:textId="77777777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50E26980" w14:textId="638EC03B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>4.</w:t>
      </w:r>
      <w:r w:rsidR="00444219" w:rsidRPr="0085495D">
        <w:rPr>
          <w:rFonts w:ascii="Cambria" w:hAnsi="Cambria"/>
          <w:bCs/>
          <w:color w:val="000000" w:themeColor="text1"/>
        </w:rPr>
        <w:tab/>
      </w:r>
      <w:r w:rsidRPr="0085495D">
        <w:rPr>
          <w:rFonts w:ascii="Cambria" w:hAnsi="Cambria"/>
          <w:b/>
          <w:color w:val="000000" w:themeColor="text1"/>
          <w:u w:val="single"/>
        </w:rPr>
        <w:t>Dig Deeper:</w:t>
      </w:r>
      <w:r w:rsidRPr="0085495D">
        <w:rPr>
          <w:rFonts w:ascii="Cambria" w:hAnsi="Cambria"/>
          <w:bCs/>
          <w:color w:val="000000" w:themeColor="text1"/>
        </w:rPr>
        <w:t xml:space="preserve"> Isaiah 64:4 </w:t>
      </w:r>
      <w:r w:rsidR="0020042F">
        <w:rPr>
          <w:rFonts w:ascii="Cambria" w:hAnsi="Cambria"/>
          <w:bCs/>
          <w:color w:val="000000" w:themeColor="text1"/>
        </w:rPr>
        <w:t xml:space="preserve">is </w:t>
      </w:r>
      <w:r w:rsidRPr="0085495D">
        <w:rPr>
          <w:rFonts w:ascii="Cambria" w:hAnsi="Cambria"/>
          <w:bCs/>
          <w:color w:val="000000" w:themeColor="text1"/>
        </w:rPr>
        <w:t xml:space="preserve">likely the passage </w:t>
      </w:r>
      <w:r w:rsidR="00E177BA">
        <w:rPr>
          <w:rFonts w:ascii="Cambria" w:hAnsi="Cambria"/>
          <w:bCs/>
          <w:color w:val="000000" w:themeColor="text1"/>
        </w:rPr>
        <w:t>referred to</w:t>
      </w:r>
      <w:r w:rsidRPr="0085495D">
        <w:rPr>
          <w:rFonts w:ascii="Cambria" w:hAnsi="Cambria"/>
          <w:bCs/>
          <w:color w:val="000000" w:themeColor="text1"/>
        </w:rPr>
        <w:t xml:space="preserve"> in verse 9. Look up th</w:t>
      </w:r>
      <w:r w:rsidR="00D22E1B">
        <w:rPr>
          <w:rFonts w:ascii="Cambria" w:hAnsi="Cambria"/>
          <w:bCs/>
          <w:color w:val="000000" w:themeColor="text1"/>
        </w:rPr>
        <w:t>is</w:t>
      </w:r>
      <w:r w:rsidRPr="0085495D">
        <w:rPr>
          <w:rFonts w:ascii="Cambria" w:hAnsi="Cambria"/>
          <w:bCs/>
          <w:color w:val="000000" w:themeColor="text1"/>
        </w:rPr>
        <w:t xml:space="preserve"> passage in context and list </w:t>
      </w:r>
      <w:r w:rsidR="009B54F1">
        <w:rPr>
          <w:rFonts w:ascii="Cambria" w:hAnsi="Cambria"/>
          <w:bCs/>
          <w:color w:val="000000" w:themeColor="text1"/>
        </w:rPr>
        <w:t xml:space="preserve">two </w:t>
      </w:r>
      <w:r w:rsidR="009E0BB2">
        <w:rPr>
          <w:rFonts w:ascii="Cambria" w:hAnsi="Cambria"/>
          <w:bCs/>
          <w:color w:val="000000" w:themeColor="text1"/>
        </w:rPr>
        <w:t xml:space="preserve">or </w:t>
      </w:r>
      <w:r w:rsidR="009B54F1">
        <w:rPr>
          <w:rFonts w:ascii="Cambria" w:hAnsi="Cambria"/>
          <w:bCs/>
          <w:color w:val="000000" w:themeColor="text1"/>
        </w:rPr>
        <w:t>three</w:t>
      </w:r>
      <w:r w:rsidRPr="0085495D">
        <w:rPr>
          <w:rFonts w:ascii="Cambria" w:hAnsi="Cambria"/>
          <w:bCs/>
          <w:color w:val="000000" w:themeColor="text1"/>
        </w:rPr>
        <w:t xml:space="preserve"> </w:t>
      </w:r>
      <w:r w:rsidR="00173DB0">
        <w:rPr>
          <w:rFonts w:ascii="Cambria" w:hAnsi="Cambria"/>
          <w:bCs/>
          <w:color w:val="000000" w:themeColor="text1"/>
        </w:rPr>
        <w:t>things which</w:t>
      </w:r>
      <w:r w:rsidRPr="0085495D">
        <w:rPr>
          <w:rFonts w:ascii="Cambria" w:hAnsi="Cambria"/>
          <w:bCs/>
          <w:color w:val="000000" w:themeColor="text1"/>
        </w:rPr>
        <w:t xml:space="preserve"> God has prepared for those who love Him.</w:t>
      </w:r>
    </w:p>
    <w:p w14:paraId="5119C2EE" w14:textId="77777777" w:rsidR="003A694F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02D59E11" w14:textId="77777777" w:rsidR="00FE3B49" w:rsidRPr="0085495D" w:rsidRDefault="00FE3B4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30F85302" w14:textId="77777777" w:rsidR="00E6383F" w:rsidRPr="0085495D" w:rsidRDefault="00E6383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6458130E" w14:textId="390656DE" w:rsidR="003A694F" w:rsidRPr="0085495D" w:rsidRDefault="003A694F" w:rsidP="003A694F">
      <w:pPr>
        <w:pStyle w:val="NoSpacing"/>
        <w:rPr>
          <w:rFonts w:ascii="Cambria" w:hAnsi="Cambria"/>
          <w:b/>
          <w:bCs/>
          <w:color w:val="000000" w:themeColor="text1"/>
        </w:rPr>
      </w:pPr>
      <w:r w:rsidRPr="0085495D">
        <w:rPr>
          <w:rFonts w:ascii="Cambria" w:hAnsi="Cambria"/>
          <w:b/>
          <w:bCs/>
          <w:color w:val="000000" w:themeColor="text1"/>
        </w:rPr>
        <w:t>Day Three</w:t>
      </w:r>
    </w:p>
    <w:p w14:paraId="21DFDDD3" w14:textId="6340F10B" w:rsidR="003A694F" w:rsidRPr="0085495D" w:rsidRDefault="00DF49FF" w:rsidP="003A694F">
      <w:pPr>
        <w:pStyle w:val="NoSpacing"/>
        <w:rPr>
          <w:rFonts w:ascii="Cambria" w:hAnsi="Cambria"/>
          <w:b/>
          <w:bCs/>
          <w:i/>
          <w:iCs/>
          <w:color w:val="000000" w:themeColor="text1"/>
        </w:rPr>
      </w:pPr>
      <w:r>
        <w:rPr>
          <w:rFonts w:ascii="Cambria" w:hAnsi="Cambria"/>
          <w:i/>
          <w:iCs/>
          <w:color w:val="000000" w:themeColor="text1"/>
        </w:rPr>
        <w:t xml:space="preserve">Read </w:t>
      </w:r>
      <w:r w:rsidR="003A694F" w:rsidRPr="0085495D">
        <w:rPr>
          <w:rFonts w:ascii="Cambria" w:hAnsi="Cambria"/>
          <w:i/>
          <w:iCs/>
          <w:color w:val="000000" w:themeColor="text1"/>
        </w:rPr>
        <w:t xml:space="preserve">1 Corinthians </w:t>
      </w:r>
      <w:r w:rsidR="00CB3E07" w:rsidRPr="0085495D">
        <w:rPr>
          <w:rFonts w:ascii="Cambria" w:hAnsi="Cambria"/>
          <w:i/>
          <w:iCs/>
          <w:color w:val="000000" w:themeColor="text1"/>
        </w:rPr>
        <w:t>2:</w:t>
      </w:r>
      <w:r w:rsidR="00CB3E07">
        <w:rPr>
          <w:rFonts w:ascii="Cambria" w:hAnsi="Cambria"/>
          <w:i/>
          <w:iCs/>
          <w:color w:val="000000" w:themeColor="text1"/>
        </w:rPr>
        <w:t>6</w:t>
      </w:r>
      <w:r w:rsidR="00CB3E07" w:rsidRPr="0085495D">
        <w:rPr>
          <w:rFonts w:ascii="Cambria" w:hAnsi="Cambria"/>
          <w:i/>
          <w:iCs/>
          <w:color w:val="000000" w:themeColor="text1"/>
        </w:rPr>
        <w:t>–</w:t>
      </w:r>
      <w:r w:rsidR="00CB3E07">
        <w:rPr>
          <w:rFonts w:ascii="Cambria" w:hAnsi="Cambria"/>
          <w:i/>
          <w:iCs/>
          <w:color w:val="000000" w:themeColor="text1"/>
        </w:rPr>
        <w:t>16, focusing on verse</w:t>
      </w:r>
      <w:r w:rsidR="00E20BCE">
        <w:rPr>
          <w:rFonts w:ascii="Cambria" w:hAnsi="Cambria"/>
          <w:i/>
          <w:iCs/>
          <w:color w:val="000000" w:themeColor="text1"/>
        </w:rPr>
        <w:t xml:space="preserve">s </w:t>
      </w:r>
      <w:r w:rsidR="003A694F" w:rsidRPr="0085495D">
        <w:rPr>
          <w:rFonts w:ascii="Cambria" w:hAnsi="Cambria"/>
          <w:i/>
          <w:iCs/>
          <w:color w:val="000000" w:themeColor="text1"/>
        </w:rPr>
        <w:t>11</w:t>
      </w:r>
      <w:r w:rsidR="00931298" w:rsidRPr="0085495D">
        <w:rPr>
          <w:rFonts w:ascii="Cambria" w:hAnsi="Cambria"/>
          <w:i/>
          <w:iCs/>
          <w:color w:val="000000" w:themeColor="text1"/>
        </w:rPr>
        <w:t>–</w:t>
      </w:r>
      <w:r w:rsidR="003A694F" w:rsidRPr="0085495D">
        <w:rPr>
          <w:rFonts w:ascii="Cambria" w:hAnsi="Cambria"/>
          <w:i/>
          <w:iCs/>
          <w:color w:val="000000" w:themeColor="text1"/>
        </w:rPr>
        <w:t xml:space="preserve">13 — </w:t>
      </w:r>
      <w:r w:rsidR="003A694F" w:rsidRPr="0085495D">
        <w:rPr>
          <w:rFonts w:ascii="Cambria" w:hAnsi="Cambria"/>
          <w:b/>
          <w:bCs/>
          <w:i/>
          <w:iCs/>
          <w:color w:val="000000" w:themeColor="text1"/>
        </w:rPr>
        <w:t xml:space="preserve">The Depths of God </w:t>
      </w:r>
    </w:p>
    <w:p w14:paraId="244DA40C" w14:textId="24914624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>1.</w:t>
      </w:r>
      <w:r w:rsidR="00444219" w:rsidRPr="0085495D">
        <w:rPr>
          <w:rFonts w:ascii="Cambria" w:hAnsi="Cambria"/>
          <w:bCs/>
          <w:color w:val="000000" w:themeColor="text1"/>
        </w:rPr>
        <w:tab/>
      </w:r>
      <w:r w:rsidRPr="0085495D">
        <w:rPr>
          <w:rFonts w:ascii="Cambria" w:hAnsi="Cambria"/>
          <w:bCs/>
          <w:color w:val="000000" w:themeColor="text1"/>
        </w:rPr>
        <w:t xml:space="preserve">What is Paul’s rhetorical question in </w:t>
      </w:r>
      <w:r w:rsidR="00991CF4">
        <w:rPr>
          <w:rFonts w:ascii="Cambria" w:hAnsi="Cambria"/>
          <w:bCs/>
          <w:color w:val="000000" w:themeColor="text1"/>
        </w:rPr>
        <w:t xml:space="preserve">verse </w:t>
      </w:r>
      <w:r w:rsidRPr="0085495D">
        <w:rPr>
          <w:rFonts w:ascii="Cambria" w:hAnsi="Cambria"/>
          <w:bCs/>
          <w:color w:val="000000" w:themeColor="text1"/>
        </w:rPr>
        <w:t>11</w:t>
      </w:r>
      <w:r w:rsidR="004710C8" w:rsidRPr="0085495D">
        <w:rPr>
          <w:rFonts w:ascii="Cambria" w:hAnsi="Cambria"/>
          <w:bCs/>
          <w:color w:val="000000" w:themeColor="text1"/>
        </w:rPr>
        <w:t xml:space="preserve">, and what </w:t>
      </w:r>
      <w:r w:rsidR="003D0A4C">
        <w:rPr>
          <w:rFonts w:ascii="Cambria" w:hAnsi="Cambria"/>
          <w:bCs/>
          <w:color w:val="000000" w:themeColor="text1"/>
        </w:rPr>
        <w:t>doe</w:t>
      </w:r>
      <w:r w:rsidR="004710C8" w:rsidRPr="0085495D">
        <w:rPr>
          <w:rFonts w:ascii="Cambria" w:hAnsi="Cambria"/>
          <w:bCs/>
          <w:color w:val="000000" w:themeColor="text1"/>
        </w:rPr>
        <w:t>s it</w:t>
      </w:r>
      <w:r w:rsidRPr="0085495D">
        <w:rPr>
          <w:rFonts w:ascii="Cambria" w:hAnsi="Cambria"/>
          <w:bCs/>
          <w:color w:val="000000" w:themeColor="text1"/>
        </w:rPr>
        <w:t xml:space="preserve"> </w:t>
      </w:r>
      <w:r w:rsidR="003D0A4C">
        <w:rPr>
          <w:rFonts w:ascii="Cambria" w:hAnsi="Cambria"/>
          <w:bCs/>
          <w:color w:val="000000" w:themeColor="text1"/>
        </w:rPr>
        <w:t>intend</w:t>
      </w:r>
      <w:r w:rsidRPr="0085495D">
        <w:rPr>
          <w:rFonts w:ascii="Cambria" w:hAnsi="Cambria"/>
          <w:bCs/>
          <w:color w:val="000000" w:themeColor="text1"/>
        </w:rPr>
        <w:t xml:space="preserve"> to reveal about the Holy Spirit and God?</w:t>
      </w:r>
    </w:p>
    <w:p w14:paraId="519B2345" w14:textId="77777777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1D8F5360" w14:textId="77777777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04F677F7" w14:textId="77777777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537D8C87" w14:textId="135E9F32" w:rsidR="003A694F" w:rsidRPr="0085495D" w:rsidRDefault="005729E6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>2</w:t>
      </w:r>
      <w:r w:rsidR="003A694F" w:rsidRPr="0085495D">
        <w:rPr>
          <w:rFonts w:ascii="Cambria" w:hAnsi="Cambria"/>
          <w:bCs/>
          <w:color w:val="000000" w:themeColor="text1"/>
        </w:rPr>
        <w:t>.</w:t>
      </w:r>
      <w:r w:rsidR="00444219" w:rsidRPr="0085495D">
        <w:rPr>
          <w:rFonts w:ascii="Cambria" w:hAnsi="Cambria"/>
          <w:bCs/>
          <w:color w:val="000000" w:themeColor="text1"/>
        </w:rPr>
        <w:tab/>
      </w:r>
      <w:r w:rsidR="003A694F" w:rsidRPr="0085495D">
        <w:rPr>
          <w:rFonts w:ascii="Cambria" w:hAnsi="Cambria"/>
          <w:bCs/>
          <w:color w:val="000000" w:themeColor="text1"/>
        </w:rPr>
        <w:t xml:space="preserve">According to verse 12, what spirit do Christians </w:t>
      </w:r>
      <w:r w:rsidR="003A694F" w:rsidRPr="006D7D0C">
        <w:rPr>
          <w:rFonts w:ascii="Cambria" w:hAnsi="Cambria"/>
          <w:bCs/>
          <w:i/>
          <w:iCs/>
          <w:color w:val="000000" w:themeColor="text1"/>
        </w:rPr>
        <w:t>not</w:t>
      </w:r>
      <w:r w:rsidR="003A694F" w:rsidRPr="00F0191F">
        <w:rPr>
          <w:rFonts w:ascii="Cambria" w:hAnsi="Cambria"/>
          <w:bCs/>
          <w:i/>
          <w:iCs/>
          <w:color w:val="000000" w:themeColor="text1"/>
        </w:rPr>
        <w:t xml:space="preserve"> </w:t>
      </w:r>
      <w:r w:rsidR="003A694F" w:rsidRPr="004A2E60">
        <w:rPr>
          <w:rFonts w:ascii="Cambria" w:hAnsi="Cambria"/>
          <w:bCs/>
          <w:color w:val="000000" w:themeColor="text1"/>
        </w:rPr>
        <w:t>receive</w:t>
      </w:r>
      <w:r w:rsidR="003A694F" w:rsidRPr="0085495D">
        <w:rPr>
          <w:rFonts w:ascii="Cambria" w:hAnsi="Cambria"/>
          <w:bCs/>
          <w:color w:val="000000" w:themeColor="text1"/>
        </w:rPr>
        <w:t xml:space="preserve"> from God?</w:t>
      </w:r>
      <w:r w:rsidR="003D0A4C">
        <w:rPr>
          <w:rFonts w:ascii="Cambria" w:hAnsi="Cambria"/>
          <w:bCs/>
          <w:color w:val="000000" w:themeColor="text1"/>
        </w:rPr>
        <w:t xml:space="preserve"> In contrast, w</w:t>
      </w:r>
      <w:r w:rsidR="003A694F" w:rsidRPr="0085495D">
        <w:rPr>
          <w:rFonts w:ascii="Cambria" w:hAnsi="Cambria"/>
          <w:bCs/>
          <w:color w:val="000000" w:themeColor="text1"/>
        </w:rPr>
        <w:t>hat has been graciously given to all believers by God Himself</w:t>
      </w:r>
      <w:r w:rsidR="003D0A4C">
        <w:rPr>
          <w:rFonts w:ascii="Cambria" w:hAnsi="Cambria"/>
          <w:bCs/>
          <w:color w:val="000000" w:themeColor="text1"/>
        </w:rPr>
        <w:t>,</w:t>
      </w:r>
      <w:r w:rsidR="005360BC">
        <w:rPr>
          <w:rFonts w:ascii="Cambria" w:hAnsi="Cambria"/>
          <w:bCs/>
          <w:color w:val="000000" w:themeColor="text1"/>
        </w:rPr>
        <w:t xml:space="preserve"> and</w:t>
      </w:r>
      <w:r w:rsidR="003A694F" w:rsidRPr="0085495D">
        <w:rPr>
          <w:rFonts w:ascii="Cambria" w:hAnsi="Cambria"/>
          <w:bCs/>
          <w:color w:val="000000" w:themeColor="text1"/>
        </w:rPr>
        <w:t xml:space="preserve"> what does it enable </w:t>
      </w:r>
      <w:r w:rsidR="00A154B2">
        <w:rPr>
          <w:rFonts w:ascii="Cambria" w:hAnsi="Cambria"/>
          <w:bCs/>
          <w:color w:val="000000" w:themeColor="text1"/>
        </w:rPr>
        <w:t>believers</w:t>
      </w:r>
      <w:r w:rsidR="003A694F" w:rsidRPr="0085495D">
        <w:rPr>
          <w:rFonts w:ascii="Cambria" w:hAnsi="Cambria"/>
          <w:bCs/>
          <w:color w:val="000000" w:themeColor="text1"/>
        </w:rPr>
        <w:t xml:space="preserve"> to know</w:t>
      </w:r>
      <w:r w:rsidR="005360BC">
        <w:rPr>
          <w:rFonts w:ascii="Cambria" w:hAnsi="Cambria"/>
          <w:bCs/>
          <w:color w:val="000000" w:themeColor="text1"/>
        </w:rPr>
        <w:t xml:space="preserve">? Write out two </w:t>
      </w:r>
      <w:r w:rsidR="009E0BB2">
        <w:rPr>
          <w:rFonts w:ascii="Cambria" w:hAnsi="Cambria"/>
          <w:bCs/>
          <w:color w:val="000000" w:themeColor="text1"/>
        </w:rPr>
        <w:t xml:space="preserve">or </w:t>
      </w:r>
      <w:r w:rsidR="005360BC">
        <w:rPr>
          <w:rFonts w:ascii="Cambria" w:hAnsi="Cambria"/>
          <w:bCs/>
          <w:color w:val="000000" w:themeColor="text1"/>
        </w:rPr>
        <w:t>thr</w:t>
      </w:r>
      <w:r w:rsidR="0073141B">
        <w:rPr>
          <w:rFonts w:ascii="Cambria" w:hAnsi="Cambria"/>
          <w:bCs/>
          <w:color w:val="000000" w:themeColor="text1"/>
        </w:rPr>
        <w:t xml:space="preserve">ee ways </w:t>
      </w:r>
      <w:r w:rsidR="00316BD8" w:rsidRPr="0085495D">
        <w:rPr>
          <w:rFonts w:ascii="Cambria" w:hAnsi="Cambria"/>
          <w:bCs/>
          <w:color w:val="000000" w:themeColor="text1"/>
        </w:rPr>
        <w:t xml:space="preserve">this </w:t>
      </w:r>
      <w:r w:rsidR="00051776" w:rsidRPr="0085495D">
        <w:rPr>
          <w:rFonts w:ascii="Cambria" w:hAnsi="Cambria"/>
          <w:bCs/>
          <w:color w:val="000000" w:themeColor="text1"/>
        </w:rPr>
        <w:t>encourage</w:t>
      </w:r>
      <w:r w:rsidR="0073141B">
        <w:rPr>
          <w:rFonts w:ascii="Cambria" w:hAnsi="Cambria"/>
          <w:bCs/>
          <w:color w:val="000000" w:themeColor="text1"/>
        </w:rPr>
        <w:t>s</w:t>
      </w:r>
      <w:r w:rsidR="00051776" w:rsidRPr="0085495D">
        <w:rPr>
          <w:rFonts w:ascii="Cambria" w:hAnsi="Cambria"/>
          <w:bCs/>
          <w:color w:val="000000" w:themeColor="text1"/>
        </w:rPr>
        <w:t xml:space="preserve"> or instruct</w:t>
      </w:r>
      <w:r w:rsidR="0073141B">
        <w:rPr>
          <w:rFonts w:ascii="Cambria" w:hAnsi="Cambria"/>
          <w:bCs/>
          <w:color w:val="000000" w:themeColor="text1"/>
        </w:rPr>
        <w:t>s</w:t>
      </w:r>
      <w:r w:rsidR="00051776" w:rsidRPr="0085495D">
        <w:rPr>
          <w:rFonts w:ascii="Cambria" w:hAnsi="Cambria"/>
          <w:bCs/>
          <w:color w:val="000000" w:themeColor="text1"/>
        </w:rPr>
        <w:t xml:space="preserve"> you</w:t>
      </w:r>
      <w:r w:rsidR="00A154B2">
        <w:rPr>
          <w:rFonts w:ascii="Cambria" w:hAnsi="Cambria"/>
          <w:bCs/>
          <w:color w:val="000000" w:themeColor="text1"/>
        </w:rPr>
        <w:t xml:space="preserve"> personally</w:t>
      </w:r>
      <w:r w:rsidR="0073141B">
        <w:rPr>
          <w:rFonts w:ascii="Cambria" w:hAnsi="Cambria"/>
          <w:bCs/>
          <w:color w:val="000000" w:themeColor="text1"/>
        </w:rPr>
        <w:t>.</w:t>
      </w:r>
    </w:p>
    <w:p w14:paraId="1284FA67" w14:textId="77777777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1286EF5A" w14:textId="0FCB3634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5D99106F" w14:textId="0D5E1719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541849C4" w14:textId="28E6C4FF" w:rsidR="003A694F" w:rsidRPr="0085495D" w:rsidRDefault="00316BD8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>3</w:t>
      </w:r>
      <w:r w:rsidR="003A694F" w:rsidRPr="0085495D">
        <w:rPr>
          <w:rFonts w:ascii="Cambria" w:hAnsi="Cambria"/>
          <w:bCs/>
          <w:color w:val="000000" w:themeColor="text1"/>
        </w:rPr>
        <w:t>.</w:t>
      </w:r>
      <w:r w:rsidR="00444219" w:rsidRPr="0085495D">
        <w:rPr>
          <w:rFonts w:ascii="Cambria" w:hAnsi="Cambria"/>
          <w:bCs/>
          <w:color w:val="000000" w:themeColor="text1"/>
        </w:rPr>
        <w:tab/>
      </w:r>
      <w:r w:rsidR="00460491">
        <w:rPr>
          <w:rFonts w:ascii="Cambria" w:hAnsi="Cambria"/>
          <w:bCs/>
          <w:color w:val="000000" w:themeColor="text1"/>
        </w:rPr>
        <w:t xml:space="preserve">In verse 13, </w:t>
      </w:r>
      <w:r w:rsidR="003A694F" w:rsidRPr="0085495D">
        <w:rPr>
          <w:rFonts w:ascii="Cambria" w:hAnsi="Cambria"/>
          <w:bCs/>
          <w:color w:val="000000" w:themeColor="text1"/>
        </w:rPr>
        <w:t xml:space="preserve">Paul </w:t>
      </w:r>
      <w:r w:rsidR="00460491">
        <w:rPr>
          <w:rFonts w:ascii="Cambria" w:hAnsi="Cambria"/>
          <w:bCs/>
          <w:color w:val="000000" w:themeColor="text1"/>
        </w:rPr>
        <w:t xml:space="preserve">uses the word “we” to refer to the spoken words of the apostles. </w:t>
      </w:r>
      <w:r w:rsidR="003A694F" w:rsidRPr="0085495D">
        <w:rPr>
          <w:rFonts w:ascii="Cambria" w:hAnsi="Cambria"/>
          <w:bCs/>
          <w:color w:val="000000" w:themeColor="text1"/>
        </w:rPr>
        <w:t xml:space="preserve">What additional descriptions are given about the source of their words and the </w:t>
      </w:r>
      <w:r w:rsidR="003A694F" w:rsidRPr="006B54D7">
        <w:rPr>
          <w:rFonts w:ascii="Cambria" w:hAnsi="Cambria"/>
          <w:color w:val="000000" w:themeColor="text1"/>
        </w:rPr>
        <w:t>content</w:t>
      </w:r>
      <w:r w:rsidR="003A694F" w:rsidRPr="00545507">
        <w:rPr>
          <w:rFonts w:ascii="Cambria" w:hAnsi="Cambria"/>
          <w:color w:val="000000" w:themeColor="text1"/>
        </w:rPr>
        <w:t xml:space="preserve"> </w:t>
      </w:r>
      <w:r w:rsidR="003A694F" w:rsidRPr="0085495D">
        <w:rPr>
          <w:rFonts w:ascii="Cambria" w:hAnsi="Cambria"/>
          <w:bCs/>
          <w:color w:val="000000" w:themeColor="text1"/>
        </w:rPr>
        <w:t>of their preaching?</w:t>
      </w:r>
    </w:p>
    <w:p w14:paraId="42D2BD11" w14:textId="77777777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29AC1F5A" w14:textId="01EB224A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46940FD7" w14:textId="77777777" w:rsidR="008E2580" w:rsidRPr="000105DA" w:rsidRDefault="008E2580" w:rsidP="00EA461E">
      <w:pPr>
        <w:pStyle w:val="NoSpacing"/>
        <w:rPr>
          <w:color w:val="000000" w:themeColor="text1"/>
          <w:sz w:val="20"/>
          <w:szCs w:val="20"/>
        </w:rPr>
      </w:pPr>
    </w:p>
    <w:p w14:paraId="7A3917F1" w14:textId="3C28B03D" w:rsidR="009D7644" w:rsidRPr="0085495D" w:rsidRDefault="0085495D" w:rsidP="0085495D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ab/>
      </w:r>
      <w:r w:rsidR="009D7644" w:rsidRPr="0085495D">
        <w:rPr>
          <w:rFonts w:ascii="Cambria" w:hAnsi="Cambria"/>
          <w:bCs/>
          <w:color w:val="000000" w:themeColor="text1"/>
        </w:rPr>
        <w:t>a.</w:t>
      </w:r>
      <w:r w:rsidRPr="0085495D">
        <w:rPr>
          <w:rFonts w:ascii="Cambria" w:hAnsi="Cambria"/>
          <w:bCs/>
          <w:color w:val="000000" w:themeColor="text1"/>
        </w:rPr>
        <w:tab/>
      </w:r>
      <w:r w:rsidR="00DD750F" w:rsidRPr="0085495D">
        <w:rPr>
          <w:rFonts w:ascii="Cambria" w:hAnsi="Cambria"/>
          <w:bCs/>
          <w:color w:val="000000" w:themeColor="text1"/>
        </w:rPr>
        <w:t>How do</w:t>
      </w:r>
      <w:r w:rsidR="00FE265E" w:rsidRPr="0085495D">
        <w:rPr>
          <w:rFonts w:ascii="Cambria" w:hAnsi="Cambria"/>
          <w:bCs/>
          <w:color w:val="000000" w:themeColor="text1"/>
        </w:rPr>
        <w:t xml:space="preserve"> </w:t>
      </w:r>
      <w:r w:rsidR="00DD750F" w:rsidRPr="0085495D">
        <w:rPr>
          <w:rFonts w:ascii="Cambria" w:hAnsi="Cambria"/>
          <w:bCs/>
          <w:color w:val="000000" w:themeColor="text1"/>
        </w:rPr>
        <w:t>verse</w:t>
      </w:r>
      <w:r w:rsidR="00FE265E" w:rsidRPr="0085495D">
        <w:rPr>
          <w:rFonts w:ascii="Cambria" w:hAnsi="Cambria"/>
          <w:bCs/>
          <w:color w:val="000000" w:themeColor="text1"/>
        </w:rPr>
        <w:t>s</w:t>
      </w:r>
      <w:r w:rsidR="00DE5B45">
        <w:rPr>
          <w:rFonts w:ascii="Cambria" w:hAnsi="Cambria"/>
          <w:bCs/>
          <w:color w:val="000000" w:themeColor="text1"/>
        </w:rPr>
        <w:t xml:space="preserve"> </w:t>
      </w:r>
      <w:r w:rsidR="00FE265E" w:rsidRPr="0085495D">
        <w:rPr>
          <w:rFonts w:ascii="Cambria" w:hAnsi="Cambria"/>
          <w:bCs/>
          <w:color w:val="000000" w:themeColor="text1"/>
        </w:rPr>
        <w:t>12</w:t>
      </w:r>
      <w:r w:rsidR="00545507" w:rsidRPr="006B54D7">
        <w:rPr>
          <w:rFonts w:ascii="Cambria" w:hAnsi="Cambria"/>
          <w:color w:val="000000" w:themeColor="text1"/>
        </w:rPr>
        <w:t>–</w:t>
      </w:r>
      <w:r w:rsidR="00FE265E" w:rsidRPr="0085495D">
        <w:rPr>
          <w:rFonts w:ascii="Cambria" w:hAnsi="Cambria"/>
          <w:bCs/>
          <w:color w:val="000000" w:themeColor="text1"/>
        </w:rPr>
        <w:t>13</w:t>
      </w:r>
      <w:r w:rsidR="00DD750F" w:rsidRPr="0085495D">
        <w:rPr>
          <w:rFonts w:ascii="Cambria" w:hAnsi="Cambria"/>
          <w:bCs/>
          <w:color w:val="000000" w:themeColor="text1"/>
        </w:rPr>
        <w:t xml:space="preserve"> impact the way </w:t>
      </w:r>
      <w:r w:rsidR="00CD35F3" w:rsidRPr="00DE5B45">
        <w:rPr>
          <w:rFonts w:ascii="Cambria" w:hAnsi="Cambria"/>
          <w:bCs/>
          <w:i/>
          <w:iCs/>
          <w:color w:val="000000" w:themeColor="text1"/>
        </w:rPr>
        <w:t>you</w:t>
      </w:r>
      <w:r w:rsidR="00CD35F3" w:rsidRPr="0085495D">
        <w:rPr>
          <w:rFonts w:ascii="Cambria" w:hAnsi="Cambria"/>
          <w:bCs/>
          <w:color w:val="000000" w:themeColor="text1"/>
        </w:rPr>
        <w:t xml:space="preserve"> view the </w:t>
      </w:r>
      <w:r w:rsidR="00C06327" w:rsidRPr="0085495D">
        <w:rPr>
          <w:rFonts w:ascii="Cambria" w:hAnsi="Cambria"/>
          <w:bCs/>
          <w:color w:val="000000" w:themeColor="text1"/>
        </w:rPr>
        <w:t xml:space="preserve">written </w:t>
      </w:r>
      <w:r w:rsidR="00CD35F3" w:rsidRPr="0085495D">
        <w:rPr>
          <w:rFonts w:ascii="Cambria" w:hAnsi="Cambria"/>
          <w:bCs/>
          <w:color w:val="000000" w:themeColor="text1"/>
        </w:rPr>
        <w:t>Word of God?</w:t>
      </w:r>
    </w:p>
    <w:p w14:paraId="0B74E82A" w14:textId="77777777" w:rsidR="00DB3172" w:rsidRPr="006B54D7" w:rsidRDefault="00DB3172" w:rsidP="003A694F">
      <w:pPr>
        <w:pStyle w:val="NoSpacing"/>
        <w:rPr>
          <w:rFonts w:ascii="Cambria" w:hAnsi="Cambria"/>
          <w:bCs/>
          <w:color w:val="000000" w:themeColor="text1"/>
        </w:rPr>
      </w:pPr>
    </w:p>
    <w:p w14:paraId="33114EFE" w14:textId="77777777" w:rsidR="00FE3B49" w:rsidRPr="00DB3172" w:rsidRDefault="00FE3B49" w:rsidP="006B54D7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</w:rPr>
      </w:pPr>
    </w:p>
    <w:p w14:paraId="2F86D501" w14:textId="77777777" w:rsidR="00FE3B49" w:rsidRDefault="00FE3B49" w:rsidP="003A694F">
      <w:pPr>
        <w:pStyle w:val="NoSpacing"/>
        <w:rPr>
          <w:rFonts w:ascii="Cambria" w:hAnsi="Cambria"/>
          <w:bCs/>
          <w:color w:val="000000" w:themeColor="text1"/>
          <w:sz w:val="12"/>
          <w:szCs w:val="12"/>
        </w:rPr>
      </w:pPr>
    </w:p>
    <w:p w14:paraId="54F33BDA" w14:textId="77777777" w:rsidR="00001B3A" w:rsidRPr="003E514E" w:rsidRDefault="00001B3A" w:rsidP="003A694F">
      <w:pPr>
        <w:pStyle w:val="NoSpacing"/>
        <w:rPr>
          <w:rFonts w:ascii="Cambria" w:hAnsi="Cambria"/>
          <w:bCs/>
          <w:color w:val="000000" w:themeColor="text1"/>
          <w:sz w:val="12"/>
          <w:szCs w:val="12"/>
        </w:rPr>
      </w:pPr>
    </w:p>
    <w:p w14:paraId="44F4772E" w14:textId="680BF08E" w:rsidR="003A694F" w:rsidRPr="0085495D" w:rsidRDefault="003A694F" w:rsidP="003A694F">
      <w:pPr>
        <w:pStyle w:val="NoSpacing"/>
        <w:rPr>
          <w:rFonts w:ascii="Cambria" w:hAnsi="Cambria"/>
          <w:b/>
          <w:bCs/>
          <w:color w:val="000000" w:themeColor="text1"/>
        </w:rPr>
      </w:pPr>
      <w:r w:rsidRPr="0085495D">
        <w:rPr>
          <w:rFonts w:ascii="Cambria" w:hAnsi="Cambria"/>
          <w:b/>
          <w:bCs/>
          <w:color w:val="000000" w:themeColor="text1"/>
        </w:rPr>
        <w:t>Day Four</w:t>
      </w:r>
    </w:p>
    <w:p w14:paraId="718CF2E1" w14:textId="3A5CC087" w:rsidR="003A694F" w:rsidRPr="0085495D" w:rsidRDefault="00DF49FF" w:rsidP="003A694F">
      <w:pPr>
        <w:pStyle w:val="NoSpacing"/>
        <w:rPr>
          <w:rFonts w:ascii="Cambria" w:hAnsi="Cambria"/>
          <w:i/>
          <w:iCs/>
          <w:color w:val="000000" w:themeColor="text1"/>
        </w:rPr>
      </w:pPr>
      <w:r>
        <w:rPr>
          <w:rFonts w:ascii="Cambria" w:hAnsi="Cambria"/>
          <w:i/>
          <w:iCs/>
          <w:color w:val="000000" w:themeColor="text1"/>
        </w:rPr>
        <w:t xml:space="preserve">Read </w:t>
      </w:r>
      <w:r w:rsidR="003A694F" w:rsidRPr="0085495D">
        <w:rPr>
          <w:rFonts w:ascii="Cambria" w:hAnsi="Cambria"/>
          <w:i/>
          <w:iCs/>
          <w:color w:val="000000" w:themeColor="text1"/>
        </w:rPr>
        <w:t xml:space="preserve">1 Corinthians </w:t>
      </w:r>
      <w:r w:rsidR="00DE5B45" w:rsidRPr="0085495D">
        <w:rPr>
          <w:rFonts w:ascii="Cambria" w:hAnsi="Cambria"/>
          <w:i/>
          <w:iCs/>
          <w:color w:val="000000" w:themeColor="text1"/>
        </w:rPr>
        <w:t>2:</w:t>
      </w:r>
      <w:r w:rsidR="00DE5B45">
        <w:rPr>
          <w:rFonts w:ascii="Cambria" w:hAnsi="Cambria"/>
          <w:i/>
          <w:iCs/>
          <w:color w:val="000000" w:themeColor="text1"/>
        </w:rPr>
        <w:t>6</w:t>
      </w:r>
      <w:r w:rsidR="00DE5B45" w:rsidRPr="0085495D">
        <w:rPr>
          <w:rFonts w:ascii="Cambria" w:hAnsi="Cambria"/>
          <w:i/>
          <w:iCs/>
          <w:color w:val="000000" w:themeColor="text1"/>
        </w:rPr>
        <w:t>–</w:t>
      </w:r>
      <w:r w:rsidR="00DE5B45">
        <w:rPr>
          <w:rFonts w:ascii="Cambria" w:hAnsi="Cambria"/>
          <w:i/>
          <w:iCs/>
          <w:color w:val="000000" w:themeColor="text1"/>
        </w:rPr>
        <w:t xml:space="preserve">16, focusing on verses </w:t>
      </w:r>
      <w:r w:rsidR="003A694F" w:rsidRPr="0085495D">
        <w:rPr>
          <w:rFonts w:ascii="Cambria" w:hAnsi="Cambria"/>
          <w:i/>
          <w:iCs/>
          <w:color w:val="000000" w:themeColor="text1"/>
        </w:rPr>
        <w:t>14</w:t>
      </w:r>
      <w:r w:rsidR="00931298" w:rsidRPr="0085495D">
        <w:rPr>
          <w:rFonts w:ascii="Cambria" w:hAnsi="Cambria"/>
          <w:i/>
          <w:iCs/>
          <w:color w:val="000000" w:themeColor="text1"/>
        </w:rPr>
        <w:t>–</w:t>
      </w:r>
      <w:r w:rsidR="003A694F" w:rsidRPr="0085495D">
        <w:rPr>
          <w:rFonts w:ascii="Cambria" w:hAnsi="Cambria"/>
          <w:i/>
          <w:iCs/>
          <w:color w:val="000000" w:themeColor="text1"/>
        </w:rPr>
        <w:t>1</w:t>
      </w:r>
      <w:r w:rsidR="00AB73FE" w:rsidRPr="0085495D">
        <w:rPr>
          <w:rFonts w:ascii="Cambria" w:hAnsi="Cambria"/>
          <w:i/>
          <w:iCs/>
          <w:color w:val="000000" w:themeColor="text1"/>
        </w:rPr>
        <w:t>5</w:t>
      </w:r>
      <w:r w:rsidR="003A694F" w:rsidRPr="0085495D">
        <w:rPr>
          <w:rFonts w:ascii="Cambria" w:hAnsi="Cambria"/>
          <w:i/>
          <w:iCs/>
          <w:color w:val="000000" w:themeColor="text1"/>
        </w:rPr>
        <w:t xml:space="preserve"> — </w:t>
      </w:r>
      <w:r w:rsidR="00CB6A15" w:rsidRPr="0085495D">
        <w:rPr>
          <w:rFonts w:ascii="Cambria" w:hAnsi="Cambria"/>
          <w:b/>
          <w:bCs/>
          <w:i/>
          <w:iCs/>
          <w:color w:val="000000" w:themeColor="text1"/>
        </w:rPr>
        <w:t>Natural vs. Spiritual Man</w:t>
      </w:r>
    </w:p>
    <w:p w14:paraId="474E9368" w14:textId="2AA016A6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>1</w:t>
      </w:r>
      <w:r w:rsidR="002D3AB3" w:rsidRPr="0085495D">
        <w:rPr>
          <w:rFonts w:ascii="Cambria" w:hAnsi="Cambria"/>
          <w:bCs/>
          <w:color w:val="000000" w:themeColor="text1"/>
        </w:rPr>
        <w:tab/>
      </w:r>
      <w:r w:rsidRPr="0085495D">
        <w:rPr>
          <w:rFonts w:ascii="Cambria" w:hAnsi="Cambria"/>
          <w:bCs/>
          <w:color w:val="000000" w:themeColor="text1"/>
        </w:rPr>
        <w:t>According to verse 14, who cannot accept the Spirit’s teaching</w:t>
      </w:r>
      <w:r w:rsidR="00A828F0">
        <w:rPr>
          <w:rFonts w:ascii="Cambria" w:hAnsi="Cambria"/>
          <w:bCs/>
          <w:color w:val="000000" w:themeColor="text1"/>
        </w:rPr>
        <w:t>,</w:t>
      </w:r>
      <w:r w:rsidRPr="0085495D">
        <w:rPr>
          <w:rFonts w:ascii="Cambria" w:hAnsi="Cambria"/>
          <w:bCs/>
          <w:color w:val="000000" w:themeColor="text1"/>
        </w:rPr>
        <w:t xml:space="preserve"> and why?</w:t>
      </w:r>
    </w:p>
    <w:p w14:paraId="2C79C563" w14:textId="0224D821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2F121FC2" w14:textId="5A842A5A" w:rsidR="005014F4" w:rsidRPr="0085495D" w:rsidRDefault="005014F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5696412D" w14:textId="77777777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210AAF5E" w14:textId="7770B493" w:rsidR="00A828F0" w:rsidRDefault="00A828F0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57DE2329" w14:textId="77777777" w:rsidR="00A828F0" w:rsidRDefault="00A828F0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5E8D8D40" w14:textId="77777777" w:rsidR="00A828F0" w:rsidRDefault="00A828F0" w:rsidP="00A828F0">
      <w:pPr>
        <w:pStyle w:val="NoSpacing"/>
        <w:rPr>
          <w:rFonts w:ascii="Cambria" w:hAnsi="Cambria"/>
          <w:sz w:val="12"/>
          <w:szCs w:val="12"/>
        </w:rPr>
      </w:pPr>
    </w:p>
    <w:p w14:paraId="4FC55D09" w14:textId="77777777" w:rsidR="00A828F0" w:rsidRPr="00A828F0" w:rsidRDefault="00A828F0" w:rsidP="00A828F0">
      <w:pPr>
        <w:pStyle w:val="NoSpacing"/>
        <w:rPr>
          <w:rFonts w:ascii="Cambria" w:hAnsi="Cambria"/>
          <w:sz w:val="12"/>
          <w:szCs w:val="12"/>
        </w:rPr>
      </w:pPr>
    </w:p>
    <w:p w14:paraId="5D4F4FDC" w14:textId="130556D2" w:rsidR="003A694F" w:rsidRPr="0085495D" w:rsidRDefault="00A828F0" w:rsidP="00A828F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ab/>
      </w:r>
      <w:r w:rsidR="003A694F" w:rsidRPr="0085495D">
        <w:rPr>
          <w:rFonts w:ascii="Cambria" w:hAnsi="Cambria"/>
          <w:bCs/>
          <w:color w:val="000000" w:themeColor="text1"/>
        </w:rPr>
        <w:t>a.</w:t>
      </w:r>
      <w:r w:rsidR="002D3AB3" w:rsidRPr="0085495D">
        <w:rPr>
          <w:rFonts w:ascii="Cambria" w:hAnsi="Cambria"/>
          <w:bCs/>
          <w:color w:val="000000" w:themeColor="text1"/>
        </w:rPr>
        <w:tab/>
      </w:r>
      <w:r w:rsidR="003A694F" w:rsidRPr="0085495D">
        <w:rPr>
          <w:rFonts w:ascii="Cambria" w:hAnsi="Cambria"/>
          <w:bCs/>
          <w:color w:val="000000" w:themeColor="text1"/>
        </w:rPr>
        <w:t xml:space="preserve">Was there a time in your life when you rejected the Spirit of God? According to </w:t>
      </w:r>
      <w:r w:rsidR="00545507">
        <w:rPr>
          <w:rFonts w:ascii="Cambria" w:hAnsi="Cambria"/>
          <w:bCs/>
          <w:color w:val="000000" w:themeColor="text1"/>
        </w:rPr>
        <w:t xml:space="preserve">verses </w:t>
      </w:r>
      <w:r w:rsidR="00465B47" w:rsidRPr="0085495D">
        <w:rPr>
          <w:rFonts w:ascii="Cambria" w:hAnsi="Cambria"/>
          <w:bCs/>
          <w:color w:val="000000" w:themeColor="text1"/>
        </w:rPr>
        <w:t>9</w:t>
      </w:r>
      <w:r w:rsidR="00545507" w:rsidRPr="006B54D7">
        <w:rPr>
          <w:rFonts w:ascii="Cambria" w:hAnsi="Cambria"/>
          <w:color w:val="000000" w:themeColor="text1"/>
        </w:rPr>
        <w:t>–</w:t>
      </w:r>
      <w:r w:rsidR="00465B47" w:rsidRPr="0085495D">
        <w:rPr>
          <w:rFonts w:ascii="Cambria" w:hAnsi="Cambria"/>
          <w:bCs/>
          <w:color w:val="000000" w:themeColor="text1"/>
        </w:rPr>
        <w:t>14</w:t>
      </w:r>
      <w:r w:rsidR="003A694F" w:rsidRPr="0085495D">
        <w:rPr>
          <w:rFonts w:ascii="Cambria" w:hAnsi="Cambria"/>
          <w:bCs/>
          <w:color w:val="000000" w:themeColor="text1"/>
        </w:rPr>
        <w:t xml:space="preserve">, what </w:t>
      </w:r>
      <w:r w:rsidR="00C35CDE">
        <w:rPr>
          <w:rFonts w:ascii="Cambria" w:hAnsi="Cambria"/>
          <w:bCs/>
          <w:color w:val="000000" w:themeColor="text1"/>
        </w:rPr>
        <w:t>enabled</w:t>
      </w:r>
      <w:r w:rsidR="003A694F" w:rsidRPr="0085495D">
        <w:rPr>
          <w:rFonts w:ascii="Cambria" w:hAnsi="Cambria"/>
          <w:bCs/>
          <w:color w:val="000000" w:themeColor="text1"/>
        </w:rPr>
        <w:t xml:space="preserve"> you to change?</w:t>
      </w:r>
    </w:p>
    <w:p w14:paraId="5C625526" w14:textId="1B5999AA" w:rsidR="00CC1114" w:rsidRPr="0085495D" w:rsidRDefault="00CC1114" w:rsidP="008F79E8">
      <w:pPr>
        <w:pStyle w:val="NoSpacing"/>
        <w:rPr>
          <w:color w:val="000000" w:themeColor="text1"/>
          <w:sz w:val="20"/>
          <w:szCs w:val="20"/>
        </w:rPr>
      </w:pPr>
    </w:p>
    <w:p w14:paraId="7D4C8772" w14:textId="77777777" w:rsidR="00EA461E" w:rsidRPr="0085495D" w:rsidRDefault="00EA461E" w:rsidP="008F79E8">
      <w:pPr>
        <w:pStyle w:val="NoSpacing"/>
        <w:rPr>
          <w:rFonts w:ascii="Cambria" w:hAnsi="Cambria"/>
          <w:bCs/>
          <w:color w:val="000000" w:themeColor="text1"/>
        </w:rPr>
      </w:pPr>
    </w:p>
    <w:p w14:paraId="48EC2472" w14:textId="77777777" w:rsidR="00CC1114" w:rsidRPr="0085495D" w:rsidRDefault="00CC1114" w:rsidP="00CC1114">
      <w:pPr>
        <w:pStyle w:val="NoSpacing"/>
        <w:rPr>
          <w:color w:val="000000" w:themeColor="text1"/>
          <w:sz w:val="20"/>
          <w:szCs w:val="20"/>
        </w:rPr>
      </w:pPr>
    </w:p>
    <w:p w14:paraId="22108A40" w14:textId="1DAA39BE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ab/>
        <w:t>b.</w:t>
      </w:r>
      <w:r w:rsidR="002D3AB3" w:rsidRPr="0085495D">
        <w:rPr>
          <w:rFonts w:ascii="Cambria" w:hAnsi="Cambria"/>
          <w:bCs/>
          <w:color w:val="000000" w:themeColor="text1"/>
        </w:rPr>
        <w:tab/>
      </w:r>
      <w:r w:rsidR="004D1AF5" w:rsidRPr="0085495D">
        <w:rPr>
          <w:rFonts w:ascii="Cambria" w:hAnsi="Cambria"/>
          <w:bCs/>
          <w:color w:val="000000" w:themeColor="text1"/>
        </w:rPr>
        <w:t>List</w:t>
      </w:r>
      <w:r w:rsidR="00AF6761" w:rsidRPr="0085495D">
        <w:rPr>
          <w:rFonts w:ascii="Cambria" w:hAnsi="Cambria"/>
          <w:bCs/>
          <w:color w:val="000000" w:themeColor="text1"/>
        </w:rPr>
        <w:t xml:space="preserve"> </w:t>
      </w:r>
      <w:r w:rsidR="00545507">
        <w:rPr>
          <w:rFonts w:ascii="Cambria" w:hAnsi="Cambria"/>
          <w:bCs/>
          <w:color w:val="000000" w:themeColor="text1"/>
        </w:rPr>
        <w:t>three to five</w:t>
      </w:r>
      <w:r w:rsidR="004D1AF5" w:rsidRPr="0085495D">
        <w:rPr>
          <w:rFonts w:ascii="Cambria" w:hAnsi="Cambria"/>
          <w:bCs/>
          <w:color w:val="000000" w:themeColor="text1"/>
        </w:rPr>
        <w:t xml:space="preserve"> circumstances</w:t>
      </w:r>
      <w:r w:rsidRPr="0085495D">
        <w:rPr>
          <w:rFonts w:ascii="Cambria" w:hAnsi="Cambria"/>
          <w:bCs/>
          <w:color w:val="000000" w:themeColor="text1"/>
        </w:rPr>
        <w:t xml:space="preserve"> or people </w:t>
      </w:r>
      <w:r w:rsidR="004D1AF5" w:rsidRPr="0085495D">
        <w:rPr>
          <w:rFonts w:ascii="Cambria" w:hAnsi="Cambria"/>
          <w:bCs/>
          <w:color w:val="000000" w:themeColor="text1"/>
        </w:rPr>
        <w:t>that</w:t>
      </w:r>
      <w:r w:rsidRPr="0085495D">
        <w:rPr>
          <w:rFonts w:ascii="Cambria" w:hAnsi="Cambria"/>
          <w:bCs/>
          <w:color w:val="000000" w:themeColor="text1"/>
        </w:rPr>
        <w:t xml:space="preserve"> God use</w:t>
      </w:r>
      <w:r w:rsidR="004D1AF5" w:rsidRPr="0085495D">
        <w:rPr>
          <w:rFonts w:ascii="Cambria" w:hAnsi="Cambria"/>
          <w:bCs/>
          <w:color w:val="000000" w:themeColor="text1"/>
        </w:rPr>
        <w:t>d</w:t>
      </w:r>
      <w:r w:rsidRPr="0085495D">
        <w:rPr>
          <w:rFonts w:ascii="Cambria" w:hAnsi="Cambria"/>
          <w:bCs/>
          <w:color w:val="000000" w:themeColor="text1"/>
        </w:rPr>
        <w:t xml:space="preserve"> in your life to effect this change</w:t>
      </w:r>
      <w:r w:rsidR="004D1AF5" w:rsidRPr="0085495D">
        <w:rPr>
          <w:rFonts w:ascii="Cambria" w:hAnsi="Cambria"/>
          <w:bCs/>
          <w:color w:val="000000" w:themeColor="text1"/>
        </w:rPr>
        <w:t>.</w:t>
      </w:r>
      <w:r w:rsidRPr="0085495D">
        <w:rPr>
          <w:rFonts w:ascii="Cambria" w:hAnsi="Cambria"/>
          <w:bCs/>
          <w:color w:val="000000" w:themeColor="text1"/>
        </w:rPr>
        <w:t xml:space="preserve"> Give thanks to God and pray for the heart </w:t>
      </w:r>
      <w:r w:rsidR="00AF6761" w:rsidRPr="0085495D">
        <w:rPr>
          <w:rFonts w:ascii="Cambria" w:hAnsi="Cambria"/>
          <w:bCs/>
          <w:color w:val="000000" w:themeColor="text1"/>
        </w:rPr>
        <w:t xml:space="preserve">and opportunity </w:t>
      </w:r>
      <w:r w:rsidRPr="0085495D">
        <w:rPr>
          <w:rFonts w:ascii="Cambria" w:hAnsi="Cambria"/>
          <w:bCs/>
          <w:color w:val="000000" w:themeColor="text1"/>
        </w:rPr>
        <w:t>to share the same truth with others.</w:t>
      </w:r>
    </w:p>
    <w:p w14:paraId="2E9170EC" w14:textId="69942218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1CA5D30C" w14:textId="77777777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042DD387" w14:textId="77777777" w:rsidR="00EA461E" w:rsidRPr="0085495D" w:rsidRDefault="00EA461E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147E3FD0" w14:textId="2EE63250" w:rsidR="00060699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>2.</w:t>
      </w:r>
      <w:r w:rsidR="002D3AB3" w:rsidRPr="0085495D">
        <w:rPr>
          <w:rFonts w:ascii="Cambria" w:hAnsi="Cambria"/>
          <w:bCs/>
          <w:color w:val="000000" w:themeColor="text1"/>
        </w:rPr>
        <w:tab/>
      </w:r>
      <w:r w:rsidRPr="0085495D">
        <w:rPr>
          <w:rFonts w:ascii="Cambria" w:hAnsi="Cambria"/>
          <w:bCs/>
          <w:color w:val="000000" w:themeColor="text1"/>
        </w:rPr>
        <w:t xml:space="preserve">What does </w:t>
      </w:r>
      <w:r w:rsidR="003516EF">
        <w:rPr>
          <w:rFonts w:ascii="Cambria" w:hAnsi="Cambria"/>
          <w:bCs/>
          <w:color w:val="000000" w:themeColor="text1"/>
        </w:rPr>
        <w:t xml:space="preserve">verse </w:t>
      </w:r>
      <w:r w:rsidRPr="0085495D">
        <w:rPr>
          <w:rFonts w:ascii="Cambria" w:hAnsi="Cambria"/>
          <w:bCs/>
          <w:color w:val="000000" w:themeColor="text1"/>
        </w:rPr>
        <w:t xml:space="preserve">15 say that a spiritual person </w:t>
      </w:r>
      <w:r w:rsidR="004241A1">
        <w:rPr>
          <w:rFonts w:ascii="Cambria" w:hAnsi="Cambria"/>
          <w:bCs/>
          <w:color w:val="000000" w:themeColor="text1"/>
        </w:rPr>
        <w:t>can</w:t>
      </w:r>
      <w:r w:rsidR="00DD0CC4" w:rsidRPr="0085495D">
        <w:rPr>
          <w:rFonts w:ascii="Cambria" w:hAnsi="Cambria"/>
          <w:bCs/>
          <w:color w:val="000000" w:themeColor="text1"/>
        </w:rPr>
        <w:t xml:space="preserve"> do</w:t>
      </w:r>
      <w:r w:rsidR="00DE0AB5" w:rsidRPr="0085495D">
        <w:rPr>
          <w:rFonts w:ascii="Cambria" w:hAnsi="Cambria"/>
          <w:bCs/>
          <w:color w:val="000000" w:themeColor="text1"/>
        </w:rPr>
        <w:t xml:space="preserve">? </w:t>
      </w:r>
      <w:r w:rsidR="00BD3A8F" w:rsidRPr="0085495D">
        <w:rPr>
          <w:rFonts w:ascii="Cambria" w:hAnsi="Cambria"/>
          <w:bCs/>
          <w:color w:val="000000" w:themeColor="text1"/>
        </w:rPr>
        <w:t xml:space="preserve">Referring </w:t>
      </w:r>
      <w:r w:rsidR="00DE0AB5" w:rsidRPr="0085495D">
        <w:rPr>
          <w:rFonts w:ascii="Cambria" w:hAnsi="Cambria"/>
          <w:bCs/>
          <w:color w:val="000000" w:themeColor="text1"/>
        </w:rPr>
        <w:t xml:space="preserve">to </w:t>
      </w:r>
      <w:r w:rsidR="003516EF">
        <w:rPr>
          <w:rFonts w:ascii="Cambria" w:hAnsi="Cambria"/>
          <w:bCs/>
          <w:color w:val="000000" w:themeColor="text1"/>
        </w:rPr>
        <w:t xml:space="preserve">verse </w:t>
      </w:r>
      <w:r w:rsidR="00DE0AB5" w:rsidRPr="0085495D">
        <w:rPr>
          <w:rFonts w:ascii="Cambria" w:hAnsi="Cambria"/>
          <w:bCs/>
          <w:color w:val="000000" w:themeColor="text1"/>
        </w:rPr>
        <w:t>12</w:t>
      </w:r>
      <w:r w:rsidR="00BD3A8F" w:rsidRPr="0085495D">
        <w:rPr>
          <w:rFonts w:ascii="Cambria" w:hAnsi="Cambria"/>
          <w:bCs/>
          <w:color w:val="000000" w:themeColor="text1"/>
        </w:rPr>
        <w:t>,</w:t>
      </w:r>
      <w:r w:rsidR="00DE0AB5" w:rsidRPr="0085495D">
        <w:rPr>
          <w:rFonts w:ascii="Cambria" w:hAnsi="Cambria"/>
          <w:bCs/>
          <w:color w:val="000000" w:themeColor="text1"/>
        </w:rPr>
        <w:t xml:space="preserve"> why is this so?</w:t>
      </w:r>
    </w:p>
    <w:p w14:paraId="4B0DFC0B" w14:textId="72ECEDC0" w:rsidR="00060699" w:rsidRPr="0085495D" w:rsidRDefault="0006069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5D1DCDB8" w14:textId="0669C255" w:rsidR="00060699" w:rsidRPr="0085495D" w:rsidRDefault="0006069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09266AA6" w14:textId="77777777" w:rsidR="0052391A" w:rsidRPr="0085495D" w:rsidRDefault="0052391A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757ABEE1" w14:textId="362D072B" w:rsidR="0052391A" w:rsidRPr="0085495D" w:rsidRDefault="0006069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ab/>
      </w:r>
      <w:r w:rsidR="0061161D" w:rsidRPr="0085495D">
        <w:rPr>
          <w:rFonts w:ascii="Cambria" w:hAnsi="Cambria"/>
          <w:bCs/>
          <w:color w:val="000000" w:themeColor="text1"/>
        </w:rPr>
        <w:t>a</w:t>
      </w:r>
      <w:r w:rsidRPr="0085495D">
        <w:rPr>
          <w:rFonts w:ascii="Cambria" w:hAnsi="Cambria"/>
          <w:bCs/>
          <w:color w:val="000000" w:themeColor="text1"/>
        </w:rPr>
        <w:t>.</w:t>
      </w:r>
      <w:r w:rsidRPr="0085495D">
        <w:rPr>
          <w:rFonts w:ascii="Cambria" w:hAnsi="Cambria"/>
          <w:bCs/>
          <w:color w:val="000000" w:themeColor="text1"/>
        </w:rPr>
        <w:tab/>
      </w:r>
      <w:r w:rsidR="00E776E1" w:rsidRPr="0085495D">
        <w:rPr>
          <w:rFonts w:ascii="Cambria" w:hAnsi="Cambria"/>
          <w:bCs/>
          <w:color w:val="000000" w:themeColor="text1"/>
        </w:rPr>
        <w:t xml:space="preserve">From </w:t>
      </w:r>
      <w:r w:rsidR="003516EF">
        <w:rPr>
          <w:rFonts w:ascii="Cambria" w:hAnsi="Cambria"/>
          <w:bCs/>
          <w:color w:val="000000" w:themeColor="text1"/>
        </w:rPr>
        <w:t xml:space="preserve">verses </w:t>
      </w:r>
      <w:r w:rsidR="00E776E1" w:rsidRPr="0085495D">
        <w:rPr>
          <w:rFonts w:ascii="Cambria" w:hAnsi="Cambria"/>
          <w:bCs/>
          <w:color w:val="000000" w:themeColor="text1"/>
        </w:rPr>
        <w:t xml:space="preserve">11 </w:t>
      </w:r>
      <w:r w:rsidR="003516EF">
        <w:rPr>
          <w:rFonts w:ascii="Cambria" w:hAnsi="Cambria"/>
          <w:bCs/>
          <w:color w:val="000000" w:themeColor="text1"/>
        </w:rPr>
        <w:t xml:space="preserve">and </w:t>
      </w:r>
      <w:r w:rsidR="00E776E1" w:rsidRPr="0085495D">
        <w:rPr>
          <w:rFonts w:ascii="Cambria" w:hAnsi="Cambria"/>
          <w:bCs/>
          <w:color w:val="000000" w:themeColor="text1"/>
        </w:rPr>
        <w:t>15</w:t>
      </w:r>
      <w:r w:rsidR="002B5531" w:rsidRPr="0085495D">
        <w:rPr>
          <w:rFonts w:ascii="Cambria" w:hAnsi="Cambria"/>
          <w:bCs/>
          <w:color w:val="000000" w:themeColor="text1"/>
        </w:rPr>
        <w:t>, w</w:t>
      </w:r>
      <w:r w:rsidR="003A694F" w:rsidRPr="0085495D">
        <w:rPr>
          <w:rFonts w:ascii="Cambria" w:hAnsi="Cambria"/>
          <w:bCs/>
          <w:color w:val="000000" w:themeColor="text1"/>
        </w:rPr>
        <w:t xml:space="preserve">hat </w:t>
      </w:r>
      <w:r w:rsidR="00A41482" w:rsidRPr="0085495D">
        <w:rPr>
          <w:rFonts w:ascii="Cambria" w:hAnsi="Cambria"/>
          <w:bCs/>
          <w:color w:val="000000" w:themeColor="text1"/>
        </w:rPr>
        <w:t xml:space="preserve">is no </w:t>
      </w:r>
      <w:r w:rsidR="005D1BC2">
        <w:rPr>
          <w:rFonts w:ascii="Cambria" w:hAnsi="Cambria"/>
          <w:bCs/>
          <w:color w:val="000000" w:themeColor="text1"/>
        </w:rPr>
        <w:t>human</w:t>
      </w:r>
      <w:r w:rsidR="00A41482" w:rsidRPr="0085495D">
        <w:rPr>
          <w:rFonts w:ascii="Cambria" w:hAnsi="Cambria"/>
          <w:bCs/>
          <w:color w:val="000000" w:themeColor="text1"/>
        </w:rPr>
        <w:t xml:space="preserve"> able</w:t>
      </w:r>
      <w:r w:rsidR="003A694F" w:rsidRPr="0085495D">
        <w:rPr>
          <w:rFonts w:ascii="Cambria" w:hAnsi="Cambria"/>
          <w:bCs/>
          <w:color w:val="000000" w:themeColor="text1"/>
        </w:rPr>
        <w:t xml:space="preserve"> to do </w:t>
      </w:r>
      <w:r w:rsidR="002B5531" w:rsidRPr="0085495D">
        <w:rPr>
          <w:rFonts w:ascii="Cambria" w:hAnsi="Cambria"/>
          <w:bCs/>
          <w:color w:val="000000" w:themeColor="text1"/>
        </w:rPr>
        <w:t>for</w:t>
      </w:r>
      <w:r w:rsidR="003A694F" w:rsidRPr="0085495D">
        <w:rPr>
          <w:rFonts w:ascii="Cambria" w:hAnsi="Cambria"/>
          <w:bCs/>
          <w:color w:val="000000" w:themeColor="text1"/>
        </w:rPr>
        <w:t xml:space="preserve"> </w:t>
      </w:r>
      <w:r w:rsidR="00B27EFA" w:rsidRPr="0085495D">
        <w:rPr>
          <w:rFonts w:ascii="Cambria" w:hAnsi="Cambria"/>
          <w:bCs/>
          <w:color w:val="000000" w:themeColor="text1"/>
        </w:rPr>
        <w:t>another</w:t>
      </w:r>
      <w:r w:rsidR="003A694F" w:rsidRPr="0085495D">
        <w:rPr>
          <w:rFonts w:ascii="Cambria" w:hAnsi="Cambria"/>
          <w:bCs/>
          <w:color w:val="000000" w:themeColor="text1"/>
        </w:rPr>
        <w:t>?</w:t>
      </w:r>
    </w:p>
    <w:p w14:paraId="167FE5A7" w14:textId="77777777" w:rsidR="00EA461E" w:rsidRPr="0085495D" w:rsidRDefault="00EA461E" w:rsidP="000105D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</w:rPr>
      </w:pPr>
    </w:p>
    <w:p w14:paraId="209E2783" w14:textId="2250F9CB" w:rsidR="003A694F" w:rsidRPr="0085495D" w:rsidRDefault="003A694F" w:rsidP="000105D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</w:rPr>
      </w:pPr>
    </w:p>
    <w:p w14:paraId="1457B4F8" w14:textId="178B9C18" w:rsidR="006C5F22" w:rsidRPr="0085495D" w:rsidRDefault="006C5F22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23A327B6" w14:textId="07C2AF00" w:rsidR="006C5F22" w:rsidRPr="0085495D" w:rsidRDefault="006C5F22" w:rsidP="00322EF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ab/>
      </w:r>
      <w:r w:rsidR="0061161D" w:rsidRPr="0085495D">
        <w:rPr>
          <w:rFonts w:ascii="Cambria" w:hAnsi="Cambria"/>
          <w:bCs/>
          <w:color w:val="000000" w:themeColor="text1"/>
        </w:rPr>
        <w:t>b</w:t>
      </w:r>
      <w:r w:rsidRPr="0085495D">
        <w:rPr>
          <w:rFonts w:ascii="Cambria" w:hAnsi="Cambria"/>
          <w:bCs/>
          <w:color w:val="000000" w:themeColor="text1"/>
        </w:rPr>
        <w:t>.</w:t>
      </w:r>
      <w:r w:rsidRPr="0085495D">
        <w:rPr>
          <w:rFonts w:ascii="Cambria" w:hAnsi="Cambria"/>
          <w:bCs/>
          <w:color w:val="000000" w:themeColor="text1"/>
        </w:rPr>
        <w:tab/>
      </w:r>
      <w:r w:rsidR="00A95DEA" w:rsidRPr="0085495D">
        <w:rPr>
          <w:rFonts w:ascii="Cambria" w:hAnsi="Cambria"/>
          <w:bCs/>
          <w:color w:val="000000" w:themeColor="text1"/>
        </w:rPr>
        <w:t>How do</w:t>
      </w:r>
      <w:r w:rsidR="00B27EFA" w:rsidRPr="0085495D">
        <w:rPr>
          <w:rFonts w:ascii="Cambria" w:hAnsi="Cambria"/>
          <w:bCs/>
          <w:color w:val="000000" w:themeColor="text1"/>
        </w:rPr>
        <w:t xml:space="preserve">es Paul’s </w:t>
      </w:r>
      <w:r w:rsidR="0061161D" w:rsidRPr="0085495D">
        <w:rPr>
          <w:rFonts w:ascii="Cambria" w:hAnsi="Cambria"/>
          <w:bCs/>
          <w:color w:val="000000" w:themeColor="text1"/>
        </w:rPr>
        <w:t xml:space="preserve">reasoning in this section give insight </w:t>
      </w:r>
      <w:r w:rsidR="00BD3D1E">
        <w:rPr>
          <w:rFonts w:ascii="Cambria" w:hAnsi="Cambria"/>
          <w:bCs/>
          <w:color w:val="000000" w:themeColor="text1"/>
        </w:rPr>
        <w:t>into</w:t>
      </w:r>
      <w:r w:rsidR="0061161D" w:rsidRPr="0085495D">
        <w:rPr>
          <w:rFonts w:ascii="Cambria" w:hAnsi="Cambria"/>
          <w:bCs/>
          <w:color w:val="000000" w:themeColor="text1"/>
        </w:rPr>
        <w:t xml:space="preserve"> </w:t>
      </w:r>
      <w:r w:rsidR="00BD3D1E">
        <w:rPr>
          <w:rFonts w:ascii="Cambria" w:hAnsi="Cambria"/>
          <w:bCs/>
          <w:color w:val="000000" w:themeColor="text1"/>
        </w:rPr>
        <w:t>how</w:t>
      </w:r>
      <w:r w:rsidR="0061161D" w:rsidRPr="0085495D">
        <w:rPr>
          <w:rFonts w:ascii="Cambria" w:hAnsi="Cambria"/>
          <w:bCs/>
          <w:color w:val="000000" w:themeColor="text1"/>
        </w:rPr>
        <w:t xml:space="preserve"> God</w:t>
      </w:r>
      <w:r w:rsidR="00BD3D1E">
        <w:rPr>
          <w:rFonts w:ascii="Cambria" w:hAnsi="Cambria"/>
          <w:bCs/>
          <w:color w:val="000000" w:themeColor="text1"/>
        </w:rPr>
        <w:t xml:space="preserve"> works in the lives of believers? W</w:t>
      </w:r>
      <w:r w:rsidR="00322EF6" w:rsidRPr="0085495D">
        <w:rPr>
          <w:rFonts w:ascii="Cambria" w:hAnsi="Cambria"/>
          <w:bCs/>
          <w:color w:val="000000" w:themeColor="text1"/>
        </w:rPr>
        <w:t xml:space="preserve">hat </w:t>
      </w:r>
      <w:r w:rsidR="00B87630">
        <w:rPr>
          <w:rFonts w:ascii="Cambria" w:hAnsi="Cambria"/>
          <w:bCs/>
          <w:color w:val="000000" w:themeColor="text1"/>
        </w:rPr>
        <w:t>response should result from</w:t>
      </w:r>
      <w:r w:rsidR="00322EF6" w:rsidRPr="0085495D">
        <w:rPr>
          <w:rFonts w:ascii="Cambria" w:hAnsi="Cambria"/>
          <w:bCs/>
          <w:color w:val="000000" w:themeColor="text1"/>
        </w:rPr>
        <w:t xml:space="preserve"> this insight</w:t>
      </w:r>
      <w:r w:rsidR="0061161D" w:rsidRPr="0085495D">
        <w:rPr>
          <w:rFonts w:ascii="Cambria" w:hAnsi="Cambria"/>
          <w:bCs/>
          <w:color w:val="000000" w:themeColor="text1"/>
        </w:rPr>
        <w:t>?</w:t>
      </w:r>
    </w:p>
    <w:p w14:paraId="6E5E903F" w14:textId="61EFF2CC" w:rsidR="003A694F" w:rsidRPr="0085495D" w:rsidRDefault="003A694F" w:rsidP="000105D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</w:rPr>
      </w:pPr>
    </w:p>
    <w:p w14:paraId="607171CE" w14:textId="77777777" w:rsidR="00CC1114" w:rsidRPr="0085495D" w:rsidRDefault="00CC111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4027CBE6" w14:textId="77777777" w:rsidR="00CC1114" w:rsidRPr="0085495D" w:rsidRDefault="00CC111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3CD0C1EA" w14:textId="701045ED" w:rsidR="003A694F" w:rsidRPr="0085495D" w:rsidRDefault="007200B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/>
          <w:color w:val="000000" w:themeColor="text1"/>
        </w:rPr>
      </w:pPr>
      <w:r w:rsidRPr="0085495D">
        <w:rPr>
          <w:rFonts w:ascii="Cambria" w:hAnsi="Cambria"/>
          <w:b/>
          <w:color w:val="000000" w:themeColor="text1"/>
        </w:rPr>
        <w:t>Day Five</w:t>
      </w:r>
    </w:p>
    <w:p w14:paraId="67C3F8ED" w14:textId="56357215" w:rsidR="00AB73FE" w:rsidRPr="0085495D" w:rsidRDefault="00DF49F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i/>
          <w:iCs/>
          <w:color w:val="000000" w:themeColor="text1"/>
        </w:rPr>
      </w:pPr>
      <w:r>
        <w:rPr>
          <w:rFonts w:ascii="Cambria" w:hAnsi="Cambria"/>
          <w:bCs/>
          <w:i/>
          <w:iCs/>
          <w:color w:val="000000" w:themeColor="text1"/>
        </w:rPr>
        <w:t xml:space="preserve">Read </w:t>
      </w:r>
      <w:r w:rsidR="00AB73FE" w:rsidRPr="0085495D">
        <w:rPr>
          <w:rFonts w:ascii="Cambria" w:hAnsi="Cambria"/>
          <w:bCs/>
          <w:i/>
          <w:iCs/>
          <w:color w:val="000000" w:themeColor="text1"/>
        </w:rPr>
        <w:t xml:space="preserve">1 Corinthians </w:t>
      </w:r>
      <w:r w:rsidR="00B87630" w:rsidRPr="0085495D">
        <w:rPr>
          <w:rFonts w:ascii="Cambria" w:hAnsi="Cambria"/>
          <w:i/>
          <w:iCs/>
          <w:color w:val="000000" w:themeColor="text1"/>
        </w:rPr>
        <w:t>2:</w:t>
      </w:r>
      <w:r w:rsidR="00B87630">
        <w:rPr>
          <w:rFonts w:ascii="Cambria" w:hAnsi="Cambria"/>
          <w:i/>
          <w:iCs/>
          <w:color w:val="000000" w:themeColor="text1"/>
        </w:rPr>
        <w:t>6</w:t>
      </w:r>
      <w:r w:rsidR="00B87630" w:rsidRPr="0085495D">
        <w:rPr>
          <w:rFonts w:ascii="Cambria" w:hAnsi="Cambria"/>
          <w:i/>
          <w:iCs/>
          <w:color w:val="000000" w:themeColor="text1"/>
        </w:rPr>
        <w:t>–</w:t>
      </w:r>
      <w:r w:rsidR="00B87630">
        <w:rPr>
          <w:rFonts w:ascii="Cambria" w:hAnsi="Cambria"/>
          <w:i/>
          <w:iCs/>
          <w:color w:val="000000" w:themeColor="text1"/>
        </w:rPr>
        <w:t xml:space="preserve">16, focusing on verse </w:t>
      </w:r>
      <w:r w:rsidR="00AB73FE" w:rsidRPr="0085495D">
        <w:rPr>
          <w:rFonts w:ascii="Cambria" w:hAnsi="Cambria"/>
          <w:bCs/>
          <w:i/>
          <w:iCs/>
          <w:color w:val="000000" w:themeColor="text1"/>
        </w:rPr>
        <w:t>16</w:t>
      </w:r>
      <w:r w:rsidR="00DB3172">
        <w:rPr>
          <w:rFonts w:ascii="Cambria" w:hAnsi="Cambria"/>
          <w:bCs/>
          <w:i/>
          <w:iCs/>
          <w:color w:val="000000" w:themeColor="text1"/>
        </w:rPr>
        <w:t xml:space="preserve"> </w:t>
      </w:r>
      <w:r w:rsidR="00CB6A15" w:rsidRPr="0085495D">
        <w:rPr>
          <w:rFonts w:ascii="Cambria" w:hAnsi="Cambria"/>
          <w:i/>
          <w:iCs/>
          <w:color w:val="000000" w:themeColor="text1"/>
        </w:rPr>
        <w:t xml:space="preserve">— </w:t>
      </w:r>
      <w:r w:rsidR="00CB6A15" w:rsidRPr="0085495D">
        <w:rPr>
          <w:rFonts w:ascii="Cambria" w:hAnsi="Cambria"/>
          <w:b/>
          <w:bCs/>
          <w:i/>
          <w:iCs/>
          <w:color w:val="000000" w:themeColor="text1"/>
        </w:rPr>
        <w:t>The Mind of Christ</w:t>
      </w:r>
    </w:p>
    <w:p w14:paraId="4D2ED37D" w14:textId="22D0C4DB" w:rsidR="00B03694" w:rsidRPr="0085495D" w:rsidRDefault="004C53D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>1</w:t>
      </w:r>
      <w:r w:rsidR="003A694F" w:rsidRPr="0085495D">
        <w:rPr>
          <w:rFonts w:ascii="Cambria" w:hAnsi="Cambria"/>
          <w:bCs/>
          <w:color w:val="000000" w:themeColor="text1"/>
        </w:rPr>
        <w:t>.</w:t>
      </w:r>
      <w:r w:rsidR="009C1161" w:rsidRPr="0085495D">
        <w:rPr>
          <w:rFonts w:ascii="Cambria" w:hAnsi="Cambria"/>
          <w:bCs/>
          <w:color w:val="000000" w:themeColor="text1"/>
        </w:rPr>
        <w:tab/>
      </w:r>
      <w:r w:rsidR="00B03694" w:rsidRPr="0085495D">
        <w:rPr>
          <w:rFonts w:ascii="Cambria" w:hAnsi="Cambria"/>
          <w:bCs/>
          <w:color w:val="000000" w:themeColor="text1"/>
        </w:rPr>
        <w:t xml:space="preserve">What </w:t>
      </w:r>
      <w:r w:rsidR="00C003FA">
        <w:rPr>
          <w:rFonts w:ascii="Cambria" w:hAnsi="Cambria"/>
          <w:bCs/>
          <w:color w:val="000000" w:themeColor="text1"/>
        </w:rPr>
        <w:t>Old Testament</w:t>
      </w:r>
      <w:r w:rsidR="00C003FA" w:rsidRPr="0085495D">
        <w:rPr>
          <w:rFonts w:ascii="Cambria" w:hAnsi="Cambria"/>
          <w:bCs/>
          <w:color w:val="000000" w:themeColor="text1"/>
        </w:rPr>
        <w:t xml:space="preserve"> </w:t>
      </w:r>
      <w:r w:rsidR="00B03694" w:rsidRPr="0085495D">
        <w:rPr>
          <w:rFonts w:ascii="Cambria" w:hAnsi="Cambria"/>
          <w:bCs/>
          <w:color w:val="000000" w:themeColor="text1"/>
        </w:rPr>
        <w:t>passage is quoted in verse 16</w:t>
      </w:r>
      <w:r w:rsidR="009E0BB2">
        <w:rPr>
          <w:rFonts w:ascii="Cambria" w:hAnsi="Cambria"/>
          <w:bCs/>
          <w:color w:val="000000" w:themeColor="text1"/>
        </w:rPr>
        <w:t>? Use your Bible’s cross references or study notes to figure this out. What</w:t>
      </w:r>
      <w:r w:rsidR="002E7C73" w:rsidRPr="0085495D">
        <w:rPr>
          <w:rFonts w:ascii="Cambria" w:hAnsi="Cambria"/>
          <w:bCs/>
          <w:color w:val="000000" w:themeColor="text1"/>
        </w:rPr>
        <w:t xml:space="preserve"> truth </w:t>
      </w:r>
      <w:r w:rsidR="006F3A57" w:rsidRPr="0085495D">
        <w:rPr>
          <w:rFonts w:ascii="Cambria" w:hAnsi="Cambria"/>
          <w:bCs/>
          <w:color w:val="000000" w:themeColor="text1"/>
        </w:rPr>
        <w:t xml:space="preserve">about God’s character </w:t>
      </w:r>
      <w:r w:rsidR="002E7C73" w:rsidRPr="0085495D">
        <w:rPr>
          <w:rFonts w:ascii="Cambria" w:hAnsi="Cambria"/>
          <w:bCs/>
          <w:color w:val="000000" w:themeColor="text1"/>
        </w:rPr>
        <w:t xml:space="preserve">does </w:t>
      </w:r>
      <w:r w:rsidR="009E0BB2">
        <w:rPr>
          <w:rFonts w:ascii="Cambria" w:hAnsi="Cambria"/>
          <w:bCs/>
          <w:color w:val="000000" w:themeColor="text1"/>
        </w:rPr>
        <w:t>verse 16</w:t>
      </w:r>
      <w:r w:rsidR="009E0BB2" w:rsidRPr="0085495D">
        <w:rPr>
          <w:rFonts w:ascii="Cambria" w:hAnsi="Cambria"/>
          <w:bCs/>
          <w:color w:val="000000" w:themeColor="text1"/>
        </w:rPr>
        <w:t xml:space="preserve"> </w:t>
      </w:r>
      <w:r w:rsidR="002E7C73" w:rsidRPr="0085495D">
        <w:rPr>
          <w:rFonts w:ascii="Cambria" w:hAnsi="Cambria"/>
          <w:bCs/>
          <w:color w:val="000000" w:themeColor="text1"/>
        </w:rPr>
        <w:t>teach</w:t>
      </w:r>
      <w:r w:rsidR="00B03694" w:rsidRPr="0085495D">
        <w:rPr>
          <w:rFonts w:ascii="Cambria" w:hAnsi="Cambria"/>
          <w:bCs/>
          <w:color w:val="000000" w:themeColor="text1"/>
        </w:rPr>
        <w:t>?</w:t>
      </w:r>
    </w:p>
    <w:p w14:paraId="365B2F5C" w14:textId="4D427126" w:rsidR="00B03694" w:rsidRPr="0085495D" w:rsidRDefault="00B0369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03A7F310" w14:textId="77777777" w:rsidR="00EA461E" w:rsidRPr="0085495D" w:rsidRDefault="00EA46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750DBEDE" w14:textId="77777777" w:rsidR="00B03694" w:rsidRPr="0085495D" w:rsidRDefault="00B0369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32057122" w14:textId="70E1C9B2" w:rsidR="00B03694" w:rsidRPr="0085495D" w:rsidRDefault="00B03694" w:rsidP="00B03694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ab/>
        <w:t>a.</w:t>
      </w:r>
      <w:r w:rsidR="006443B5" w:rsidRPr="0085495D">
        <w:rPr>
          <w:rFonts w:ascii="Cambria" w:hAnsi="Cambria"/>
          <w:bCs/>
          <w:color w:val="000000" w:themeColor="text1"/>
        </w:rPr>
        <w:tab/>
      </w:r>
      <w:r w:rsidRPr="0085495D">
        <w:rPr>
          <w:rFonts w:ascii="Cambria" w:hAnsi="Cambria"/>
          <w:b/>
          <w:color w:val="000000" w:themeColor="text1"/>
          <w:u w:val="single"/>
        </w:rPr>
        <w:t>Dig Deeper:</w:t>
      </w:r>
      <w:r w:rsidRPr="0085495D">
        <w:rPr>
          <w:rFonts w:ascii="Cambria" w:hAnsi="Cambria"/>
          <w:bCs/>
          <w:color w:val="000000" w:themeColor="text1"/>
        </w:rPr>
        <w:t xml:space="preserve"> Turn to </w:t>
      </w:r>
      <w:r w:rsidR="00552C2F" w:rsidRPr="0085495D">
        <w:rPr>
          <w:rFonts w:ascii="Cambria" w:hAnsi="Cambria"/>
          <w:bCs/>
          <w:color w:val="000000" w:themeColor="text1"/>
        </w:rPr>
        <w:t xml:space="preserve">the passage </w:t>
      </w:r>
      <w:r w:rsidR="006F3A57">
        <w:rPr>
          <w:rFonts w:ascii="Cambria" w:hAnsi="Cambria"/>
          <w:bCs/>
          <w:color w:val="000000" w:themeColor="text1"/>
        </w:rPr>
        <w:t>referenced in 1 Corinthians 2:16</w:t>
      </w:r>
      <w:r w:rsidR="007D0C60">
        <w:rPr>
          <w:rFonts w:ascii="Cambria" w:hAnsi="Cambria"/>
          <w:bCs/>
          <w:color w:val="000000" w:themeColor="text1"/>
        </w:rPr>
        <w:t xml:space="preserve"> </w:t>
      </w:r>
      <w:r w:rsidRPr="0085495D">
        <w:rPr>
          <w:rFonts w:ascii="Cambria" w:hAnsi="Cambria"/>
          <w:bCs/>
          <w:color w:val="000000" w:themeColor="text1"/>
        </w:rPr>
        <w:t xml:space="preserve">and read this beautiful chapter of Scripture, </w:t>
      </w:r>
      <w:r w:rsidR="00295E30">
        <w:rPr>
          <w:rFonts w:ascii="Cambria" w:hAnsi="Cambria"/>
          <w:bCs/>
          <w:color w:val="000000" w:themeColor="text1"/>
        </w:rPr>
        <w:t>not</w:t>
      </w:r>
      <w:r w:rsidRPr="0085495D">
        <w:rPr>
          <w:rFonts w:ascii="Cambria" w:hAnsi="Cambria"/>
          <w:bCs/>
          <w:color w:val="000000" w:themeColor="text1"/>
        </w:rPr>
        <w:t xml:space="preserve">ing </w:t>
      </w:r>
      <w:r w:rsidR="00E23C52">
        <w:rPr>
          <w:rFonts w:ascii="Cambria" w:hAnsi="Cambria"/>
          <w:bCs/>
          <w:color w:val="000000" w:themeColor="text1"/>
        </w:rPr>
        <w:t xml:space="preserve">two </w:t>
      </w:r>
      <w:r w:rsidR="009E0BB2">
        <w:rPr>
          <w:rFonts w:ascii="Cambria" w:hAnsi="Cambria"/>
          <w:bCs/>
          <w:color w:val="000000" w:themeColor="text1"/>
        </w:rPr>
        <w:t xml:space="preserve">or </w:t>
      </w:r>
      <w:r w:rsidR="00E23C52">
        <w:rPr>
          <w:rFonts w:ascii="Cambria" w:hAnsi="Cambria"/>
          <w:bCs/>
          <w:color w:val="000000" w:themeColor="text1"/>
        </w:rPr>
        <w:t>three</w:t>
      </w:r>
      <w:r w:rsidRPr="0085495D">
        <w:rPr>
          <w:rFonts w:ascii="Cambria" w:hAnsi="Cambria"/>
          <w:bCs/>
          <w:color w:val="000000" w:themeColor="text1"/>
        </w:rPr>
        <w:t xml:space="preserve"> things you discover about the wisdom and knowledge of God, and </w:t>
      </w:r>
      <w:r w:rsidR="00E23C52">
        <w:rPr>
          <w:rFonts w:ascii="Cambria" w:hAnsi="Cambria"/>
          <w:bCs/>
          <w:color w:val="000000" w:themeColor="text1"/>
        </w:rPr>
        <w:t xml:space="preserve">two </w:t>
      </w:r>
      <w:r w:rsidR="009E0BB2">
        <w:rPr>
          <w:rFonts w:ascii="Cambria" w:hAnsi="Cambria"/>
          <w:bCs/>
          <w:color w:val="000000" w:themeColor="text1"/>
        </w:rPr>
        <w:t xml:space="preserve">or </w:t>
      </w:r>
      <w:r w:rsidR="00E23C52">
        <w:rPr>
          <w:rFonts w:ascii="Cambria" w:hAnsi="Cambria"/>
          <w:bCs/>
          <w:color w:val="000000" w:themeColor="text1"/>
        </w:rPr>
        <w:t>three</w:t>
      </w:r>
      <w:r w:rsidRPr="0085495D">
        <w:rPr>
          <w:rFonts w:ascii="Cambria" w:hAnsi="Cambria"/>
          <w:bCs/>
          <w:color w:val="000000" w:themeColor="text1"/>
        </w:rPr>
        <w:t xml:space="preserve"> things that </w:t>
      </w:r>
      <w:r w:rsidR="00295E30">
        <w:rPr>
          <w:rFonts w:ascii="Cambria" w:hAnsi="Cambria"/>
          <w:bCs/>
          <w:color w:val="000000" w:themeColor="text1"/>
        </w:rPr>
        <w:t>highlight</w:t>
      </w:r>
      <w:r w:rsidRPr="0085495D">
        <w:rPr>
          <w:rFonts w:ascii="Cambria" w:hAnsi="Cambria"/>
          <w:bCs/>
          <w:color w:val="000000" w:themeColor="text1"/>
        </w:rPr>
        <w:t xml:space="preserve"> the good news of the gospel.</w:t>
      </w:r>
    </w:p>
    <w:p w14:paraId="0B4343CE" w14:textId="08FB8E02" w:rsidR="000959BA" w:rsidRPr="0085495D" w:rsidRDefault="000959BA" w:rsidP="008F79E8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5A40A984" w14:textId="77777777" w:rsidR="00EA461E" w:rsidRPr="0085495D" w:rsidRDefault="00EA461E" w:rsidP="008F79E8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3CB58640" w14:textId="77777777" w:rsidR="00B03694" w:rsidRPr="0085495D" w:rsidRDefault="00B03694" w:rsidP="00B0369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747F6F78" w14:textId="3F05DE0F" w:rsidR="003A694F" w:rsidRPr="0085495D" w:rsidRDefault="00B0369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>2.</w:t>
      </w:r>
      <w:r w:rsidRPr="0085495D">
        <w:rPr>
          <w:rFonts w:ascii="Cambria" w:hAnsi="Cambria"/>
          <w:bCs/>
          <w:color w:val="000000" w:themeColor="text1"/>
        </w:rPr>
        <w:tab/>
      </w:r>
      <w:r w:rsidR="003A694F" w:rsidRPr="0085495D">
        <w:rPr>
          <w:rFonts w:ascii="Cambria" w:hAnsi="Cambria"/>
          <w:bCs/>
          <w:color w:val="000000" w:themeColor="text1"/>
        </w:rPr>
        <w:t xml:space="preserve">What truth about believers is </w:t>
      </w:r>
      <w:r w:rsidR="00295E30">
        <w:rPr>
          <w:rFonts w:ascii="Cambria" w:hAnsi="Cambria"/>
          <w:bCs/>
          <w:color w:val="000000" w:themeColor="text1"/>
        </w:rPr>
        <w:t>reveale</w:t>
      </w:r>
      <w:r w:rsidR="001301BC" w:rsidRPr="0085495D">
        <w:rPr>
          <w:rFonts w:ascii="Cambria" w:hAnsi="Cambria"/>
          <w:bCs/>
          <w:color w:val="000000" w:themeColor="text1"/>
        </w:rPr>
        <w:t>d</w:t>
      </w:r>
      <w:r w:rsidR="003A694F" w:rsidRPr="0085495D">
        <w:rPr>
          <w:rFonts w:ascii="Cambria" w:hAnsi="Cambria"/>
          <w:bCs/>
          <w:color w:val="000000" w:themeColor="text1"/>
        </w:rPr>
        <w:t xml:space="preserve"> in </w:t>
      </w:r>
      <w:r w:rsidR="00A7028D" w:rsidRPr="0085495D">
        <w:rPr>
          <w:rFonts w:ascii="Cambria" w:hAnsi="Cambria"/>
          <w:bCs/>
          <w:color w:val="000000" w:themeColor="text1"/>
        </w:rPr>
        <w:t>1 Corinthians 2:16</w:t>
      </w:r>
      <w:r w:rsidR="007633F8" w:rsidRPr="0085495D">
        <w:rPr>
          <w:rFonts w:ascii="Cambria" w:hAnsi="Cambria"/>
          <w:bCs/>
          <w:color w:val="000000" w:themeColor="text1"/>
        </w:rPr>
        <w:t xml:space="preserve">? If you are a Christian, what evidence of this truth </w:t>
      </w:r>
      <w:r w:rsidR="00A7028D" w:rsidRPr="0085495D">
        <w:rPr>
          <w:rFonts w:ascii="Cambria" w:hAnsi="Cambria"/>
          <w:bCs/>
          <w:color w:val="000000" w:themeColor="text1"/>
        </w:rPr>
        <w:t xml:space="preserve">is </w:t>
      </w:r>
      <w:r w:rsidR="00295E30">
        <w:rPr>
          <w:rFonts w:ascii="Cambria" w:hAnsi="Cambria"/>
          <w:bCs/>
          <w:color w:val="000000" w:themeColor="text1"/>
        </w:rPr>
        <w:t>visible</w:t>
      </w:r>
      <w:r w:rsidR="007633F8" w:rsidRPr="0085495D">
        <w:rPr>
          <w:rFonts w:ascii="Cambria" w:hAnsi="Cambria"/>
          <w:bCs/>
          <w:color w:val="000000" w:themeColor="text1"/>
        </w:rPr>
        <w:t xml:space="preserve"> in your own life?</w:t>
      </w:r>
    </w:p>
    <w:p w14:paraId="3B7648F4" w14:textId="77777777" w:rsidR="0088645D" w:rsidRPr="0085495D" w:rsidRDefault="0088645D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095F0298" w14:textId="358395FA" w:rsidR="00741C1E" w:rsidRPr="0085495D" w:rsidRDefault="00741C1E" w:rsidP="008F79E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4CB29A29" w14:textId="77777777" w:rsidR="0088645D" w:rsidRPr="0085495D" w:rsidRDefault="0088645D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3B7F7BAE" w14:textId="6784C5C5" w:rsidR="0088645D" w:rsidRPr="0085495D" w:rsidRDefault="0088645D" w:rsidP="001774F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ab/>
        <w:t>a.</w:t>
      </w:r>
      <w:r w:rsidRPr="0085495D">
        <w:rPr>
          <w:rFonts w:ascii="Cambria" w:hAnsi="Cambria"/>
          <w:bCs/>
          <w:color w:val="000000" w:themeColor="text1"/>
        </w:rPr>
        <w:tab/>
      </w:r>
      <w:r w:rsidR="00C12AEE" w:rsidRPr="0085495D">
        <w:rPr>
          <w:rFonts w:ascii="Cambria" w:hAnsi="Cambria"/>
          <w:bCs/>
          <w:color w:val="000000" w:themeColor="text1"/>
        </w:rPr>
        <w:t>How does this truth from verse 16 relate to Paul’s commands from</w:t>
      </w:r>
      <w:r w:rsidRPr="0085495D">
        <w:rPr>
          <w:rFonts w:ascii="Cambria" w:hAnsi="Cambria"/>
          <w:bCs/>
          <w:color w:val="000000" w:themeColor="text1"/>
        </w:rPr>
        <w:t xml:space="preserve"> 1 Corinthians 1:</w:t>
      </w:r>
      <w:r w:rsidR="001774F0" w:rsidRPr="0085495D">
        <w:rPr>
          <w:rFonts w:ascii="Cambria" w:hAnsi="Cambria"/>
          <w:bCs/>
          <w:color w:val="000000" w:themeColor="text1"/>
        </w:rPr>
        <w:t>10</w:t>
      </w:r>
      <w:r w:rsidR="00931298" w:rsidRPr="0085495D">
        <w:rPr>
          <w:rFonts w:ascii="Cambria" w:hAnsi="Cambria"/>
          <w:bCs/>
          <w:color w:val="000000" w:themeColor="text1"/>
        </w:rPr>
        <w:t>–</w:t>
      </w:r>
      <w:r w:rsidR="001774F0" w:rsidRPr="0085495D">
        <w:rPr>
          <w:rFonts w:ascii="Cambria" w:hAnsi="Cambria"/>
          <w:bCs/>
          <w:color w:val="000000" w:themeColor="text1"/>
        </w:rPr>
        <w:t>17</w:t>
      </w:r>
      <w:r w:rsidR="00C12AEE" w:rsidRPr="0085495D">
        <w:rPr>
          <w:rFonts w:ascii="Cambria" w:hAnsi="Cambria"/>
          <w:bCs/>
          <w:color w:val="000000" w:themeColor="text1"/>
        </w:rPr>
        <w:t>?</w:t>
      </w:r>
    </w:p>
    <w:p w14:paraId="57E43F0F" w14:textId="4A02A208" w:rsidR="003A694F" w:rsidRPr="0085495D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6A9F4730" w14:textId="620EDA01" w:rsidR="00605DB3" w:rsidRPr="0085495D" w:rsidRDefault="00605DB3" w:rsidP="008F79E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36B709E1" w14:textId="77777777" w:rsidR="003A694F" w:rsidRPr="0085495D" w:rsidRDefault="003A694F" w:rsidP="00EA461E">
      <w:pPr>
        <w:pStyle w:val="NoSpacing"/>
        <w:rPr>
          <w:color w:val="000000" w:themeColor="text1"/>
          <w:sz w:val="16"/>
          <w:szCs w:val="16"/>
        </w:rPr>
      </w:pPr>
    </w:p>
    <w:p w14:paraId="7E347E71" w14:textId="608EEA86" w:rsidR="003A694F" w:rsidRPr="0085495D" w:rsidRDefault="004C53D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85495D">
        <w:rPr>
          <w:rFonts w:ascii="Cambria" w:hAnsi="Cambria"/>
          <w:bCs/>
          <w:color w:val="000000" w:themeColor="text1"/>
        </w:rPr>
        <w:t>3</w:t>
      </w:r>
      <w:r w:rsidR="003A694F" w:rsidRPr="0085495D">
        <w:rPr>
          <w:rFonts w:ascii="Cambria" w:hAnsi="Cambria"/>
          <w:bCs/>
          <w:color w:val="000000" w:themeColor="text1"/>
        </w:rPr>
        <w:t>.</w:t>
      </w:r>
      <w:r w:rsidR="006443B5" w:rsidRPr="0085495D">
        <w:rPr>
          <w:rFonts w:ascii="Cambria" w:hAnsi="Cambria"/>
          <w:bCs/>
          <w:color w:val="000000" w:themeColor="text1"/>
        </w:rPr>
        <w:tab/>
      </w:r>
      <w:r w:rsidR="003A694F" w:rsidRPr="0085495D">
        <w:rPr>
          <w:rFonts w:ascii="Cambria" w:hAnsi="Cambria"/>
          <w:b/>
          <w:color w:val="000000" w:themeColor="text1"/>
          <w:u w:val="single"/>
        </w:rPr>
        <w:t>Heart Check:</w:t>
      </w:r>
      <w:r w:rsidR="003A694F" w:rsidRPr="0085495D">
        <w:rPr>
          <w:rFonts w:ascii="Cambria" w:hAnsi="Cambria"/>
          <w:bCs/>
          <w:color w:val="000000" w:themeColor="text1"/>
        </w:rPr>
        <w:t xml:space="preserve"> What steps are you taking each day </w:t>
      </w:r>
      <w:r w:rsidR="00797108" w:rsidRPr="0085495D">
        <w:rPr>
          <w:rFonts w:ascii="Cambria" w:hAnsi="Cambria"/>
          <w:bCs/>
          <w:color w:val="000000" w:themeColor="text1"/>
        </w:rPr>
        <w:t>to</w:t>
      </w:r>
      <w:r w:rsidR="003A694F" w:rsidRPr="0085495D">
        <w:rPr>
          <w:rFonts w:ascii="Cambria" w:hAnsi="Cambria"/>
          <w:bCs/>
          <w:color w:val="000000" w:themeColor="text1"/>
        </w:rPr>
        <w:t xml:space="preserve"> grow in Christlikeness</w:t>
      </w:r>
      <w:r w:rsidR="0007214F" w:rsidRPr="0085495D">
        <w:rPr>
          <w:rFonts w:ascii="Cambria" w:hAnsi="Cambria"/>
          <w:bCs/>
          <w:color w:val="000000" w:themeColor="text1"/>
        </w:rPr>
        <w:t xml:space="preserve"> in your thoughts and behaviors</w:t>
      </w:r>
      <w:r w:rsidR="003A694F" w:rsidRPr="0085495D">
        <w:rPr>
          <w:rFonts w:ascii="Cambria" w:hAnsi="Cambria"/>
          <w:bCs/>
          <w:color w:val="000000" w:themeColor="text1"/>
        </w:rPr>
        <w:t xml:space="preserve">? </w:t>
      </w:r>
      <w:r w:rsidR="00797108" w:rsidRPr="0085495D">
        <w:rPr>
          <w:rFonts w:ascii="Cambria" w:hAnsi="Cambria"/>
          <w:bCs/>
          <w:color w:val="000000" w:themeColor="text1"/>
        </w:rPr>
        <w:t xml:space="preserve">List </w:t>
      </w:r>
      <w:r w:rsidR="00E23C52">
        <w:rPr>
          <w:rFonts w:ascii="Cambria" w:hAnsi="Cambria"/>
          <w:bCs/>
          <w:color w:val="000000" w:themeColor="text1"/>
        </w:rPr>
        <w:t>three to five</w:t>
      </w:r>
      <w:r w:rsidR="00797108" w:rsidRPr="0085495D">
        <w:rPr>
          <w:rFonts w:ascii="Cambria" w:hAnsi="Cambria"/>
          <w:bCs/>
          <w:color w:val="000000" w:themeColor="text1"/>
        </w:rPr>
        <w:t xml:space="preserve"> ways you can excel still more.</w:t>
      </w:r>
      <w:r w:rsidR="003A694F" w:rsidRPr="0085495D">
        <w:rPr>
          <w:rFonts w:ascii="Cambria" w:hAnsi="Cambria"/>
          <w:bCs/>
          <w:color w:val="000000" w:themeColor="text1"/>
        </w:rPr>
        <w:t xml:space="preserve"> Make a specific plan of action and ask a friend to hold you accountable.</w:t>
      </w:r>
    </w:p>
    <w:p w14:paraId="2D753CFB" w14:textId="77777777" w:rsidR="00EA461E" w:rsidRPr="0085495D" w:rsidRDefault="00EA46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58771D8E" w14:textId="77777777" w:rsidR="00EA461E" w:rsidRDefault="00EA46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1EC8515C" w14:textId="77777777" w:rsidR="00F27947" w:rsidRDefault="00F27947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20B14136" w14:textId="77777777" w:rsidR="00295E30" w:rsidRDefault="00295E30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1F002A52" w14:textId="77777777" w:rsidR="00295E30" w:rsidRDefault="00295E30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2B850F68" w14:textId="77777777" w:rsidR="00295E30" w:rsidRDefault="00295E30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52139117" w14:textId="3009A935" w:rsidR="00295E30" w:rsidRDefault="00295E30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>________________________________________________________________________________________________________________________________</w:t>
      </w:r>
    </w:p>
    <w:bookmarkEnd w:id="0"/>
    <w:bookmarkEnd w:id="1"/>
    <w:bookmarkEnd w:id="2"/>
    <w:p w14:paraId="65863289" w14:textId="77777777" w:rsidR="00014086" w:rsidRDefault="00014086" w:rsidP="00014086">
      <w:pPr>
        <w:pStyle w:val="NoSpacing"/>
        <w:rPr>
          <w:rFonts w:ascii="Cambria" w:hAnsi="Cambria"/>
          <w:color w:val="000000" w:themeColor="text1"/>
          <w:sz w:val="12"/>
          <w:szCs w:val="12"/>
        </w:rPr>
      </w:pPr>
    </w:p>
    <w:p w14:paraId="15EF3C23" w14:textId="77777777" w:rsidR="000322FC" w:rsidRDefault="000322FC" w:rsidP="00014086">
      <w:pPr>
        <w:pStyle w:val="NoSpacing"/>
        <w:rPr>
          <w:rFonts w:ascii="Cambria" w:hAnsi="Cambria"/>
          <w:color w:val="000000" w:themeColor="text1"/>
          <w:sz w:val="12"/>
          <w:szCs w:val="12"/>
        </w:rPr>
      </w:pPr>
    </w:p>
    <w:p w14:paraId="3A0E284A" w14:textId="77777777" w:rsidR="000322FC" w:rsidRPr="0085495D" w:rsidRDefault="000322FC" w:rsidP="00014086">
      <w:pPr>
        <w:pStyle w:val="NoSpacing"/>
        <w:rPr>
          <w:rFonts w:ascii="Cambria" w:hAnsi="Cambria"/>
          <w:color w:val="000000" w:themeColor="text1"/>
          <w:sz w:val="12"/>
          <w:szCs w:val="12"/>
        </w:rPr>
      </w:pPr>
    </w:p>
    <w:p w14:paraId="1DF0E920" w14:textId="5531E5BC" w:rsidR="00CA4A0D" w:rsidRPr="0085495D" w:rsidRDefault="008B6DE7" w:rsidP="00CA4A0D">
      <w:pPr>
        <w:pStyle w:val="NoSpacing"/>
        <w:tabs>
          <w:tab w:val="right" w:pos="10613"/>
        </w:tabs>
        <w:spacing w:line="240" w:lineRule="exact"/>
        <w:rPr>
          <w:rFonts w:ascii="Cambria" w:hAnsi="Cambria"/>
          <w:color w:val="000000" w:themeColor="text1"/>
        </w:rPr>
      </w:pPr>
      <w:r w:rsidRPr="0085495D">
        <w:rPr>
          <w:rFonts w:ascii="Cambria" w:hAnsi="Cambria"/>
          <w:color w:val="000000" w:themeColor="text1"/>
        </w:rPr>
        <w:t>Glenna Andersen</w:t>
      </w:r>
      <w:r w:rsidRPr="0085495D">
        <w:rPr>
          <w:rFonts w:ascii="Cambria" w:hAnsi="Cambria"/>
          <w:color w:val="000000" w:themeColor="text1"/>
        </w:rPr>
        <w:tab/>
        <w:t>October 1</w:t>
      </w:r>
      <w:r w:rsidR="00930097" w:rsidRPr="0085495D">
        <w:rPr>
          <w:rFonts w:ascii="Cambria" w:hAnsi="Cambria"/>
          <w:color w:val="000000" w:themeColor="text1"/>
        </w:rPr>
        <w:t>, 2025</w:t>
      </w:r>
    </w:p>
    <w:p w14:paraId="0A5FF2C3" w14:textId="77777777" w:rsidR="00CA4A0D" w:rsidRPr="0085495D" w:rsidRDefault="00CA4A0D" w:rsidP="00D24798">
      <w:pPr>
        <w:pStyle w:val="NoSpacing"/>
        <w:rPr>
          <w:rFonts w:ascii="Cambria" w:hAnsi="Cambria"/>
          <w:bCs/>
          <w:color w:val="000000" w:themeColor="text1"/>
          <w:sz w:val="12"/>
          <w:szCs w:val="12"/>
        </w:rPr>
      </w:pPr>
    </w:p>
    <w:p w14:paraId="76207768" w14:textId="77777777" w:rsidR="00295E30" w:rsidRPr="0085495D" w:rsidRDefault="00295E30" w:rsidP="00295E30">
      <w:pPr>
        <w:pStyle w:val="NoSpacing"/>
        <w:rPr>
          <w:rFonts w:ascii="Cambria" w:hAnsi="Cambria"/>
          <w:bCs/>
          <w:color w:val="000000" w:themeColor="text1"/>
          <w:sz w:val="12"/>
          <w:szCs w:val="12"/>
        </w:rPr>
      </w:pPr>
    </w:p>
    <w:p w14:paraId="25E576EE" w14:textId="4851ABD7" w:rsidR="008338FB" w:rsidRPr="0085495D" w:rsidRDefault="00AD2D98" w:rsidP="00116E1B">
      <w:pPr>
        <w:pStyle w:val="NoSpacing"/>
        <w:ind w:left="3600"/>
        <w:jc w:val="both"/>
        <w:rPr>
          <w:rFonts w:ascii="Cambria" w:hAnsi="Cambria"/>
          <w:b/>
          <w:color w:val="000000" w:themeColor="text1"/>
        </w:rPr>
      </w:pPr>
      <w:r w:rsidRPr="0085495D">
        <w:rPr>
          <w:rFonts w:ascii="Cambria" w:hAnsi="Cambria"/>
          <w:b/>
          <w:color w:val="000000" w:themeColor="text1"/>
        </w:rPr>
        <w:t>How to Cultivate Christlike</w:t>
      </w:r>
      <w:r w:rsidR="000B2670" w:rsidRPr="0085495D">
        <w:rPr>
          <w:rFonts w:ascii="Cambria" w:hAnsi="Cambria"/>
          <w:b/>
          <w:color w:val="000000" w:themeColor="text1"/>
        </w:rPr>
        <w:t xml:space="preserve"> Unity</w:t>
      </w:r>
    </w:p>
    <w:p w14:paraId="3A75D908" w14:textId="77777777" w:rsidR="00116E1B" w:rsidRPr="0085495D" w:rsidRDefault="00116E1B" w:rsidP="00116E1B">
      <w:pPr>
        <w:pStyle w:val="NoSpacing"/>
        <w:rPr>
          <w:color w:val="000000" w:themeColor="text1"/>
          <w:sz w:val="12"/>
          <w:szCs w:val="12"/>
        </w:rPr>
      </w:pPr>
    </w:p>
    <w:p w14:paraId="0F4B37B9" w14:textId="06F73DAD" w:rsidR="004A0FEE" w:rsidRDefault="00C05458" w:rsidP="00C05458">
      <w:pPr>
        <w:pStyle w:val="NoSpacing"/>
        <w:ind w:left="288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 xml:space="preserve">I.   </w:t>
      </w:r>
      <w:r w:rsidR="00B95A73">
        <w:rPr>
          <w:rFonts w:ascii="Cambria" w:hAnsi="Cambria"/>
          <w:bCs/>
          <w:color w:val="000000" w:themeColor="text1"/>
        </w:rPr>
        <w:t>The Source and Nature of True</w:t>
      </w:r>
      <w:r w:rsidR="00B412C4" w:rsidRPr="0085495D">
        <w:rPr>
          <w:rFonts w:ascii="Cambria" w:hAnsi="Cambria"/>
          <w:bCs/>
          <w:color w:val="000000" w:themeColor="text1"/>
        </w:rPr>
        <w:t xml:space="preserve"> </w:t>
      </w:r>
      <w:r w:rsidR="005F78F5">
        <w:rPr>
          <w:rFonts w:ascii="Cambria" w:hAnsi="Cambria"/>
          <w:bCs/>
          <w:color w:val="000000" w:themeColor="text1"/>
        </w:rPr>
        <w:t>W</w:t>
      </w:r>
      <w:r w:rsidR="00B412C4" w:rsidRPr="0085495D">
        <w:rPr>
          <w:rFonts w:ascii="Cambria" w:hAnsi="Cambria"/>
          <w:bCs/>
          <w:color w:val="000000" w:themeColor="text1"/>
        </w:rPr>
        <w:t>isdom</w:t>
      </w:r>
      <w:r w:rsidR="00402CC9">
        <w:rPr>
          <w:rFonts w:ascii="Cambria" w:hAnsi="Cambria"/>
          <w:bCs/>
          <w:color w:val="000000" w:themeColor="text1"/>
        </w:rPr>
        <w:t xml:space="preserve">.    </w:t>
      </w:r>
      <w:r w:rsidR="00167F1B" w:rsidRPr="0085495D">
        <w:rPr>
          <w:rFonts w:ascii="Cambria" w:hAnsi="Cambria"/>
          <w:bCs/>
          <w:color w:val="000000" w:themeColor="text1"/>
        </w:rPr>
        <w:t>(</w:t>
      </w:r>
      <w:r w:rsidR="005F78F5">
        <w:rPr>
          <w:rFonts w:ascii="Cambria" w:hAnsi="Cambria"/>
          <w:bCs/>
          <w:color w:val="000000" w:themeColor="text1"/>
        </w:rPr>
        <w:t>1 Cor</w:t>
      </w:r>
      <w:r w:rsidR="00295E30">
        <w:rPr>
          <w:rFonts w:ascii="Cambria" w:hAnsi="Cambria"/>
          <w:bCs/>
          <w:color w:val="000000" w:themeColor="text1"/>
        </w:rPr>
        <w:t>inthians</w:t>
      </w:r>
      <w:r w:rsidR="00B85103">
        <w:rPr>
          <w:rFonts w:ascii="Cambria" w:hAnsi="Cambria"/>
          <w:bCs/>
          <w:color w:val="000000" w:themeColor="text1"/>
        </w:rPr>
        <w:t xml:space="preserve"> </w:t>
      </w:r>
      <w:r w:rsidR="00CB52F2" w:rsidRPr="0085495D">
        <w:rPr>
          <w:rFonts w:ascii="Cambria" w:hAnsi="Cambria"/>
          <w:bCs/>
          <w:color w:val="000000" w:themeColor="text1"/>
        </w:rPr>
        <w:t>2:6</w:t>
      </w:r>
      <w:r w:rsidR="00931298" w:rsidRPr="0085495D">
        <w:rPr>
          <w:rFonts w:ascii="Cambria" w:hAnsi="Cambria"/>
          <w:bCs/>
          <w:color w:val="000000" w:themeColor="text1"/>
        </w:rPr>
        <w:t>–</w:t>
      </w:r>
      <w:r w:rsidR="00B36705" w:rsidRPr="0085495D">
        <w:rPr>
          <w:rFonts w:ascii="Cambria" w:hAnsi="Cambria"/>
          <w:bCs/>
          <w:color w:val="000000" w:themeColor="text1"/>
        </w:rPr>
        <w:t>9</w:t>
      </w:r>
      <w:r w:rsidR="00167F1B" w:rsidRPr="0085495D">
        <w:rPr>
          <w:rFonts w:ascii="Cambria" w:hAnsi="Cambria"/>
          <w:bCs/>
          <w:color w:val="000000" w:themeColor="text1"/>
        </w:rPr>
        <w:t>)</w:t>
      </w:r>
    </w:p>
    <w:p w14:paraId="0F1A8A96" w14:textId="77777777" w:rsidR="005F78F5" w:rsidRPr="005F78F5" w:rsidRDefault="005F78F5" w:rsidP="00C05458">
      <w:pPr>
        <w:pStyle w:val="NoSpacing"/>
        <w:ind w:left="3240"/>
        <w:jc w:val="both"/>
        <w:rPr>
          <w:rFonts w:ascii="Cambria" w:hAnsi="Cambria"/>
          <w:bCs/>
          <w:color w:val="000000" w:themeColor="text1"/>
          <w:sz w:val="12"/>
          <w:szCs w:val="12"/>
        </w:rPr>
      </w:pPr>
    </w:p>
    <w:p w14:paraId="0C808DF6" w14:textId="44BAA78F" w:rsidR="004A0FEE" w:rsidRDefault="00C05458" w:rsidP="00C05458">
      <w:pPr>
        <w:pStyle w:val="NoSpacing"/>
        <w:ind w:left="216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 xml:space="preserve">             II.   </w:t>
      </w:r>
      <w:r w:rsidR="00617D73">
        <w:rPr>
          <w:rFonts w:ascii="Cambria" w:hAnsi="Cambria"/>
          <w:bCs/>
          <w:color w:val="000000" w:themeColor="text1"/>
        </w:rPr>
        <w:t>The Revealer of True Wisdom</w:t>
      </w:r>
      <w:r w:rsidR="007B67E5" w:rsidRPr="0085495D">
        <w:rPr>
          <w:rFonts w:ascii="Cambria" w:hAnsi="Cambria"/>
          <w:bCs/>
          <w:color w:val="000000" w:themeColor="text1"/>
        </w:rPr>
        <w:t xml:space="preserve"> </w:t>
      </w:r>
      <w:r w:rsidR="00402CC9">
        <w:rPr>
          <w:rFonts w:ascii="Cambria" w:hAnsi="Cambria"/>
          <w:bCs/>
          <w:color w:val="000000" w:themeColor="text1"/>
        </w:rPr>
        <w:t xml:space="preserve"> </w:t>
      </w:r>
      <w:proofErr w:type="gramStart"/>
      <w:r w:rsidR="00402CC9">
        <w:rPr>
          <w:rFonts w:ascii="Cambria" w:hAnsi="Cambria"/>
          <w:bCs/>
          <w:color w:val="000000" w:themeColor="text1"/>
        </w:rPr>
        <w:t xml:space="preserve">   </w:t>
      </w:r>
      <w:r w:rsidR="00167F1B" w:rsidRPr="0085495D">
        <w:rPr>
          <w:rFonts w:ascii="Cambria" w:hAnsi="Cambria"/>
          <w:bCs/>
          <w:color w:val="000000" w:themeColor="text1"/>
        </w:rPr>
        <w:t>(</w:t>
      </w:r>
      <w:proofErr w:type="gramEnd"/>
      <w:r w:rsidR="00B85103">
        <w:rPr>
          <w:rFonts w:ascii="Cambria" w:hAnsi="Cambria"/>
          <w:bCs/>
          <w:color w:val="000000" w:themeColor="text1"/>
        </w:rPr>
        <w:t>1 Cor</w:t>
      </w:r>
      <w:r w:rsidR="00295E30">
        <w:rPr>
          <w:rFonts w:ascii="Cambria" w:hAnsi="Cambria"/>
          <w:bCs/>
          <w:color w:val="000000" w:themeColor="text1"/>
        </w:rPr>
        <w:t>inthians</w:t>
      </w:r>
      <w:r w:rsidR="00B85103">
        <w:rPr>
          <w:rFonts w:ascii="Cambria" w:hAnsi="Cambria"/>
          <w:bCs/>
          <w:color w:val="000000" w:themeColor="text1"/>
        </w:rPr>
        <w:t xml:space="preserve"> </w:t>
      </w:r>
      <w:r w:rsidR="00CB52F2" w:rsidRPr="0085495D">
        <w:rPr>
          <w:rFonts w:ascii="Cambria" w:hAnsi="Cambria"/>
          <w:bCs/>
          <w:color w:val="000000" w:themeColor="text1"/>
        </w:rPr>
        <w:t>2:</w:t>
      </w:r>
      <w:r w:rsidR="00502BEA" w:rsidRPr="0085495D">
        <w:rPr>
          <w:rFonts w:ascii="Cambria" w:hAnsi="Cambria"/>
          <w:bCs/>
          <w:color w:val="000000" w:themeColor="text1"/>
        </w:rPr>
        <w:t>1</w:t>
      </w:r>
      <w:r w:rsidR="00B36705" w:rsidRPr="0085495D">
        <w:rPr>
          <w:rFonts w:ascii="Cambria" w:hAnsi="Cambria"/>
          <w:bCs/>
          <w:color w:val="000000" w:themeColor="text1"/>
        </w:rPr>
        <w:t>0</w:t>
      </w:r>
      <w:r w:rsidR="00931298" w:rsidRPr="0085495D">
        <w:rPr>
          <w:rFonts w:ascii="Cambria" w:hAnsi="Cambria"/>
          <w:bCs/>
          <w:color w:val="000000" w:themeColor="text1"/>
        </w:rPr>
        <w:t>–</w:t>
      </w:r>
      <w:r w:rsidR="00502BEA" w:rsidRPr="0085495D">
        <w:rPr>
          <w:rFonts w:ascii="Cambria" w:hAnsi="Cambria"/>
          <w:bCs/>
          <w:color w:val="000000" w:themeColor="text1"/>
        </w:rPr>
        <w:t>13</w:t>
      </w:r>
      <w:r w:rsidR="00167F1B" w:rsidRPr="0085495D">
        <w:rPr>
          <w:rFonts w:ascii="Cambria" w:hAnsi="Cambria"/>
          <w:bCs/>
          <w:color w:val="000000" w:themeColor="text1"/>
        </w:rPr>
        <w:t>)</w:t>
      </w:r>
    </w:p>
    <w:p w14:paraId="1876D93E" w14:textId="77777777" w:rsidR="005F78F5" w:rsidRPr="005F78F5" w:rsidRDefault="005F78F5" w:rsidP="00C05458">
      <w:pPr>
        <w:pStyle w:val="NoSpacing"/>
        <w:ind w:left="3240"/>
        <w:jc w:val="both"/>
        <w:rPr>
          <w:rFonts w:ascii="Cambria" w:hAnsi="Cambria"/>
          <w:bCs/>
          <w:color w:val="000000" w:themeColor="text1"/>
          <w:sz w:val="12"/>
          <w:szCs w:val="12"/>
        </w:rPr>
      </w:pPr>
    </w:p>
    <w:p w14:paraId="4C31E7E0" w14:textId="21C61EBC" w:rsidR="006D67F4" w:rsidRPr="0085495D" w:rsidRDefault="00402CC9" w:rsidP="00C05458">
      <w:pPr>
        <w:pStyle w:val="NoSpacing"/>
        <w:ind w:left="1800" w:firstLine="360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 xml:space="preserve">  </w:t>
      </w:r>
      <w:r w:rsidR="00C05458">
        <w:rPr>
          <w:rFonts w:ascii="Cambria" w:hAnsi="Cambria"/>
          <w:bCs/>
          <w:color w:val="000000" w:themeColor="text1"/>
        </w:rPr>
        <w:t xml:space="preserve">III.   </w:t>
      </w:r>
      <w:r w:rsidR="00AF7F39" w:rsidRPr="00AF7F39">
        <w:rPr>
          <w:rFonts w:ascii="Cambria" w:hAnsi="Cambria"/>
          <w:bCs/>
          <w:color w:val="000000" w:themeColor="text1"/>
        </w:rPr>
        <w:t xml:space="preserve">The Recipients of True Wisdom </w:t>
      </w:r>
      <w:r w:rsidR="00AF7F39">
        <w:rPr>
          <w:rFonts w:ascii="Cambria" w:hAnsi="Cambria"/>
          <w:bCs/>
          <w:color w:val="000000" w:themeColor="text1"/>
        </w:rPr>
        <w:t xml:space="preserve"> </w:t>
      </w:r>
      <w:proofErr w:type="gramStart"/>
      <w:r w:rsidR="00AF7F39">
        <w:rPr>
          <w:rFonts w:ascii="Cambria" w:hAnsi="Cambria"/>
          <w:bCs/>
          <w:color w:val="000000" w:themeColor="text1"/>
        </w:rPr>
        <w:t xml:space="preserve">   </w:t>
      </w:r>
      <w:r w:rsidR="007248EC" w:rsidRPr="0085495D">
        <w:rPr>
          <w:rFonts w:ascii="Cambria" w:hAnsi="Cambria"/>
          <w:bCs/>
          <w:color w:val="000000" w:themeColor="text1"/>
        </w:rPr>
        <w:t>(</w:t>
      </w:r>
      <w:proofErr w:type="gramEnd"/>
      <w:r w:rsidR="00B85103">
        <w:rPr>
          <w:rFonts w:ascii="Cambria" w:hAnsi="Cambria"/>
          <w:bCs/>
          <w:color w:val="000000" w:themeColor="text1"/>
        </w:rPr>
        <w:t>1 Cor</w:t>
      </w:r>
      <w:r w:rsidR="00295E30">
        <w:rPr>
          <w:rFonts w:ascii="Cambria" w:hAnsi="Cambria"/>
          <w:bCs/>
          <w:color w:val="000000" w:themeColor="text1"/>
        </w:rPr>
        <w:t>inthians</w:t>
      </w:r>
      <w:r w:rsidR="00B85103">
        <w:rPr>
          <w:rFonts w:ascii="Cambria" w:hAnsi="Cambria"/>
          <w:bCs/>
          <w:color w:val="000000" w:themeColor="text1"/>
        </w:rPr>
        <w:t xml:space="preserve"> </w:t>
      </w:r>
      <w:r w:rsidR="000C27B7" w:rsidRPr="0085495D">
        <w:rPr>
          <w:rFonts w:ascii="Cambria" w:hAnsi="Cambria"/>
          <w:bCs/>
          <w:color w:val="000000" w:themeColor="text1"/>
        </w:rPr>
        <w:t>2:14</w:t>
      </w:r>
      <w:r w:rsidR="00931298" w:rsidRPr="0085495D">
        <w:rPr>
          <w:rFonts w:ascii="Cambria" w:hAnsi="Cambria"/>
          <w:bCs/>
          <w:color w:val="000000" w:themeColor="text1"/>
        </w:rPr>
        <w:t>–</w:t>
      </w:r>
      <w:r w:rsidR="000C27B7" w:rsidRPr="0085495D">
        <w:rPr>
          <w:rFonts w:ascii="Cambria" w:hAnsi="Cambria"/>
          <w:bCs/>
          <w:color w:val="000000" w:themeColor="text1"/>
        </w:rPr>
        <w:t>16</w:t>
      </w:r>
      <w:r w:rsidR="007248EC" w:rsidRPr="0085495D">
        <w:rPr>
          <w:rFonts w:ascii="Cambria" w:hAnsi="Cambria"/>
          <w:bCs/>
          <w:color w:val="000000" w:themeColor="text1"/>
        </w:rPr>
        <w:t>)</w:t>
      </w:r>
    </w:p>
    <w:p w14:paraId="16A24DFC" w14:textId="77777777" w:rsidR="00D16FA0" w:rsidRDefault="00D16FA0" w:rsidP="00D24798">
      <w:pPr>
        <w:pStyle w:val="NoSpacing"/>
        <w:rPr>
          <w:rFonts w:ascii="Cambria" w:hAnsi="Cambria"/>
          <w:b/>
          <w:color w:val="000000" w:themeColor="text1"/>
        </w:rPr>
      </w:pPr>
    </w:p>
    <w:p w14:paraId="374F4ABD" w14:textId="712AEBBB" w:rsidR="00964480" w:rsidRPr="00D16FA0" w:rsidRDefault="00964480" w:rsidP="00D24798">
      <w:pPr>
        <w:pStyle w:val="NoSpacing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D16FA0">
        <w:rPr>
          <w:rFonts w:ascii="Cambria" w:hAnsi="Cambria"/>
          <w:b/>
          <w:color w:val="000000" w:themeColor="text1"/>
          <w:sz w:val="20"/>
          <w:szCs w:val="20"/>
          <w:u w:val="single"/>
        </w:rPr>
        <w:t>Additional Resources</w:t>
      </w:r>
    </w:p>
    <w:p w14:paraId="091FFC25" w14:textId="77777777" w:rsidR="00D16FA0" w:rsidRPr="00402CC9" w:rsidRDefault="00D16FA0" w:rsidP="00D24798">
      <w:pPr>
        <w:pStyle w:val="NoSpacing"/>
        <w:rPr>
          <w:rFonts w:ascii="Cambria" w:hAnsi="Cambria"/>
          <w:b/>
          <w:color w:val="000000" w:themeColor="text1"/>
          <w:sz w:val="12"/>
          <w:szCs w:val="12"/>
        </w:rPr>
      </w:pPr>
    </w:p>
    <w:p w14:paraId="32FE6903" w14:textId="77777777" w:rsidR="00D16FA0" w:rsidRPr="006A0CFE" w:rsidRDefault="00D16FA0" w:rsidP="00D16FA0">
      <w:pPr>
        <w:pStyle w:val="ListParagraph"/>
        <w:numPr>
          <w:ilvl w:val="0"/>
          <w:numId w:val="30"/>
        </w:numPr>
        <w:rPr>
          <w:rFonts w:ascii="Cambria" w:hAnsi="Cambria" w:cs="Tahoma"/>
          <w:bCs/>
          <w:iCs/>
          <w:color w:val="000000" w:themeColor="text1"/>
          <w:sz w:val="20"/>
          <w:szCs w:val="20"/>
        </w:rPr>
      </w:pPr>
      <w:r w:rsidRPr="006A0CFE">
        <w:rPr>
          <w:rFonts w:ascii="Cambria" w:hAnsi="Cambria" w:cs="Tahoma"/>
          <w:bCs/>
          <w:iCs/>
          <w:color w:val="000000" w:themeColor="text1"/>
          <w:sz w:val="20"/>
          <w:szCs w:val="20"/>
        </w:rPr>
        <w:t>God’s True and Complete Revelation - 1 Cor. 2:6-16</w:t>
      </w:r>
    </w:p>
    <w:p w14:paraId="650F6CE8" w14:textId="77777777" w:rsidR="00D16FA0" w:rsidRPr="006A0CFE" w:rsidRDefault="00D16FA0" w:rsidP="003B7B7E">
      <w:pPr>
        <w:pStyle w:val="ListParagraph"/>
        <w:ind w:left="360"/>
        <w:rPr>
          <w:rFonts w:ascii="Cambria" w:hAnsi="Cambria" w:cs="Tahoma"/>
          <w:bCs/>
          <w:iCs/>
          <w:color w:val="000000" w:themeColor="text1"/>
          <w:sz w:val="20"/>
          <w:szCs w:val="20"/>
        </w:rPr>
      </w:pPr>
      <w:r w:rsidRPr="006A0CFE">
        <w:rPr>
          <w:rFonts w:ascii="Cambria" w:hAnsi="Cambria" w:cs="Tahoma"/>
          <w:bCs/>
          <w:iCs/>
          <w:color w:val="000000" w:themeColor="text1"/>
          <w:sz w:val="20"/>
          <w:szCs w:val="20"/>
        </w:rPr>
        <w:t>John MacArthur, December 2013</w:t>
      </w:r>
    </w:p>
    <w:p w14:paraId="1BD1F1CD" w14:textId="631FD132" w:rsidR="00D16FA0" w:rsidRPr="006A0CFE" w:rsidRDefault="00D63663" w:rsidP="00D63663">
      <w:pPr>
        <w:pStyle w:val="ListParagraph"/>
        <w:ind w:left="360"/>
        <w:rPr>
          <w:rFonts w:ascii="Cambria" w:hAnsi="Cambria" w:cs="Tahoma"/>
          <w:bCs/>
          <w:iCs/>
          <w:color w:val="000000" w:themeColor="text1"/>
          <w:sz w:val="20"/>
          <w:szCs w:val="20"/>
        </w:rPr>
      </w:pPr>
      <w:r w:rsidRPr="006A0CFE">
        <w:rPr>
          <w:rFonts w:ascii="Cambria" w:hAnsi="Cambria" w:cs="Tahoma"/>
          <w:bCs/>
          <w:iCs/>
          <w:color w:val="000000" w:themeColor="text1"/>
          <w:sz w:val="20"/>
          <w:szCs w:val="20"/>
        </w:rPr>
        <w:t>https://www.gty.org/sermons/80-412/gods-true-and-complete-revelation</w:t>
      </w:r>
      <w:r w:rsidR="00D16FA0" w:rsidRPr="006A0CFE">
        <w:rPr>
          <w:rFonts w:ascii="Cambria" w:hAnsi="Cambria" w:cs="Tahoma"/>
          <w:bCs/>
          <w:iCs/>
          <w:color w:val="000000" w:themeColor="text1"/>
          <w:sz w:val="20"/>
          <w:szCs w:val="20"/>
        </w:rPr>
        <w:t xml:space="preserve"> </w:t>
      </w:r>
    </w:p>
    <w:p w14:paraId="60360011" w14:textId="77777777" w:rsidR="00D16FA0" w:rsidRPr="00D4532C" w:rsidRDefault="00D16FA0" w:rsidP="00D16FA0">
      <w:pPr>
        <w:rPr>
          <w:rFonts w:ascii="Cambria" w:hAnsi="Cambria" w:cs="Tahoma"/>
          <w:bCs/>
          <w:iCs/>
          <w:sz w:val="20"/>
          <w:szCs w:val="20"/>
        </w:rPr>
      </w:pPr>
    </w:p>
    <w:p w14:paraId="6F560040" w14:textId="77777777" w:rsidR="00D16FA0" w:rsidRPr="0085495D" w:rsidRDefault="00D16FA0" w:rsidP="00D24798">
      <w:pPr>
        <w:pStyle w:val="NoSpacing"/>
        <w:rPr>
          <w:rFonts w:ascii="Cambria" w:hAnsi="Cambria"/>
          <w:b/>
          <w:color w:val="000000" w:themeColor="text1"/>
        </w:rPr>
      </w:pPr>
    </w:p>
    <w:sectPr w:rsidR="00D16FA0" w:rsidRPr="0085495D" w:rsidSect="00F645FD">
      <w:type w:val="continuous"/>
      <w:pgSz w:w="12240" w:h="15840"/>
      <w:pgMar w:top="576" w:right="720" w:bottom="50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2D921" w14:textId="77777777" w:rsidR="000458E9" w:rsidRDefault="000458E9" w:rsidP="00EB2C2A">
      <w:r>
        <w:separator/>
      </w:r>
    </w:p>
  </w:endnote>
  <w:endnote w:type="continuationSeparator" w:id="0">
    <w:p w14:paraId="465EE05F" w14:textId="77777777" w:rsidR="000458E9" w:rsidRDefault="000458E9" w:rsidP="00EB2C2A">
      <w:r>
        <w:continuationSeparator/>
      </w:r>
    </w:p>
  </w:endnote>
  <w:endnote w:type="continuationNotice" w:id="1">
    <w:p w14:paraId="6347410F" w14:textId="77777777" w:rsidR="000458E9" w:rsidRDefault="000458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0D53" w14:textId="77777777" w:rsidR="000458E9" w:rsidRDefault="000458E9" w:rsidP="00EB2C2A">
      <w:r>
        <w:separator/>
      </w:r>
    </w:p>
  </w:footnote>
  <w:footnote w:type="continuationSeparator" w:id="0">
    <w:p w14:paraId="5F2309D7" w14:textId="77777777" w:rsidR="000458E9" w:rsidRDefault="000458E9" w:rsidP="00EB2C2A">
      <w:r>
        <w:continuationSeparator/>
      </w:r>
    </w:p>
  </w:footnote>
  <w:footnote w:type="continuationNotice" w:id="1">
    <w:p w14:paraId="71F296F2" w14:textId="77777777" w:rsidR="000458E9" w:rsidRDefault="000458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8717" w14:textId="17DE43DE" w:rsidR="00620D66" w:rsidRDefault="006A1D65" w:rsidP="00620D66">
    <w:pPr>
      <w:pStyle w:val="Header"/>
      <w:jc w:val="center"/>
    </w:pPr>
    <w:r>
      <w:rPr>
        <w:noProof/>
      </w:rPr>
      <w:drawing>
        <wp:inline distT="0" distB="0" distL="0" distR="0" wp14:anchorId="316DE41F" wp14:editId="1785BCAD">
          <wp:extent cx="3958855" cy="442955"/>
          <wp:effectExtent l="0" t="0" r="3810" b="0"/>
          <wp:docPr id="12431937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84" b="18545"/>
                  <a:stretch>
                    <a:fillRect/>
                  </a:stretch>
                </pic:blipFill>
                <pic:spPr bwMode="auto">
                  <a:xfrm>
                    <a:off x="0" y="0"/>
                    <a:ext cx="3966706" cy="4438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DBB5B04" w14:textId="68D6A9F2" w:rsidR="00620D66" w:rsidRDefault="000A6140" w:rsidP="006A1D65">
    <w:pPr>
      <w:pStyle w:val="Header"/>
      <w:jc w:val="center"/>
      <w:rPr>
        <w:rFonts w:ascii="Cambria" w:hAnsi="Cambria"/>
      </w:rPr>
    </w:pPr>
    <w:r>
      <w:rPr>
        <w:rFonts w:ascii="Cambria" w:hAnsi="Cambria"/>
      </w:rPr>
      <w:t>Fall 2025</w:t>
    </w:r>
    <w:r w:rsidR="00620D66" w:rsidRPr="00EC0628">
      <w:rPr>
        <w:rFonts w:ascii="Cambria" w:hAnsi="Cambria"/>
      </w:rPr>
      <w:t xml:space="preserve"> • LESSON</w:t>
    </w:r>
    <w:r w:rsidR="00620D66">
      <w:rPr>
        <w:rFonts w:ascii="Cambria" w:hAnsi="Cambria"/>
      </w:rPr>
      <w:t xml:space="preserve"> </w:t>
    </w:r>
    <w:r>
      <w:rPr>
        <w:rFonts w:ascii="Cambria" w:hAnsi="Cambria"/>
      </w:rPr>
      <w:t>3</w:t>
    </w:r>
  </w:p>
  <w:p w14:paraId="3BA6F6CD" w14:textId="5A6CF26B" w:rsidR="00EB2C2A" w:rsidRPr="00D10D59" w:rsidRDefault="00620D66" w:rsidP="00D10D59">
    <w:pPr>
      <w:pStyle w:val="Header"/>
      <w:jc w:val="center"/>
      <w:rPr>
        <w:u w:val="thick"/>
      </w:rPr>
    </w:pPr>
    <w:r w:rsidRPr="00A2659F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16D"/>
    <w:multiLevelType w:val="hybridMultilevel"/>
    <w:tmpl w:val="BF3A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4180"/>
    <w:multiLevelType w:val="hybridMultilevel"/>
    <w:tmpl w:val="79CAB584"/>
    <w:lvl w:ilvl="0" w:tplc="6DCE05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6E9F"/>
    <w:multiLevelType w:val="hybridMultilevel"/>
    <w:tmpl w:val="B394D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70A6C"/>
    <w:multiLevelType w:val="hybridMultilevel"/>
    <w:tmpl w:val="0E345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B4525"/>
    <w:multiLevelType w:val="hybridMultilevel"/>
    <w:tmpl w:val="5654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B1670"/>
    <w:multiLevelType w:val="hybridMultilevel"/>
    <w:tmpl w:val="3CA85B04"/>
    <w:lvl w:ilvl="0" w:tplc="6B8686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86C"/>
    <w:multiLevelType w:val="hybridMultilevel"/>
    <w:tmpl w:val="2EC0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A50CC"/>
    <w:multiLevelType w:val="hybridMultilevel"/>
    <w:tmpl w:val="2C92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45609"/>
    <w:multiLevelType w:val="hybridMultilevel"/>
    <w:tmpl w:val="50A2B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419E4"/>
    <w:multiLevelType w:val="hybridMultilevel"/>
    <w:tmpl w:val="1CA0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C3DE8"/>
    <w:multiLevelType w:val="hybridMultilevel"/>
    <w:tmpl w:val="8326E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E668D"/>
    <w:multiLevelType w:val="hybridMultilevel"/>
    <w:tmpl w:val="1BDE91EC"/>
    <w:lvl w:ilvl="0" w:tplc="4140A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2860F9"/>
    <w:multiLevelType w:val="hybridMultilevel"/>
    <w:tmpl w:val="402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B5332"/>
    <w:multiLevelType w:val="hybridMultilevel"/>
    <w:tmpl w:val="8808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5135B"/>
    <w:multiLevelType w:val="hybridMultilevel"/>
    <w:tmpl w:val="47FE4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257B3"/>
    <w:multiLevelType w:val="hybridMultilevel"/>
    <w:tmpl w:val="620CE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32673"/>
    <w:multiLevelType w:val="hybridMultilevel"/>
    <w:tmpl w:val="72EAE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6D2738"/>
    <w:multiLevelType w:val="hybridMultilevel"/>
    <w:tmpl w:val="9D069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A4A7C"/>
    <w:multiLevelType w:val="hybridMultilevel"/>
    <w:tmpl w:val="EDEC09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B6B86"/>
    <w:multiLevelType w:val="hybridMultilevel"/>
    <w:tmpl w:val="60169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39495B"/>
    <w:multiLevelType w:val="hybridMultilevel"/>
    <w:tmpl w:val="928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17D07"/>
    <w:multiLevelType w:val="hybridMultilevel"/>
    <w:tmpl w:val="CEA66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B7361"/>
    <w:multiLevelType w:val="hybridMultilevel"/>
    <w:tmpl w:val="9E5E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A3F01"/>
    <w:multiLevelType w:val="hybridMultilevel"/>
    <w:tmpl w:val="0138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33E37"/>
    <w:multiLevelType w:val="hybridMultilevel"/>
    <w:tmpl w:val="0D6C6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E09C2"/>
    <w:multiLevelType w:val="hybridMultilevel"/>
    <w:tmpl w:val="1C4AB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A5DC2"/>
    <w:multiLevelType w:val="hybridMultilevel"/>
    <w:tmpl w:val="A80E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D27EF"/>
    <w:multiLevelType w:val="hybridMultilevel"/>
    <w:tmpl w:val="3FD0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8213E"/>
    <w:multiLevelType w:val="hybridMultilevel"/>
    <w:tmpl w:val="AA46B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8179B"/>
    <w:multiLevelType w:val="hybridMultilevel"/>
    <w:tmpl w:val="2E10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210680">
    <w:abstractNumId w:val="29"/>
  </w:num>
  <w:num w:numId="2" w16cid:durableId="1034690351">
    <w:abstractNumId w:val="7"/>
  </w:num>
  <w:num w:numId="3" w16cid:durableId="356128637">
    <w:abstractNumId w:val="20"/>
  </w:num>
  <w:num w:numId="4" w16cid:durableId="200364431">
    <w:abstractNumId w:val="8"/>
  </w:num>
  <w:num w:numId="5" w16cid:durableId="241185106">
    <w:abstractNumId w:val="26"/>
  </w:num>
  <w:num w:numId="6" w16cid:durableId="1240670438">
    <w:abstractNumId w:val="0"/>
  </w:num>
  <w:num w:numId="7" w16cid:durableId="1124274135">
    <w:abstractNumId w:val="22"/>
  </w:num>
  <w:num w:numId="8" w16cid:durableId="782653205">
    <w:abstractNumId w:val="9"/>
  </w:num>
  <w:num w:numId="9" w16cid:durableId="1880388825">
    <w:abstractNumId w:val="24"/>
  </w:num>
  <w:num w:numId="10" w16cid:durableId="378894401">
    <w:abstractNumId w:val="27"/>
  </w:num>
  <w:num w:numId="11" w16cid:durableId="1010641476">
    <w:abstractNumId w:val="11"/>
  </w:num>
  <w:num w:numId="12" w16cid:durableId="1267537242">
    <w:abstractNumId w:val="10"/>
  </w:num>
  <w:num w:numId="13" w16cid:durableId="1697122626">
    <w:abstractNumId w:val="21"/>
  </w:num>
  <w:num w:numId="14" w16cid:durableId="1172914748">
    <w:abstractNumId w:val="13"/>
  </w:num>
  <w:num w:numId="15" w16cid:durableId="984243009">
    <w:abstractNumId w:val="14"/>
  </w:num>
  <w:num w:numId="16" w16cid:durableId="1222983159">
    <w:abstractNumId w:val="23"/>
  </w:num>
  <w:num w:numId="17" w16cid:durableId="1054502379">
    <w:abstractNumId w:val="25"/>
  </w:num>
  <w:num w:numId="18" w16cid:durableId="850679678">
    <w:abstractNumId w:val="5"/>
  </w:num>
  <w:num w:numId="19" w16cid:durableId="2138210170">
    <w:abstractNumId w:val="1"/>
  </w:num>
  <w:num w:numId="20" w16cid:durableId="627855901">
    <w:abstractNumId w:val="2"/>
  </w:num>
  <w:num w:numId="21" w16cid:durableId="1117873052">
    <w:abstractNumId w:val="12"/>
  </w:num>
  <w:num w:numId="22" w16cid:durableId="561788726">
    <w:abstractNumId w:val="28"/>
  </w:num>
  <w:num w:numId="23" w16cid:durableId="760030829">
    <w:abstractNumId w:val="17"/>
  </w:num>
  <w:num w:numId="24" w16cid:durableId="2067800897">
    <w:abstractNumId w:val="4"/>
  </w:num>
  <w:num w:numId="25" w16cid:durableId="1592740560">
    <w:abstractNumId w:val="18"/>
  </w:num>
  <w:num w:numId="26" w16cid:durableId="98725319">
    <w:abstractNumId w:val="15"/>
  </w:num>
  <w:num w:numId="27" w16cid:durableId="973828931">
    <w:abstractNumId w:val="6"/>
  </w:num>
  <w:num w:numId="28" w16cid:durableId="1453861323">
    <w:abstractNumId w:val="3"/>
  </w:num>
  <w:num w:numId="29" w16cid:durableId="177087091">
    <w:abstractNumId w:val="16"/>
  </w:num>
  <w:num w:numId="30" w16cid:durableId="20076313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39"/>
    <w:rsid w:val="0000116B"/>
    <w:rsid w:val="00001B3A"/>
    <w:rsid w:val="00002064"/>
    <w:rsid w:val="00002BDA"/>
    <w:rsid w:val="0000506A"/>
    <w:rsid w:val="000105DA"/>
    <w:rsid w:val="00011BDC"/>
    <w:rsid w:val="000135E1"/>
    <w:rsid w:val="00014086"/>
    <w:rsid w:val="00021BA4"/>
    <w:rsid w:val="00026B5F"/>
    <w:rsid w:val="00027591"/>
    <w:rsid w:val="00031DE8"/>
    <w:rsid w:val="000322FC"/>
    <w:rsid w:val="000332D0"/>
    <w:rsid w:val="00040AFD"/>
    <w:rsid w:val="00041D3D"/>
    <w:rsid w:val="00042720"/>
    <w:rsid w:val="00043B37"/>
    <w:rsid w:val="0004464D"/>
    <w:rsid w:val="000458E9"/>
    <w:rsid w:val="000472E4"/>
    <w:rsid w:val="00051776"/>
    <w:rsid w:val="00052CAB"/>
    <w:rsid w:val="0005385B"/>
    <w:rsid w:val="000555A2"/>
    <w:rsid w:val="00055B9B"/>
    <w:rsid w:val="00056CA7"/>
    <w:rsid w:val="00057177"/>
    <w:rsid w:val="000574A2"/>
    <w:rsid w:val="00060699"/>
    <w:rsid w:val="000661D5"/>
    <w:rsid w:val="00070B84"/>
    <w:rsid w:val="00070F68"/>
    <w:rsid w:val="0007214F"/>
    <w:rsid w:val="000733A0"/>
    <w:rsid w:val="000774D6"/>
    <w:rsid w:val="00077EB2"/>
    <w:rsid w:val="000827D3"/>
    <w:rsid w:val="00082BC5"/>
    <w:rsid w:val="000866EA"/>
    <w:rsid w:val="0008780D"/>
    <w:rsid w:val="0009441E"/>
    <w:rsid w:val="000959BA"/>
    <w:rsid w:val="00095E0F"/>
    <w:rsid w:val="000A0EA8"/>
    <w:rsid w:val="000A4EBA"/>
    <w:rsid w:val="000A6140"/>
    <w:rsid w:val="000A6F93"/>
    <w:rsid w:val="000B2670"/>
    <w:rsid w:val="000B6D10"/>
    <w:rsid w:val="000B7968"/>
    <w:rsid w:val="000B7E21"/>
    <w:rsid w:val="000C04C7"/>
    <w:rsid w:val="000C27B7"/>
    <w:rsid w:val="000C2F6D"/>
    <w:rsid w:val="000D0FE5"/>
    <w:rsid w:val="000F1F9C"/>
    <w:rsid w:val="000F455A"/>
    <w:rsid w:val="000F488E"/>
    <w:rsid w:val="000F4F8D"/>
    <w:rsid w:val="00100E89"/>
    <w:rsid w:val="00101262"/>
    <w:rsid w:val="00111230"/>
    <w:rsid w:val="00112F8C"/>
    <w:rsid w:val="001152C0"/>
    <w:rsid w:val="00116E1B"/>
    <w:rsid w:val="00116EB3"/>
    <w:rsid w:val="00117FE4"/>
    <w:rsid w:val="001209B5"/>
    <w:rsid w:val="00124067"/>
    <w:rsid w:val="00125A42"/>
    <w:rsid w:val="001301BC"/>
    <w:rsid w:val="00134683"/>
    <w:rsid w:val="00136DD2"/>
    <w:rsid w:val="001403A5"/>
    <w:rsid w:val="00141AEC"/>
    <w:rsid w:val="0015211F"/>
    <w:rsid w:val="0015435B"/>
    <w:rsid w:val="0016353A"/>
    <w:rsid w:val="00165595"/>
    <w:rsid w:val="00167F1B"/>
    <w:rsid w:val="001713EC"/>
    <w:rsid w:val="00171D45"/>
    <w:rsid w:val="00171DF5"/>
    <w:rsid w:val="001727F3"/>
    <w:rsid w:val="00173051"/>
    <w:rsid w:val="00173DB0"/>
    <w:rsid w:val="00176BE4"/>
    <w:rsid w:val="001774F0"/>
    <w:rsid w:val="00177FDA"/>
    <w:rsid w:val="001867D4"/>
    <w:rsid w:val="00186FB5"/>
    <w:rsid w:val="001916F3"/>
    <w:rsid w:val="001A00CD"/>
    <w:rsid w:val="001B429D"/>
    <w:rsid w:val="001B6456"/>
    <w:rsid w:val="001B6D15"/>
    <w:rsid w:val="001C1875"/>
    <w:rsid w:val="001C2996"/>
    <w:rsid w:val="001C2B6E"/>
    <w:rsid w:val="001C4A18"/>
    <w:rsid w:val="001C6F62"/>
    <w:rsid w:val="001D08B3"/>
    <w:rsid w:val="001D0A98"/>
    <w:rsid w:val="001D2C0B"/>
    <w:rsid w:val="001D46FF"/>
    <w:rsid w:val="001D6869"/>
    <w:rsid w:val="001D7709"/>
    <w:rsid w:val="001D7897"/>
    <w:rsid w:val="001E0832"/>
    <w:rsid w:val="001E31C4"/>
    <w:rsid w:val="001E3BF9"/>
    <w:rsid w:val="001E44BA"/>
    <w:rsid w:val="001E7138"/>
    <w:rsid w:val="001F1C36"/>
    <w:rsid w:val="001F4DE8"/>
    <w:rsid w:val="001F755B"/>
    <w:rsid w:val="0020042F"/>
    <w:rsid w:val="0020336A"/>
    <w:rsid w:val="0020670A"/>
    <w:rsid w:val="0020698E"/>
    <w:rsid w:val="0021026E"/>
    <w:rsid w:val="0021197F"/>
    <w:rsid w:val="002136EE"/>
    <w:rsid w:val="00215A9F"/>
    <w:rsid w:val="00221F0C"/>
    <w:rsid w:val="002230E0"/>
    <w:rsid w:val="00224756"/>
    <w:rsid w:val="00225A42"/>
    <w:rsid w:val="00226CD1"/>
    <w:rsid w:val="00232A56"/>
    <w:rsid w:val="002334AC"/>
    <w:rsid w:val="002349BD"/>
    <w:rsid w:val="00234FD9"/>
    <w:rsid w:val="0023527A"/>
    <w:rsid w:val="0023541B"/>
    <w:rsid w:val="0024364F"/>
    <w:rsid w:val="0024732A"/>
    <w:rsid w:val="002510B5"/>
    <w:rsid w:val="00253738"/>
    <w:rsid w:val="00255225"/>
    <w:rsid w:val="00256213"/>
    <w:rsid w:val="00257569"/>
    <w:rsid w:val="00257B4A"/>
    <w:rsid w:val="00264451"/>
    <w:rsid w:val="00266E5A"/>
    <w:rsid w:val="00267043"/>
    <w:rsid w:val="002672B1"/>
    <w:rsid w:val="002737BF"/>
    <w:rsid w:val="00281C1C"/>
    <w:rsid w:val="002837CC"/>
    <w:rsid w:val="002839A6"/>
    <w:rsid w:val="00285BDE"/>
    <w:rsid w:val="00286535"/>
    <w:rsid w:val="00290604"/>
    <w:rsid w:val="002934C2"/>
    <w:rsid w:val="00295E30"/>
    <w:rsid w:val="00296FCE"/>
    <w:rsid w:val="00297DC9"/>
    <w:rsid w:val="002A09A3"/>
    <w:rsid w:val="002A1F29"/>
    <w:rsid w:val="002A6E58"/>
    <w:rsid w:val="002B0B3A"/>
    <w:rsid w:val="002B1F9F"/>
    <w:rsid w:val="002B1FC9"/>
    <w:rsid w:val="002B2174"/>
    <w:rsid w:val="002B2410"/>
    <w:rsid w:val="002B5531"/>
    <w:rsid w:val="002B5F78"/>
    <w:rsid w:val="002C03CD"/>
    <w:rsid w:val="002C1715"/>
    <w:rsid w:val="002C4F10"/>
    <w:rsid w:val="002C575D"/>
    <w:rsid w:val="002C7884"/>
    <w:rsid w:val="002D0345"/>
    <w:rsid w:val="002D3AB3"/>
    <w:rsid w:val="002E1B7D"/>
    <w:rsid w:val="002E4DD0"/>
    <w:rsid w:val="002E50B8"/>
    <w:rsid w:val="002E7C73"/>
    <w:rsid w:val="002F0968"/>
    <w:rsid w:val="002F3AFA"/>
    <w:rsid w:val="002F7824"/>
    <w:rsid w:val="00304278"/>
    <w:rsid w:val="00313331"/>
    <w:rsid w:val="00313C21"/>
    <w:rsid w:val="00314983"/>
    <w:rsid w:val="00315F76"/>
    <w:rsid w:val="003167F4"/>
    <w:rsid w:val="00316BD8"/>
    <w:rsid w:val="0031794D"/>
    <w:rsid w:val="00322511"/>
    <w:rsid w:val="00322748"/>
    <w:rsid w:val="00322EF6"/>
    <w:rsid w:val="00325362"/>
    <w:rsid w:val="00326190"/>
    <w:rsid w:val="00326CB0"/>
    <w:rsid w:val="003271F8"/>
    <w:rsid w:val="00327530"/>
    <w:rsid w:val="00330047"/>
    <w:rsid w:val="00330451"/>
    <w:rsid w:val="00331CEF"/>
    <w:rsid w:val="0033522F"/>
    <w:rsid w:val="00335E2C"/>
    <w:rsid w:val="00336BC4"/>
    <w:rsid w:val="00341A20"/>
    <w:rsid w:val="00342536"/>
    <w:rsid w:val="003432B1"/>
    <w:rsid w:val="003516EF"/>
    <w:rsid w:val="00361926"/>
    <w:rsid w:val="003629FE"/>
    <w:rsid w:val="003649F7"/>
    <w:rsid w:val="00364F97"/>
    <w:rsid w:val="00366E52"/>
    <w:rsid w:val="003704B1"/>
    <w:rsid w:val="00370B74"/>
    <w:rsid w:val="00377261"/>
    <w:rsid w:val="003773C8"/>
    <w:rsid w:val="00377AA1"/>
    <w:rsid w:val="003814C8"/>
    <w:rsid w:val="00383660"/>
    <w:rsid w:val="003837B6"/>
    <w:rsid w:val="0038711D"/>
    <w:rsid w:val="00390A88"/>
    <w:rsid w:val="00391DE8"/>
    <w:rsid w:val="00395F91"/>
    <w:rsid w:val="00396265"/>
    <w:rsid w:val="00396F2E"/>
    <w:rsid w:val="003A0294"/>
    <w:rsid w:val="003A13F5"/>
    <w:rsid w:val="003A3C60"/>
    <w:rsid w:val="003A4487"/>
    <w:rsid w:val="003A5107"/>
    <w:rsid w:val="003A5646"/>
    <w:rsid w:val="003A65F0"/>
    <w:rsid w:val="003A694F"/>
    <w:rsid w:val="003A7063"/>
    <w:rsid w:val="003B1543"/>
    <w:rsid w:val="003B2675"/>
    <w:rsid w:val="003B37FF"/>
    <w:rsid w:val="003B72CB"/>
    <w:rsid w:val="003B7634"/>
    <w:rsid w:val="003B7B7E"/>
    <w:rsid w:val="003C2AE0"/>
    <w:rsid w:val="003C4417"/>
    <w:rsid w:val="003C6CF2"/>
    <w:rsid w:val="003D0A4C"/>
    <w:rsid w:val="003D167B"/>
    <w:rsid w:val="003D48EE"/>
    <w:rsid w:val="003D507C"/>
    <w:rsid w:val="003D5349"/>
    <w:rsid w:val="003D726D"/>
    <w:rsid w:val="003E33EA"/>
    <w:rsid w:val="003E3FD3"/>
    <w:rsid w:val="003E41D6"/>
    <w:rsid w:val="003E4B2C"/>
    <w:rsid w:val="003E514E"/>
    <w:rsid w:val="003E565E"/>
    <w:rsid w:val="003E69CD"/>
    <w:rsid w:val="003F0714"/>
    <w:rsid w:val="003F5711"/>
    <w:rsid w:val="003F59E5"/>
    <w:rsid w:val="003F7566"/>
    <w:rsid w:val="0040082D"/>
    <w:rsid w:val="00400BA2"/>
    <w:rsid w:val="00401597"/>
    <w:rsid w:val="004016EB"/>
    <w:rsid w:val="00401A62"/>
    <w:rsid w:val="00402187"/>
    <w:rsid w:val="00402CC9"/>
    <w:rsid w:val="00404153"/>
    <w:rsid w:val="00405F8E"/>
    <w:rsid w:val="00410EDD"/>
    <w:rsid w:val="00416B9F"/>
    <w:rsid w:val="00416DCC"/>
    <w:rsid w:val="004179B3"/>
    <w:rsid w:val="004206BB"/>
    <w:rsid w:val="0042382A"/>
    <w:rsid w:val="00423911"/>
    <w:rsid w:val="004241A1"/>
    <w:rsid w:val="004300E1"/>
    <w:rsid w:val="004420D7"/>
    <w:rsid w:val="00444219"/>
    <w:rsid w:val="00447108"/>
    <w:rsid w:val="00447535"/>
    <w:rsid w:val="004478C8"/>
    <w:rsid w:val="00454219"/>
    <w:rsid w:val="00460491"/>
    <w:rsid w:val="00463BB6"/>
    <w:rsid w:val="00465B47"/>
    <w:rsid w:val="00466D81"/>
    <w:rsid w:val="004710C8"/>
    <w:rsid w:val="004740A6"/>
    <w:rsid w:val="00481199"/>
    <w:rsid w:val="00481A40"/>
    <w:rsid w:val="00490C75"/>
    <w:rsid w:val="004919FB"/>
    <w:rsid w:val="00493C17"/>
    <w:rsid w:val="00494C91"/>
    <w:rsid w:val="004958FC"/>
    <w:rsid w:val="00497C7B"/>
    <w:rsid w:val="004A05F1"/>
    <w:rsid w:val="004A0AD6"/>
    <w:rsid w:val="004A0FEE"/>
    <w:rsid w:val="004A2E60"/>
    <w:rsid w:val="004A63CC"/>
    <w:rsid w:val="004A6D38"/>
    <w:rsid w:val="004B14BD"/>
    <w:rsid w:val="004B19FD"/>
    <w:rsid w:val="004B2338"/>
    <w:rsid w:val="004B27DD"/>
    <w:rsid w:val="004B2D9E"/>
    <w:rsid w:val="004B43D8"/>
    <w:rsid w:val="004B48F1"/>
    <w:rsid w:val="004B4F15"/>
    <w:rsid w:val="004B7F09"/>
    <w:rsid w:val="004C1A12"/>
    <w:rsid w:val="004C3A74"/>
    <w:rsid w:val="004C53DE"/>
    <w:rsid w:val="004C595B"/>
    <w:rsid w:val="004C6438"/>
    <w:rsid w:val="004C7D65"/>
    <w:rsid w:val="004D1AF5"/>
    <w:rsid w:val="004D45C1"/>
    <w:rsid w:val="004E39DE"/>
    <w:rsid w:val="004E5D48"/>
    <w:rsid w:val="004E6BC3"/>
    <w:rsid w:val="004E6D3A"/>
    <w:rsid w:val="004E7763"/>
    <w:rsid w:val="004E7D75"/>
    <w:rsid w:val="004F3C62"/>
    <w:rsid w:val="004F5B8B"/>
    <w:rsid w:val="004F7226"/>
    <w:rsid w:val="004F7D9C"/>
    <w:rsid w:val="00500C5C"/>
    <w:rsid w:val="005014F4"/>
    <w:rsid w:val="00502BEA"/>
    <w:rsid w:val="00505051"/>
    <w:rsid w:val="005079DD"/>
    <w:rsid w:val="005106AF"/>
    <w:rsid w:val="00511BE2"/>
    <w:rsid w:val="00512B11"/>
    <w:rsid w:val="00514D15"/>
    <w:rsid w:val="00515F5B"/>
    <w:rsid w:val="00516B37"/>
    <w:rsid w:val="0052391A"/>
    <w:rsid w:val="0052505C"/>
    <w:rsid w:val="00532F67"/>
    <w:rsid w:val="00534E04"/>
    <w:rsid w:val="00536093"/>
    <w:rsid w:val="005360BC"/>
    <w:rsid w:val="0053751C"/>
    <w:rsid w:val="00541FB2"/>
    <w:rsid w:val="00543DC4"/>
    <w:rsid w:val="00545507"/>
    <w:rsid w:val="00545906"/>
    <w:rsid w:val="00546166"/>
    <w:rsid w:val="00552C2F"/>
    <w:rsid w:val="00561350"/>
    <w:rsid w:val="00565375"/>
    <w:rsid w:val="00567BF4"/>
    <w:rsid w:val="0057171F"/>
    <w:rsid w:val="00572989"/>
    <w:rsid w:val="005729E6"/>
    <w:rsid w:val="00573FCD"/>
    <w:rsid w:val="00574ADD"/>
    <w:rsid w:val="00575427"/>
    <w:rsid w:val="00575B55"/>
    <w:rsid w:val="005767FD"/>
    <w:rsid w:val="00580D2E"/>
    <w:rsid w:val="00581BF9"/>
    <w:rsid w:val="0058293C"/>
    <w:rsid w:val="005852F9"/>
    <w:rsid w:val="00585DDF"/>
    <w:rsid w:val="0058637B"/>
    <w:rsid w:val="005905B3"/>
    <w:rsid w:val="00591A64"/>
    <w:rsid w:val="00592E6D"/>
    <w:rsid w:val="0059332B"/>
    <w:rsid w:val="00596138"/>
    <w:rsid w:val="005971B1"/>
    <w:rsid w:val="005A1073"/>
    <w:rsid w:val="005A1262"/>
    <w:rsid w:val="005A385E"/>
    <w:rsid w:val="005A73B3"/>
    <w:rsid w:val="005B280B"/>
    <w:rsid w:val="005B3120"/>
    <w:rsid w:val="005B37DB"/>
    <w:rsid w:val="005B531B"/>
    <w:rsid w:val="005B5FB7"/>
    <w:rsid w:val="005C188B"/>
    <w:rsid w:val="005C22B4"/>
    <w:rsid w:val="005C22CF"/>
    <w:rsid w:val="005C22FE"/>
    <w:rsid w:val="005C54E7"/>
    <w:rsid w:val="005C7C01"/>
    <w:rsid w:val="005C7F1A"/>
    <w:rsid w:val="005D065D"/>
    <w:rsid w:val="005D0E57"/>
    <w:rsid w:val="005D1BC2"/>
    <w:rsid w:val="005D2583"/>
    <w:rsid w:val="005D3BAF"/>
    <w:rsid w:val="005D42CC"/>
    <w:rsid w:val="005D505D"/>
    <w:rsid w:val="005D63B1"/>
    <w:rsid w:val="005E2220"/>
    <w:rsid w:val="005E295E"/>
    <w:rsid w:val="005E392C"/>
    <w:rsid w:val="005F11C1"/>
    <w:rsid w:val="005F2D04"/>
    <w:rsid w:val="005F337D"/>
    <w:rsid w:val="005F78F5"/>
    <w:rsid w:val="005F7F9B"/>
    <w:rsid w:val="00603624"/>
    <w:rsid w:val="00604A5F"/>
    <w:rsid w:val="00605DB3"/>
    <w:rsid w:val="00607C2D"/>
    <w:rsid w:val="0061161D"/>
    <w:rsid w:val="006118C5"/>
    <w:rsid w:val="00611A9A"/>
    <w:rsid w:val="006157DE"/>
    <w:rsid w:val="00615B7F"/>
    <w:rsid w:val="00617537"/>
    <w:rsid w:val="00617D73"/>
    <w:rsid w:val="00620D66"/>
    <w:rsid w:val="00624BDE"/>
    <w:rsid w:val="00627A35"/>
    <w:rsid w:val="00627F95"/>
    <w:rsid w:val="00630A66"/>
    <w:rsid w:val="00631831"/>
    <w:rsid w:val="006319B8"/>
    <w:rsid w:val="006347CB"/>
    <w:rsid w:val="006434AE"/>
    <w:rsid w:val="00643F8F"/>
    <w:rsid w:val="006443B5"/>
    <w:rsid w:val="00647724"/>
    <w:rsid w:val="0065198D"/>
    <w:rsid w:val="006543E7"/>
    <w:rsid w:val="006575A1"/>
    <w:rsid w:val="0066143A"/>
    <w:rsid w:val="00667BC6"/>
    <w:rsid w:val="00667CC8"/>
    <w:rsid w:val="00673C54"/>
    <w:rsid w:val="00675326"/>
    <w:rsid w:val="006814E2"/>
    <w:rsid w:val="00684269"/>
    <w:rsid w:val="0068535A"/>
    <w:rsid w:val="0069092C"/>
    <w:rsid w:val="006A027B"/>
    <w:rsid w:val="006A0CFE"/>
    <w:rsid w:val="006A1A7F"/>
    <w:rsid w:val="006A1D65"/>
    <w:rsid w:val="006A3DCC"/>
    <w:rsid w:val="006A40C5"/>
    <w:rsid w:val="006A5504"/>
    <w:rsid w:val="006A6C7D"/>
    <w:rsid w:val="006B0841"/>
    <w:rsid w:val="006B1208"/>
    <w:rsid w:val="006B226E"/>
    <w:rsid w:val="006B54D7"/>
    <w:rsid w:val="006B7621"/>
    <w:rsid w:val="006B779B"/>
    <w:rsid w:val="006C0B6D"/>
    <w:rsid w:val="006C1AED"/>
    <w:rsid w:val="006C2949"/>
    <w:rsid w:val="006C5F22"/>
    <w:rsid w:val="006C6427"/>
    <w:rsid w:val="006C745F"/>
    <w:rsid w:val="006D0F6B"/>
    <w:rsid w:val="006D4262"/>
    <w:rsid w:val="006D6634"/>
    <w:rsid w:val="006D67F4"/>
    <w:rsid w:val="006D7425"/>
    <w:rsid w:val="006D7D0C"/>
    <w:rsid w:val="006D7E2E"/>
    <w:rsid w:val="006E19FD"/>
    <w:rsid w:val="006E2B11"/>
    <w:rsid w:val="006E566F"/>
    <w:rsid w:val="006F3A57"/>
    <w:rsid w:val="006F4702"/>
    <w:rsid w:val="006F7930"/>
    <w:rsid w:val="00704E87"/>
    <w:rsid w:val="007055C5"/>
    <w:rsid w:val="007078E9"/>
    <w:rsid w:val="007121E0"/>
    <w:rsid w:val="00712273"/>
    <w:rsid w:val="00714CA2"/>
    <w:rsid w:val="00716E6E"/>
    <w:rsid w:val="00717059"/>
    <w:rsid w:val="00717DE8"/>
    <w:rsid w:val="007200B9"/>
    <w:rsid w:val="0072138F"/>
    <w:rsid w:val="00721563"/>
    <w:rsid w:val="007248EC"/>
    <w:rsid w:val="00724AB4"/>
    <w:rsid w:val="0072610E"/>
    <w:rsid w:val="007268F8"/>
    <w:rsid w:val="007272C4"/>
    <w:rsid w:val="0073141B"/>
    <w:rsid w:val="00731985"/>
    <w:rsid w:val="0073278E"/>
    <w:rsid w:val="00733394"/>
    <w:rsid w:val="00733C72"/>
    <w:rsid w:val="00733CE1"/>
    <w:rsid w:val="0073415A"/>
    <w:rsid w:val="007364C5"/>
    <w:rsid w:val="00737266"/>
    <w:rsid w:val="00741C1E"/>
    <w:rsid w:val="00746559"/>
    <w:rsid w:val="00746B86"/>
    <w:rsid w:val="007508A3"/>
    <w:rsid w:val="00750DE1"/>
    <w:rsid w:val="0075226C"/>
    <w:rsid w:val="00752EFA"/>
    <w:rsid w:val="0075328A"/>
    <w:rsid w:val="007575B2"/>
    <w:rsid w:val="00761DBC"/>
    <w:rsid w:val="00762B5C"/>
    <w:rsid w:val="007633F8"/>
    <w:rsid w:val="00763B89"/>
    <w:rsid w:val="00765506"/>
    <w:rsid w:val="00766476"/>
    <w:rsid w:val="00766A24"/>
    <w:rsid w:val="007676DA"/>
    <w:rsid w:val="007746E5"/>
    <w:rsid w:val="00775AB5"/>
    <w:rsid w:val="00777AB5"/>
    <w:rsid w:val="00781681"/>
    <w:rsid w:val="00784BD8"/>
    <w:rsid w:val="00786B3D"/>
    <w:rsid w:val="0079102C"/>
    <w:rsid w:val="00792548"/>
    <w:rsid w:val="0079380B"/>
    <w:rsid w:val="0079659E"/>
    <w:rsid w:val="007969A4"/>
    <w:rsid w:val="00797108"/>
    <w:rsid w:val="007A2D82"/>
    <w:rsid w:val="007A5D09"/>
    <w:rsid w:val="007B12E7"/>
    <w:rsid w:val="007B170D"/>
    <w:rsid w:val="007B177A"/>
    <w:rsid w:val="007B22C0"/>
    <w:rsid w:val="007B26A2"/>
    <w:rsid w:val="007B2E46"/>
    <w:rsid w:val="007B3D7E"/>
    <w:rsid w:val="007B3E00"/>
    <w:rsid w:val="007B3FC0"/>
    <w:rsid w:val="007B4610"/>
    <w:rsid w:val="007B4B4D"/>
    <w:rsid w:val="007B4FAE"/>
    <w:rsid w:val="007B5BC2"/>
    <w:rsid w:val="007B67E5"/>
    <w:rsid w:val="007C49F8"/>
    <w:rsid w:val="007D0C60"/>
    <w:rsid w:val="007D3BE1"/>
    <w:rsid w:val="007D427B"/>
    <w:rsid w:val="007F1304"/>
    <w:rsid w:val="007F2B0F"/>
    <w:rsid w:val="007F2E27"/>
    <w:rsid w:val="00800CF3"/>
    <w:rsid w:val="00802465"/>
    <w:rsid w:val="00804D6F"/>
    <w:rsid w:val="008107FE"/>
    <w:rsid w:val="00812DDC"/>
    <w:rsid w:val="00814FAF"/>
    <w:rsid w:val="00816D8F"/>
    <w:rsid w:val="00820AED"/>
    <w:rsid w:val="008214BE"/>
    <w:rsid w:val="00822B89"/>
    <w:rsid w:val="00827217"/>
    <w:rsid w:val="00827C2F"/>
    <w:rsid w:val="008338FB"/>
    <w:rsid w:val="00837C4A"/>
    <w:rsid w:val="008400F0"/>
    <w:rsid w:val="00840EC2"/>
    <w:rsid w:val="00841D45"/>
    <w:rsid w:val="00842488"/>
    <w:rsid w:val="00842BD4"/>
    <w:rsid w:val="008441AF"/>
    <w:rsid w:val="00846CBB"/>
    <w:rsid w:val="0085064A"/>
    <w:rsid w:val="00852609"/>
    <w:rsid w:val="00853CC1"/>
    <w:rsid w:val="0085495D"/>
    <w:rsid w:val="00860D87"/>
    <w:rsid w:val="0086106F"/>
    <w:rsid w:val="00866115"/>
    <w:rsid w:val="00866C64"/>
    <w:rsid w:val="0086780A"/>
    <w:rsid w:val="008701A6"/>
    <w:rsid w:val="00875F1B"/>
    <w:rsid w:val="00875F89"/>
    <w:rsid w:val="008761A1"/>
    <w:rsid w:val="00883284"/>
    <w:rsid w:val="00885936"/>
    <w:rsid w:val="0088645D"/>
    <w:rsid w:val="00891D1A"/>
    <w:rsid w:val="008A02B4"/>
    <w:rsid w:val="008A2BA3"/>
    <w:rsid w:val="008B3D64"/>
    <w:rsid w:val="008B6DE7"/>
    <w:rsid w:val="008C311B"/>
    <w:rsid w:val="008C5223"/>
    <w:rsid w:val="008D00DE"/>
    <w:rsid w:val="008D0387"/>
    <w:rsid w:val="008D244C"/>
    <w:rsid w:val="008D4E4F"/>
    <w:rsid w:val="008D6918"/>
    <w:rsid w:val="008E2580"/>
    <w:rsid w:val="008E4118"/>
    <w:rsid w:val="008F175F"/>
    <w:rsid w:val="008F5BBE"/>
    <w:rsid w:val="008F67F2"/>
    <w:rsid w:val="008F79E8"/>
    <w:rsid w:val="00900DFC"/>
    <w:rsid w:val="009028AB"/>
    <w:rsid w:val="00902F9A"/>
    <w:rsid w:val="0090348D"/>
    <w:rsid w:val="0090788B"/>
    <w:rsid w:val="00907BC6"/>
    <w:rsid w:val="0091188A"/>
    <w:rsid w:val="00913BEF"/>
    <w:rsid w:val="00914783"/>
    <w:rsid w:val="0091627D"/>
    <w:rsid w:val="00921EEE"/>
    <w:rsid w:val="00925CA8"/>
    <w:rsid w:val="00927302"/>
    <w:rsid w:val="00927D79"/>
    <w:rsid w:val="00930097"/>
    <w:rsid w:val="00930D0D"/>
    <w:rsid w:val="00931298"/>
    <w:rsid w:val="00932A52"/>
    <w:rsid w:val="009336F5"/>
    <w:rsid w:val="00935A2A"/>
    <w:rsid w:val="00937BD7"/>
    <w:rsid w:val="00943EAF"/>
    <w:rsid w:val="00945214"/>
    <w:rsid w:val="0095416D"/>
    <w:rsid w:val="009549C9"/>
    <w:rsid w:val="00954B67"/>
    <w:rsid w:val="00960322"/>
    <w:rsid w:val="00964480"/>
    <w:rsid w:val="0097469E"/>
    <w:rsid w:val="009770D4"/>
    <w:rsid w:val="009772C7"/>
    <w:rsid w:val="0097789E"/>
    <w:rsid w:val="00977DD6"/>
    <w:rsid w:val="00982F2E"/>
    <w:rsid w:val="009857EA"/>
    <w:rsid w:val="00985F92"/>
    <w:rsid w:val="00986BED"/>
    <w:rsid w:val="00991CF4"/>
    <w:rsid w:val="009937AF"/>
    <w:rsid w:val="009979FD"/>
    <w:rsid w:val="009A1C0B"/>
    <w:rsid w:val="009A4A8C"/>
    <w:rsid w:val="009A61AC"/>
    <w:rsid w:val="009A70CF"/>
    <w:rsid w:val="009A7B0B"/>
    <w:rsid w:val="009A7B37"/>
    <w:rsid w:val="009B25A4"/>
    <w:rsid w:val="009B54F1"/>
    <w:rsid w:val="009B57E5"/>
    <w:rsid w:val="009B5E42"/>
    <w:rsid w:val="009C1161"/>
    <w:rsid w:val="009C1E15"/>
    <w:rsid w:val="009C3DCC"/>
    <w:rsid w:val="009C49D9"/>
    <w:rsid w:val="009D0B8A"/>
    <w:rsid w:val="009D4594"/>
    <w:rsid w:val="009D475D"/>
    <w:rsid w:val="009D6792"/>
    <w:rsid w:val="009D7644"/>
    <w:rsid w:val="009E0BB2"/>
    <w:rsid w:val="009E6F80"/>
    <w:rsid w:val="009F4353"/>
    <w:rsid w:val="009F46CD"/>
    <w:rsid w:val="009F5408"/>
    <w:rsid w:val="009F6D32"/>
    <w:rsid w:val="009F7759"/>
    <w:rsid w:val="00A015FE"/>
    <w:rsid w:val="00A07C00"/>
    <w:rsid w:val="00A1030C"/>
    <w:rsid w:val="00A13920"/>
    <w:rsid w:val="00A13DD7"/>
    <w:rsid w:val="00A14489"/>
    <w:rsid w:val="00A154B2"/>
    <w:rsid w:val="00A16C57"/>
    <w:rsid w:val="00A22B81"/>
    <w:rsid w:val="00A24927"/>
    <w:rsid w:val="00A3639F"/>
    <w:rsid w:val="00A41482"/>
    <w:rsid w:val="00A42C20"/>
    <w:rsid w:val="00A4373C"/>
    <w:rsid w:val="00A4672C"/>
    <w:rsid w:val="00A46A86"/>
    <w:rsid w:val="00A53686"/>
    <w:rsid w:val="00A546B9"/>
    <w:rsid w:val="00A55120"/>
    <w:rsid w:val="00A57F9F"/>
    <w:rsid w:val="00A61B39"/>
    <w:rsid w:val="00A6234C"/>
    <w:rsid w:val="00A62372"/>
    <w:rsid w:val="00A7028D"/>
    <w:rsid w:val="00A7040C"/>
    <w:rsid w:val="00A7261F"/>
    <w:rsid w:val="00A734D1"/>
    <w:rsid w:val="00A828F0"/>
    <w:rsid w:val="00A83524"/>
    <w:rsid w:val="00A854E2"/>
    <w:rsid w:val="00A87C92"/>
    <w:rsid w:val="00A94194"/>
    <w:rsid w:val="00A94278"/>
    <w:rsid w:val="00A95DEA"/>
    <w:rsid w:val="00A966D3"/>
    <w:rsid w:val="00AB0B8D"/>
    <w:rsid w:val="00AB3967"/>
    <w:rsid w:val="00AB704C"/>
    <w:rsid w:val="00AB73FE"/>
    <w:rsid w:val="00AC3CC2"/>
    <w:rsid w:val="00AD05F7"/>
    <w:rsid w:val="00AD1612"/>
    <w:rsid w:val="00AD2D98"/>
    <w:rsid w:val="00AE4D9D"/>
    <w:rsid w:val="00AE52E4"/>
    <w:rsid w:val="00AE7F02"/>
    <w:rsid w:val="00AF0F6D"/>
    <w:rsid w:val="00AF12B7"/>
    <w:rsid w:val="00AF1DA3"/>
    <w:rsid w:val="00AF5BA7"/>
    <w:rsid w:val="00AF6761"/>
    <w:rsid w:val="00AF7F39"/>
    <w:rsid w:val="00B00F2B"/>
    <w:rsid w:val="00B02DFF"/>
    <w:rsid w:val="00B03694"/>
    <w:rsid w:val="00B0395F"/>
    <w:rsid w:val="00B043E4"/>
    <w:rsid w:val="00B0728C"/>
    <w:rsid w:val="00B07501"/>
    <w:rsid w:val="00B100E7"/>
    <w:rsid w:val="00B157AF"/>
    <w:rsid w:val="00B17496"/>
    <w:rsid w:val="00B2235A"/>
    <w:rsid w:val="00B27EFA"/>
    <w:rsid w:val="00B304D5"/>
    <w:rsid w:val="00B313CD"/>
    <w:rsid w:val="00B33002"/>
    <w:rsid w:val="00B34507"/>
    <w:rsid w:val="00B36705"/>
    <w:rsid w:val="00B412C4"/>
    <w:rsid w:val="00B43BCB"/>
    <w:rsid w:val="00B46922"/>
    <w:rsid w:val="00B52B14"/>
    <w:rsid w:val="00B56C4D"/>
    <w:rsid w:val="00B579E7"/>
    <w:rsid w:val="00B57A88"/>
    <w:rsid w:val="00B60F29"/>
    <w:rsid w:val="00B615C4"/>
    <w:rsid w:val="00B62B47"/>
    <w:rsid w:val="00B63289"/>
    <w:rsid w:val="00B67F1B"/>
    <w:rsid w:val="00B71630"/>
    <w:rsid w:val="00B73332"/>
    <w:rsid w:val="00B74776"/>
    <w:rsid w:val="00B7526F"/>
    <w:rsid w:val="00B812A7"/>
    <w:rsid w:val="00B8143E"/>
    <w:rsid w:val="00B81B39"/>
    <w:rsid w:val="00B82034"/>
    <w:rsid w:val="00B82070"/>
    <w:rsid w:val="00B85103"/>
    <w:rsid w:val="00B86D8A"/>
    <w:rsid w:val="00B87009"/>
    <w:rsid w:val="00B87630"/>
    <w:rsid w:val="00B95A73"/>
    <w:rsid w:val="00B95D6D"/>
    <w:rsid w:val="00BA1444"/>
    <w:rsid w:val="00BA1E63"/>
    <w:rsid w:val="00BA3638"/>
    <w:rsid w:val="00BA6E66"/>
    <w:rsid w:val="00BB0FE6"/>
    <w:rsid w:val="00BC12A2"/>
    <w:rsid w:val="00BC2190"/>
    <w:rsid w:val="00BC2E90"/>
    <w:rsid w:val="00BD06D4"/>
    <w:rsid w:val="00BD1538"/>
    <w:rsid w:val="00BD2BC9"/>
    <w:rsid w:val="00BD2F48"/>
    <w:rsid w:val="00BD3A8F"/>
    <w:rsid w:val="00BD3D1E"/>
    <w:rsid w:val="00BE3126"/>
    <w:rsid w:val="00BE5D4F"/>
    <w:rsid w:val="00C003FA"/>
    <w:rsid w:val="00C033A4"/>
    <w:rsid w:val="00C03EC5"/>
    <w:rsid w:val="00C05458"/>
    <w:rsid w:val="00C05C15"/>
    <w:rsid w:val="00C06327"/>
    <w:rsid w:val="00C101A7"/>
    <w:rsid w:val="00C11B8C"/>
    <w:rsid w:val="00C12AEE"/>
    <w:rsid w:val="00C13035"/>
    <w:rsid w:val="00C158B8"/>
    <w:rsid w:val="00C20C16"/>
    <w:rsid w:val="00C260D0"/>
    <w:rsid w:val="00C35CDE"/>
    <w:rsid w:val="00C365D0"/>
    <w:rsid w:val="00C40315"/>
    <w:rsid w:val="00C446C2"/>
    <w:rsid w:val="00C4598C"/>
    <w:rsid w:val="00C53F17"/>
    <w:rsid w:val="00C55141"/>
    <w:rsid w:val="00C5586F"/>
    <w:rsid w:val="00C638D7"/>
    <w:rsid w:val="00C64BC3"/>
    <w:rsid w:val="00C65F7E"/>
    <w:rsid w:val="00C66E8A"/>
    <w:rsid w:val="00C756D6"/>
    <w:rsid w:val="00C8176C"/>
    <w:rsid w:val="00C8357D"/>
    <w:rsid w:val="00C92029"/>
    <w:rsid w:val="00C94740"/>
    <w:rsid w:val="00C955AB"/>
    <w:rsid w:val="00C969AA"/>
    <w:rsid w:val="00C97AB6"/>
    <w:rsid w:val="00CA4702"/>
    <w:rsid w:val="00CA4A0D"/>
    <w:rsid w:val="00CA55C6"/>
    <w:rsid w:val="00CA77BD"/>
    <w:rsid w:val="00CA7DD5"/>
    <w:rsid w:val="00CA7FA4"/>
    <w:rsid w:val="00CB3E07"/>
    <w:rsid w:val="00CB3EAF"/>
    <w:rsid w:val="00CB41FC"/>
    <w:rsid w:val="00CB52F2"/>
    <w:rsid w:val="00CB6A15"/>
    <w:rsid w:val="00CB7DC7"/>
    <w:rsid w:val="00CC0A95"/>
    <w:rsid w:val="00CC1114"/>
    <w:rsid w:val="00CC4E09"/>
    <w:rsid w:val="00CC51DC"/>
    <w:rsid w:val="00CD3148"/>
    <w:rsid w:val="00CD35F3"/>
    <w:rsid w:val="00CD4CE9"/>
    <w:rsid w:val="00CE7E40"/>
    <w:rsid w:val="00CF1B34"/>
    <w:rsid w:val="00CF2698"/>
    <w:rsid w:val="00CF3574"/>
    <w:rsid w:val="00CF5CA1"/>
    <w:rsid w:val="00CF62E5"/>
    <w:rsid w:val="00CF67EB"/>
    <w:rsid w:val="00CF7A53"/>
    <w:rsid w:val="00D0174C"/>
    <w:rsid w:val="00D03F8E"/>
    <w:rsid w:val="00D07074"/>
    <w:rsid w:val="00D10D59"/>
    <w:rsid w:val="00D117E2"/>
    <w:rsid w:val="00D14A2F"/>
    <w:rsid w:val="00D16FA0"/>
    <w:rsid w:val="00D20086"/>
    <w:rsid w:val="00D211D6"/>
    <w:rsid w:val="00D22E1B"/>
    <w:rsid w:val="00D2462F"/>
    <w:rsid w:val="00D24798"/>
    <w:rsid w:val="00D25E9B"/>
    <w:rsid w:val="00D31F8A"/>
    <w:rsid w:val="00D31FD7"/>
    <w:rsid w:val="00D34C42"/>
    <w:rsid w:val="00D40FE0"/>
    <w:rsid w:val="00D42191"/>
    <w:rsid w:val="00D525DE"/>
    <w:rsid w:val="00D52E6F"/>
    <w:rsid w:val="00D53147"/>
    <w:rsid w:val="00D57C65"/>
    <w:rsid w:val="00D63663"/>
    <w:rsid w:val="00D66347"/>
    <w:rsid w:val="00D6671D"/>
    <w:rsid w:val="00D67FA2"/>
    <w:rsid w:val="00D76145"/>
    <w:rsid w:val="00D819FA"/>
    <w:rsid w:val="00D821F3"/>
    <w:rsid w:val="00D844D5"/>
    <w:rsid w:val="00D84A03"/>
    <w:rsid w:val="00D84FF1"/>
    <w:rsid w:val="00D8514E"/>
    <w:rsid w:val="00D85D00"/>
    <w:rsid w:val="00D86B83"/>
    <w:rsid w:val="00D9474D"/>
    <w:rsid w:val="00D979A4"/>
    <w:rsid w:val="00D97E11"/>
    <w:rsid w:val="00DA13D1"/>
    <w:rsid w:val="00DA197B"/>
    <w:rsid w:val="00DA7466"/>
    <w:rsid w:val="00DA7DC2"/>
    <w:rsid w:val="00DB1E88"/>
    <w:rsid w:val="00DB3172"/>
    <w:rsid w:val="00DB53DF"/>
    <w:rsid w:val="00DC50EF"/>
    <w:rsid w:val="00DD0CC4"/>
    <w:rsid w:val="00DD24FC"/>
    <w:rsid w:val="00DD2F22"/>
    <w:rsid w:val="00DD750F"/>
    <w:rsid w:val="00DE0AB5"/>
    <w:rsid w:val="00DE4B71"/>
    <w:rsid w:val="00DE5126"/>
    <w:rsid w:val="00DE549A"/>
    <w:rsid w:val="00DE5714"/>
    <w:rsid w:val="00DE5B45"/>
    <w:rsid w:val="00DE7D87"/>
    <w:rsid w:val="00DF35BC"/>
    <w:rsid w:val="00DF49FF"/>
    <w:rsid w:val="00E0124D"/>
    <w:rsid w:val="00E046DE"/>
    <w:rsid w:val="00E11899"/>
    <w:rsid w:val="00E12046"/>
    <w:rsid w:val="00E177BA"/>
    <w:rsid w:val="00E17AE5"/>
    <w:rsid w:val="00E17E43"/>
    <w:rsid w:val="00E20BCE"/>
    <w:rsid w:val="00E23C52"/>
    <w:rsid w:val="00E25B0D"/>
    <w:rsid w:val="00E25EC6"/>
    <w:rsid w:val="00E2714A"/>
    <w:rsid w:val="00E36186"/>
    <w:rsid w:val="00E378D2"/>
    <w:rsid w:val="00E426BD"/>
    <w:rsid w:val="00E434A4"/>
    <w:rsid w:val="00E51FBA"/>
    <w:rsid w:val="00E52FAD"/>
    <w:rsid w:val="00E60BB6"/>
    <w:rsid w:val="00E620D3"/>
    <w:rsid w:val="00E63339"/>
    <w:rsid w:val="00E6383F"/>
    <w:rsid w:val="00E7050B"/>
    <w:rsid w:val="00E72FA4"/>
    <w:rsid w:val="00E730E7"/>
    <w:rsid w:val="00E7484B"/>
    <w:rsid w:val="00E776E1"/>
    <w:rsid w:val="00E8142C"/>
    <w:rsid w:val="00E83729"/>
    <w:rsid w:val="00E84B83"/>
    <w:rsid w:val="00E91214"/>
    <w:rsid w:val="00E95F1E"/>
    <w:rsid w:val="00E96702"/>
    <w:rsid w:val="00E97FE2"/>
    <w:rsid w:val="00EA2E3A"/>
    <w:rsid w:val="00EA461E"/>
    <w:rsid w:val="00EB2C2A"/>
    <w:rsid w:val="00EB48CA"/>
    <w:rsid w:val="00EB55EF"/>
    <w:rsid w:val="00EB5C44"/>
    <w:rsid w:val="00EB72CA"/>
    <w:rsid w:val="00EC036D"/>
    <w:rsid w:val="00EC22AD"/>
    <w:rsid w:val="00EC5A68"/>
    <w:rsid w:val="00EC60DF"/>
    <w:rsid w:val="00ED108A"/>
    <w:rsid w:val="00ED4615"/>
    <w:rsid w:val="00ED5FE1"/>
    <w:rsid w:val="00ED7BB9"/>
    <w:rsid w:val="00EE1F45"/>
    <w:rsid w:val="00EE4927"/>
    <w:rsid w:val="00EE7F11"/>
    <w:rsid w:val="00EF14E0"/>
    <w:rsid w:val="00EF3BB6"/>
    <w:rsid w:val="00EF4EBF"/>
    <w:rsid w:val="00F0187C"/>
    <w:rsid w:val="00F0191F"/>
    <w:rsid w:val="00F0428B"/>
    <w:rsid w:val="00F06102"/>
    <w:rsid w:val="00F11B74"/>
    <w:rsid w:val="00F157FD"/>
    <w:rsid w:val="00F17745"/>
    <w:rsid w:val="00F22E0C"/>
    <w:rsid w:val="00F2480F"/>
    <w:rsid w:val="00F24A47"/>
    <w:rsid w:val="00F27947"/>
    <w:rsid w:val="00F27AB9"/>
    <w:rsid w:val="00F319AE"/>
    <w:rsid w:val="00F3289B"/>
    <w:rsid w:val="00F3493A"/>
    <w:rsid w:val="00F36EC5"/>
    <w:rsid w:val="00F37188"/>
    <w:rsid w:val="00F414AB"/>
    <w:rsid w:val="00F4250C"/>
    <w:rsid w:val="00F43C82"/>
    <w:rsid w:val="00F46FCF"/>
    <w:rsid w:val="00F47716"/>
    <w:rsid w:val="00F53CA4"/>
    <w:rsid w:val="00F61E29"/>
    <w:rsid w:val="00F62825"/>
    <w:rsid w:val="00F645FD"/>
    <w:rsid w:val="00F70F97"/>
    <w:rsid w:val="00F71482"/>
    <w:rsid w:val="00F71C48"/>
    <w:rsid w:val="00F800C2"/>
    <w:rsid w:val="00F87C24"/>
    <w:rsid w:val="00F92C15"/>
    <w:rsid w:val="00F947C6"/>
    <w:rsid w:val="00FA00EE"/>
    <w:rsid w:val="00FA3588"/>
    <w:rsid w:val="00FA5759"/>
    <w:rsid w:val="00FB1B8A"/>
    <w:rsid w:val="00FB3A98"/>
    <w:rsid w:val="00FB3D76"/>
    <w:rsid w:val="00FB4468"/>
    <w:rsid w:val="00FB5DA6"/>
    <w:rsid w:val="00FB7466"/>
    <w:rsid w:val="00FC3446"/>
    <w:rsid w:val="00FC41E5"/>
    <w:rsid w:val="00FC722D"/>
    <w:rsid w:val="00FC746F"/>
    <w:rsid w:val="00FC774A"/>
    <w:rsid w:val="00FD24C5"/>
    <w:rsid w:val="00FD2BAB"/>
    <w:rsid w:val="00FD3101"/>
    <w:rsid w:val="00FD35FF"/>
    <w:rsid w:val="00FD3CE3"/>
    <w:rsid w:val="00FD3D20"/>
    <w:rsid w:val="00FD4F66"/>
    <w:rsid w:val="00FD6A10"/>
    <w:rsid w:val="00FE265E"/>
    <w:rsid w:val="00FE36FC"/>
    <w:rsid w:val="00FE3B49"/>
    <w:rsid w:val="00FE5DFD"/>
    <w:rsid w:val="00FE6E4F"/>
    <w:rsid w:val="00FE7E7E"/>
    <w:rsid w:val="00FF3C3F"/>
    <w:rsid w:val="00FF4964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261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63339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66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D821F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1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DE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DE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72F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F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ccc0be8d462a397f67bd46146951a525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d4fb2764a197b512689a168615fe7e3e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Props1.xml><?xml version="1.0" encoding="utf-8"?>
<ds:datastoreItem xmlns:ds="http://schemas.openxmlformats.org/officeDocument/2006/customXml" ds:itemID="{6D3659D9-573C-41EC-8BE7-235E9CDBB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904D6-FFE1-45A4-981D-C39E3D641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17731-E3D5-0C40-9A7A-EA01D01210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2B3B0E-BF3D-4A32-BF33-D41B7CCD2DDE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cp:lastPrinted>2025-08-19T22:11:00Z</cp:lastPrinted>
  <dcterms:created xsi:type="dcterms:W3CDTF">2025-09-22T16:55:00Z</dcterms:created>
  <dcterms:modified xsi:type="dcterms:W3CDTF">2025-09-22T17:11:00Z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