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2925B8" w14:textId="77777777" w:rsidR="00215A9F" w:rsidRPr="006B6150" w:rsidRDefault="00215A9F" w:rsidP="00D24798">
      <w:pPr>
        <w:pStyle w:val="NoSpacing"/>
        <w:rPr>
          <w:rFonts w:ascii="Cambria" w:hAnsi="Cambria" w:cs="Microsoft Sans Serif"/>
          <w:sz w:val="12"/>
          <w:szCs w:val="12"/>
          <w:lang w:val="es-MX"/>
        </w:rPr>
      </w:pPr>
      <w:bookmarkStart w:id="0" w:name="_Hlk95465622"/>
    </w:p>
    <w:p w14:paraId="05A689DE" w14:textId="193FC062" w:rsidR="00E63339" w:rsidRPr="006B6150" w:rsidRDefault="00A67FBF" w:rsidP="00D10D59">
      <w:pPr>
        <w:pStyle w:val="NoSpacing"/>
        <w:jc w:val="both"/>
        <w:rPr>
          <w:rFonts w:ascii="Cambria" w:hAnsi="Cambria"/>
          <w:bCs/>
          <w:lang w:val="es-MX"/>
        </w:rPr>
      </w:pPr>
      <w:r w:rsidRPr="006B6150">
        <w:rPr>
          <w:rFonts w:ascii="Cambria" w:hAnsi="Cambria"/>
          <w:b/>
          <w:u w:val="single"/>
          <w:lang w:val="es-MX"/>
        </w:rPr>
        <w:t>Introducción</w:t>
      </w:r>
      <w:r w:rsidR="00E63339" w:rsidRPr="006B6150">
        <w:rPr>
          <w:rFonts w:ascii="Cambria" w:hAnsi="Cambria" w:cs="Microsoft Sans Serif"/>
          <w:b/>
          <w:lang w:val="es-MX"/>
        </w:rPr>
        <w:t>:</w:t>
      </w:r>
      <w:r w:rsidR="00E63339" w:rsidRPr="006B6150">
        <w:rPr>
          <w:rFonts w:ascii="Cambria" w:hAnsi="Cambria" w:cs="Microsoft Sans Serif"/>
          <w:bCs/>
          <w:lang w:val="es-MX"/>
        </w:rPr>
        <w:t xml:space="preserve"> </w:t>
      </w:r>
      <w:r w:rsidR="007C409D" w:rsidRPr="006B6150">
        <w:rPr>
          <w:rFonts w:ascii="Cambria" w:hAnsi="Cambria"/>
          <w:bCs/>
          <w:lang w:val="es-MX"/>
        </w:rPr>
        <w:t xml:space="preserve">La historia de Rut comienza </w:t>
      </w:r>
      <w:r w:rsidR="00C60B35" w:rsidRPr="006B6150">
        <w:rPr>
          <w:rFonts w:ascii="Cambria" w:hAnsi="Cambria"/>
          <w:bCs/>
          <w:lang w:val="es-MX"/>
        </w:rPr>
        <w:t xml:space="preserve">en el capítulo uno </w:t>
      </w:r>
      <w:r w:rsidR="007C409D" w:rsidRPr="006B6150">
        <w:rPr>
          <w:rFonts w:ascii="Cambria" w:hAnsi="Cambria"/>
          <w:bCs/>
          <w:lang w:val="es-MX"/>
        </w:rPr>
        <w:t xml:space="preserve">en las llanuras de </w:t>
      </w:r>
      <w:proofErr w:type="spellStart"/>
      <w:r w:rsidR="007C409D" w:rsidRPr="006B6150">
        <w:rPr>
          <w:rFonts w:ascii="Cambria" w:hAnsi="Cambria"/>
          <w:bCs/>
          <w:lang w:val="es-MX"/>
        </w:rPr>
        <w:t>Moab</w:t>
      </w:r>
      <w:proofErr w:type="spellEnd"/>
      <w:r w:rsidR="007C409D" w:rsidRPr="006B6150">
        <w:rPr>
          <w:rFonts w:ascii="Cambria" w:hAnsi="Cambria"/>
          <w:bCs/>
          <w:lang w:val="es-MX"/>
        </w:rPr>
        <w:t xml:space="preserve">, </w:t>
      </w:r>
      <w:r w:rsidR="00156312" w:rsidRPr="006B6150">
        <w:rPr>
          <w:rFonts w:ascii="Cambria" w:hAnsi="Cambria"/>
          <w:bCs/>
          <w:lang w:val="es-MX"/>
        </w:rPr>
        <w:t xml:space="preserve">en el capítulo dos </w:t>
      </w:r>
      <w:r w:rsidR="007C409D" w:rsidRPr="006B6150">
        <w:rPr>
          <w:rFonts w:ascii="Cambria" w:hAnsi="Cambria"/>
          <w:bCs/>
          <w:lang w:val="es-MX"/>
        </w:rPr>
        <w:t xml:space="preserve">se traslada a los campos de Belén, </w:t>
      </w:r>
      <w:r w:rsidR="00156312" w:rsidRPr="006B6150">
        <w:rPr>
          <w:rFonts w:ascii="Cambria" w:hAnsi="Cambria"/>
          <w:bCs/>
          <w:lang w:val="es-MX"/>
        </w:rPr>
        <w:t xml:space="preserve">en el capítulo tres </w:t>
      </w:r>
      <w:r w:rsidR="007C409D" w:rsidRPr="006B6150">
        <w:rPr>
          <w:rFonts w:ascii="Cambria" w:hAnsi="Cambria"/>
          <w:bCs/>
          <w:lang w:val="es-MX"/>
        </w:rPr>
        <w:t xml:space="preserve">pasa a la era de Belén y </w:t>
      </w:r>
      <w:r w:rsidR="00156312" w:rsidRPr="006B6150">
        <w:rPr>
          <w:rFonts w:ascii="Cambria" w:hAnsi="Cambria"/>
          <w:bCs/>
          <w:lang w:val="es-MX"/>
        </w:rPr>
        <w:t xml:space="preserve">en el capítulo cuatro </w:t>
      </w:r>
      <w:r w:rsidR="007C409D" w:rsidRPr="006B6150">
        <w:rPr>
          <w:rFonts w:ascii="Cambria" w:hAnsi="Cambria"/>
          <w:bCs/>
          <w:lang w:val="es-MX"/>
        </w:rPr>
        <w:t>termina en la pequeña ciudad de Belén. En estos dos últimos capítulos, Rut pide la redención por medio de su pariente redentor, Booz, asegurando así el linaje del verdadero Redentor, el Señor Jesucristo</w:t>
      </w:r>
      <w:r w:rsidR="00E63339" w:rsidRPr="006B6150">
        <w:rPr>
          <w:rFonts w:ascii="Cambria" w:hAnsi="Cambria"/>
          <w:bCs/>
          <w:lang w:val="es-MX"/>
        </w:rPr>
        <w:t>.</w:t>
      </w:r>
    </w:p>
    <w:p w14:paraId="6103BABA" w14:textId="77777777" w:rsidR="00E63339" w:rsidRPr="006B6150" w:rsidRDefault="00E63339" w:rsidP="006E2B11">
      <w:pPr>
        <w:pStyle w:val="NoSpacing"/>
        <w:jc w:val="both"/>
        <w:rPr>
          <w:rFonts w:ascii="Cambria" w:hAnsi="Cambria" w:cs="Microsoft Sans Serif"/>
          <w:sz w:val="12"/>
          <w:szCs w:val="12"/>
          <w:lang w:val="es-MX"/>
        </w:rPr>
      </w:pPr>
    </w:p>
    <w:p w14:paraId="671F4A6F" w14:textId="7EA84F8A" w:rsidR="006E2B11" w:rsidRPr="006B6150" w:rsidRDefault="00571BEA" w:rsidP="00E63339">
      <w:pPr>
        <w:pStyle w:val="NoSpacing"/>
        <w:jc w:val="both"/>
        <w:rPr>
          <w:rFonts w:ascii="Cambria" w:hAnsi="Cambria"/>
          <w:bCs/>
          <w:lang w:val="es-MX"/>
        </w:rPr>
      </w:pPr>
      <w:r w:rsidRPr="006B6150">
        <w:rPr>
          <w:rFonts w:ascii="Cambria" w:hAnsi="Cambria"/>
          <w:b/>
          <w:u w:val="single"/>
          <w:lang w:val="es-MX"/>
        </w:rPr>
        <w:t>Enfoque de la oración</w:t>
      </w:r>
      <w:r w:rsidR="00E63339" w:rsidRPr="006B6150">
        <w:rPr>
          <w:rFonts w:ascii="Cambria" w:hAnsi="Cambria"/>
          <w:b/>
          <w:u w:val="single"/>
          <w:lang w:val="es-MX"/>
        </w:rPr>
        <w:t>:</w:t>
      </w:r>
      <w:r w:rsidR="00E63339" w:rsidRPr="006B6150">
        <w:rPr>
          <w:rFonts w:ascii="Cambria" w:hAnsi="Cambria" w:cs="Microsoft Sans Serif"/>
          <w:bCs/>
          <w:lang w:val="es-MX"/>
        </w:rPr>
        <w:t xml:space="preserve"> </w:t>
      </w:r>
      <w:r w:rsidR="0080745E" w:rsidRPr="006B6150">
        <w:rPr>
          <w:rFonts w:ascii="Cambria" w:hAnsi="Cambria"/>
          <w:bCs/>
          <w:lang w:val="es-MX"/>
        </w:rPr>
        <w:t>¡Or</w:t>
      </w:r>
      <w:r w:rsidR="00B61B1B" w:rsidRPr="006B6150">
        <w:rPr>
          <w:rFonts w:ascii="Cambria" w:hAnsi="Cambria"/>
          <w:bCs/>
          <w:lang w:val="es-MX"/>
        </w:rPr>
        <w:t>a</w:t>
      </w:r>
      <w:r w:rsidR="0080745E" w:rsidRPr="006B6150">
        <w:rPr>
          <w:rFonts w:ascii="Cambria" w:hAnsi="Cambria"/>
          <w:bCs/>
          <w:lang w:val="es-MX"/>
        </w:rPr>
        <w:t xml:space="preserve"> por un corazón de obediencia y paciencia mientras espera</w:t>
      </w:r>
      <w:r w:rsidR="00B61B1B" w:rsidRPr="006B6150">
        <w:rPr>
          <w:rFonts w:ascii="Cambria" w:hAnsi="Cambria"/>
          <w:bCs/>
          <w:lang w:val="es-MX"/>
        </w:rPr>
        <w:t>s</w:t>
      </w:r>
      <w:r w:rsidR="0080745E" w:rsidRPr="006B6150">
        <w:rPr>
          <w:rFonts w:ascii="Cambria" w:hAnsi="Cambria"/>
          <w:bCs/>
          <w:lang w:val="es-MX"/>
        </w:rPr>
        <w:t xml:space="preserve"> en el Señor, confiando en Su gobierno amoroso y soberano sobre </w:t>
      </w:r>
      <w:r w:rsidR="00B61B1B" w:rsidRPr="006B6150">
        <w:rPr>
          <w:rFonts w:ascii="Cambria" w:hAnsi="Cambria"/>
          <w:bCs/>
          <w:lang w:val="es-MX"/>
        </w:rPr>
        <w:t>t</w:t>
      </w:r>
      <w:r w:rsidR="0080745E" w:rsidRPr="006B6150">
        <w:rPr>
          <w:rFonts w:ascii="Cambria" w:hAnsi="Cambria"/>
          <w:bCs/>
          <w:lang w:val="es-MX"/>
        </w:rPr>
        <w:t xml:space="preserve">u vida, y </w:t>
      </w:r>
      <w:r w:rsidR="0078442E" w:rsidRPr="006B6150">
        <w:rPr>
          <w:rFonts w:ascii="Cambria" w:hAnsi="Cambria"/>
          <w:bCs/>
          <w:lang w:val="es-MX"/>
        </w:rPr>
        <w:t>agradécele</w:t>
      </w:r>
      <w:r w:rsidR="0080745E" w:rsidRPr="006B6150">
        <w:rPr>
          <w:rFonts w:ascii="Cambria" w:hAnsi="Cambria"/>
          <w:bCs/>
          <w:lang w:val="es-MX"/>
        </w:rPr>
        <w:t xml:space="preserve"> por enviar al Redentor perfecto!</w:t>
      </w:r>
    </w:p>
    <w:p w14:paraId="5C591E1D" w14:textId="02FD856E" w:rsidR="00E83729" w:rsidRPr="006B6150" w:rsidRDefault="00E83729" w:rsidP="00E63339">
      <w:pPr>
        <w:pStyle w:val="NoSpacing"/>
        <w:jc w:val="both"/>
        <w:rPr>
          <w:rFonts w:ascii="Cambria" w:hAnsi="Cambria" w:cs="Microsoft Sans Serif"/>
          <w:bCs/>
          <w:color w:val="000000" w:themeColor="text1"/>
          <w:sz w:val="12"/>
          <w:szCs w:val="12"/>
          <w:lang w:val="es-MX"/>
        </w:rPr>
      </w:pPr>
      <w:r w:rsidRPr="006B6150">
        <w:rPr>
          <w:rFonts w:ascii="Cambria" w:hAnsi="Cambria" w:cs="Microsoft Sans Serif"/>
          <w:noProof/>
          <w:color w:val="000000" w:themeColor="text1"/>
          <w:lang w:val="es-MX"/>
        </w:rPr>
        <mc:AlternateContent>
          <mc:Choice Requires="wps">
            <w:drawing>
              <wp:anchor distT="0" distB="0" distL="114300" distR="114300" simplePos="0" relativeHeight="251658240" behindDoc="0" locked="0" layoutInCell="1" allowOverlap="1" wp14:anchorId="256C83BF" wp14:editId="4561592D">
                <wp:simplePos x="0" y="0"/>
                <wp:positionH relativeFrom="margin">
                  <wp:align>right</wp:align>
                </wp:positionH>
                <wp:positionV relativeFrom="paragraph">
                  <wp:posOffset>102870</wp:posOffset>
                </wp:positionV>
                <wp:extent cx="6614795" cy="641350"/>
                <wp:effectExtent l="0" t="0" r="14605" b="2540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614795" cy="641350"/>
                        </a:xfrm>
                        <a:prstGeom prst="rect">
                          <a:avLst/>
                        </a:prstGeom>
                        <a:solidFill>
                          <a:srgbClr val="FFFFFF"/>
                        </a:solidFill>
                        <a:ln w="12700">
                          <a:solidFill>
                            <a:srgbClr val="000000"/>
                          </a:solidFill>
                          <a:miter lim="800000"/>
                          <a:headEnd/>
                          <a:tailEnd/>
                        </a:ln>
                      </wps:spPr>
                      <wps:txbx>
                        <w:txbxContent>
                          <w:p w14:paraId="0DE27B6E" w14:textId="2C322445" w:rsidR="00E63339" w:rsidRPr="006B6150" w:rsidRDefault="009525FA" w:rsidP="00E63339">
                            <w:pPr>
                              <w:pStyle w:val="NoSpacing"/>
                              <w:jc w:val="center"/>
                              <w:rPr>
                                <w:rFonts w:ascii="Cambria" w:hAnsi="Cambria"/>
                                <w:shd w:val="clear" w:color="auto" w:fill="FFFFFF"/>
                                <w:lang w:val="es-MX"/>
                              </w:rPr>
                            </w:pPr>
                            <w:r w:rsidRPr="006B6150">
                              <w:rPr>
                                <w:rFonts w:ascii="Cambria" w:hAnsi="Cambria"/>
                                <w:shd w:val="clear" w:color="auto" w:fill="FFFFFF"/>
                                <w:lang w:val="es-MX"/>
                              </w:rPr>
                              <w:t>Nuestro pasaje para memorizar esta semana es el Salmo</w:t>
                            </w:r>
                            <w:r w:rsidR="00E63339" w:rsidRPr="006B6150">
                              <w:rPr>
                                <w:rFonts w:ascii="Cambria" w:hAnsi="Cambria"/>
                                <w:shd w:val="clear" w:color="auto" w:fill="FFFFFF"/>
                                <w:lang w:val="es-MX"/>
                              </w:rPr>
                              <w:t xml:space="preserve"> 118:26-27:</w:t>
                            </w:r>
                          </w:p>
                          <w:p w14:paraId="44A5F37E" w14:textId="4A014E82" w:rsidR="00E63339" w:rsidRPr="006B6150" w:rsidRDefault="00E63339" w:rsidP="00396206">
                            <w:pPr>
                              <w:pStyle w:val="NoSpacing"/>
                              <w:jc w:val="center"/>
                              <w:rPr>
                                <w:rFonts w:ascii="Microsoft Sans Serif" w:hAnsi="Microsoft Sans Serif" w:cs="Microsoft Sans Serif"/>
                                <w:color w:val="000000" w:themeColor="text1"/>
                                <w:lang w:val="es-MX"/>
                              </w:rPr>
                            </w:pPr>
                            <w:r w:rsidRPr="006B6150">
                              <w:rPr>
                                <w:rFonts w:ascii="Cambria" w:hAnsi="Cambria"/>
                                <w:shd w:val="clear" w:color="auto" w:fill="FFFFFF"/>
                                <w:lang w:val="es-MX"/>
                              </w:rPr>
                              <w:t>“</w:t>
                            </w:r>
                            <w:r w:rsidR="00396206" w:rsidRPr="006B6150">
                              <w:rPr>
                                <w:rFonts w:ascii="Cambria" w:hAnsi="Cambria"/>
                                <w:shd w:val="clear" w:color="auto" w:fill="FFFFFF"/>
                                <w:lang w:val="es-MX"/>
                              </w:rPr>
                              <w:t>Bendito el que viene en el nombre de Jehová; Desde la casa de Jehová os bendecimos. Jehová es Dios, y nos ha dado luz; Atad víctimas con cuerdas a los cuernos del altar</w:t>
                            </w:r>
                            <w:r w:rsidRPr="006B6150">
                              <w:rPr>
                                <w:rFonts w:ascii="Cambria" w:hAnsi="Cambria"/>
                                <w:shd w:val="clear" w:color="auto" w:fill="FFFFFF"/>
                                <w:lang w:val="es-MX"/>
                              </w:rPr>
                              <w:t>.”</w:t>
                            </w:r>
                            <w:r w:rsidR="002C575D" w:rsidRPr="006B6150">
                              <w:rPr>
                                <w:rFonts w:ascii="Cambria" w:hAnsi="Cambria"/>
                                <w:shd w:val="clear" w:color="auto" w:fill="FFFFFF"/>
                                <w:lang w:val="es-MX"/>
                              </w:rPr>
                              <w:t xml:space="preserve"> </w:t>
                            </w:r>
                            <w:r w:rsidR="006E566F" w:rsidRPr="006B6150">
                              <w:rPr>
                                <w:rFonts w:ascii="Cambria" w:hAnsi="Cambria"/>
                                <w:i/>
                                <w:iCs/>
                                <w:sz w:val="18"/>
                                <w:szCs w:val="18"/>
                                <w:lang w:val="es-MX"/>
                              </w:rPr>
                              <w:t>(</w:t>
                            </w:r>
                            <w:r w:rsidR="00F03C64" w:rsidRPr="006B6150">
                              <w:rPr>
                                <w:rFonts w:ascii="Cambria" w:hAnsi="Cambria"/>
                                <w:i/>
                                <w:iCs/>
                                <w:sz w:val="18"/>
                                <w:szCs w:val="18"/>
                                <w:lang w:val="es-MX"/>
                              </w:rPr>
                              <w:t>RVR1960</w:t>
                            </w:r>
                            <w:r w:rsidR="006E566F" w:rsidRPr="006B6150">
                              <w:rPr>
                                <w:rFonts w:ascii="Cambria" w:hAnsi="Cambria"/>
                                <w:i/>
                                <w:iCs/>
                                <w:sz w:val="18"/>
                                <w:szCs w:val="18"/>
                                <w:lang w:val="es-MX"/>
                              </w:rPr>
                              <w:t>)</w:t>
                            </w:r>
                            <w:r w:rsidR="006E566F" w:rsidRPr="006B6150" w:rsidDel="006E566F">
                              <w:rPr>
                                <w:rFonts w:ascii="Microsoft Sans Serif" w:hAnsi="Microsoft Sans Serif" w:cs="Microsoft Sans Serif"/>
                                <w:i/>
                                <w:iCs/>
                                <w:sz w:val="20"/>
                                <w:szCs w:val="20"/>
                                <w:shd w:val="clear" w:color="auto" w:fill="FFFFFF"/>
                                <w:lang w:val="es-MX"/>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6C83BF" id="_x0000_t202" coordsize="21600,21600" o:spt="202" path="m,l,21600r21600,l21600,xe">
                <v:stroke joinstyle="miter"/>
                <v:path gradientshapeok="t" o:connecttype="rect"/>
              </v:shapetype>
              <v:shape id="Text Box 1" o:spid="_x0000_s1026" type="#_x0000_t202" style="position:absolute;left:0;text-align:left;margin-left:469.65pt;margin-top:8.1pt;width:520.85pt;height:50.5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" strokeweight="1pt">
                <v:path arrowok="t"/>
                <v:textbox>
                  <w:txbxContent>
                    <w:p w14:paraId="0DE27B6E" w14:textId="2C322445" w:rsidR="00E63339" w:rsidRPr="006B6150" w:rsidRDefault="009525FA" w:rsidP="00E63339">
                      <w:pPr>
                        <w:pStyle w:val="NoSpacing"/>
                        <w:jc w:val="center"/>
                        <w:rPr>
                          <w:rFonts w:ascii="Cambria" w:hAnsi="Cambria"/>
                          <w:shd w:val="clear" w:color="auto" w:fill="FFFFFF"/>
                          <w:lang w:val="es-MX"/>
                        </w:rPr>
                      </w:pPr>
                      <w:r w:rsidRPr="006B6150">
                        <w:rPr>
                          <w:rFonts w:ascii="Cambria" w:hAnsi="Cambria"/>
                          <w:shd w:val="clear" w:color="auto" w:fill="FFFFFF"/>
                          <w:lang w:val="es-MX"/>
                        </w:rPr>
                        <w:t>Nuestro pasaje para memorizar esta semana es el Salmo</w:t>
                      </w:r>
                      <w:r w:rsidR="00E63339" w:rsidRPr="006B6150">
                        <w:rPr>
                          <w:rFonts w:ascii="Cambria" w:hAnsi="Cambria"/>
                          <w:shd w:val="clear" w:color="auto" w:fill="FFFFFF"/>
                          <w:lang w:val="es-MX"/>
                        </w:rPr>
                        <w:t xml:space="preserve"> 118:26-27:</w:t>
                      </w:r>
                    </w:p>
                    <w:p w14:paraId="44A5F37E" w14:textId="4A014E82" w:rsidR="00E63339" w:rsidRPr="006B6150" w:rsidRDefault="00E63339" w:rsidP="00396206">
                      <w:pPr>
                        <w:pStyle w:val="NoSpacing"/>
                        <w:jc w:val="center"/>
                        <w:rPr>
                          <w:rFonts w:ascii="Microsoft Sans Serif" w:hAnsi="Microsoft Sans Serif" w:cs="Microsoft Sans Serif"/>
                          <w:color w:val="000000" w:themeColor="text1"/>
                          <w:lang w:val="es-MX"/>
                        </w:rPr>
                      </w:pPr>
                      <w:r w:rsidRPr="006B6150">
                        <w:rPr>
                          <w:rFonts w:ascii="Cambria" w:hAnsi="Cambria"/>
                          <w:shd w:val="clear" w:color="auto" w:fill="FFFFFF"/>
                          <w:lang w:val="es-MX"/>
                        </w:rPr>
                        <w:t>“</w:t>
                      </w:r>
                      <w:r w:rsidR="00396206" w:rsidRPr="006B6150">
                        <w:rPr>
                          <w:rFonts w:ascii="Cambria" w:hAnsi="Cambria"/>
                          <w:shd w:val="clear" w:color="auto" w:fill="FFFFFF"/>
                          <w:lang w:val="es-MX"/>
                        </w:rPr>
                        <w:t>Bendito el que viene en el nombre de Jehová; Desde la casa de Jehová os bendecimos. Jehová es Dios, y nos ha dado luz; Atad víctimas con cuerdas a los cuernos del altar</w:t>
                      </w:r>
                      <w:r w:rsidRPr="006B6150">
                        <w:rPr>
                          <w:rFonts w:ascii="Cambria" w:hAnsi="Cambria"/>
                          <w:shd w:val="clear" w:color="auto" w:fill="FFFFFF"/>
                          <w:lang w:val="es-MX"/>
                        </w:rPr>
                        <w:t>.”</w:t>
                      </w:r>
                      <w:r w:rsidR="002C575D" w:rsidRPr="006B6150">
                        <w:rPr>
                          <w:rFonts w:ascii="Cambria" w:hAnsi="Cambria"/>
                          <w:shd w:val="clear" w:color="auto" w:fill="FFFFFF"/>
                          <w:lang w:val="es-MX"/>
                        </w:rPr>
                        <w:t xml:space="preserve"> </w:t>
                      </w:r>
                      <w:r w:rsidR="006E566F" w:rsidRPr="006B6150">
                        <w:rPr>
                          <w:rFonts w:ascii="Cambria" w:hAnsi="Cambria"/>
                          <w:i/>
                          <w:iCs/>
                          <w:sz w:val="18"/>
                          <w:szCs w:val="18"/>
                          <w:lang w:val="es-MX"/>
                        </w:rPr>
                        <w:t>(</w:t>
                      </w:r>
                      <w:r w:rsidR="00F03C64" w:rsidRPr="006B6150">
                        <w:rPr>
                          <w:rFonts w:ascii="Cambria" w:hAnsi="Cambria"/>
                          <w:i/>
                          <w:iCs/>
                          <w:sz w:val="18"/>
                          <w:szCs w:val="18"/>
                          <w:lang w:val="es-MX"/>
                        </w:rPr>
                        <w:t>RVR1960</w:t>
                      </w:r>
                      <w:r w:rsidR="006E566F" w:rsidRPr="006B6150">
                        <w:rPr>
                          <w:rFonts w:ascii="Cambria" w:hAnsi="Cambria"/>
                          <w:i/>
                          <w:iCs/>
                          <w:sz w:val="18"/>
                          <w:szCs w:val="18"/>
                          <w:lang w:val="es-MX"/>
                        </w:rPr>
                        <w:t>)</w:t>
                      </w:r>
                      <w:r w:rsidR="006E566F" w:rsidRPr="006B6150" w:rsidDel="006E566F">
                        <w:rPr>
                          <w:rFonts w:ascii="Microsoft Sans Serif" w:hAnsi="Microsoft Sans Serif" w:cs="Microsoft Sans Serif"/>
                          <w:i/>
                          <w:iCs/>
                          <w:sz w:val="20"/>
                          <w:szCs w:val="20"/>
                          <w:shd w:val="clear" w:color="auto" w:fill="FFFFFF"/>
                          <w:lang w:val="es-MX"/>
                        </w:rPr>
                        <w:t xml:space="preserve"> </w:t>
                      </w:r>
                    </w:p>
                  </w:txbxContent>
                </v:textbox>
                <w10:wrap type="square" anchorx="margin"/>
              </v:shape>
            </w:pict>
          </mc:Fallback>
        </mc:AlternateContent>
      </w:r>
    </w:p>
    <w:p w14:paraId="7BA65246" w14:textId="77777777" w:rsidR="006A40C5" w:rsidRPr="006B6150" w:rsidRDefault="006A40C5" w:rsidP="00D10D59">
      <w:pPr>
        <w:pStyle w:val="NoSpacing"/>
        <w:rPr>
          <w:rFonts w:ascii="Cambria" w:hAnsi="Cambria"/>
          <w:sz w:val="12"/>
          <w:szCs w:val="12"/>
          <w:lang w:val="es-MX"/>
        </w:rPr>
      </w:pPr>
    </w:p>
    <w:p w14:paraId="62231E16" w14:textId="52D86429" w:rsidR="00E63339" w:rsidRPr="006B6150" w:rsidRDefault="00A61822" w:rsidP="00E63339">
      <w:pPr>
        <w:spacing w:line="240" w:lineRule="exact"/>
        <w:jc w:val="both"/>
        <w:rPr>
          <w:rFonts w:ascii="Cambria" w:hAnsi="Cambria"/>
          <w:b/>
          <w:sz w:val="24"/>
          <w:szCs w:val="24"/>
        </w:rPr>
      </w:pPr>
      <w:r w:rsidRPr="006B6150">
        <w:rPr>
          <w:rFonts w:ascii="Cambria" w:hAnsi="Cambria"/>
          <w:b/>
          <w:sz w:val="24"/>
          <w:szCs w:val="24"/>
        </w:rPr>
        <w:t>Día uno</w:t>
      </w:r>
    </w:p>
    <w:p w14:paraId="78461CC3" w14:textId="025A2C6F" w:rsidR="00E63339" w:rsidRPr="006B6150" w:rsidRDefault="004B7F09" w:rsidP="00D10D59">
      <w:pPr>
        <w:pStyle w:val="NoSpacing"/>
        <w:tabs>
          <w:tab w:val="left" w:pos="360"/>
        </w:tabs>
        <w:spacing w:line="240" w:lineRule="exact"/>
        <w:ind w:left="360" w:hanging="360"/>
        <w:jc w:val="both"/>
        <w:rPr>
          <w:rFonts w:ascii="Cambria" w:hAnsi="Cambria"/>
          <w:i/>
          <w:iCs/>
          <w:lang w:val="es-MX"/>
        </w:rPr>
      </w:pPr>
      <w:r w:rsidRPr="006B6150">
        <w:rPr>
          <w:rFonts w:ascii="Cambria" w:hAnsi="Cambria"/>
          <w:i/>
          <w:iCs/>
          <w:lang w:val="es-MX"/>
        </w:rPr>
        <w:t>Rut 3:1</w:t>
      </w:r>
      <w:r w:rsidR="0058637B" w:rsidRPr="006B6150">
        <w:rPr>
          <w:rFonts w:ascii="Cambria" w:hAnsi="Cambria"/>
          <w:i/>
          <w:iCs/>
          <w:lang w:val="es-MX"/>
        </w:rPr>
        <w:t>–</w:t>
      </w:r>
      <w:r w:rsidRPr="006B6150">
        <w:rPr>
          <w:rFonts w:ascii="Cambria" w:hAnsi="Cambria"/>
          <w:i/>
          <w:iCs/>
          <w:lang w:val="es-MX"/>
        </w:rPr>
        <w:t>6</w:t>
      </w:r>
      <w:r w:rsidR="00E83729" w:rsidRPr="006B6150">
        <w:rPr>
          <w:rFonts w:ascii="Cambria" w:hAnsi="Cambria"/>
          <w:i/>
          <w:iCs/>
          <w:lang w:val="es-MX"/>
        </w:rPr>
        <w:t xml:space="preserve"> </w:t>
      </w:r>
      <w:r w:rsidR="00E63339" w:rsidRPr="006B6150">
        <w:rPr>
          <w:rFonts w:ascii="Cambria" w:hAnsi="Cambria"/>
          <w:i/>
          <w:iCs/>
          <w:lang w:val="es-MX"/>
        </w:rPr>
        <w:t>—</w:t>
      </w:r>
      <w:r w:rsidR="00E83729" w:rsidRPr="006B6150">
        <w:rPr>
          <w:rFonts w:ascii="Cambria" w:hAnsi="Cambria"/>
          <w:i/>
          <w:iCs/>
          <w:lang w:val="es-MX"/>
        </w:rPr>
        <w:t xml:space="preserve"> </w:t>
      </w:r>
      <w:r w:rsidR="004D32B8" w:rsidRPr="006B6150">
        <w:rPr>
          <w:rFonts w:ascii="Cambria" w:hAnsi="Cambria"/>
          <w:b/>
          <w:bCs/>
          <w:i/>
          <w:iCs/>
          <w:lang w:val="es-MX"/>
        </w:rPr>
        <w:t>Noemí envía a Rut a la era</w:t>
      </w:r>
    </w:p>
    <w:p w14:paraId="52A49367" w14:textId="1297DBEA" w:rsidR="00E63339" w:rsidRPr="006B6150" w:rsidRDefault="00E63339" w:rsidP="00E63339">
      <w:pPr>
        <w:pStyle w:val="NoSpacing"/>
        <w:tabs>
          <w:tab w:val="left" w:pos="360"/>
        </w:tabs>
        <w:spacing w:line="240" w:lineRule="exact"/>
        <w:ind w:left="360" w:hanging="360"/>
        <w:jc w:val="both"/>
        <w:rPr>
          <w:rFonts w:ascii="Cambria" w:hAnsi="Cambria"/>
          <w:bCs/>
          <w:lang w:val="es-MX"/>
        </w:rPr>
      </w:pPr>
      <w:r w:rsidRPr="006B6150">
        <w:rPr>
          <w:rFonts w:ascii="Cambria" w:hAnsi="Cambria"/>
          <w:bCs/>
          <w:lang w:val="es-MX"/>
        </w:rPr>
        <w:t>1.</w:t>
      </w:r>
      <w:r w:rsidRPr="006B6150">
        <w:rPr>
          <w:rFonts w:ascii="Cambria" w:hAnsi="Cambria"/>
          <w:bCs/>
          <w:lang w:val="es-MX"/>
        </w:rPr>
        <w:tab/>
      </w:r>
      <w:r w:rsidR="008144C0" w:rsidRPr="006B6150">
        <w:rPr>
          <w:rFonts w:ascii="Cambria" w:hAnsi="Cambria"/>
          <w:bCs/>
          <w:lang w:val="es-MX"/>
        </w:rPr>
        <w:t>Compara Rut 1:8–9 con 3:1 y anota las palabras y frases de 3:1 que indican un cambio en la actitud de Noemí. ¿Qué deseaba ella para Rut?</w:t>
      </w:r>
    </w:p>
    <w:p w14:paraId="0EB7AC97" w14:textId="77777777" w:rsidR="00E63339" w:rsidRPr="006B6150" w:rsidRDefault="00E63339" w:rsidP="00E63339">
      <w:pPr>
        <w:pStyle w:val="NoSpacing"/>
        <w:tabs>
          <w:tab w:val="left" w:pos="360"/>
        </w:tabs>
        <w:spacing w:line="240" w:lineRule="exact"/>
        <w:ind w:left="360" w:hanging="360"/>
        <w:jc w:val="both"/>
        <w:rPr>
          <w:rFonts w:ascii="Cambria" w:hAnsi="Cambria" w:cs="Microsoft Sans Serif"/>
          <w:bCs/>
          <w:lang w:val="es-MX"/>
        </w:rPr>
      </w:pPr>
    </w:p>
    <w:p w14:paraId="3764CBFC" w14:textId="77777777" w:rsidR="00E63339" w:rsidRPr="006B6150" w:rsidRDefault="00E63339" w:rsidP="00E63339">
      <w:pPr>
        <w:pStyle w:val="NoSpacing"/>
        <w:tabs>
          <w:tab w:val="left" w:pos="360"/>
        </w:tabs>
        <w:spacing w:line="240" w:lineRule="exact"/>
        <w:ind w:left="360" w:hanging="360"/>
        <w:jc w:val="both"/>
        <w:rPr>
          <w:rFonts w:ascii="Cambria" w:hAnsi="Cambria" w:cs="Microsoft Sans Serif"/>
          <w:bCs/>
          <w:lang w:val="es-MX"/>
        </w:rPr>
      </w:pPr>
    </w:p>
    <w:p w14:paraId="30F2660E" w14:textId="77777777" w:rsidR="00E63339" w:rsidRPr="006B6150" w:rsidRDefault="00E63339" w:rsidP="00E63339">
      <w:pPr>
        <w:pStyle w:val="NoSpacing"/>
        <w:tabs>
          <w:tab w:val="left" w:pos="360"/>
        </w:tabs>
        <w:spacing w:line="240" w:lineRule="exact"/>
        <w:ind w:left="360" w:hanging="360"/>
        <w:jc w:val="both"/>
        <w:rPr>
          <w:rFonts w:ascii="Cambria" w:hAnsi="Cambria" w:cs="Microsoft Sans Serif"/>
          <w:bCs/>
          <w:lang w:val="es-MX"/>
        </w:rPr>
      </w:pPr>
    </w:p>
    <w:p w14:paraId="5E41E2F4" w14:textId="6E95F7FD" w:rsidR="00E63339" w:rsidRPr="006B6150" w:rsidRDefault="00E63339" w:rsidP="00E63339">
      <w:pPr>
        <w:pStyle w:val="NoSpacing"/>
        <w:tabs>
          <w:tab w:val="left" w:pos="360"/>
        </w:tabs>
        <w:spacing w:line="240" w:lineRule="exact"/>
        <w:ind w:left="360" w:hanging="360"/>
        <w:jc w:val="both"/>
        <w:rPr>
          <w:rFonts w:ascii="Cambria" w:hAnsi="Cambria"/>
          <w:bCs/>
          <w:lang w:val="es-MX"/>
        </w:rPr>
      </w:pPr>
      <w:r w:rsidRPr="006B6150">
        <w:rPr>
          <w:rFonts w:ascii="Cambria" w:hAnsi="Cambria"/>
          <w:bCs/>
          <w:lang w:val="es-MX"/>
        </w:rPr>
        <w:t>2.</w:t>
      </w:r>
      <w:r w:rsidRPr="006B6150">
        <w:rPr>
          <w:rFonts w:ascii="Cambria" w:hAnsi="Cambria"/>
          <w:bCs/>
          <w:lang w:val="es-MX"/>
        </w:rPr>
        <w:tab/>
      </w:r>
      <w:r w:rsidR="00790B94" w:rsidRPr="006B6150">
        <w:rPr>
          <w:rFonts w:ascii="Cambria" w:hAnsi="Cambria"/>
          <w:bCs/>
          <w:lang w:val="es-MX"/>
        </w:rPr>
        <w:t>Resume las instrucciones que Noemí le dio a Rut en 3:2–4. ¿De qué manera respondió Rut en los versículos 5 y 6?</w:t>
      </w:r>
    </w:p>
    <w:p w14:paraId="20AC8981" w14:textId="77777777" w:rsidR="00E63339" w:rsidRPr="006B6150" w:rsidRDefault="00E63339" w:rsidP="00E63339">
      <w:pPr>
        <w:pStyle w:val="NoSpacing"/>
        <w:tabs>
          <w:tab w:val="left" w:pos="360"/>
        </w:tabs>
        <w:spacing w:line="240" w:lineRule="exact"/>
        <w:ind w:left="360" w:hanging="360"/>
        <w:jc w:val="both"/>
        <w:rPr>
          <w:rFonts w:ascii="Cambria" w:hAnsi="Cambria" w:cs="Microsoft Sans Serif"/>
          <w:bCs/>
          <w:lang w:val="es-MX"/>
        </w:rPr>
      </w:pPr>
    </w:p>
    <w:p w14:paraId="1623CBB2" w14:textId="77777777" w:rsidR="00E63339" w:rsidRPr="006B6150" w:rsidRDefault="00E63339" w:rsidP="00E63339">
      <w:pPr>
        <w:pStyle w:val="NoSpacing"/>
        <w:tabs>
          <w:tab w:val="left" w:pos="360"/>
        </w:tabs>
        <w:spacing w:line="240" w:lineRule="exact"/>
        <w:ind w:left="360" w:hanging="360"/>
        <w:jc w:val="both"/>
        <w:rPr>
          <w:rFonts w:ascii="Cambria" w:hAnsi="Cambria" w:cs="Microsoft Sans Serif"/>
          <w:bCs/>
          <w:lang w:val="es-MX"/>
        </w:rPr>
      </w:pPr>
    </w:p>
    <w:p w14:paraId="2C79D37F" w14:textId="387C6FFC" w:rsidR="00E63339" w:rsidRPr="006B6150" w:rsidRDefault="00E63339" w:rsidP="006C6427">
      <w:pPr>
        <w:pStyle w:val="NoSpacing"/>
        <w:tabs>
          <w:tab w:val="left" w:pos="360"/>
        </w:tabs>
        <w:spacing w:line="240" w:lineRule="exact"/>
        <w:jc w:val="both"/>
        <w:rPr>
          <w:rFonts w:ascii="Cambria" w:hAnsi="Cambria" w:cs="Microsoft Sans Serif"/>
          <w:bCs/>
          <w:lang w:val="es-MX"/>
        </w:rPr>
      </w:pPr>
    </w:p>
    <w:p w14:paraId="2788069B" w14:textId="3C8019F7" w:rsidR="006C6427" w:rsidRPr="006B6150" w:rsidRDefault="00574ADD" w:rsidP="00574ADD">
      <w:pPr>
        <w:pStyle w:val="NoSpacing"/>
        <w:tabs>
          <w:tab w:val="left" w:pos="360"/>
        </w:tabs>
        <w:spacing w:line="240" w:lineRule="exact"/>
        <w:ind w:left="720" w:hanging="720"/>
        <w:jc w:val="both"/>
        <w:rPr>
          <w:rFonts w:ascii="Cambria" w:hAnsi="Cambria"/>
          <w:bCs/>
          <w:lang w:val="es-MX"/>
        </w:rPr>
      </w:pPr>
      <w:bookmarkStart w:id="1" w:name="_Hlk143196747"/>
      <w:r w:rsidRPr="006B6150">
        <w:rPr>
          <w:rFonts w:ascii="Cambria" w:hAnsi="Cambria"/>
          <w:bCs/>
          <w:lang w:val="es-MX"/>
        </w:rPr>
        <w:tab/>
        <w:t>a</w:t>
      </w:r>
      <w:r w:rsidR="006C6427" w:rsidRPr="006B6150">
        <w:rPr>
          <w:rFonts w:ascii="Cambria" w:hAnsi="Cambria"/>
          <w:bCs/>
          <w:lang w:val="es-MX"/>
        </w:rPr>
        <w:t>.</w:t>
      </w:r>
      <w:r w:rsidR="006C6427" w:rsidRPr="006B6150">
        <w:rPr>
          <w:rFonts w:ascii="Cambria" w:hAnsi="Cambria"/>
          <w:bCs/>
          <w:lang w:val="es-MX"/>
        </w:rPr>
        <w:tab/>
      </w:r>
      <w:bookmarkStart w:id="2" w:name="_Hlk143196823"/>
      <w:bookmarkEnd w:id="1"/>
      <w:r w:rsidR="002C4E98" w:rsidRPr="006B6150">
        <w:rPr>
          <w:rFonts w:ascii="Cambria" w:hAnsi="Cambria"/>
          <w:bCs/>
          <w:lang w:val="es-MX"/>
        </w:rPr>
        <w:t>¿Qué posible incomodidad, decepción o daño podría haberse arriesgado Rut al seguir las instrucciones de Noemí?</w:t>
      </w:r>
    </w:p>
    <w:p w14:paraId="28724200" w14:textId="77777777" w:rsidR="006C6427" w:rsidRPr="006B6150" w:rsidRDefault="006C6427" w:rsidP="006C6427">
      <w:pPr>
        <w:pStyle w:val="NoSpacing"/>
        <w:tabs>
          <w:tab w:val="left" w:pos="360"/>
        </w:tabs>
        <w:spacing w:line="240" w:lineRule="exact"/>
        <w:ind w:left="360" w:hanging="360"/>
        <w:jc w:val="both"/>
        <w:rPr>
          <w:rFonts w:ascii="Cambria" w:hAnsi="Cambria"/>
          <w:bCs/>
          <w:lang w:val="es-MX"/>
        </w:rPr>
      </w:pPr>
    </w:p>
    <w:p w14:paraId="425ABDBC" w14:textId="77777777" w:rsidR="006C6427" w:rsidRPr="006B6150" w:rsidRDefault="006C6427" w:rsidP="006C6427">
      <w:pPr>
        <w:pStyle w:val="NoSpacing"/>
        <w:tabs>
          <w:tab w:val="left" w:pos="360"/>
        </w:tabs>
        <w:spacing w:line="240" w:lineRule="exact"/>
        <w:ind w:left="360" w:hanging="360"/>
        <w:jc w:val="both"/>
        <w:rPr>
          <w:rFonts w:ascii="Cambria" w:hAnsi="Cambria"/>
          <w:bCs/>
          <w:lang w:val="es-MX"/>
        </w:rPr>
      </w:pPr>
    </w:p>
    <w:p w14:paraId="2E2DB6EE" w14:textId="77777777" w:rsidR="006C6427" w:rsidRPr="006B6150" w:rsidRDefault="006C6427" w:rsidP="006C6427">
      <w:pPr>
        <w:pStyle w:val="NoSpacing"/>
        <w:tabs>
          <w:tab w:val="left" w:pos="360"/>
        </w:tabs>
        <w:spacing w:line="240" w:lineRule="exact"/>
        <w:ind w:left="360" w:hanging="360"/>
        <w:jc w:val="both"/>
        <w:rPr>
          <w:rFonts w:ascii="Cambria" w:hAnsi="Cambria"/>
          <w:bCs/>
          <w:lang w:val="es-MX"/>
        </w:rPr>
      </w:pPr>
    </w:p>
    <w:bookmarkEnd w:id="2"/>
    <w:p w14:paraId="2ACF95F0" w14:textId="2A4599A8" w:rsidR="006C6427" w:rsidRPr="006B6150" w:rsidRDefault="00574ADD" w:rsidP="00574ADD">
      <w:pPr>
        <w:pStyle w:val="NoSpacing"/>
        <w:tabs>
          <w:tab w:val="left" w:pos="360"/>
        </w:tabs>
        <w:spacing w:line="240" w:lineRule="exact"/>
        <w:ind w:left="720" w:hanging="360"/>
        <w:jc w:val="both"/>
        <w:rPr>
          <w:rFonts w:ascii="Cambria" w:hAnsi="Cambria"/>
          <w:bCs/>
          <w:lang w:val="es-MX"/>
        </w:rPr>
      </w:pPr>
      <w:r w:rsidRPr="006B6150">
        <w:rPr>
          <w:rFonts w:ascii="Cambria" w:hAnsi="Cambria"/>
          <w:bCs/>
          <w:lang w:val="es-MX"/>
        </w:rPr>
        <w:t>b.</w:t>
      </w:r>
      <w:r w:rsidRPr="006B6150">
        <w:rPr>
          <w:rFonts w:ascii="Cambria" w:hAnsi="Cambria"/>
          <w:bCs/>
          <w:lang w:val="es-MX"/>
        </w:rPr>
        <w:tab/>
      </w:r>
      <w:r w:rsidR="00DE033E" w:rsidRPr="006B6150">
        <w:rPr>
          <w:rFonts w:ascii="Cambria" w:hAnsi="Cambria"/>
          <w:b/>
          <w:u w:val="single"/>
          <w:lang w:val="es-MX"/>
        </w:rPr>
        <w:t>Examina tú</w:t>
      </w:r>
      <w:r w:rsidR="00FF6030" w:rsidRPr="006B6150">
        <w:rPr>
          <w:rFonts w:ascii="Cambria" w:hAnsi="Cambria"/>
          <w:b/>
          <w:u w:val="single"/>
          <w:lang w:val="es-MX"/>
        </w:rPr>
        <w:t xml:space="preserve"> corazón:</w:t>
      </w:r>
      <w:r w:rsidR="00FF6030" w:rsidRPr="006B6150">
        <w:rPr>
          <w:rFonts w:ascii="Cambria" w:hAnsi="Cambria"/>
          <w:bCs/>
          <w:lang w:val="es-MX"/>
        </w:rPr>
        <w:t xml:space="preserve"> ¿Cómo </w:t>
      </w:r>
      <w:r w:rsidR="00FF6030" w:rsidRPr="006B6150">
        <w:rPr>
          <w:rFonts w:ascii="Cambria" w:hAnsi="Cambria"/>
          <w:bCs/>
          <w:i/>
          <w:iCs/>
          <w:lang w:val="es-MX"/>
        </w:rPr>
        <w:t>respondes</w:t>
      </w:r>
      <w:r w:rsidR="00FF6030" w:rsidRPr="006B6150">
        <w:rPr>
          <w:rFonts w:ascii="Cambria" w:hAnsi="Cambria"/>
          <w:bCs/>
          <w:lang w:val="es-MX"/>
        </w:rPr>
        <w:t xml:space="preserve"> cuando recibes instrucciones de aquellos que tienen autoridad sobre ti? Busca dos o tres referencias de las Escrituras que te ayuden a responder bíblicamente y compártelas con tu grupo</w:t>
      </w:r>
      <w:r w:rsidR="006C6427" w:rsidRPr="006B6150">
        <w:rPr>
          <w:rFonts w:ascii="Cambria" w:hAnsi="Cambria"/>
          <w:bCs/>
          <w:lang w:val="es-MX"/>
        </w:rPr>
        <w:t>.</w:t>
      </w:r>
    </w:p>
    <w:p w14:paraId="54EF3FE9" w14:textId="77777777" w:rsidR="006C6427" w:rsidRPr="006B6150" w:rsidRDefault="006C6427" w:rsidP="007B4610">
      <w:pPr>
        <w:pStyle w:val="NoSpacing"/>
        <w:tabs>
          <w:tab w:val="left" w:pos="360"/>
        </w:tabs>
        <w:spacing w:line="240" w:lineRule="exact"/>
        <w:jc w:val="both"/>
        <w:rPr>
          <w:rFonts w:ascii="Cambria" w:hAnsi="Cambria"/>
          <w:bCs/>
          <w:lang w:val="es-MX"/>
        </w:rPr>
      </w:pPr>
    </w:p>
    <w:p w14:paraId="5B8B0E0E" w14:textId="77777777" w:rsidR="00574ADD" w:rsidRPr="006B6150" w:rsidRDefault="00574ADD" w:rsidP="006C6427">
      <w:pPr>
        <w:pStyle w:val="NoSpacing"/>
        <w:tabs>
          <w:tab w:val="left" w:pos="360"/>
        </w:tabs>
        <w:spacing w:line="240" w:lineRule="exact"/>
        <w:jc w:val="both"/>
        <w:rPr>
          <w:rFonts w:ascii="Cambria" w:hAnsi="Cambria"/>
          <w:bCs/>
          <w:lang w:val="es-MX"/>
        </w:rPr>
      </w:pPr>
    </w:p>
    <w:p w14:paraId="352421D8" w14:textId="77777777" w:rsidR="006C6427" w:rsidRPr="006B6150" w:rsidRDefault="006C6427" w:rsidP="006C6427">
      <w:pPr>
        <w:pStyle w:val="NoSpacing"/>
        <w:tabs>
          <w:tab w:val="left" w:pos="360"/>
        </w:tabs>
        <w:spacing w:line="240" w:lineRule="exact"/>
        <w:jc w:val="both"/>
        <w:rPr>
          <w:rFonts w:ascii="Cambria" w:hAnsi="Cambria"/>
          <w:bCs/>
          <w:lang w:val="es-MX"/>
        </w:rPr>
      </w:pPr>
    </w:p>
    <w:p w14:paraId="58B36DDA" w14:textId="3DC88E6D" w:rsidR="00E63339" w:rsidRPr="006B6150" w:rsidRDefault="00752EFA" w:rsidP="002B5F78">
      <w:pPr>
        <w:pStyle w:val="NoSpacing"/>
        <w:tabs>
          <w:tab w:val="left" w:pos="360"/>
        </w:tabs>
        <w:spacing w:line="240" w:lineRule="exact"/>
        <w:ind w:left="360" w:hanging="360"/>
        <w:jc w:val="both"/>
        <w:rPr>
          <w:rFonts w:ascii="Cambria" w:hAnsi="Cambria"/>
          <w:bCs/>
          <w:lang w:val="es-MX"/>
        </w:rPr>
      </w:pPr>
      <w:r w:rsidRPr="006B6150">
        <w:rPr>
          <w:rFonts w:ascii="Cambria" w:hAnsi="Cambria"/>
          <w:bCs/>
          <w:lang w:val="es-MX"/>
        </w:rPr>
        <w:t>3</w:t>
      </w:r>
      <w:r w:rsidR="00E63339" w:rsidRPr="006B6150">
        <w:rPr>
          <w:rFonts w:ascii="Cambria" w:hAnsi="Cambria"/>
          <w:bCs/>
          <w:lang w:val="es-MX"/>
        </w:rPr>
        <w:t>.</w:t>
      </w:r>
      <w:r w:rsidR="00E63339" w:rsidRPr="006B6150">
        <w:rPr>
          <w:rFonts w:ascii="Cambria" w:hAnsi="Cambria"/>
          <w:bCs/>
          <w:lang w:val="es-MX"/>
        </w:rPr>
        <w:tab/>
      </w:r>
      <w:r w:rsidR="00CC235A" w:rsidRPr="006B6150">
        <w:rPr>
          <w:rFonts w:ascii="Cambria" w:hAnsi="Cambria"/>
          <w:bCs/>
          <w:lang w:val="es-MX"/>
        </w:rPr>
        <w:t>Repasa Rut 2 y busca dos o tres ejemplos del carácter de Booz que podrían haber animado a Noemí y consolado a Rut cuando se dirigió a la era</w:t>
      </w:r>
      <w:r w:rsidR="002B5F78" w:rsidRPr="006B6150">
        <w:rPr>
          <w:rFonts w:ascii="Cambria" w:hAnsi="Cambria"/>
          <w:bCs/>
          <w:lang w:val="es-MX"/>
        </w:rPr>
        <w:t>.</w:t>
      </w:r>
    </w:p>
    <w:p w14:paraId="768A1F4E" w14:textId="77777777" w:rsidR="00E63339" w:rsidRPr="006B6150" w:rsidRDefault="00E63339" w:rsidP="00E63339">
      <w:pPr>
        <w:pStyle w:val="NoSpacing"/>
        <w:tabs>
          <w:tab w:val="left" w:pos="360"/>
        </w:tabs>
        <w:spacing w:line="240" w:lineRule="exact"/>
        <w:ind w:left="360" w:hanging="360"/>
        <w:jc w:val="both"/>
        <w:rPr>
          <w:rFonts w:ascii="Cambria" w:hAnsi="Cambria" w:cs="Microsoft Sans Serif"/>
          <w:bCs/>
          <w:lang w:val="es-MX"/>
        </w:rPr>
      </w:pPr>
    </w:p>
    <w:p w14:paraId="2BDFEEBF" w14:textId="77777777" w:rsidR="00E63339" w:rsidRPr="006B6150" w:rsidRDefault="00E63339" w:rsidP="00E63339">
      <w:pPr>
        <w:pStyle w:val="NoSpacing"/>
        <w:tabs>
          <w:tab w:val="left" w:pos="360"/>
        </w:tabs>
        <w:spacing w:line="240" w:lineRule="exact"/>
        <w:ind w:left="720" w:hanging="720"/>
        <w:jc w:val="both"/>
        <w:rPr>
          <w:rFonts w:ascii="Cambria" w:hAnsi="Cambria" w:cs="Microsoft Sans Serif"/>
          <w:bCs/>
          <w:lang w:val="es-MX"/>
        </w:rPr>
      </w:pPr>
    </w:p>
    <w:p w14:paraId="73D60D17" w14:textId="77777777" w:rsidR="00E63339" w:rsidRPr="006B6150" w:rsidRDefault="00E63339" w:rsidP="00E63339">
      <w:pPr>
        <w:pStyle w:val="NoSpacing"/>
        <w:tabs>
          <w:tab w:val="left" w:pos="360"/>
        </w:tabs>
        <w:spacing w:line="240" w:lineRule="exact"/>
        <w:ind w:left="360" w:hanging="360"/>
        <w:jc w:val="both"/>
        <w:rPr>
          <w:rFonts w:ascii="Cambria" w:hAnsi="Cambria" w:cs="Microsoft Sans Serif"/>
          <w:bCs/>
          <w:lang w:val="es-MX"/>
        </w:rPr>
      </w:pPr>
    </w:p>
    <w:p w14:paraId="75C12A35" w14:textId="0C378AFA" w:rsidR="00E63339" w:rsidRPr="006B6150" w:rsidRDefault="0024717F" w:rsidP="00E63339">
      <w:pPr>
        <w:spacing w:line="240" w:lineRule="exact"/>
        <w:jc w:val="both"/>
        <w:rPr>
          <w:rFonts w:ascii="Cambria" w:hAnsi="Cambria"/>
          <w:b/>
          <w:sz w:val="24"/>
          <w:szCs w:val="24"/>
        </w:rPr>
      </w:pPr>
      <w:r w:rsidRPr="006B6150">
        <w:rPr>
          <w:rFonts w:ascii="Cambria" w:hAnsi="Cambria"/>
          <w:b/>
          <w:sz w:val="24"/>
          <w:szCs w:val="24"/>
        </w:rPr>
        <w:t>Día dos</w:t>
      </w:r>
    </w:p>
    <w:p w14:paraId="7168C110" w14:textId="30755C9B" w:rsidR="00E63339" w:rsidRPr="006B6150" w:rsidRDefault="002B5F78" w:rsidP="00281C1C">
      <w:pPr>
        <w:pStyle w:val="NoSpacing"/>
        <w:tabs>
          <w:tab w:val="left" w:pos="360"/>
        </w:tabs>
        <w:spacing w:line="240" w:lineRule="exact"/>
        <w:ind w:left="360" w:hanging="360"/>
        <w:jc w:val="both"/>
        <w:rPr>
          <w:rFonts w:ascii="Cambria" w:hAnsi="Cambria"/>
          <w:sz w:val="12"/>
          <w:szCs w:val="12"/>
          <w:lang w:val="es-MX"/>
        </w:rPr>
      </w:pPr>
      <w:bookmarkStart w:id="3" w:name="_Hlk143196722"/>
      <w:r w:rsidRPr="006B6150">
        <w:rPr>
          <w:rFonts w:ascii="Cambria" w:hAnsi="Cambria"/>
          <w:i/>
          <w:iCs/>
          <w:lang w:val="es-MX"/>
        </w:rPr>
        <w:t>Rut 3:7</w:t>
      </w:r>
      <w:r w:rsidR="005E392C" w:rsidRPr="006B6150">
        <w:rPr>
          <w:rFonts w:ascii="Cambria" w:hAnsi="Cambria"/>
          <w:i/>
          <w:iCs/>
          <w:lang w:val="es-MX"/>
        </w:rPr>
        <w:t>–</w:t>
      </w:r>
      <w:r w:rsidRPr="006B6150">
        <w:rPr>
          <w:rFonts w:ascii="Cambria" w:hAnsi="Cambria"/>
          <w:i/>
          <w:iCs/>
          <w:lang w:val="es-MX"/>
        </w:rPr>
        <w:t>17</w:t>
      </w:r>
      <w:r w:rsidR="00E83729" w:rsidRPr="006B6150">
        <w:rPr>
          <w:rFonts w:ascii="Cambria" w:hAnsi="Cambria"/>
          <w:i/>
          <w:iCs/>
          <w:lang w:val="es-MX"/>
        </w:rPr>
        <w:t xml:space="preserve"> </w:t>
      </w:r>
      <w:r w:rsidR="00921EEE" w:rsidRPr="006B6150">
        <w:rPr>
          <w:rFonts w:ascii="Cambria" w:hAnsi="Cambria"/>
          <w:i/>
          <w:iCs/>
          <w:lang w:val="es-MX"/>
        </w:rPr>
        <w:t>—</w:t>
      </w:r>
      <w:r w:rsidR="00E83729" w:rsidRPr="006B6150">
        <w:rPr>
          <w:rFonts w:ascii="Cambria" w:hAnsi="Cambria"/>
          <w:i/>
          <w:iCs/>
          <w:lang w:val="es-MX"/>
        </w:rPr>
        <w:t xml:space="preserve"> </w:t>
      </w:r>
      <w:r w:rsidR="00F36C6C" w:rsidRPr="006B6150">
        <w:rPr>
          <w:rFonts w:ascii="Cambria" w:hAnsi="Cambria"/>
          <w:b/>
          <w:bCs/>
          <w:i/>
          <w:iCs/>
          <w:lang w:val="es-MX"/>
        </w:rPr>
        <w:t>Rut le pide a Booz que la redima</w:t>
      </w:r>
    </w:p>
    <w:p w14:paraId="0B433673" w14:textId="6A34E63C" w:rsidR="00986BED" w:rsidRPr="006B6150" w:rsidRDefault="00574ADD" w:rsidP="00D8514E">
      <w:pPr>
        <w:pStyle w:val="NoSpacing"/>
        <w:tabs>
          <w:tab w:val="left" w:pos="360"/>
        </w:tabs>
        <w:spacing w:line="240" w:lineRule="exact"/>
        <w:ind w:left="360" w:hanging="360"/>
        <w:jc w:val="both"/>
        <w:rPr>
          <w:rFonts w:ascii="Cambria" w:hAnsi="Cambria"/>
          <w:bCs/>
          <w:lang w:val="es-MX"/>
        </w:rPr>
      </w:pPr>
      <w:bookmarkStart w:id="4" w:name="_Hlk143196881"/>
      <w:bookmarkEnd w:id="3"/>
      <w:r w:rsidRPr="006B6150">
        <w:rPr>
          <w:rFonts w:ascii="Cambria" w:hAnsi="Cambria"/>
          <w:bCs/>
          <w:lang w:val="es-MX"/>
        </w:rPr>
        <w:t>1</w:t>
      </w:r>
      <w:r w:rsidR="00E63339" w:rsidRPr="006B6150">
        <w:rPr>
          <w:rFonts w:ascii="Cambria" w:hAnsi="Cambria"/>
          <w:bCs/>
          <w:lang w:val="es-MX"/>
        </w:rPr>
        <w:t>.</w:t>
      </w:r>
      <w:r w:rsidR="00E83729" w:rsidRPr="006B6150">
        <w:rPr>
          <w:rFonts w:ascii="Cambria" w:hAnsi="Cambria"/>
          <w:bCs/>
          <w:lang w:val="es-MX"/>
        </w:rPr>
        <w:tab/>
      </w:r>
      <w:r w:rsidR="00F36C6C" w:rsidRPr="006B6150">
        <w:rPr>
          <w:rFonts w:ascii="Cambria" w:hAnsi="Cambria"/>
          <w:bCs/>
          <w:lang w:val="es-MX"/>
        </w:rPr>
        <w:t>De acuerdo con 3:7–9, ¿cómo se identificó Rut ante Booz, y qué le pidió?</w:t>
      </w:r>
    </w:p>
    <w:p w14:paraId="12BC70D1" w14:textId="77777777" w:rsidR="0091627D" w:rsidRPr="006B6150" w:rsidRDefault="0091627D" w:rsidP="00D8514E">
      <w:pPr>
        <w:pStyle w:val="NoSpacing"/>
        <w:tabs>
          <w:tab w:val="left" w:pos="360"/>
        </w:tabs>
        <w:spacing w:line="240" w:lineRule="exact"/>
        <w:ind w:left="360" w:hanging="360"/>
        <w:jc w:val="both"/>
        <w:rPr>
          <w:rFonts w:ascii="Cambria" w:hAnsi="Cambria"/>
          <w:bCs/>
          <w:lang w:val="es-MX"/>
        </w:rPr>
      </w:pPr>
    </w:p>
    <w:p w14:paraId="65F8CBB6" w14:textId="77777777" w:rsidR="0091627D" w:rsidRPr="006B6150" w:rsidRDefault="0091627D" w:rsidP="00D8514E">
      <w:pPr>
        <w:pStyle w:val="NoSpacing"/>
        <w:tabs>
          <w:tab w:val="left" w:pos="360"/>
        </w:tabs>
        <w:spacing w:line="240" w:lineRule="exact"/>
        <w:ind w:left="360" w:hanging="360"/>
        <w:jc w:val="both"/>
        <w:rPr>
          <w:rFonts w:ascii="Cambria" w:hAnsi="Cambria"/>
          <w:bCs/>
          <w:lang w:val="es-MX"/>
        </w:rPr>
      </w:pPr>
    </w:p>
    <w:p w14:paraId="6764B088" w14:textId="77777777" w:rsidR="0091627D" w:rsidRPr="006B6150" w:rsidRDefault="0091627D" w:rsidP="00D8514E">
      <w:pPr>
        <w:pStyle w:val="NoSpacing"/>
        <w:tabs>
          <w:tab w:val="left" w:pos="360"/>
        </w:tabs>
        <w:spacing w:line="240" w:lineRule="exact"/>
        <w:ind w:left="360" w:hanging="360"/>
        <w:jc w:val="both"/>
        <w:rPr>
          <w:rFonts w:ascii="Cambria" w:hAnsi="Cambria"/>
          <w:bCs/>
          <w:lang w:val="es-MX"/>
        </w:rPr>
      </w:pPr>
    </w:p>
    <w:p w14:paraId="28F9FB87" w14:textId="4BC4DF8E" w:rsidR="0091627D" w:rsidRPr="006B6150" w:rsidRDefault="00574ADD" w:rsidP="00D8514E">
      <w:pPr>
        <w:pStyle w:val="NoSpacing"/>
        <w:tabs>
          <w:tab w:val="left" w:pos="360"/>
        </w:tabs>
        <w:spacing w:line="240" w:lineRule="exact"/>
        <w:ind w:left="360" w:hanging="360"/>
        <w:jc w:val="both"/>
        <w:rPr>
          <w:rFonts w:ascii="Cambria" w:hAnsi="Cambria"/>
          <w:bCs/>
          <w:lang w:val="es-MX"/>
        </w:rPr>
      </w:pPr>
      <w:r w:rsidRPr="006B6150">
        <w:rPr>
          <w:rFonts w:ascii="Cambria" w:hAnsi="Cambria"/>
          <w:bCs/>
          <w:lang w:val="es-MX"/>
        </w:rPr>
        <w:t>2</w:t>
      </w:r>
      <w:r w:rsidR="0091627D" w:rsidRPr="006B6150">
        <w:rPr>
          <w:rFonts w:ascii="Cambria" w:hAnsi="Cambria"/>
          <w:bCs/>
          <w:lang w:val="es-MX"/>
        </w:rPr>
        <w:t>.</w:t>
      </w:r>
      <w:r w:rsidR="0091627D" w:rsidRPr="006B6150">
        <w:rPr>
          <w:rFonts w:ascii="Cambria" w:hAnsi="Cambria"/>
          <w:bCs/>
          <w:lang w:val="es-MX"/>
        </w:rPr>
        <w:tab/>
      </w:r>
      <w:r w:rsidR="000A2BBD" w:rsidRPr="006B6150">
        <w:rPr>
          <w:rFonts w:ascii="Cambria" w:hAnsi="Cambria"/>
          <w:bCs/>
          <w:lang w:val="es-MX"/>
        </w:rPr>
        <w:t>Compara la petición de Rut con la oración de Booz por ella en Rut 2:12 y determina la frase similar que ambos usaron. ¿Por qué es importante?</w:t>
      </w:r>
    </w:p>
    <w:p w14:paraId="4202F99A" w14:textId="77777777" w:rsidR="00D525DE" w:rsidRPr="006B6150" w:rsidRDefault="00D525DE" w:rsidP="00D8514E">
      <w:pPr>
        <w:pStyle w:val="NoSpacing"/>
        <w:tabs>
          <w:tab w:val="left" w:pos="360"/>
        </w:tabs>
        <w:spacing w:line="240" w:lineRule="exact"/>
        <w:ind w:left="360" w:hanging="360"/>
        <w:jc w:val="both"/>
        <w:rPr>
          <w:rFonts w:ascii="Cambria" w:hAnsi="Cambria"/>
          <w:bCs/>
          <w:lang w:val="es-MX"/>
        </w:rPr>
      </w:pPr>
    </w:p>
    <w:p w14:paraId="3E8D529A" w14:textId="77777777" w:rsidR="00E83729" w:rsidRPr="006B6150" w:rsidRDefault="00E83729" w:rsidP="00D10D59">
      <w:pPr>
        <w:pStyle w:val="NoSpacing"/>
        <w:tabs>
          <w:tab w:val="left" w:pos="360"/>
        </w:tabs>
        <w:spacing w:line="240" w:lineRule="exact"/>
        <w:ind w:left="360" w:hanging="360"/>
        <w:jc w:val="both"/>
        <w:rPr>
          <w:rFonts w:ascii="Cambria" w:hAnsi="Cambria"/>
          <w:bCs/>
          <w:lang w:val="es-MX"/>
        </w:rPr>
      </w:pPr>
    </w:p>
    <w:p w14:paraId="5212BE74" w14:textId="77777777" w:rsidR="00226CD1" w:rsidRPr="006B6150" w:rsidRDefault="00226CD1" w:rsidP="00BA6E66">
      <w:pPr>
        <w:rPr>
          <w:rFonts w:ascii="Cambria" w:hAnsi="Cambria" w:cs="Microsoft Sans Serif"/>
          <w:color w:val="000000" w:themeColor="text1"/>
        </w:rPr>
      </w:pPr>
    </w:p>
    <w:p w14:paraId="3238EC96" w14:textId="7261DAE0" w:rsidR="00FC746F" w:rsidRPr="006B6150" w:rsidRDefault="00574ADD" w:rsidP="00E63339">
      <w:pPr>
        <w:pStyle w:val="NoSpacing"/>
        <w:tabs>
          <w:tab w:val="left" w:pos="360"/>
        </w:tabs>
        <w:spacing w:line="240" w:lineRule="exact"/>
        <w:ind w:left="360" w:hanging="360"/>
        <w:jc w:val="both"/>
        <w:rPr>
          <w:rFonts w:ascii="Cambria" w:hAnsi="Cambria"/>
          <w:bCs/>
          <w:lang w:val="es-MX"/>
        </w:rPr>
      </w:pPr>
      <w:r w:rsidRPr="006B6150">
        <w:rPr>
          <w:rFonts w:ascii="Cambria" w:hAnsi="Cambria"/>
          <w:bCs/>
          <w:lang w:val="es-MX"/>
        </w:rPr>
        <w:t>3</w:t>
      </w:r>
      <w:r w:rsidR="001B6D15" w:rsidRPr="006B6150">
        <w:rPr>
          <w:rFonts w:ascii="Cambria" w:hAnsi="Cambria"/>
          <w:bCs/>
          <w:lang w:val="es-MX"/>
        </w:rPr>
        <w:t>.</w:t>
      </w:r>
      <w:r w:rsidR="001B6D15" w:rsidRPr="006B6150">
        <w:rPr>
          <w:rFonts w:ascii="Cambria" w:hAnsi="Cambria"/>
          <w:bCs/>
          <w:lang w:val="es-MX"/>
        </w:rPr>
        <w:tab/>
      </w:r>
      <w:r w:rsidR="008F65A8" w:rsidRPr="006B6150">
        <w:rPr>
          <w:rFonts w:ascii="Cambria" w:hAnsi="Cambria"/>
          <w:b/>
          <w:u w:val="single"/>
          <w:lang w:val="es-MX"/>
        </w:rPr>
        <w:t>Profundiza</w:t>
      </w:r>
      <w:r w:rsidR="00954B67" w:rsidRPr="006B6150">
        <w:rPr>
          <w:rFonts w:ascii="Cambria" w:hAnsi="Cambria"/>
          <w:b/>
          <w:u w:val="single"/>
          <w:lang w:val="es-MX"/>
        </w:rPr>
        <w:t>:</w:t>
      </w:r>
      <w:r w:rsidR="00954B67" w:rsidRPr="006B6150">
        <w:rPr>
          <w:rFonts w:ascii="Cambria" w:hAnsi="Cambria" w:cs="Microsoft Sans Serif"/>
          <w:bCs/>
          <w:color w:val="000000" w:themeColor="text1"/>
          <w:lang w:val="es-MX"/>
        </w:rPr>
        <w:t xml:space="preserve"> </w:t>
      </w:r>
      <w:r w:rsidR="00A453B3" w:rsidRPr="006B6150">
        <w:rPr>
          <w:rFonts w:ascii="Cambria" w:hAnsi="Cambria"/>
          <w:bCs/>
          <w:lang w:val="es-MX"/>
        </w:rPr>
        <w:t>Compar</w:t>
      </w:r>
      <w:r w:rsidR="006B6150">
        <w:rPr>
          <w:rFonts w:ascii="Cambria" w:hAnsi="Cambria"/>
          <w:bCs/>
          <w:lang w:val="es-MX"/>
        </w:rPr>
        <w:t>a</w:t>
      </w:r>
      <w:r w:rsidR="00A453B3" w:rsidRPr="006B6150">
        <w:rPr>
          <w:rFonts w:ascii="Cambria" w:hAnsi="Cambria"/>
          <w:bCs/>
          <w:lang w:val="es-MX"/>
        </w:rPr>
        <w:t xml:space="preserve"> la petición de Rut a Booz en 3:9 con la oferta de Dios a Israel en Ezequiel 16:8-14 y el lamento de Jesús sobre Jerusalén en Mateo 23:37. ¿Qué enseñan estos pasajes acerca del amor de Dios por su pueblo?</w:t>
      </w:r>
    </w:p>
    <w:p w14:paraId="0F8290DE" w14:textId="77777777" w:rsidR="00FC746F" w:rsidRPr="006B6150" w:rsidRDefault="00FC746F" w:rsidP="00EC60DF">
      <w:pPr>
        <w:pStyle w:val="NoSpacing"/>
        <w:rPr>
          <w:rFonts w:ascii="Cambria" w:hAnsi="Cambria"/>
          <w:lang w:val="es-MX"/>
        </w:rPr>
      </w:pPr>
    </w:p>
    <w:p w14:paraId="54920682" w14:textId="77777777" w:rsidR="00574ADD" w:rsidRPr="006B6150" w:rsidRDefault="00574ADD" w:rsidP="00574ADD">
      <w:pPr>
        <w:pStyle w:val="NoSpacing"/>
        <w:rPr>
          <w:sz w:val="12"/>
          <w:szCs w:val="12"/>
          <w:lang w:val="es-MX"/>
        </w:rPr>
      </w:pPr>
      <w:bookmarkStart w:id="5" w:name="_Hlk143196922"/>
      <w:bookmarkEnd w:id="4"/>
    </w:p>
    <w:p w14:paraId="156013F2" w14:textId="5DCE6347" w:rsidR="00A22B81" w:rsidRPr="006B6150" w:rsidRDefault="00574ADD" w:rsidP="00D10D59">
      <w:pPr>
        <w:pStyle w:val="NoSpacing"/>
        <w:tabs>
          <w:tab w:val="left" w:pos="360"/>
        </w:tabs>
        <w:spacing w:line="240" w:lineRule="exact"/>
        <w:ind w:left="360" w:hanging="360"/>
        <w:jc w:val="both"/>
        <w:rPr>
          <w:rFonts w:ascii="Cambria" w:hAnsi="Cambria"/>
          <w:bCs/>
          <w:lang w:val="es-MX"/>
        </w:rPr>
      </w:pPr>
      <w:r w:rsidRPr="006B6150">
        <w:rPr>
          <w:rFonts w:ascii="Cambria" w:hAnsi="Cambria"/>
          <w:bCs/>
          <w:lang w:val="es-MX"/>
        </w:rPr>
        <w:t>4</w:t>
      </w:r>
      <w:r w:rsidR="00E63339" w:rsidRPr="006B6150">
        <w:rPr>
          <w:rFonts w:ascii="Cambria" w:hAnsi="Cambria"/>
          <w:bCs/>
          <w:lang w:val="es-MX"/>
        </w:rPr>
        <w:t>.</w:t>
      </w:r>
      <w:r w:rsidR="00E83729" w:rsidRPr="006B6150">
        <w:rPr>
          <w:rFonts w:ascii="Cambria" w:hAnsi="Cambria"/>
          <w:bCs/>
          <w:lang w:val="es-MX"/>
        </w:rPr>
        <w:tab/>
      </w:r>
      <w:r w:rsidR="00A4621F" w:rsidRPr="006B6150">
        <w:rPr>
          <w:rFonts w:ascii="Cambria" w:hAnsi="Cambria"/>
          <w:bCs/>
          <w:lang w:val="es-MX"/>
        </w:rPr>
        <w:t>En Rut 3:10–13, haz una lista de las reacciones, palabras y frases que revelan el amor de Booz por Dios y su amor por Rut</w:t>
      </w:r>
      <w:r w:rsidR="00B0395F" w:rsidRPr="006B6150">
        <w:rPr>
          <w:rFonts w:ascii="Cambria" w:hAnsi="Cambria"/>
          <w:bCs/>
          <w:lang w:val="es-MX"/>
        </w:rPr>
        <w:t>.</w:t>
      </w:r>
    </w:p>
    <w:p w14:paraId="21E9F21A" w14:textId="77777777" w:rsidR="00A22B81" w:rsidRPr="006B6150" w:rsidRDefault="00A22B81" w:rsidP="00E434A4">
      <w:pPr>
        <w:rPr>
          <w:rFonts w:ascii="Cambria" w:hAnsi="Cambria" w:cs="Microsoft Sans Serif"/>
          <w:color w:val="000000" w:themeColor="text1"/>
        </w:rPr>
      </w:pPr>
    </w:p>
    <w:p w14:paraId="26F988FE" w14:textId="77777777" w:rsidR="00A22B81" w:rsidRPr="006B6150" w:rsidRDefault="00A22B81" w:rsidP="00E434A4">
      <w:pPr>
        <w:rPr>
          <w:rFonts w:ascii="Cambria" w:hAnsi="Cambria" w:cs="Microsoft Sans Serif"/>
          <w:color w:val="000000" w:themeColor="text1"/>
        </w:rPr>
      </w:pPr>
    </w:p>
    <w:p w14:paraId="4E093EEE" w14:textId="77777777" w:rsidR="00A22B81" w:rsidRPr="006B6150" w:rsidRDefault="00A22B81" w:rsidP="00E434A4">
      <w:pPr>
        <w:rPr>
          <w:rFonts w:ascii="Cambria" w:hAnsi="Cambria" w:cs="Microsoft Sans Serif"/>
          <w:color w:val="000000" w:themeColor="text1"/>
        </w:rPr>
      </w:pPr>
    </w:p>
    <w:p w14:paraId="53C01550" w14:textId="26BA4CFC" w:rsidR="00A22B81" w:rsidRPr="006B6150" w:rsidRDefault="00574ADD" w:rsidP="00D8514E">
      <w:pPr>
        <w:pStyle w:val="NoSpacing"/>
        <w:tabs>
          <w:tab w:val="left" w:pos="360"/>
        </w:tabs>
        <w:spacing w:line="240" w:lineRule="exact"/>
        <w:ind w:left="360" w:hanging="360"/>
        <w:jc w:val="both"/>
        <w:rPr>
          <w:rFonts w:ascii="Cambria" w:hAnsi="Cambria"/>
          <w:bCs/>
          <w:lang w:val="es-MX"/>
        </w:rPr>
      </w:pPr>
      <w:r w:rsidRPr="006B6150">
        <w:rPr>
          <w:rFonts w:ascii="Cambria" w:hAnsi="Cambria"/>
          <w:bCs/>
          <w:lang w:val="es-MX"/>
        </w:rPr>
        <w:t>5</w:t>
      </w:r>
      <w:r w:rsidR="00A22B81" w:rsidRPr="006B6150">
        <w:rPr>
          <w:rFonts w:ascii="Cambria" w:hAnsi="Cambria"/>
          <w:bCs/>
          <w:lang w:val="es-MX"/>
        </w:rPr>
        <w:t>.</w:t>
      </w:r>
      <w:r w:rsidR="00E83729" w:rsidRPr="006B6150">
        <w:rPr>
          <w:rFonts w:ascii="Cambria" w:hAnsi="Cambria"/>
          <w:bCs/>
          <w:lang w:val="es-MX"/>
        </w:rPr>
        <w:tab/>
      </w:r>
      <w:r w:rsidR="001063F1" w:rsidRPr="006B6150">
        <w:rPr>
          <w:rFonts w:ascii="Cambria" w:hAnsi="Cambria"/>
          <w:bCs/>
          <w:lang w:val="es-MX"/>
        </w:rPr>
        <w:t>De acuerdo con Rut 3:14–17, ¿qué otra provisión le dio Booz a Rut, y qué les habría comunicado eso a Rut y Noemí?</w:t>
      </w:r>
    </w:p>
    <w:p w14:paraId="7FCBD8BC" w14:textId="77777777" w:rsidR="00775AB5" w:rsidRPr="006B6150" w:rsidRDefault="00775AB5" w:rsidP="00D10D59">
      <w:pPr>
        <w:pStyle w:val="NoSpacing"/>
        <w:tabs>
          <w:tab w:val="left" w:pos="360"/>
        </w:tabs>
        <w:spacing w:line="240" w:lineRule="exact"/>
        <w:ind w:left="360" w:hanging="360"/>
        <w:jc w:val="both"/>
        <w:rPr>
          <w:rFonts w:ascii="Cambria" w:hAnsi="Cambria"/>
          <w:bCs/>
          <w:lang w:val="es-MX"/>
        </w:rPr>
      </w:pPr>
    </w:p>
    <w:p w14:paraId="0AFE8AA3" w14:textId="77777777" w:rsidR="00A22B81" w:rsidRPr="006B6150" w:rsidRDefault="00A22B81" w:rsidP="00E434A4">
      <w:pPr>
        <w:rPr>
          <w:rFonts w:ascii="Cambria" w:hAnsi="Cambria" w:cs="Microsoft Sans Serif"/>
          <w:color w:val="000000" w:themeColor="text1"/>
        </w:rPr>
      </w:pPr>
    </w:p>
    <w:p w14:paraId="62194A42" w14:textId="77777777" w:rsidR="00A22B81" w:rsidRPr="006B6150" w:rsidRDefault="00A22B81" w:rsidP="00E434A4">
      <w:pPr>
        <w:rPr>
          <w:rFonts w:ascii="Cambria" w:hAnsi="Cambria" w:cs="Microsoft Sans Serif"/>
          <w:color w:val="000000" w:themeColor="text1"/>
        </w:rPr>
      </w:pPr>
    </w:p>
    <w:p w14:paraId="7F42A4E8" w14:textId="7D1B26B6" w:rsidR="00E434A4" w:rsidRPr="006B6150" w:rsidRDefault="00986BED" w:rsidP="00D10D59">
      <w:pPr>
        <w:pStyle w:val="NoSpacing"/>
        <w:tabs>
          <w:tab w:val="left" w:pos="360"/>
        </w:tabs>
        <w:spacing w:line="240" w:lineRule="exact"/>
        <w:ind w:left="720" w:hanging="720"/>
        <w:jc w:val="both"/>
        <w:rPr>
          <w:rFonts w:ascii="Cambria" w:hAnsi="Cambria"/>
          <w:bCs/>
          <w:lang w:val="es-MX"/>
        </w:rPr>
      </w:pPr>
      <w:r w:rsidRPr="006B6150">
        <w:rPr>
          <w:rFonts w:ascii="Cambria" w:hAnsi="Cambria"/>
          <w:bCs/>
          <w:lang w:val="es-MX"/>
        </w:rPr>
        <w:tab/>
        <w:t>a.</w:t>
      </w:r>
      <w:r w:rsidRPr="006B6150">
        <w:rPr>
          <w:rFonts w:ascii="Cambria" w:hAnsi="Cambria"/>
          <w:bCs/>
          <w:lang w:val="es-MX"/>
        </w:rPr>
        <w:tab/>
      </w:r>
      <w:r w:rsidR="004B6743" w:rsidRPr="006B6150">
        <w:rPr>
          <w:rFonts w:ascii="Cambria" w:hAnsi="Cambria"/>
          <w:bCs/>
          <w:lang w:val="es-MX"/>
        </w:rPr>
        <w:t>Encuentra dos o tres pasajes bíblicos que prometen que el Señor proveerá para tus necesidades hoy, así como provisión de esperanza para el futuro. Inspirándote en estos versículos, escribe una breve oración de gratitud</w:t>
      </w:r>
      <w:r w:rsidR="00A22B81" w:rsidRPr="006B6150">
        <w:rPr>
          <w:rFonts w:ascii="Cambria" w:hAnsi="Cambria"/>
          <w:bCs/>
          <w:lang w:val="es-MX"/>
        </w:rPr>
        <w:t>.</w:t>
      </w:r>
    </w:p>
    <w:p w14:paraId="3ABD5DCE" w14:textId="7F738BB4" w:rsidR="00E63339" w:rsidRPr="006B6150" w:rsidRDefault="00E63339" w:rsidP="00D10D59">
      <w:pPr>
        <w:pStyle w:val="NoSpacing"/>
        <w:tabs>
          <w:tab w:val="left" w:pos="360"/>
        </w:tabs>
        <w:spacing w:line="240" w:lineRule="exact"/>
        <w:ind w:left="720" w:hanging="720"/>
        <w:jc w:val="both"/>
        <w:rPr>
          <w:rFonts w:ascii="Cambria" w:hAnsi="Cambria"/>
          <w:bCs/>
          <w:lang w:val="es-MX"/>
        </w:rPr>
      </w:pPr>
    </w:p>
    <w:p w14:paraId="0DC475B1" w14:textId="77777777" w:rsidR="00E63339" w:rsidRPr="006B6150" w:rsidRDefault="00E63339" w:rsidP="00E63339">
      <w:pPr>
        <w:pStyle w:val="NoSpacing"/>
        <w:tabs>
          <w:tab w:val="left" w:pos="360"/>
        </w:tabs>
        <w:spacing w:line="240" w:lineRule="exact"/>
        <w:ind w:left="360" w:hanging="360"/>
        <w:jc w:val="both"/>
        <w:rPr>
          <w:rFonts w:ascii="Cambria" w:hAnsi="Cambria" w:cs="Microsoft Sans Serif"/>
          <w:bCs/>
          <w:lang w:val="es-MX"/>
        </w:rPr>
      </w:pPr>
    </w:p>
    <w:p w14:paraId="44E3B036" w14:textId="77777777" w:rsidR="00E63339" w:rsidRPr="006B6150" w:rsidRDefault="00E63339" w:rsidP="00E63339">
      <w:pPr>
        <w:pStyle w:val="NoSpacing"/>
        <w:tabs>
          <w:tab w:val="left" w:pos="360"/>
        </w:tabs>
        <w:spacing w:line="240" w:lineRule="exact"/>
        <w:ind w:left="360" w:hanging="360"/>
        <w:jc w:val="both"/>
        <w:rPr>
          <w:rFonts w:ascii="Cambria" w:hAnsi="Cambria" w:cs="Microsoft Sans Serif"/>
          <w:bCs/>
          <w:lang w:val="es-MX"/>
        </w:rPr>
      </w:pPr>
    </w:p>
    <w:p w14:paraId="6DEBE833" w14:textId="7DD2E17B" w:rsidR="00E63339" w:rsidRPr="006B6150" w:rsidRDefault="00DB5448" w:rsidP="00E63339">
      <w:pPr>
        <w:spacing w:line="240" w:lineRule="exact"/>
        <w:jc w:val="both"/>
        <w:rPr>
          <w:rFonts w:ascii="Cambria" w:hAnsi="Cambria"/>
          <w:b/>
          <w:sz w:val="24"/>
          <w:szCs w:val="24"/>
        </w:rPr>
      </w:pPr>
      <w:bookmarkStart w:id="6" w:name="_Hlk143196952"/>
      <w:bookmarkEnd w:id="5"/>
      <w:r w:rsidRPr="006B6150">
        <w:rPr>
          <w:rFonts w:ascii="Cambria" w:hAnsi="Cambria"/>
          <w:b/>
          <w:sz w:val="24"/>
          <w:szCs w:val="24"/>
        </w:rPr>
        <w:t>Día tres</w:t>
      </w:r>
    </w:p>
    <w:p w14:paraId="0E37CB8A" w14:textId="3B68A4D2" w:rsidR="00416B9F" w:rsidRPr="006B6150" w:rsidRDefault="00A22B81" w:rsidP="00D10D59">
      <w:pPr>
        <w:pStyle w:val="NoSpacing"/>
        <w:tabs>
          <w:tab w:val="left" w:pos="360"/>
        </w:tabs>
        <w:spacing w:line="240" w:lineRule="exact"/>
        <w:ind w:left="360" w:hanging="360"/>
        <w:jc w:val="both"/>
        <w:rPr>
          <w:rFonts w:ascii="Cambria" w:hAnsi="Cambria"/>
          <w:i/>
          <w:iCs/>
          <w:lang w:val="es-MX"/>
        </w:rPr>
      </w:pPr>
      <w:bookmarkStart w:id="7" w:name="_Hlk143196981"/>
      <w:bookmarkEnd w:id="6"/>
      <w:r w:rsidRPr="006B6150">
        <w:rPr>
          <w:rFonts w:ascii="Cambria" w:hAnsi="Cambria"/>
          <w:i/>
          <w:iCs/>
          <w:lang w:val="es-MX"/>
        </w:rPr>
        <w:t>Rut 3:18</w:t>
      </w:r>
      <w:r w:rsidR="005E392C" w:rsidRPr="006B6150">
        <w:rPr>
          <w:rFonts w:ascii="Cambria" w:hAnsi="Cambria"/>
          <w:i/>
          <w:iCs/>
          <w:lang w:val="es-MX"/>
        </w:rPr>
        <w:t>–</w:t>
      </w:r>
      <w:r w:rsidRPr="006B6150">
        <w:rPr>
          <w:rFonts w:ascii="Cambria" w:hAnsi="Cambria"/>
          <w:i/>
          <w:iCs/>
          <w:lang w:val="es-MX"/>
        </w:rPr>
        <w:t>4:1</w:t>
      </w:r>
      <w:r w:rsidR="005E392C" w:rsidRPr="006B6150">
        <w:rPr>
          <w:rFonts w:ascii="Cambria" w:hAnsi="Cambria"/>
          <w:i/>
          <w:iCs/>
          <w:lang w:val="es-MX"/>
        </w:rPr>
        <w:t>–</w:t>
      </w:r>
      <w:r w:rsidRPr="006B6150">
        <w:rPr>
          <w:rFonts w:ascii="Cambria" w:hAnsi="Cambria"/>
          <w:i/>
          <w:iCs/>
          <w:lang w:val="es-MX"/>
        </w:rPr>
        <w:t>10</w:t>
      </w:r>
      <w:r w:rsidR="00E63339" w:rsidRPr="006B6150">
        <w:rPr>
          <w:rFonts w:ascii="Cambria" w:hAnsi="Cambria"/>
          <w:i/>
          <w:iCs/>
          <w:lang w:val="es-MX"/>
        </w:rPr>
        <w:t xml:space="preserve"> — </w:t>
      </w:r>
      <w:r w:rsidR="003F3F67" w:rsidRPr="006B6150">
        <w:rPr>
          <w:rFonts w:ascii="Cambria" w:hAnsi="Cambria"/>
          <w:b/>
          <w:bCs/>
          <w:i/>
          <w:iCs/>
          <w:lang w:val="es-MX"/>
        </w:rPr>
        <w:t>Rut y Noemí esperan mientras Booz busca la redención</w:t>
      </w:r>
    </w:p>
    <w:p w14:paraId="3C2F3D23" w14:textId="76E58660" w:rsidR="00416B9F" w:rsidRPr="006B6150" w:rsidRDefault="00416B9F" w:rsidP="00D10D59">
      <w:pPr>
        <w:pStyle w:val="NoSpacing"/>
        <w:tabs>
          <w:tab w:val="left" w:pos="360"/>
        </w:tabs>
        <w:spacing w:line="240" w:lineRule="exact"/>
        <w:ind w:left="360" w:hanging="360"/>
        <w:jc w:val="both"/>
        <w:rPr>
          <w:rFonts w:ascii="Cambria" w:hAnsi="Cambria"/>
          <w:bCs/>
          <w:lang w:val="es-MX"/>
        </w:rPr>
      </w:pPr>
      <w:r w:rsidRPr="006B6150">
        <w:rPr>
          <w:rFonts w:ascii="Cambria" w:hAnsi="Cambria"/>
          <w:bCs/>
          <w:lang w:val="es-MX"/>
        </w:rPr>
        <w:t>1.</w:t>
      </w:r>
      <w:r w:rsidR="00CF62E5" w:rsidRPr="006B6150">
        <w:rPr>
          <w:rFonts w:ascii="Cambria" w:hAnsi="Cambria"/>
          <w:bCs/>
          <w:lang w:val="es-MX"/>
        </w:rPr>
        <w:tab/>
      </w:r>
      <w:r w:rsidR="00AF3E78" w:rsidRPr="006B6150">
        <w:rPr>
          <w:rFonts w:ascii="Cambria" w:hAnsi="Cambria"/>
          <w:bCs/>
          <w:lang w:val="es-MX"/>
        </w:rPr>
        <w:t>En Rut 3:18, ¿qué nuevo consejo y certeza le dio Noemí a Rut?</w:t>
      </w:r>
    </w:p>
    <w:p w14:paraId="7B49296C" w14:textId="77777777" w:rsidR="00416B9F" w:rsidRPr="006B6150" w:rsidRDefault="00416B9F" w:rsidP="00416B9F">
      <w:pPr>
        <w:pStyle w:val="NoSpacing"/>
        <w:tabs>
          <w:tab w:val="left" w:pos="360"/>
        </w:tabs>
        <w:spacing w:line="240" w:lineRule="exact"/>
        <w:jc w:val="both"/>
        <w:rPr>
          <w:rFonts w:ascii="Cambria" w:hAnsi="Cambria" w:cs="Microsoft Sans Serif"/>
          <w:bCs/>
          <w:lang w:val="es-MX"/>
        </w:rPr>
      </w:pPr>
    </w:p>
    <w:p w14:paraId="40C71FE7" w14:textId="77777777" w:rsidR="00416B9F" w:rsidRPr="006B6150" w:rsidRDefault="00416B9F" w:rsidP="00416B9F">
      <w:pPr>
        <w:pStyle w:val="NoSpacing"/>
        <w:rPr>
          <w:rFonts w:ascii="Cambria" w:hAnsi="Cambria" w:cs="Microsoft Sans Serif"/>
          <w:bCs/>
          <w:lang w:val="es-MX"/>
        </w:rPr>
      </w:pPr>
    </w:p>
    <w:p w14:paraId="321FAA93" w14:textId="77777777" w:rsidR="00A22B81" w:rsidRPr="006B6150" w:rsidRDefault="00A22B81" w:rsidP="00A22B81">
      <w:pPr>
        <w:pStyle w:val="NoSpacing"/>
        <w:tabs>
          <w:tab w:val="left" w:pos="360"/>
        </w:tabs>
        <w:spacing w:line="240" w:lineRule="exact"/>
        <w:jc w:val="both"/>
        <w:rPr>
          <w:rFonts w:ascii="Cambria" w:hAnsi="Cambria" w:cs="Microsoft Sans Serif"/>
          <w:bCs/>
          <w:lang w:val="es-MX"/>
        </w:rPr>
      </w:pPr>
    </w:p>
    <w:p w14:paraId="1DF1C3D5" w14:textId="2961B594" w:rsidR="00E63339" w:rsidRPr="006B6150" w:rsidRDefault="00A07C00" w:rsidP="00D10D59">
      <w:pPr>
        <w:pStyle w:val="NoSpacing"/>
        <w:tabs>
          <w:tab w:val="left" w:pos="360"/>
        </w:tabs>
        <w:spacing w:line="240" w:lineRule="exact"/>
        <w:ind w:left="720" w:hanging="720"/>
        <w:jc w:val="both"/>
        <w:rPr>
          <w:rFonts w:ascii="Cambria" w:hAnsi="Cambria"/>
          <w:bCs/>
          <w:lang w:val="es-MX"/>
        </w:rPr>
      </w:pPr>
      <w:r w:rsidRPr="006B6150">
        <w:rPr>
          <w:rFonts w:ascii="Cambria" w:hAnsi="Cambria"/>
          <w:bCs/>
          <w:lang w:val="es-MX"/>
        </w:rPr>
        <w:tab/>
        <w:t>a</w:t>
      </w:r>
      <w:r w:rsidR="001B6D15" w:rsidRPr="006B6150">
        <w:rPr>
          <w:rFonts w:ascii="Cambria" w:hAnsi="Cambria"/>
          <w:bCs/>
          <w:lang w:val="es-MX"/>
        </w:rPr>
        <w:t>.</w:t>
      </w:r>
      <w:r w:rsidR="001B6D15" w:rsidRPr="006B6150">
        <w:rPr>
          <w:rFonts w:ascii="Cambria" w:hAnsi="Cambria"/>
          <w:bCs/>
          <w:lang w:val="es-MX"/>
        </w:rPr>
        <w:tab/>
      </w:r>
      <w:r w:rsidR="00AF3E78" w:rsidRPr="006B6150">
        <w:rPr>
          <w:rFonts w:ascii="Cambria" w:hAnsi="Cambria"/>
          <w:b/>
          <w:u w:val="single"/>
          <w:lang w:val="es-MX"/>
        </w:rPr>
        <w:t>Examina tu corazón</w:t>
      </w:r>
      <w:r w:rsidR="00A22B81" w:rsidRPr="006B6150">
        <w:rPr>
          <w:rFonts w:ascii="Cambria" w:hAnsi="Cambria"/>
          <w:b/>
          <w:u w:val="single"/>
          <w:lang w:val="es-MX"/>
        </w:rPr>
        <w:t>:</w:t>
      </w:r>
      <w:r w:rsidR="00A22B81" w:rsidRPr="006B6150">
        <w:rPr>
          <w:rFonts w:ascii="Cambria" w:hAnsi="Cambria"/>
          <w:bCs/>
          <w:lang w:val="es-MX"/>
        </w:rPr>
        <w:t xml:space="preserve"> </w:t>
      </w:r>
      <w:r w:rsidR="00C87F38" w:rsidRPr="006B6150">
        <w:rPr>
          <w:rFonts w:ascii="Cambria" w:hAnsi="Cambria"/>
          <w:bCs/>
          <w:lang w:val="es-MX"/>
        </w:rPr>
        <w:t>¿Qué problemas de tu propia vida esperas que el Señor resuelva hoy? ¿Qué verdades de Rut 3:18, Salmo 37:7, Proverbios 22:17–19 y Filipenses 4:4-7 puedes aplicar a tus pensamientos y a tus acciones?</w:t>
      </w:r>
    </w:p>
    <w:p w14:paraId="5EF275EE" w14:textId="77777777" w:rsidR="00E63339" w:rsidRPr="006B6150" w:rsidRDefault="00E63339" w:rsidP="00A07C00">
      <w:pPr>
        <w:pStyle w:val="NoSpacing"/>
        <w:tabs>
          <w:tab w:val="left" w:pos="360"/>
        </w:tabs>
        <w:spacing w:line="240" w:lineRule="exact"/>
        <w:ind w:left="720" w:hanging="720"/>
        <w:jc w:val="both"/>
        <w:rPr>
          <w:rFonts w:ascii="Cambria" w:hAnsi="Cambria"/>
          <w:bCs/>
          <w:lang w:val="es-MX"/>
        </w:rPr>
      </w:pPr>
    </w:p>
    <w:p w14:paraId="5042BF26" w14:textId="77777777" w:rsidR="003B2675" w:rsidRPr="006B6150" w:rsidRDefault="003B2675" w:rsidP="00D10D59">
      <w:pPr>
        <w:pStyle w:val="NoSpacing"/>
        <w:tabs>
          <w:tab w:val="left" w:pos="360"/>
        </w:tabs>
        <w:spacing w:line="240" w:lineRule="exact"/>
        <w:ind w:left="720" w:hanging="720"/>
        <w:jc w:val="both"/>
        <w:rPr>
          <w:rFonts w:ascii="Cambria" w:hAnsi="Cambria"/>
          <w:bCs/>
          <w:lang w:val="es-MX"/>
        </w:rPr>
      </w:pPr>
    </w:p>
    <w:p w14:paraId="06E12EB8" w14:textId="77777777" w:rsidR="00E63339" w:rsidRPr="006B6150" w:rsidRDefault="00E63339" w:rsidP="00E63339">
      <w:pPr>
        <w:pStyle w:val="NoSpacing"/>
        <w:tabs>
          <w:tab w:val="left" w:pos="360"/>
        </w:tabs>
        <w:spacing w:line="240" w:lineRule="exact"/>
        <w:ind w:left="360" w:hanging="360"/>
        <w:jc w:val="both"/>
        <w:rPr>
          <w:rFonts w:ascii="Cambria" w:hAnsi="Cambria" w:cs="Microsoft Sans Serif"/>
          <w:bCs/>
          <w:lang w:val="es-MX"/>
        </w:rPr>
      </w:pPr>
    </w:p>
    <w:p w14:paraId="11302E4B" w14:textId="0563FD66" w:rsidR="009937AF" w:rsidRPr="006B6150" w:rsidRDefault="009937AF" w:rsidP="00E63339">
      <w:pPr>
        <w:pStyle w:val="NoSpacing"/>
        <w:tabs>
          <w:tab w:val="left" w:pos="360"/>
        </w:tabs>
        <w:spacing w:line="240" w:lineRule="exact"/>
        <w:ind w:left="360" w:hanging="360"/>
        <w:jc w:val="both"/>
        <w:rPr>
          <w:rFonts w:ascii="Cambria" w:hAnsi="Cambria"/>
          <w:bCs/>
          <w:lang w:val="es-MX"/>
        </w:rPr>
      </w:pPr>
      <w:bookmarkStart w:id="8" w:name="_Hlk143197048"/>
      <w:bookmarkEnd w:id="7"/>
      <w:r w:rsidRPr="006B6150">
        <w:rPr>
          <w:rFonts w:ascii="Cambria" w:hAnsi="Cambria"/>
          <w:bCs/>
          <w:lang w:val="es-MX"/>
        </w:rPr>
        <w:t>2.</w:t>
      </w:r>
      <w:r w:rsidR="0066143A" w:rsidRPr="006B6150">
        <w:rPr>
          <w:rFonts w:ascii="Cambria" w:hAnsi="Cambria"/>
          <w:bCs/>
          <w:lang w:val="es-MX"/>
        </w:rPr>
        <w:tab/>
      </w:r>
      <w:r w:rsidR="00400131" w:rsidRPr="006B6150">
        <w:rPr>
          <w:rFonts w:ascii="Cambria" w:hAnsi="Cambria"/>
          <w:bCs/>
          <w:lang w:val="es-MX"/>
        </w:rPr>
        <w:t xml:space="preserve">De la lección de la semana pasada sobre Rut 1–2, repasa la función de </w:t>
      </w:r>
      <w:r w:rsidR="00400131" w:rsidRPr="006B6150">
        <w:rPr>
          <w:rFonts w:ascii="Cambria" w:hAnsi="Cambria"/>
          <w:lang w:val="es-MX"/>
        </w:rPr>
        <w:t xml:space="preserve">un </w:t>
      </w:r>
      <w:r w:rsidR="00400131" w:rsidRPr="006B6150">
        <w:rPr>
          <w:rFonts w:ascii="Cambria" w:hAnsi="Cambria"/>
          <w:bCs/>
          <w:lang w:val="es-MX"/>
        </w:rPr>
        <w:t xml:space="preserve">pariente redentor y haz una lista de tres o cuatro hechos clave acerca de esta provisión de Dios y lo que prefiguró. (Véase </w:t>
      </w:r>
      <w:r w:rsidR="00400131" w:rsidRPr="006B6150">
        <w:rPr>
          <w:rFonts w:ascii="Cambria" w:hAnsi="Cambria"/>
          <w:lang w:val="es-MX"/>
        </w:rPr>
        <w:t xml:space="preserve">Levítico </w:t>
      </w:r>
      <w:r w:rsidR="00C55141" w:rsidRPr="006B6150">
        <w:rPr>
          <w:rFonts w:ascii="Cambria" w:hAnsi="Cambria"/>
          <w:lang w:val="es-MX"/>
        </w:rPr>
        <w:t>25:47–55 27:9–25.)</w:t>
      </w:r>
    </w:p>
    <w:p w14:paraId="0BEC4352" w14:textId="77777777" w:rsidR="009937AF" w:rsidRPr="006B6150" w:rsidRDefault="009937AF" w:rsidP="00E63339">
      <w:pPr>
        <w:pStyle w:val="NoSpacing"/>
        <w:tabs>
          <w:tab w:val="left" w:pos="360"/>
        </w:tabs>
        <w:spacing w:line="240" w:lineRule="exact"/>
        <w:ind w:left="360" w:hanging="360"/>
        <w:jc w:val="both"/>
        <w:rPr>
          <w:rFonts w:ascii="Cambria" w:hAnsi="Cambria"/>
          <w:bCs/>
          <w:lang w:val="es-MX"/>
        </w:rPr>
      </w:pPr>
    </w:p>
    <w:p w14:paraId="31E151FD" w14:textId="77777777" w:rsidR="009937AF" w:rsidRPr="006B6150" w:rsidRDefault="009937AF" w:rsidP="00E63339">
      <w:pPr>
        <w:pStyle w:val="NoSpacing"/>
        <w:tabs>
          <w:tab w:val="left" w:pos="360"/>
        </w:tabs>
        <w:spacing w:line="240" w:lineRule="exact"/>
        <w:ind w:left="360" w:hanging="360"/>
        <w:jc w:val="both"/>
        <w:rPr>
          <w:rFonts w:ascii="Cambria" w:hAnsi="Cambria"/>
          <w:bCs/>
          <w:lang w:val="es-MX"/>
        </w:rPr>
      </w:pPr>
    </w:p>
    <w:p w14:paraId="35426F6C" w14:textId="77777777" w:rsidR="009937AF" w:rsidRPr="006B6150" w:rsidRDefault="009937AF" w:rsidP="00E63339">
      <w:pPr>
        <w:pStyle w:val="NoSpacing"/>
        <w:tabs>
          <w:tab w:val="left" w:pos="360"/>
        </w:tabs>
        <w:spacing w:line="240" w:lineRule="exact"/>
        <w:ind w:left="360" w:hanging="360"/>
        <w:jc w:val="both"/>
        <w:rPr>
          <w:rFonts w:ascii="Cambria" w:hAnsi="Cambria"/>
          <w:bCs/>
          <w:lang w:val="es-MX"/>
        </w:rPr>
      </w:pPr>
    </w:p>
    <w:p w14:paraId="07C9F116" w14:textId="2457CA5D" w:rsidR="00E63339" w:rsidRPr="006B6150" w:rsidRDefault="009937AF" w:rsidP="00E63339">
      <w:pPr>
        <w:pStyle w:val="NoSpacing"/>
        <w:tabs>
          <w:tab w:val="left" w:pos="360"/>
        </w:tabs>
        <w:spacing w:line="240" w:lineRule="exact"/>
        <w:ind w:left="360" w:hanging="360"/>
        <w:jc w:val="both"/>
        <w:rPr>
          <w:rFonts w:ascii="Cambria" w:hAnsi="Cambria"/>
          <w:bCs/>
          <w:lang w:val="es-MX"/>
        </w:rPr>
      </w:pPr>
      <w:r w:rsidRPr="006B6150">
        <w:rPr>
          <w:rFonts w:ascii="Cambria" w:hAnsi="Cambria"/>
          <w:bCs/>
          <w:lang w:val="es-MX"/>
        </w:rPr>
        <w:t>3</w:t>
      </w:r>
      <w:r w:rsidR="00E63339" w:rsidRPr="006B6150">
        <w:rPr>
          <w:rFonts w:ascii="Cambria" w:hAnsi="Cambria"/>
          <w:bCs/>
          <w:lang w:val="es-MX"/>
        </w:rPr>
        <w:t>.</w:t>
      </w:r>
      <w:r w:rsidR="00E63339" w:rsidRPr="006B6150">
        <w:rPr>
          <w:rFonts w:ascii="Cambria" w:hAnsi="Cambria"/>
          <w:bCs/>
          <w:lang w:val="es-MX"/>
        </w:rPr>
        <w:tab/>
      </w:r>
      <w:r w:rsidR="00362028" w:rsidRPr="006B6150">
        <w:rPr>
          <w:rFonts w:ascii="Cambria" w:hAnsi="Cambria"/>
          <w:bCs/>
          <w:lang w:val="es-MX"/>
        </w:rPr>
        <w:t>En Rut 4:2–6, ¿a quién llevó Booz para que presenciara su trato con el otro pariente? Haz una lista de las palabras y frases que demuestren la sabiduría y la inteligencia de Booz al interactuar con este hombre</w:t>
      </w:r>
      <w:r w:rsidR="003B2675" w:rsidRPr="006B6150">
        <w:rPr>
          <w:rFonts w:ascii="Cambria" w:hAnsi="Cambria"/>
          <w:bCs/>
          <w:lang w:val="es-MX"/>
        </w:rPr>
        <w:t>.</w:t>
      </w:r>
    </w:p>
    <w:p w14:paraId="69327ADC" w14:textId="77777777" w:rsidR="00E63339" w:rsidRPr="006B6150" w:rsidRDefault="00E63339" w:rsidP="00E63339">
      <w:pPr>
        <w:pStyle w:val="NoSpacing"/>
        <w:tabs>
          <w:tab w:val="left" w:pos="360"/>
        </w:tabs>
        <w:spacing w:line="240" w:lineRule="exact"/>
        <w:ind w:left="360" w:hanging="360"/>
        <w:jc w:val="both"/>
        <w:rPr>
          <w:rFonts w:ascii="Cambria" w:hAnsi="Cambria" w:cs="Microsoft Sans Serif"/>
          <w:bCs/>
          <w:lang w:val="es-MX"/>
        </w:rPr>
      </w:pPr>
    </w:p>
    <w:p w14:paraId="50A027A8" w14:textId="77777777" w:rsidR="00E63339" w:rsidRPr="006B6150" w:rsidRDefault="00E63339" w:rsidP="00E63339">
      <w:pPr>
        <w:pStyle w:val="NoSpacing"/>
        <w:tabs>
          <w:tab w:val="left" w:pos="360"/>
        </w:tabs>
        <w:spacing w:line="240" w:lineRule="exact"/>
        <w:ind w:left="360" w:hanging="360"/>
        <w:jc w:val="both"/>
        <w:rPr>
          <w:rFonts w:ascii="Cambria" w:hAnsi="Cambria" w:cs="Microsoft Sans Serif"/>
          <w:bCs/>
          <w:lang w:val="es-MX"/>
        </w:rPr>
      </w:pPr>
    </w:p>
    <w:p w14:paraId="2B1E3ACA" w14:textId="77777777" w:rsidR="00E63339" w:rsidRPr="006B6150" w:rsidRDefault="00E63339" w:rsidP="00E63339">
      <w:pPr>
        <w:pStyle w:val="NoSpacing"/>
        <w:tabs>
          <w:tab w:val="left" w:pos="360"/>
        </w:tabs>
        <w:spacing w:line="240" w:lineRule="exact"/>
        <w:ind w:left="360" w:hanging="360"/>
        <w:jc w:val="both"/>
        <w:rPr>
          <w:rFonts w:ascii="Cambria" w:hAnsi="Cambria" w:cs="Microsoft Sans Serif"/>
          <w:bCs/>
          <w:lang w:val="es-MX"/>
        </w:rPr>
      </w:pPr>
    </w:p>
    <w:p w14:paraId="68AAB24F" w14:textId="274432AE" w:rsidR="00463BB6" w:rsidRPr="006B6150" w:rsidRDefault="00D211D6" w:rsidP="00D8514E">
      <w:pPr>
        <w:pStyle w:val="NoSpacing"/>
        <w:tabs>
          <w:tab w:val="left" w:pos="360"/>
        </w:tabs>
        <w:spacing w:line="240" w:lineRule="exact"/>
        <w:ind w:left="360" w:hanging="360"/>
        <w:jc w:val="both"/>
        <w:rPr>
          <w:rFonts w:ascii="Cambria" w:hAnsi="Cambria"/>
          <w:bCs/>
          <w:lang w:val="es-MX"/>
        </w:rPr>
      </w:pPr>
      <w:bookmarkStart w:id="9" w:name="_Hlk143197107"/>
      <w:bookmarkEnd w:id="8"/>
      <w:r w:rsidRPr="006B6150">
        <w:rPr>
          <w:rFonts w:ascii="Cambria" w:hAnsi="Cambria"/>
          <w:bCs/>
          <w:lang w:val="es-MX"/>
        </w:rPr>
        <w:tab/>
        <w:t>a.</w:t>
      </w:r>
      <w:r w:rsidRPr="006B6150">
        <w:rPr>
          <w:rFonts w:ascii="Cambria" w:hAnsi="Cambria"/>
          <w:bCs/>
          <w:lang w:val="es-MX"/>
        </w:rPr>
        <w:tab/>
      </w:r>
      <w:r w:rsidR="0010239A" w:rsidRPr="006B6150">
        <w:rPr>
          <w:rFonts w:ascii="Cambria" w:hAnsi="Cambria"/>
          <w:bCs/>
          <w:lang w:val="es-MX"/>
        </w:rPr>
        <w:t>¿Se nombra al otro redentor en esta narración? ¿Por qué podría ser esto significativo?</w:t>
      </w:r>
    </w:p>
    <w:p w14:paraId="420EFFA7" w14:textId="77777777" w:rsidR="00463BB6" w:rsidRPr="006B6150" w:rsidRDefault="00463BB6" w:rsidP="00D8514E">
      <w:pPr>
        <w:pStyle w:val="NoSpacing"/>
        <w:tabs>
          <w:tab w:val="left" w:pos="360"/>
        </w:tabs>
        <w:spacing w:line="240" w:lineRule="exact"/>
        <w:ind w:left="360" w:hanging="360"/>
        <w:jc w:val="both"/>
        <w:rPr>
          <w:rFonts w:ascii="Cambria" w:hAnsi="Cambria"/>
          <w:bCs/>
          <w:lang w:val="es-MX"/>
        </w:rPr>
      </w:pPr>
    </w:p>
    <w:p w14:paraId="4E368C2F" w14:textId="77777777" w:rsidR="00463BB6" w:rsidRPr="006B6150" w:rsidRDefault="00463BB6" w:rsidP="00D8514E">
      <w:pPr>
        <w:pStyle w:val="NoSpacing"/>
        <w:tabs>
          <w:tab w:val="left" w:pos="360"/>
        </w:tabs>
        <w:spacing w:line="240" w:lineRule="exact"/>
        <w:ind w:left="360" w:hanging="360"/>
        <w:jc w:val="both"/>
        <w:rPr>
          <w:rFonts w:ascii="Cambria" w:hAnsi="Cambria"/>
          <w:bCs/>
          <w:lang w:val="es-MX"/>
        </w:rPr>
      </w:pPr>
    </w:p>
    <w:p w14:paraId="222FDBAB" w14:textId="77777777" w:rsidR="005D42CC" w:rsidRPr="006B6150" w:rsidRDefault="005D42CC" w:rsidP="005D42CC">
      <w:pPr>
        <w:pStyle w:val="NoSpacing"/>
        <w:tabs>
          <w:tab w:val="left" w:pos="360"/>
        </w:tabs>
        <w:spacing w:line="240" w:lineRule="exact"/>
        <w:jc w:val="both"/>
        <w:rPr>
          <w:rFonts w:ascii="Cambria" w:hAnsi="Cambria" w:cs="Microsoft Sans Serif"/>
          <w:bCs/>
          <w:lang w:val="es-MX"/>
        </w:rPr>
      </w:pPr>
      <w:bookmarkStart w:id="10" w:name="_Hlk143197076"/>
    </w:p>
    <w:p w14:paraId="25DBA07D" w14:textId="7FD59C69" w:rsidR="008F175F" w:rsidRPr="006B6150" w:rsidRDefault="005D42CC" w:rsidP="001B6D15">
      <w:pPr>
        <w:pStyle w:val="NoSpacing"/>
        <w:tabs>
          <w:tab w:val="left" w:pos="360"/>
        </w:tabs>
        <w:spacing w:line="240" w:lineRule="exact"/>
        <w:ind w:left="360" w:hanging="360"/>
        <w:jc w:val="both"/>
        <w:rPr>
          <w:rFonts w:ascii="Cambria" w:hAnsi="Cambria"/>
          <w:bCs/>
          <w:lang w:val="es-MX"/>
        </w:rPr>
      </w:pPr>
      <w:r w:rsidRPr="006B6150">
        <w:rPr>
          <w:rFonts w:ascii="Cambria" w:hAnsi="Cambria"/>
          <w:bCs/>
          <w:lang w:val="es-MX"/>
        </w:rPr>
        <w:t>4.</w:t>
      </w:r>
      <w:r w:rsidR="0066143A" w:rsidRPr="006B6150">
        <w:rPr>
          <w:rFonts w:ascii="Cambria" w:hAnsi="Cambria"/>
          <w:bCs/>
          <w:lang w:val="es-MX"/>
        </w:rPr>
        <w:tab/>
      </w:r>
      <w:r w:rsidR="004029B2" w:rsidRPr="006B6150">
        <w:rPr>
          <w:rFonts w:ascii="Cambria" w:hAnsi="Cambria"/>
          <w:bCs/>
          <w:lang w:val="es-MX"/>
        </w:rPr>
        <w:t>De acuerdo con Rut 4:5–10, ¿qué costo de redención no estaba dispuesto a asumir el otro pariente, y qué le dio permiso a Booz para hacer? Resum</w:t>
      </w:r>
      <w:r w:rsidR="002F755D" w:rsidRPr="006B6150">
        <w:rPr>
          <w:rFonts w:ascii="Cambria" w:hAnsi="Cambria"/>
          <w:bCs/>
          <w:lang w:val="es-MX"/>
        </w:rPr>
        <w:t>e</w:t>
      </w:r>
      <w:r w:rsidR="004029B2" w:rsidRPr="006B6150">
        <w:rPr>
          <w:rFonts w:ascii="Cambria" w:hAnsi="Cambria"/>
          <w:bCs/>
          <w:lang w:val="es-MX"/>
        </w:rPr>
        <w:t xml:space="preserve"> cómo se verificó la transacción.</w:t>
      </w:r>
    </w:p>
    <w:p w14:paraId="28EB1A89" w14:textId="77777777" w:rsidR="008F175F" w:rsidRPr="006B6150" w:rsidRDefault="008F175F" w:rsidP="001B6D15">
      <w:pPr>
        <w:pStyle w:val="NoSpacing"/>
        <w:tabs>
          <w:tab w:val="left" w:pos="360"/>
        </w:tabs>
        <w:spacing w:line="240" w:lineRule="exact"/>
        <w:ind w:left="360" w:hanging="360"/>
        <w:jc w:val="both"/>
        <w:rPr>
          <w:rFonts w:ascii="Cambria" w:hAnsi="Cambria"/>
          <w:bCs/>
          <w:lang w:val="es-MX"/>
        </w:rPr>
      </w:pPr>
    </w:p>
    <w:p w14:paraId="386207A9" w14:textId="77777777" w:rsidR="008F175F" w:rsidRPr="006B6150" w:rsidRDefault="008F175F" w:rsidP="001B6D15">
      <w:pPr>
        <w:pStyle w:val="NoSpacing"/>
        <w:tabs>
          <w:tab w:val="left" w:pos="360"/>
        </w:tabs>
        <w:spacing w:line="240" w:lineRule="exact"/>
        <w:ind w:left="360" w:hanging="360"/>
        <w:jc w:val="both"/>
        <w:rPr>
          <w:rFonts w:ascii="Cambria" w:hAnsi="Cambria"/>
          <w:bCs/>
          <w:lang w:val="es-MX"/>
        </w:rPr>
      </w:pPr>
    </w:p>
    <w:p w14:paraId="76D6D6D0" w14:textId="77777777" w:rsidR="001B6D15" w:rsidRPr="006B6150" w:rsidRDefault="001B6D15" w:rsidP="00D10D59">
      <w:pPr>
        <w:pStyle w:val="NoSpacing"/>
        <w:tabs>
          <w:tab w:val="left" w:pos="360"/>
        </w:tabs>
        <w:spacing w:line="240" w:lineRule="exact"/>
        <w:ind w:left="360" w:hanging="360"/>
        <w:jc w:val="both"/>
        <w:rPr>
          <w:rFonts w:ascii="Cambria" w:hAnsi="Cambria"/>
          <w:bCs/>
          <w:lang w:val="es-MX"/>
        </w:rPr>
      </w:pPr>
    </w:p>
    <w:p w14:paraId="609D8056" w14:textId="0EE2AA96" w:rsidR="00922F3F" w:rsidRPr="006B6150" w:rsidRDefault="001B6D15" w:rsidP="0062633D">
      <w:pPr>
        <w:pStyle w:val="NoSpacing"/>
        <w:tabs>
          <w:tab w:val="left" w:pos="360"/>
        </w:tabs>
        <w:spacing w:line="240" w:lineRule="exact"/>
        <w:ind w:left="720" w:hanging="720"/>
        <w:jc w:val="both"/>
        <w:rPr>
          <w:rFonts w:ascii="Cambria" w:hAnsi="Cambria"/>
          <w:bCs/>
          <w:lang w:val="es-MX"/>
        </w:rPr>
      </w:pPr>
      <w:r w:rsidRPr="006B6150">
        <w:rPr>
          <w:rFonts w:ascii="Cambria" w:hAnsi="Cambria"/>
          <w:bCs/>
          <w:lang w:val="es-MX"/>
        </w:rPr>
        <w:lastRenderedPageBreak/>
        <w:tab/>
        <w:t>a.</w:t>
      </w:r>
      <w:r w:rsidRPr="006B6150">
        <w:rPr>
          <w:rFonts w:ascii="Cambria" w:hAnsi="Cambria"/>
          <w:bCs/>
          <w:lang w:val="es-MX"/>
        </w:rPr>
        <w:tab/>
      </w:r>
      <w:r w:rsidR="00922F3F" w:rsidRPr="006B6150">
        <w:rPr>
          <w:rFonts w:ascii="Cambria" w:hAnsi="Cambria"/>
          <w:bCs/>
          <w:lang w:val="es-MX"/>
        </w:rPr>
        <w:t xml:space="preserve">¿Qué precio pagó Jesucristo voluntariamente para redimir a su </w:t>
      </w:r>
      <w:r w:rsidR="004E39BE" w:rsidRPr="006B6150">
        <w:rPr>
          <w:rFonts w:ascii="Cambria" w:hAnsi="Cambria"/>
          <w:bCs/>
          <w:lang w:val="es-MX"/>
        </w:rPr>
        <w:t>esposa</w:t>
      </w:r>
      <w:r w:rsidR="00922F3F" w:rsidRPr="006B6150">
        <w:rPr>
          <w:rFonts w:ascii="Cambria" w:hAnsi="Cambria"/>
          <w:bCs/>
          <w:lang w:val="es-MX"/>
        </w:rPr>
        <w:t xml:space="preserve"> (la iglesia)? Apoy</w:t>
      </w:r>
      <w:r w:rsidR="00611409">
        <w:rPr>
          <w:rFonts w:ascii="Cambria" w:hAnsi="Cambria"/>
          <w:bCs/>
          <w:lang w:val="es-MX"/>
        </w:rPr>
        <w:t>a</w:t>
      </w:r>
      <w:r w:rsidR="00922F3F" w:rsidRPr="006B6150">
        <w:rPr>
          <w:rFonts w:ascii="Cambria" w:hAnsi="Cambria"/>
          <w:bCs/>
          <w:lang w:val="es-MX"/>
        </w:rPr>
        <w:t xml:space="preserve"> </w:t>
      </w:r>
      <w:r w:rsidR="00611409">
        <w:rPr>
          <w:rFonts w:ascii="Cambria" w:hAnsi="Cambria"/>
          <w:bCs/>
          <w:lang w:val="es-MX"/>
        </w:rPr>
        <w:t>t</w:t>
      </w:r>
      <w:r w:rsidR="00922F3F" w:rsidRPr="006B6150">
        <w:rPr>
          <w:rFonts w:ascii="Cambria" w:hAnsi="Cambria"/>
          <w:bCs/>
          <w:lang w:val="es-MX"/>
        </w:rPr>
        <w:t xml:space="preserve">u respuesta </w:t>
      </w:r>
      <w:r w:rsidR="00A6767C">
        <w:rPr>
          <w:rFonts w:ascii="Cambria" w:hAnsi="Cambria"/>
          <w:bCs/>
          <w:lang w:val="es-MX"/>
        </w:rPr>
        <w:t>con</w:t>
      </w:r>
      <w:r w:rsidR="00922F3F" w:rsidRPr="006B6150">
        <w:rPr>
          <w:rFonts w:ascii="Cambria" w:hAnsi="Cambria"/>
          <w:bCs/>
          <w:lang w:val="es-MX"/>
        </w:rPr>
        <w:t xml:space="preserve"> las Escrituras.</w:t>
      </w:r>
    </w:p>
    <w:p w14:paraId="077A2324" w14:textId="155147E0" w:rsidR="005D42CC" w:rsidRPr="006B6150" w:rsidRDefault="005D42CC" w:rsidP="00D10D59">
      <w:pPr>
        <w:pStyle w:val="NoSpacing"/>
        <w:tabs>
          <w:tab w:val="left" w:pos="360"/>
        </w:tabs>
        <w:spacing w:line="240" w:lineRule="exact"/>
        <w:ind w:left="720" w:hanging="720"/>
        <w:jc w:val="both"/>
        <w:rPr>
          <w:rFonts w:ascii="Cambria" w:hAnsi="Cambria"/>
          <w:bCs/>
          <w:lang w:val="es-MX"/>
        </w:rPr>
      </w:pPr>
    </w:p>
    <w:p w14:paraId="6EE49197" w14:textId="77777777" w:rsidR="0066143A" w:rsidRPr="006B6150" w:rsidRDefault="0066143A" w:rsidP="00D10D59">
      <w:pPr>
        <w:pStyle w:val="NoSpacing"/>
        <w:tabs>
          <w:tab w:val="left" w:pos="360"/>
        </w:tabs>
        <w:spacing w:line="240" w:lineRule="exact"/>
        <w:ind w:left="720" w:hanging="720"/>
        <w:jc w:val="both"/>
        <w:rPr>
          <w:rFonts w:ascii="Cambria" w:hAnsi="Cambria"/>
          <w:bCs/>
          <w:lang w:val="es-MX"/>
        </w:rPr>
      </w:pPr>
    </w:p>
    <w:p w14:paraId="3AB85AD2" w14:textId="77777777" w:rsidR="008F67F2" w:rsidRPr="006B6150" w:rsidRDefault="008F67F2" w:rsidP="00D10D59">
      <w:pPr>
        <w:pStyle w:val="NoSpacing"/>
        <w:rPr>
          <w:rFonts w:ascii="Cambria" w:hAnsi="Cambria"/>
          <w:lang w:val="es-MX"/>
        </w:rPr>
      </w:pPr>
    </w:p>
    <w:p w14:paraId="034652C3" w14:textId="77777777" w:rsidR="009C1E15" w:rsidRPr="006B6150" w:rsidRDefault="009C1E15" w:rsidP="00D10D59">
      <w:pPr>
        <w:pStyle w:val="NoSpacing"/>
        <w:rPr>
          <w:rFonts w:ascii="Cambria" w:hAnsi="Cambria"/>
          <w:lang w:val="es-MX"/>
        </w:rPr>
      </w:pPr>
    </w:p>
    <w:p w14:paraId="2BB4CE59" w14:textId="77777777" w:rsidR="00D979A4" w:rsidRDefault="00D979A4" w:rsidP="00D979A4">
      <w:pPr>
        <w:pStyle w:val="NoSpacing"/>
        <w:rPr>
          <w:rFonts w:ascii="Cambria" w:hAnsi="Cambria"/>
          <w:sz w:val="12"/>
          <w:szCs w:val="12"/>
          <w:lang w:val="es-MX"/>
        </w:rPr>
      </w:pPr>
    </w:p>
    <w:p w14:paraId="29CE6494" w14:textId="77777777" w:rsidR="00E85857" w:rsidRDefault="00E85857" w:rsidP="00D979A4">
      <w:pPr>
        <w:pStyle w:val="NoSpacing"/>
        <w:rPr>
          <w:rFonts w:ascii="Cambria" w:hAnsi="Cambria"/>
          <w:sz w:val="12"/>
          <w:szCs w:val="12"/>
          <w:lang w:val="es-MX"/>
        </w:rPr>
      </w:pPr>
    </w:p>
    <w:p w14:paraId="4F832B46" w14:textId="77777777" w:rsidR="00E85857" w:rsidRPr="006B6150" w:rsidRDefault="00E85857" w:rsidP="00D979A4">
      <w:pPr>
        <w:pStyle w:val="NoSpacing"/>
        <w:rPr>
          <w:rFonts w:ascii="Cambria" w:hAnsi="Cambria"/>
          <w:sz w:val="12"/>
          <w:szCs w:val="12"/>
          <w:lang w:val="es-MX"/>
        </w:rPr>
      </w:pPr>
    </w:p>
    <w:p w14:paraId="4940C32D" w14:textId="73F5E637" w:rsidR="00E63339" w:rsidRPr="006B6150" w:rsidRDefault="004E39BE" w:rsidP="00E63339">
      <w:pPr>
        <w:spacing w:line="240" w:lineRule="exact"/>
        <w:jc w:val="both"/>
        <w:rPr>
          <w:rFonts w:ascii="Cambria" w:hAnsi="Cambria"/>
          <w:b/>
          <w:sz w:val="24"/>
          <w:szCs w:val="24"/>
        </w:rPr>
      </w:pPr>
      <w:bookmarkStart w:id="11" w:name="_Hlk143197257"/>
      <w:bookmarkEnd w:id="9"/>
      <w:bookmarkEnd w:id="10"/>
      <w:r w:rsidRPr="006B6150">
        <w:rPr>
          <w:rFonts w:ascii="Cambria" w:hAnsi="Cambria"/>
          <w:b/>
          <w:sz w:val="24"/>
          <w:szCs w:val="24"/>
        </w:rPr>
        <w:t>Día cuatro</w:t>
      </w:r>
    </w:p>
    <w:p w14:paraId="548C6B11" w14:textId="0B581A9B" w:rsidR="00E63339" w:rsidRPr="006B6150" w:rsidRDefault="005A73B3" w:rsidP="00D10D59">
      <w:pPr>
        <w:pStyle w:val="NoSpacing"/>
        <w:tabs>
          <w:tab w:val="left" w:pos="360"/>
        </w:tabs>
        <w:spacing w:line="240" w:lineRule="exact"/>
        <w:ind w:left="360" w:hanging="360"/>
        <w:jc w:val="both"/>
        <w:rPr>
          <w:rFonts w:ascii="Cambria" w:hAnsi="Cambria"/>
          <w:i/>
          <w:iCs/>
          <w:lang w:val="es-MX"/>
        </w:rPr>
      </w:pPr>
      <w:bookmarkStart w:id="12" w:name="_Hlk143197290"/>
      <w:bookmarkEnd w:id="11"/>
      <w:r w:rsidRPr="006B6150">
        <w:rPr>
          <w:rFonts w:ascii="Cambria" w:hAnsi="Cambria"/>
          <w:i/>
          <w:iCs/>
          <w:lang w:val="es-MX"/>
        </w:rPr>
        <w:t>Rut 4:11</w:t>
      </w:r>
      <w:r w:rsidR="005E392C" w:rsidRPr="006B6150">
        <w:rPr>
          <w:rFonts w:ascii="Cambria" w:hAnsi="Cambria"/>
          <w:i/>
          <w:iCs/>
          <w:lang w:val="es-MX"/>
        </w:rPr>
        <w:t>–</w:t>
      </w:r>
      <w:r w:rsidRPr="006B6150">
        <w:rPr>
          <w:rFonts w:ascii="Cambria" w:hAnsi="Cambria"/>
          <w:i/>
          <w:iCs/>
          <w:lang w:val="es-MX"/>
        </w:rPr>
        <w:t>1</w:t>
      </w:r>
      <w:r w:rsidR="00A55120" w:rsidRPr="006B6150">
        <w:rPr>
          <w:rFonts w:ascii="Cambria" w:hAnsi="Cambria"/>
          <w:i/>
          <w:iCs/>
          <w:lang w:val="es-MX"/>
        </w:rPr>
        <w:t>7</w:t>
      </w:r>
      <w:r w:rsidR="00E63339" w:rsidRPr="006B6150">
        <w:rPr>
          <w:rFonts w:ascii="Cambria" w:hAnsi="Cambria"/>
          <w:i/>
          <w:iCs/>
          <w:lang w:val="es-MX"/>
        </w:rPr>
        <w:t xml:space="preserve"> — </w:t>
      </w:r>
      <w:r w:rsidR="00683DB8" w:rsidRPr="006B6150">
        <w:rPr>
          <w:rFonts w:ascii="Cambria" w:hAnsi="Cambria"/>
          <w:b/>
          <w:bCs/>
          <w:i/>
          <w:iCs/>
          <w:lang w:val="es-MX"/>
        </w:rPr>
        <w:t>Los Testigos celebran y pronuncian la bendición sobre los recién casados</w:t>
      </w:r>
    </w:p>
    <w:p w14:paraId="6C7CFDE6" w14:textId="46870F28" w:rsidR="00B52B14" w:rsidRPr="006B6150" w:rsidRDefault="00B52B14" w:rsidP="00B52B14">
      <w:pPr>
        <w:pStyle w:val="NoSpacing"/>
        <w:tabs>
          <w:tab w:val="left" w:pos="360"/>
        </w:tabs>
        <w:spacing w:line="240" w:lineRule="exact"/>
        <w:ind w:left="360" w:hanging="360"/>
        <w:jc w:val="both"/>
        <w:rPr>
          <w:rFonts w:ascii="Cambria" w:hAnsi="Cambria"/>
          <w:bCs/>
          <w:lang w:val="es-MX"/>
        </w:rPr>
      </w:pPr>
      <w:r w:rsidRPr="006B6150">
        <w:rPr>
          <w:rFonts w:ascii="Cambria" w:hAnsi="Cambria"/>
          <w:bCs/>
          <w:lang w:val="es-MX"/>
        </w:rPr>
        <w:t>1.</w:t>
      </w:r>
      <w:r w:rsidRPr="006B6150">
        <w:rPr>
          <w:rFonts w:ascii="Cambria" w:hAnsi="Cambria"/>
          <w:bCs/>
          <w:lang w:val="es-MX"/>
        </w:rPr>
        <w:tab/>
      </w:r>
      <w:r w:rsidR="00683DB8" w:rsidRPr="006B6150">
        <w:rPr>
          <w:rFonts w:ascii="Cambria" w:hAnsi="Cambria"/>
          <w:bCs/>
          <w:lang w:val="es-MX"/>
        </w:rPr>
        <w:t>En Rut 4:11–12, ¿qué pronunciamiento y bendiciones le dieron los testigos a Booz?</w:t>
      </w:r>
    </w:p>
    <w:p w14:paraId="39291F97" w14:textId="77777777" w:rsidR="00E63339" w:rsidRPr="006B6150" w:rsidRDefault="00E63339" w:rsidP="009C1E15">
      <w:pPr>
        <w:pStyle w:val="NoSpacing"/>
        <w:rPr>
          <w:rFonts w:ascii="Cambria" w:hAnsi="Cambria"/>
          <w:lang w:val="es-MX"/>
        </w:rPr>
      </w:pPr>
    </w:p>
    <w:p w14:paraId="78E4DB21" w14:textId="77777777" w:rsidR="009C1E15" w:rsidRPr="006B6150" w:rsidRDefault="009C1E15" w:rsidP="009C1E15">
      <w:pPr>
        <w:pStyle w:val="NoSpacing"/>
        <w:rPr>
          <w:rFonts w:ascii="Cambria" w:hAnsi="Cambria"/>
          <w:lang w:val="es-MX"/>
        </w:rPr>
      </w:pPr>
    </w:p>
    <w:p w14:paraId="79ADC496" w14:textId="77777777" w:rsidR="00E63339" w:rsidRPr="006B6150" w:rsidRDefault="00E63339" w:rsidP="009C1E15">
      <w:pPr>
        <w:pStyle w:val="NoSpacing"/>
        <w:rPr>
          <w:rFonts w:ascii="Cambria" w:hAnsi="Cambria"/>
          <w:lang w:val="es-MX"/>
        </w:rPr>
      </w:pPr>
    </w:p>
    <w:p w14:paraId="1A5B9B71" w14:textId="1C135D9B" w:rsidR="00D40FE0" w:rsidRPr="006B6150" w:rsidRDefault="00331CEF" w:rsidP="00331CEF">
      <w:pPr>
        <w:pStyle w:val="NoSpacing"/>
        <w:tabs>
          <w:tab w:val="left" w:pos="360"/>
        </w:tabs>
        <w:spacing w:line="240" w:lineRule="exact"/>
        <w:ind w:left="720" w:hanging="720"/>
        <w:jc w:val="both"/>
        <w:rPr>
          <w:rFonts w:ascii="Cambria" w:hAnsi="Cambria"/>
          <w:bCs/>
          <w:lang w:val="es-MX"/>
        </w:rPr>
      </w:pPr>
      <w:bookmarkStart w:id="13" w:name="_Hlk143197315"/>
      <w:bookmarkEnd w:id="12"/>
      <w:r w:rsidRPr="006B6150">
        <w:rPr>
          <w:lang w:val="es-MX"/>
        </w:rPr>
        <w:tab/>
      </w:r>
      <w:r w:rsidR="00297DC9" w:rsidRPr="006B6150">
        <w:rPr>
          <w:rFonts w:ascii="Cambria" w:hAnsi="Cambria"/>
          <w:bCs/>
          <w:lang w:val="es-MX"/>
        </w:rPr>
        <w:t>a</w:t>
      </w:r>
      <w:r w:rsidR="00E63339" w:rsidRPr="006B6150">
        <w:rPr>
          <w:rFonts w:ascii="Cambria" w:hAnsi="Cambria"/>
          <w:bCs/>
          <w:lang w:val="es-MX"/>
        </w:rPr>
        <w:t>.</w:t>
      </w:r>
      <w:r w:rsidR="00E63339" w:rsidRPr="006B6150">
        <w:rPr>
          <w:rFonts w:ascii="Cambria" w:hAnsi="Cambria"/>
          <w:bCs/>
          <w:lang w:val="es-MX"/>
        </w:rPr>
        <w:tab/>
      </w:r>
      <w:r w:rsidR="00683DB8" w:rsidRPr="006B6150">
        <w:rPr>
          <w:rFonts w:ascii="Cambria" w:hAnsi="Cambria"/>
          <w:b/>
          <w:u w:val="single"/>
          <w:lang w:val="es-MX"/>
        </w:rPr>
        <w:t>Profundiza</w:t>
      </w:r>
      <w:r w:rsidR="005A73B3" w:rsidRPr="006B6150">
        <w:rPr>
          <w:rFonts w:ascii="Cambria" w:hAnsi="Cambria"/>
          <w:bCs/>
          <w:lang w:val="es-MX"/>
        </w:rPr>
        <w:t xml:space="preserve">: </w:t>
      </w:r>
      <w:r w:rsidR="00FA0A59" w:rsidRPr="006B6150">
        <w:rPr>
          <w:rFonts w:ascii="Cambria" w:hAnsi="Cambria"/>
          <w:bCs/>
          <w:lang w:val="es-MX"/>
        </w:rPr>
        <w:t xml:space="preserve">De Rut 2:11-12, Génesis 29 y Génesis 38, ¿quiénes eran Raquel, </w:t>
      </w:r>
      <w:r w:rsidR="00CC02C6" w:rsidRPr="006B6150">
        <w:rPr>
          <w:rFonts w:ascii="Cambria" w:hAnsi="Cambria"/>
          <w:bCs/>
          <w:lang w:val="es-MX"/>
        </w:rPr>
        <w:t>Lea y Tamar</w:t>
      </w:r>
      <w:r w:rsidR="00CC02C6" w:rsidRPr="00C07C51">
        <w:rPr>
          <w:rFonts w:ascii="Cambria" w:hAnsi="Cambria"/>
          <w:bCs/>
          <w:lang w:val="es-ES"/>
        </w:rPr>
        <w:t>?</w:t>
      </w:r>
      <w:r w:rsidR="00316852">
        <w:rPr>
          <w:rFonts w:ascii="Cambria" w:hAnsi="Cambria"/>
          <w:bCs/>
          <w:lang w:val="es-MX"/>
        </w:rPr>
        <w:t xml:space="preserve"> </w:t>
      </w:r>
      <w:r w:rsidR="00CC02C6" w:rsidRPr="006B6150">
        <w:rPr>
          <w:rFonts w:ascii="Cambria" w:hAnsi="Cambria"/>
          <w:bCs/>
          <w:lang w:val="es-MX"/>
        </w:rPr>
        <w:t xml:space="preserve">y </w:t>
      </w:r>
      <w:r w:rsidR="00316852">
        <w:rPr>
          <w:rFonts w:ascii="Cambria" w:hAnsi="Cambria"/>
          <w:bCs/>
          <w:lang w:val="es-MX"/>
        </w:rPr>
        <w:t>¿</w:t>
      </w:r>
      <w:r w:rsidR="00CC02C6" w:rsidRPr="006B6150">
        <w:rPr>
          <w:rFonts w:ascii="Cambria" w:hAnsi="Cambria"/>
          <w:bCs/>
          <w:lang w:val="es-MX"/>
        </w:rPr>
        <w:t>cómo Dios entretejió misericordiosamente sus historias con la historia de Rut la moabita?</w:t>
      </w:r>
    </w:p>
    <w:p w14:paraId="53ED9279" w14:textId="77777777" w:rsidR="000733A0" w:rsidRPr="006B6150" w:rsidRDefault="000733A0" w:rsidP="00297DC9">
      <w:pPr>
        <w:pStyle w:val="NoSpacing"/>
        <w:tabs>
          <w:tab w:val="left" w:pos="360"/>
        </w:tabs>
        <w:spacing w:line="240" w:lineRule="exact"/>
        <w:ind w:left="720" w:hanging="720"/>
        <w:jc w:val="both"/>
        <w:rPr>
          <w:rFonts w:ascii="Cambria" w:hAnsi="Cambria"/>
          <w:bCs/>
          <w:lang w:val="es-MX"/>
        </w:rPr>
      </w:pPr>
    </w:p>
    <w:p w14:paraId="5C1904BF" w14:textId="77777777" w:rsidR="000733A0" w:rsidRPr="006B6150" w:rsidRDefault="000733A0" w:rsidP="00D10D59">
      <w:pPr>
        <w:pStyle w:val="NoSpacing"/>
        <w:tabs>
          <w:tab w:val="left" w:pos="360"/>
        </w:tabs>
        <w:spacing w:line="240" w:lineRule="exact"/>
        <w:ind w:left="360" w:hanging="360"/>
        <w:jc w:val="both"/>
        <w:rPr>
          <w:rFonts w:ascii="Cambria" w:hAnsi="Cambria"/>
          <w:bCs/>
          <w:lang w:val="es-MX"/>
        </w:rPr>
      </w:pPr>
    </w:p>
    <w:p w14:paraId="46D7F697" w14:textId="77777777" w:rsidR="00E63339" w:rsidRPr="006B6150" w:rsidRDefault="00E63339" w:rsidP="00E63339">
      <w:pPr>
        <w:pStyle w:val="NoSpacing"/>
        <w:tabs>
          <w:tab w:val="left" w:pos="360"/>
        </w:tabs>
        <w:spacing w:line="240" w:lineRule="exact"/>
        <w:ind w:left="360" w:hanging="360"/>
        <w:jc w:val="both"/>
        <w:rPr>
          <w:rFonts w:ascii="Cambria" w:hAnsi="Cambria"/>
          <w:bCs/>
          <w:lang w:val="es-MX"/>
        </w:rPr>
      </w:pPr>
    </w:p>
    <w:p w14:paraId="661BEB93" w14:textId="57B4FA7A" w:rsidR="000733A0" w:rsidRPr="006B6150" w:rsidRDefault="0086106F" w:rsidP="00D8514E">
      <w:pPr>
        <w:pStyle w:val="NoSpacing"/>
        <w:tabs>
          <w:tab w:val="left" w:pos="360"/>
        </w:tabs>
        <w:spacing w:line="240" w:lineRule="exact"/>
        <w:ind w:left="360" w:hanging="360"/>
        <w:jc w:val="both"/>
        <w:rPr>
          <w:rFonts w:ascii="Cambria" w:hAnsi="Cambria"/>
          <w:bCs/>
          <w:lang w:val="es-MX"/>
        </w:rPr>
      </w:pPr>
      <w:bookmarkStart w:id="14" w:name="_Hlk143197345"/>
      <w:bookmarkEnd w:id="13"/>
      <w:r w:rsidRPr="006B6150">
        <w:rPr>
          <w:rFonts w:ascii="Cambria" w:hAnsi="Cambria"/>
          <w:bCs/>
          <w:lang w:val="es-MX"/>
        </w:rPr>
        <w:t>2</w:t>
      </w:r>
      <w:r w:rsidR="005E295E" w:rsidRPr="006B6150">
        <w:rPr>
          <w:rFonts w:ascii="Cambria" w:hAnsi="Cambria"/>
          <w:bCs/>
          <w:lang w:val="es-MX"/>
        </w:rPr>
        <w:t>.</w:t>
      </w:r>
      <w:r w:rsidR="00712273" w:rsidRPr="006B6150">
        <w:rPr>
          <w:rFonts w:ascii="Cambria" w:hAnsi="Cambria"/>
          <w:bCs/>
          <w:lang w:val="es-MX"/>
        </w:rPr>
        <w:tab/>
      </w:r>
      <w:r w:rsidR="000F5E97" w:rsidRPr="006B6150">
        <w:rPr>
          <w:rFonts w:ascii="Cambria" w:hAnsi="Cambria"/>
          <w:bCs/>
          <w:lang w:val="es-MX"/>
        </w:rPr>
        <w:t>En Rut 4:13–15, resume los siguientes puntos con tus propias palabras</w:t>
      </w:r>
      <w:r w:rsidR="00A46A86" w:rsidRPr="006B6150">
        <w:rPr>
          <w:rFonts w:ascii="Cambria" w:hAnsi="Cambria"/>
          <w:bCs/>
          <w:lang w:val="es-MX"/>
        </w:rPr>
        <w:t>.</w:t>
      </w:r>
    </w:p>
    <w:p w14:paraId="055715F5" w14:textId="77777777" w:rsidR="00575427" w:rsidRPr="006B6150" w:rsidRDefault="00575427" w:rsidP="00D10D59">
      <w:pPr>
        <w:pStyle w:val="NoSpacing"/>
        <w:contextualSpacing/>
        <w:rPr>
          <w:rFonts w:ascii="Cambria" w:hAnsi="Cambria"/>
          <w:sz w:val="12"/>
          <w:szCs w:val="12"/>
          <w:lang w:val="es-MX"/>
        </w:rPr>
      </w:pPr>
    </w:p>
    <w:p w14:paraId="44CB5714" w14:textId="5AA0C27B" w:rsidR="000733A0" w:rsidRPr="006B6150" w:rsidRDefault="001B6D15" w:rsidP="00D10D59">
      <w:pPr>
        <w:pStyle w:val="NoSpacing"/>
        <w:tabs>
          <w:tab w:val="left" w:pos="360"/>
        </w:tabs>
        <w:spacing w:line="240" w:lineRule="exact"/>
        <w:jc w:val="both"/>
        <w:rPr>
          <w:rFonts w:ascii="Cambria" w:hAnsi="Cambria"/>
          <w:bCs/>
          <w:lang w:val="es-MX"/>
        </w:rPr>
      </w:pPr>
      <w:r w:rsidRPr="006B6150">
        <w:rPr>
          <w:rFonts w:ascii="Cambria" w:hAnsi="Cambria"/>
          <w:bCs/>
          <w:lang w:val="es-MX"/>
        </w:rPr>
        <w:tab/>
        <w:t>a.</w:t>
      </w:r>
      <w:r w:rsidRPr="006B6150">
        <w:rPr>
          <w:rFonts w:ascii="Cambria" w:hAnsi="Cambria"/>
          <w:bCs/>
          <w:lang w:val="es-MX"/>
        </w:rPr>
        <w:tab/>
      </w:r>
      <w:r w:rsidR="00025C87" w:rsidRPr="006B6150">
        <w:rPr>
          <w:rFonts w:ascii="Cambria" w:hAnsi="Cambria"/>
          <w:bCs/>
          <w:lang w:val="es-MX"/>
        </w:rPr>
        <w:t>Las bendiciones recibidas del Señor</w:t>
      </w:r>
    </w:p>
    <w:p w14:paraId="47D87A2C" w14:textId="77777777" w:rsidR="000733A0" w:rsidRPr="006B6150" w:rsidRDefault="000733A0" w:rsidP="001B6D15">
      <w:pPr>
        <w:pStyle w:val="NoSpacing"/>
        <w:tabs>
          <w:tab w:val="left" w:pos="360"/>
        </w:tabs>
        <w:spacing w:line="240" w:lineRule="exact"/>
        <w:jc w:val="both"/>
        <w:rPr>
          <w:rFonts w:ascii="Cambria" w:hAnsi="Cambria"/>
          <w:bCs/>
          <w:lang w:val="es-MX"/>
        </w:rPr>
      </w:pPr>
    </w:p>
    <w:p w14:paraId="36B5067F" w14:textId="77777777" w:rsidR="001B6D15" w:rsidRPr="006B6150" w:rsidRDefault="001B6D15" w:rsidP="00D10D59">
      <w:pPr>
        <w:pStyle w:val="NoSpacing"/>
        <w:tabs>
          <w:tab w:val="left" w:pos="360"/>
        </w:tabs>
        <w:spacing w:line="240" w:lineRule="exact"/>
        <w:jc w:val="both"/>
        <w:rPr>
          <w:rFonts w:ascii="Cambria" w:hAnsi="Cambria"/>
          <w:bCs/>
          <w:lang w:val="es-MX"/>
        </w:rPr>
      </w:pPr>
    </w:p>
    <w:p w14:paraId="56D3D701" w14:textId="77777777" w:rsidR="000733A0" w:rsidRPr="006B6150" w:rsidRDefault="000733A0" w:rsidP="00D10D59">
      <w:pPr>
        <w:pStyle w:val="NoSpacing"/>
        <w:tabs>
          <w:tab w:val="left" w:pos="360"/>
        </w:tabs>
        <w:spacing w:line="240" w:lineRule="exact"/>
        <w:ind w:left="360" w:hanging="360"/>
        <w:jc w:val="both"/>
        <w:rPr>
          <w:rFonts w:ascii="Cambria" w:hAnsi="Cambria"/>
          <w:bCs/>
          <w:lang w:val="es-MX"/>
        </w:rPr>
      </w:pPr>
    </w:p>
    <w:p w14:paraId="17EC2638" w14:textId="31619AC1" w:rsidR="000733A0" w:rsidRPr="006B6150" w:rsidRDefault="001B6D15" w:rsidP="00D10D59">
      <w:pPr>
        <w:pStyle w:val="NoSpacing"/>
        <w:tabs>
          <w:tab w:val="left" w:pos="360"/>
        </w:tabs>
        <w:spacing w:line="240" w:lineRule="exact"/>
        <w:jc w:val="both"/>
        <w:rPr>
          <w:rFonts w:ascii="Cambria" w:hAnsi="Cambria"/>
          <w:bCs/>
          <w:lang w:val="es-MX"/>
        </w:rPr>
      </w:pPr>
      <w:r w:rsidRPr="006B6150">
        <w:rPr>
          <w:rFonts w:ascii="Cambria" w:hAnsi="Cambria"/>
          <w:bCs/>
          <w:lang w:val="es-MX"/>
        </w:rPr>
        <w:tab/>
        <w:t>b.</w:t>
      </w:r>
      <w:r w:rsidRPr="006B6150">
        <w:rPr>
          <w:rFonts w:ascii="Cambria" w:hAnsi="Cambria"/>
          <w:bCs/>
          <w:lang w:val="es-MX"/>
        </w:rPr>
        <w:tab/>
      </w:r>
      <w:r w:rsidR="00025C87" w:rsidRPr="006B6150">
        <w:rPr>
          <w:rFonts w:ascii="Cambria" w:hAnsi="Cambria"/>
          <w:bCs/>
          <w:lang w:val="es-MX"/>
        </w:rPr>
        <w:t>La oración de las mujeres</w:t>
      </w:r>
    </w:p>
    <w:p w14:paraId="6F5846AA" w14:textId="77777777" w:rsidR="00842BD4" w:rsidRPr="006B6150" w:rsidRDefault="00842BD4" w:rsidP="00D10D59">
      <w:pPr>
        <w:pStyle w:val="NoSpacing"/>
        <w:tabs>
          <w:tab w:val="left" w:pos="360"/>
        </w:tabs>
        <w:spacing w:line="240" w:lineRule="exact"/>
        <w:jc w:val="both"/>
        <w:rPr>
          <w:rFonts w:ascii="Cambria" w:hAnsi="Cambria"/>
          <w:bCs/>
          <w:lang w:val="es-MX"/>
        </w:rPr>
      </w:pPr>
    </w:p>
    <w:p w14:paraId="58ECA825" w14:textId="77777777" w:rsidR="00842BD4" w:rsidRPr="006B6150" w:rsidRDefault="00842BD4" w:rsidP="00D10D59">
      <w:pPr>
        <w:pStyle w:val="NoSpacing"/>
        <w:tabs>
          <w:tab w:val="left" w:pos="360"/>
        </w:tabs>
        <w:spacing w:line="240" w:lineRule="exact"/>
        <w:jc w:val="both"/>
        <w:rPr>
          <w:rFonts w:ascii="Cambria" w:hAnsi="Cambria"/>
          <w:bCs/>
          <w:lang w:val="es-MX"/>
        </w:rPr>
      </w:pPr>
    </w:p>
    <w:p w14:paraId="0EC72762" w14:textId="77777777" w:rsidR="00842BD4" w:rsidRPr="006B6150" w:rsidRDefault="00842BD4" w:rsidP="00D10D59">
      <w:pPr>
        <w:pStyle w:val="NoSpacing"/>
        <w:tabs>
          <w:tab w:val="left" w:pos="360"/>
        </w:tabs>
        <w:spacing w:line="240" w:lineRule="exact"/>
        <w:jc w:val="both"/>
        <w:rPr>
          <w:rFonts w:ascii="Cambria" w:hAnsi="Cambria"/>
          <w:bCs/>
          <w:lang w:val="es-MX"/>
        </w:rPr>
      </w:pPr>
    </w:p>
    <w:p w14:paraId="3ECF3318" w14:textId="3944F368" w:rsidR="00842BD4" w:rsidRPr="006B6150" w:rsidRDefault="00842BD4" w:rsidP="00D10D59">
      <w:pPr>
        <w:pStyle w:val="NoSpacing"/>
        <w:tabs>
          <w:tab w:val="left" w:pos="360"/>
        </w:tabs>
        <w:spacing w:line="240" w:lineRule="exact"/>
        <w:jc w:val="both"/>
        <w:rPr>
          <w:rFonts w:ascii="Cambria" w:hAnsi="Cambria"/>
          <w:bCs/>
          <w:lang w:val="es-MX"/>
        </w:rPr>
      </w:pPr>
      <w:r w:rsidRPr="006B6150">
        <w:rPr>
          <w:rFonts w:ascii="Cambria" w:hAnsi="Cambria"/>
          <w:bCs/>
          <w:lang w:val="es-MX"/>
        </w:rPr>
        <w:tab/>
        <w:t>c.</w:t>
      </w:r>
      <w:r w:rsidRPr="006B6150">
        <w:rPr>
          <w:rFonts w:ascii="Cambria" w:hAnsi="Cambria"/>
          <w:bCs/>
          <w:lang w:val="es-MX"/>
        </w:rPr>
        <w:tab/>
      </w:r>
      <w:r w:rsidR="00E1205B" w:rsidRPr="006B6150">
        <w:rPr>
          <w:rFonts w:ascii="Cambria" w:hAnsi="Cambria"/>
          <w:bCs/>
          <w:lang w:val="es-MX"/>
        </w:rPr>
        <w:t xml:space="preserve">El </w:t>
      </w:r>
      <w:r w:rsidR="00372722" w:rsidRPr="006B6150">
        <w:rPr>
          <w:rFonts w:ascii="Cambria" w:hAnsi="Cambria"/>
          <w:bCs/>
          <w:lang w:val="es-MX"/>
        </w:rPr>
        <w:t>ánimo</w:t>
      </w:r>
      <w:r w:rsidR="0060670B" w:rsidRPr="006B6150">
        <w:rPr>
          <w:rFonts w:ascii="Cambria" w:hAnsi="Cambria"/>
          <w:bCs/>
          <w:lang w:val="es-MX"/>
        </w:rPr>
        <w:t xml:space="preserve"> por parte</w:t>
      </w:r>
      <w:r w:rsidR="00E1205B" w:rsidRPr="006B6150">
        <w:rPr>
          <w:rFonts w:ascii="Cambria" w:hAnsi="Cambria"/>
          <w:bCs/>
          <w:lang w:val="es-MX"/>
        </w:rPr>
        <w:t xml:space="preserve"> de las mujeres</w:t>
      </w:r>
    </w:p>
    <w:p w14:paraId="5982F88D" w14:textId="77777777" w:rsidR="000733A0" w:rsidRPr="006B6150" w:rsidRDefault="000733A0" w:rsidP="000733A0">
      <w:pPr>
        <w:rPr>
          <w:rFonts w:ascii="Cambria" w:hAnsi="Cambria" w:cs="Microsoft Sans Serif"/>
          <w:bCs/>
        </w:rPr>
      </w:pPr>
    </w:p>
    <w:p w14:paraId="10861AA2" w14:textId="77777777" w:rsidR="000733A0" w:rsidRPr="006B6150" w:rsidRDefault="000733A0" w:rsidP="000733A0">
      <w:pPr>
        <w:rPr>
          <w:rFonts w:ascii="Cambria" w:hAnsi="Cambria" w:cs="Microsoft Sans Serif"/>
          <w:color w:val="000000" w:themeColor="text1"/>
        </w:rPr>
      </w:pPr>
    </w:p>
    <w:p w14:paraId="55E41B64" w14:textId="77777777" w:rsidR="00E63339" w:rsidRPr="006B6150" w:rsidRDefault="00E63339" w:rsidP="00E63339">
      <w:pPr>
        <w:pStyle w:val="NoSpacing"/>
        <w:tabs>
          <w:tab w:val="left" w:pos="360"/>
        </w:tabs>
        <w:spacing w:line="240" w:lineRule="exact"/>
        <w:ind w:left="360" w:hanging="360"/>
        <w:jc w:val="both"/>
        <w:rPr>
          <w:rFonts w:ascii="Cambria" w:hAnsi="Cambria" w:cs="Microsoft Sans Serif"/>
          <w:bCs/>
          <w:lang w:val="es-MX"/>
        </w:rPr>
      </w:pPr>
    </w:p>
    <w:p w14:paraId="2AFBBF65" w14:textId="691C9F83" w:rsidR="000733A0" w:rsidRPr="006B6150" w:rsidRDefault="0086106F" w:rsidP="00D10D59">
      <w:pPr>
        <w:pStyle w:val="NoSpacing"/>
        <w:tabs>
          <w:tab w:val="left" w:pos="360"/>
        </w:tabs>
        <w:spacing w:line="240" w:lineRule="exact"/>
        <w:ind w:left="360" w:hanging="360"/>
        <w:jc w:val="both"/>
        <w:rPr>
          <w:rFonts w:ascii="Cambria" w:hAnsi="Cambria"/>
          <w:bCs/>
          <w:lang w:val="es-MX"/>
        </w:rPr>
      </w:pPr>
      <w:r w:rsidRPr="006B6150">
        <w:rPr>
          <w:rFonts w:ascii="Cambria" w:hAnsi="Cambria"/>
          <w:bCs/>
          <w:lang w:val="es-MX"/>
        </w:rPr>
        <w:t>3</w:t>
      </w:r>
      <w:r w:rsidR="00E63339" w:rsidRPr="006B6150">
        <w:rPr>
          <w:rFonts w:ascii="Cambria" w:hAnsi="Cambria"/>
          <w:bCs/>
          <w:lang w:val="es-MX"/>
        </w:rPr>
        <w:t>.</w:t>
      </w:r>
      <w:r w:rsidR="00712273" w:rsidRPr="006B6150">
        <w:rPr>
          <w:rFonts w:ascii="Cambria" w:hAnsi="Cambria"/>
          <w:bCs/>
          <w:lang w:val="es-MX"/>
        </w:rPr>
        <w:tab/>
      </w:r>
      <w:r w:rsidR="00372722" w:rsidRPr="006B6150">
        <w:rPr>
          <w:rFonts w:ascii="Cambria" w:hAnsi="Cambria"/>
          <w:bCs/>
          <w:lang w:val="es-MX"/>
        </w:rPr>
        <w:t>Compara Rut 4:16-17 con Rut 1:21. ¿Cómo era evidente la obra de Jehová en la vida de Noemí?</w:t>
      </w:r>
    </w:p>
    <w:p w14:paraId="16EA4708" w14:textId="77777777" w:rsidR="000733A0" w:rsidRPr="006B6150" w:rsidRDefault="000733A0" w:rsidP="000733A0">
      <w:pPr>
        <w:rPr>
          <w:rFonts w:ascii="Cambria" w:hAnsi="Cambria" w:cs="Microsoft Sans Serif"/>
          <w:color w:val="000000" w:themeColor="text1"/>
        </w:rPr>
      </w:pPr>
    </w:p>
    <w:p w14:paraId="34B3C05E" w14:textId="77777777" w:rsidR="00E63339" w:rsidRPr="006B6150" w:rsidRDefault="00E63339" w:rsidP="00E63339">
      <w:pPr>
        <w:pStyle w:val="NoSpacing"/>
        <w:tabs>
          <w:tab w:val="left" w:pos="360"/>
        </w:tabs>
        <w:spacing w:line="240" w:lineRule="exact"/>
        <w:ind w:left="360" w:hanging="360"/>
        <w:jc w:val="both"/>
        <w:rPr>
          <w:rFonts w:ascii="Cambria" w:hAnsi="Cambria" w:cs="Microsoft Sans Serif"/>
          <w:bCs/>
          <w:lang w:val="es-MX"/>
        </w:rPr>
      </w:pPr>
      <w:bookmarkStart w:id="15" w:name="_Hlk143197354"/>
      <w:bookmarkEnd w:id="14"/>
    </w:p>
    <w:p w14:paraId="6EE7B468" w14:textId="77777777" w:rsidR="00E63339" w:rsidRPr="006B6150" w:rsidRDefault="00E63339" w:rsidP="00D24798">
      <w:pPr>
        <w:pStyle w:val="NoSpacing"/>
        <w:tabs>
          <w:tab w:val="left" w:pos="360"/>
        </w:tabs>
        <w:spacing w:line="240" w:lineRule="exact"/>
        <w:jc w:val="both"/>
        <w:rPr>
          <w:rFonts w:ascii="Cambria" w:hAnsi="Cambria" w:cs="Microsoft Sans Serif"/>
          <w:bCs/>
          <w:lang w:val="es-MX"/>
        </w:rPr>
      </w:pPr>
    </w:p>
    <w:bookmarkEnd w:id="15"/>
    <w:p w14:paraId="4A00E6F4" w14:textId="165276EA" w:rsidR="00E63339" w:rsidRPr="006B6150" w:rsidRDefault="00E63339" w:rsidP="00E63339">
      <w:pPr>
        <w:spacing w:line="240" w:lineRule="exact"/>
        <w:jc w:val="both"/>
        <w:rPr>
          <w:rFonts w:ascii="Cambria" w:hAnsi="Cambria"/>
          <w:b/>
          <w:sz w:val="24"/>
          <w:szCs w:val="24"/>
        </w:rPr>
      </w:pPr>
      <w:r w:rsidRPr="006B6150">
        <w:rPr>
          <w:rFonts w:ascii="Cambria" w:hAnsi="Cambria"/>
          <w:b/>
          <w:sz w:val="24"/>
          <w:szCs w:val="24"/>
        </w:rPr>
        <w:t>D</w:t>
      </w:r>
      <w:r w:rsidR="00917F8A" w:rsidRPr="006B6150">
        <w:rPr>
          <w:rFonts w:ascii="Cambria" w:hAnsi="Cambria"/>
          <w:b/>
          <w:sz w:val="24"/>
          <w:szCs w:val="24"/>
        </w:rPr>
        <w:t>ía cinco</w:t>
      </w:r>
    </w:p>
    <w:p w14:paraId="3CEB69E9" w14:textId="612F7C34" w:rsidR="00CC0A95" w:rsidRPr="006B6150" w:rsidRDefault="000733A0" w:rsidP="00684269">
      <w:pPr>
        <w:pStyle w:val="NoSpacing"/>
        <w:tabs>
          <w:tab w:val="left" w:pos="360"/>
        </w:tabs>
        <w:spacing w:line="240" w:lineRule="exact"/>
        <w:ind w:left="360" w:hanging="360"/>
        <w:jc w:val="both"/>
        <w:rPr>
          <w:rFonts w:ascii="Cambria" w:hAnsi="Cambria"/>
          <w:sz w:val="12"/>
          <w:szCs w:val="12"/>
          <w:lang w:val="es-MX"/>
        </w:rPr>
      </w:pPr>
      <w:bookmarkStart w:id="16" w:name="_Hlk145509758"/>
      <w:bookmarkStart w:id="17" w:name="_Hlk143197403"/>
      <w:r w:rsidRPr="006B6150">
        <w:rPr>
          <w:rFonts w:ascii="Cambria" w:hAnsi="Cambria"/>
          <w:i/>
          <w:iCs/>
          <w:lang w:val="es-MX"/>
        </w:rPr>
        <w:t>Rut 4:1</w:t>
      </w:r>
      <w:r w:rsidR="007508A3" w:rsidRPr="006B6150">
        <w:rPr>
          <w:rFonts w:ascii="Cambria" w:hAnsi="Cambria"/>
          <w:i/>
          <w:iCs/>
          <w:lang w:val="es-MX"/>
        </w:rPr>
        <w:t>8</w:t>
      </w:r>
      <w:r w:rsidR="005E392C" w:rsidRPr="006B6150">
        <w:rPr>
          <w:rFonts w:ascii="Cambria" w:hAnsi="Cambria"/>
          <w:i/>
          <w:iCs/>
          <w:lang w:val="es-MX"/>
        </w:rPr>
        <w:t>–</w:t>
      </w:r>
      <w:r w:rsidRPr="006B6150">
        <w:rPr>
          <w:rFonts w:ascii="Cambria" w:hAnsi="Cambria"/>
          <w:i/>
          <w:iCs/>
          <w:lang w:val="es-MX"/>
        </w:rPr>
        <w:t>22</w:t>
      </w:r>
      <w:r w:rsidR="00E63339" w:rsidRPr="006B6150">
        <w:rPr>
          <w:rFonts w:ascii="Cambria" w:hAnsi="Cambria"/>
          <w:i/>
          <w:iCs/>
          <w:lang w:val="es-MX"/>
        </w:rPr>
        <w:t xml:space="preserve"> — </w:t>
      </w:r>
      <w:r w:rsidR="00D359C3" w:rsidRPr="006B6150">
        <w:rPr>
          <w:rFonts w:ascii="Cambria" w:hAnsi="Cambria"/>
          <w:b/>
          <w:bCs/>
          <w:i/>
          <w:iCs/>
          <w:lang w:val="es-MX"/>
        </w:rPr>
        <w:t>La línea real está asegurada</w:t>
      </w:r>
    </w:p>
    <w:p w14:paraId="0AC3CD88" w14:textId="17590CD5" w:rsidR="005A1262" w:rsidRPr="006B6150" w:rsidRDefault="00B86D8A" w:rsidP="00BD06D4">
      <w:pPr>
        <w:pStyle w:val="NoSpacing"/>
        <w:tabs>
          <w:tab w:val="left" w:pos="360"/>
        </w:tabs>
        <w:spacing w:line="240" w:lineRule="exact"/>
        <w:ind w:left="360" w:hanging="360"/>
        <w:jc w:val="both"/>
        <w:rPr>
          <w:rFonts w:ascii="Cambria" w:hAnsi="Cambria"/>
          <w:bCs/>
          <w:lang w:val="es-MX"/>
        </w:rPr>
      </w:pPr>
      <w:r w:rsidRPr="006B6150">
        <w:rPr>
          <w:rFonts w:ascii="Cambria" w:hAnsi="Cambria"/>
          <w:bCs/>
          <w:lang w:val="es-MX"/>
        </w:rPr>
        <w:t>1</w:t>
      </w:r>
      <w:r w:rsidR="00FD3101" w:rsidRPr="006B6150">
        <w:rPr>
          <w:rFonts w:ascii="Cambria" w:hAnsi="Cambria"/>
          <w:bCs/>
          <w:lang w:val="es-MX"/>
        </w:rPr>
        <w:t>.</w:t>
      </w:r>
      <w:r w:rsidR="00FD3101" w:rsidRPr="006B6150">
        <w:rPr>
          <w:rFonts w:ascii="Cambria" w:hAnsi="Cambria"/>
          <w:bCs/>
          <w:lang w:val="es-MX"/>
        </w:rPr>
        <w:tab/>
      </w:r>
      <w:bookmarkStart w:id="18" w:name="_Hlk145509775"/>
      <w:bookmarkEnd w:id="16"/>
      <w:r w:rsidR="003A53EB" w:rsidRPr="006B6150">
        <w:rPr>
          <w:rFonts w:ascii="Cambria" w:hAnsi="Cambria"/>
          <w:bCs/>
          <w:lang w:val="es-MX"/>
        </w:rPr>
        <w:t>T</w:t>
      </w:r>
      <w:r w:rsidR="0082307C">
        <w:rPr>
          <w:rFonts w:ascii="Cambria" w:hAnsi="Cambria"/>
          <w:bCs/>
          <w:lang w:val="es-MX"/>
        </w:rPr>
        <w:t>omando</w:t>
      </w:r>
      <w:r w:rsidR="003A53EB" w:rsidRPr="006B6150">
        <w:rPr>
          <w:rFonts w:ascii="Cambria" w:hAnsi="Cambria"/>
          <w:bCs/>
          <w:lang w:val="es-MX"/>
        </w:rPr>
        <w:t xml:space="preserve"> en cuenta Mateo 1:1–16 y Ezequiel 37:24-28, ¿por qué es tan importante y </w:t>
      </w:r>
      <w:r w:rsidR="00B25825" w:rsidRPr="006B6150">
        <w:rPr>
          <w:rFonts w:ascii="Cambria" w:hAnsi="Cambria"/>
          <w:bCs/>
          <w:lang w:val="es-MX"/>
        </w:rPr>
        <w:t>alentadora</w:t>
      </w:r>
      <w:r w:rsidR="003A53EB" w:rsidRPr="006B6150">
        <w:rPr>
          <w:rFonts w:ascii="Cambria" w:hAnsi="Cambria"/>
          <w:bCs/>
          <w:lang w:val="es-MX"/>
        </w:rPr>
        <w:t xml:space="preserve"> la genealogía final de Rut 4:18-22?</w:t>
      </w:r>
    </w:p>
    <w:p w14:paraId="67A7F7E7" w14:textId="77777777" w:rsidR="007508A3" w:rsidRPr="006B6150" w:rsidRDefault="007508A3" w:rsidP="00D10D59">
      <w:pPr>
        <w:pStyle w:val="NoSpacing"/>
        <w:tabs>
          <w:tab w:val="left" w:pos="360"/>
        </w:tabs>
        <w:spacing w:line="240" w:lineRule="exact"/>
        <w:ind w:left="360" w:hanging="360"/>
        <w:jc w:val="both"/>
        <w:rPr>
          <w:rFonts w:ascii="Cambria" w:hAnsi="Cambria"/>
          <w:bCs/>
          <w:lang w:val="es-MX"/>
        </w:rPr>
      </w:pPr>
    </w:p>
    <w:p w14:paraId="14B0A0C4" w14:textId="77777777" w:rsidR="00E63339" w:rsidRPr="006B6150" w:rsidRDefault="00E63339" w:rsidP="00FD3101">
      <w:pPr>
        <w:pStyle w:val="NoSpacing"/>
        <w:tabs>
          <w:tab w:val="left" w:pos="360"/>
        </w:tabs>
        <w:spacing w:line="240" w:lineRule="exact"/>
        <w:ind w:left="360" w:hanging="360"/>
        <w:jc w:val="both"/>
        <w:rPr>
          <w:rFonts w:ascii="Cambria" w:hAnsi="Cambria"/>
          <w:bCs/>
          <w:lang w:val="es-MX"/>
        </w:rPr>
      </w:pPr>
    </w:p>
    <w:p w14:paraId="5714482F" w14:textId="77777777" w:rsidR="00E63339" w:rsidRPr="006B6150" w:rsidRDefault="00E63339" w:rsidP="00E63339">
      <w:pPr>
        <w:pStyle w:val="NoSpacing"/>
        <w:tabs>
          <w:tab w:val="left" w:pos="360"/>
        </w:tabs>
        <w:spacing w:line="240" w:lineRule="exact"/>
        <w:ind w:left="360" w:hanging="360"/>
        <w:jc w:val="both"/>
        <w:rPr>
          <w:rFonts w:ascii="Cambria" w:hAnsi="Cambria"/>
          <w:bCs/>
          <w:lang w:val="es-MX"/>
        </w:rPr>
      </w:pPr>
    </w:p>
    <w:p w14:paraId="74DD841C" w14:textId="1A3CBE65" w:rsidR="005A1262" w:rsidRPr="006B6150" w:rsidRDefault="00B86D8A" w:rsidP="008D0387">
      <w:pPr>
        <w:pStyle w:val="NoSpacing"/>
        <w:tabs>
          <w:tab w:val="left" w:pos="360"/>
        </w:tabs>
        <w:spacing w:line="240" w:lineRule="exact"/>
        <w:ind w:left="360" w:hanging="360"/>
        <w:jc w:val="both"/>
        <w:rPr>
          <w:rFonts w:ascii="Cambria" w:hAnsi="Cambria"/>
          <w:bCs/>
          <w:lang w:val="es-MX"/>
        </w:rPr>
      </w:pPr>
      <w:r w:rsidRPr="006B6150">
        <w:rPr>
          <w:rFonts w:ascii="Cambria" w:hAnsi="Cambria"/>
          <w:bCs/>
          <w:lang w:val="es-MX"/>
        </w:rPr>
        <w:t>2</w:t>
      </w:r>
      <w:r w:rsidR="00FD3101" w:rsidRPr="006B6150">
        <w:rPr>
          <w:rFonts w:ascii="Cambria" w:hAnsi="Cambria"/>
          <w:bCs/>
          <w:lang w:val="es-MX"/>
        </w:rPr>
        <w:t>.</w:t>
      </w:r>
      <w:r w:rsidR="00FD3101" w:rsidRPr="006B6150">
        <w:rPr>
          <w:rFonts w:ascii="Cambria" w:hAnsi="Cambria"/>
          <w:bCs/>
          <w:lang w:val="es-MX"/>
        </w:rPr>
        <w:tab/>
      </w:r>
      <w:r w:rsidR="008D7E6C" w:rsidRPr="006B6150">
        <w:rPr>
          <w:rFonts w:ascii="Cambria" w:hAnsi="Cambria"/>
          <w:bCs/>
          <w:lang w:val="es-MX"/>
        </w:rPr>
        <w:t>Jeremías 33:15-21 e Isaías 11:1-5 revelan el plan prometido de Jehová para Israel. Basándote en esos versículos, haz una lista de dos o tres maneras en que Sus planes se desarrollaron a través de la vida de Noemí, Rut y Booz</w:t>
      </w:r>
      <w:r w:rsidR="008D0387" w:rsidRPr="006B6150">
        <w:rPr>
          <w:rFonts w:ascii="Cambria" w:hAnsi="Cambria"/>
          <w:bCs/>
          <w:lang w:val="es-MX"/>
        </w:rPr>
        <w:t>.</w:t>
      </w:r>
    </w:p>
    <w:p w14:paraId="690FD115" w14:textId="77777777" w:rsidR="00B7526F" w:rsidRPr="006B6150" w:rsidRDefault="00B7526F" w:rsidP="008D0387">
      <w:pPr>
        <w:pStyle w:val="NoSpacing"/>
        <w:tabs>
          <w:tab w:val="left" w:pos="360"/>
        </w:tabs>
        <w:spacing w:line="240" w:lineRule="exact"/>
        <w:ind w:left="360" w:hanging="360"/>
        <w:jc w:val="both"/>
        <w:rPr>
          <w:rFonts w:ascii="Cambria" w:hAnsi="Cambria"/>
          <w:bCs/>
          <w:lang w:val="es-MX"/>
        </w:rPr>
      </w:pPr>
    </w:p>
    <w:p w14:paraId="2B013A06" w14:textId="77777777" w:rsidR="00B7526F" w:rsidRPr="006B6150" w:rsidRDefault="00B7526F" w:rsidP="008D0387">
      <w:pPr>
        <w:pStyle w:val="NoSpacing"/>
        <w:tabs>
          <w:tab w:val="left" w:pos="360"/>
        </w:tabs>
        <w:spacing w:line="240" w:lineRule="exact"/>
        <w:ind w:left="360" w:hanging="360"/>
        <w:jc w:val="both"/>
        <w:rPr>
          <w:rFonts w:ascii="Cambria" w:hAnsi="Cambria"/>
          <w:bCs/>
          <w:lang w:val="es-MX"/>
        </w:rPr>
      </w:pPr>
    </w:p>
    <w:p w14:paraId="06B1D1A2" w14:textId="77777777" w:rsidR="00B7526F" w:rsidRPr="006B6150" w:rsidRDefault="00B7526F" w:rsidP="008D0387">
      <w:pPr>
        <w:pStyle w:val="NoSpacing"/>
        <w:tabs>
          <w:tab w:val="left" w:pos="360"/>
        </w:tabs>
        <w:spacing w:line="240" w:lineRule="exact"/>
        <w:ind w:left="360" w:hanging="360"/>
        <w:jc w:val="both"/>
        <w:rPr>
          <w:rFonts w:ascii="Cambria" w:hAnsi="Cambria"/>
          <w:bCs/>
          <w:lang w:val="es-MX"/>
        </w:rPr>
      </w:pPr>
    </w:p>
    <w:p w14:paraId="0B3A0B23" w14:textId="726B584A" w:rsidR="002B2410" w:rsidRPr="006B6150" w:rsidRDefault="002B2410" w:rsidP="002B2410">
      <w:pPr>
        <w:pStyle w:val="NoSpacing"/>
        <w:tabs>
          <w:tab w:val="left" w:pos="360"/>
        </w:tabs>
        <w:spacing w:line="240" w:lineRule="exact"/>
        <w:ind w:left="360" w:hanging="360"/>
        <w:jc w:val="both"/>
        <w:rPr>
          <w:rFonts w:ascii="Cambria" w:hAnsi="Cambria"/>
          <w:bCs/>
          <w:lang w:val="es-MX"/>
        </w:rPr>
      </w:pPr>
      <w:r w:rsidRPr="006B6150">
        <w:rPr>
          <w:rFonts w:ascii="Cambria" w:hAnsi="Cambria"/>
          <w:bCs/>
          <w:lang w:val="es-MX"/>
        </w:rPr>
        <w:t>3.</w:t>
      </w:r>
      <w:r w:rsidRPr="006B6150">
        <w:rPr>
          <w:rFonts w:ascii="Cambria" w:hAnsi="Cambria"/>
          <w:bCs/>
          <w:lang w:val="es-MX"/>
        </w:rPr>
        <w:tab/>
      </w:r>
      <w:r w:rsidR="00F93B23" w:rsidRPr="006B6150">
        <w:rPr>
          <w:rFonts w:ascii="Cambria" w:hAnsi="Cambria"/>
          <w:bCs/>
          <w:lang w:val="es-MX"/>
        </w:rPr>
        <w:t xml:space="preserve">Haz una lista de dos o tres maneras en que el libro de Rut ofrece un </w:t>
      </w:r>
      <w:r w:rsidR="00F93B23" w:rsidRPr="006B6150">
        <w:rPr>
          <w:rFonts w:ascii="Cambria" w:hAnsi="Cambria"/>
          <w:bCs/>
          <w:i/>
          <w:iCs/>
          <w:lang w:val="es-MX"/>
        </w:rPr>
        <w:t>contraste</w:t>
      </w:r>
      <w:r w:rsidR="00F93B23" w:rsidRPr="006B6150">
        <w:rPr>
          <w:rFonts w:ascii="Cambria" w:hAnsi="Cambria"/>
          <w:bCs/>
          <w:lang w:val="es-MX"/>
        </w:rPr>
        <w:t xml:space="preserve"> con el libro de Jueces</w:t>
      </w:r>
      <w:r w:rsidRPr="006B6150">
        <w:rPr>
          <w:rFonts w:ascii="Cambria" w:hAnsi="Cambria"/>
          <w:bCs/>
          <w:lang w:val="es-MX"/>
        </w:rPr>
        <w:t>.</w:t>
      </w:r>
    </w:p>
    <w:p w14:paraId="0A48DFF2" w14:textId="77777777" w:rsidR="002B2410" w:rsidRPr="006B6150" w:rsidRDefault="002B2410" w:rsidP="002B2410">
      <w:pPr>
        <w:pStyle w:val="NoSpacing"/>
        <w:tabs>
          <w:tab w:val="left" w:pos="360"/>
        </w:tabs>
        <w:spacing w:line="240" w:lineRule="exact"/>
        <w:ind w:left="360" w:hanging="360"/>
        <w:jc w:val="both"/>
        <w:rPr>
          <w:rFonts w:ascii="Cambria" w:hAnsi="Cambria"/>
          <w:bCs/>
          <w:lang w:val="es-MX"/>
        </w:rPr>
      </w:pPr>
    </w:p>
    <w:p w14:paraId="609FF0DA" w14:textId="77777777" w:rsidR="002B2410" w:rsidRPr="006B6150" w:rsidRDefault="002B2410" w:rsidP="002B2410">
      <w:pPr>
        <w:pStyle w:val="NoSpacing"/>
        <w:tabs>
          <w:tab w:val="left" w:pos="360"/>
        </w:tabs>
        <w:spacing w:line="240" w:lineRule="exact"/>
        <w:ind w:left="360" w:hanging="360"/>
        <w:jc w:val="both"/>
        <w:rPr>
          <w:rFonts w:ascii="Cambria" w:hAnsi="Cambria"/>
          <w:bCs/>
          <w:lang w:val="es-MX"/>
        </w:rPr>
      </w:pPr>
    </w:p>
    <w:p w14:paraId="2D5D1DFF" w14:textId="77777777" w:rsidR="000D2EB8" w:rsidRDefault="000D2EB8" w:rsidP="000D2EB8">
      <w:pPr>
        <w:pStyle w:val="NoSpacing"/>
        <w:tabs>
          <w:tab w:val="left" w:pos="360"/>
        </w:tabs>
        <w:spacing w:line="240" w:lineRule="exact"/>
        <w:jc w:val="both"/>
        <w:rPr>
          <w:rFonts w:ascii="Cambria" w:hAnsi="Cambria"/>
          <w:bCs/>
          <w:lang w:val="es-MX"/>
        </w:rPr>
      </w:pPr>
    </w:p>
    <w:p w14:paraId="10AA8DD5" w14:textId="77777777" w:rsidR="000D2EB8" w:rsidRDefault="000D2EB8" w:rsidP="000D2EB8">
      <w:pPr>
        <w:pStyle w:val="NoSpacing"/>
        <w:tabs>
          <w:tab w:val="left" w:pos="360"/>
        </w:tabs>
        <w:spacing w:line="240" w:lineRule="exact"/>
        <w:jc w:val="both"/>
        <w:rPr>
          <w:rFonts w:ascii="Cambria" w:hAnsi="Cambria"/>
          <w:bCs/>
          <w:lang w:val="es-MX"/>
        </w:rPr>
      </w:pPr>
    </w:p>
    <w:p w14:paraId="4CF85CCF" w14:textId="77777777" w:rsidR="000D2EB8" w:rsidRDefault="000D2EB8" w:rsidP="000D2EB8">
      <w:pPr>
        <w:pStyle w:val="NoSpacing"/>
        <w:tabs>
          <w:tab w:val="left" w:pos="360"/>
        </w:tabs>
        <w:spacing w:line="240" w:lineRule="exact"/>
        <w:jc w:val="both"/>
        <w:rPr>
          <w:rFonts w:ascii="Cambria" w:hAnsi="Cambria"/>
          <w:bCs/>
          <w:lang w:val="es-MX"/>
        </w:rPr>
      </w:pPr>
    </w:p>
    <w:p w14:paraId="7AAC8E1A" w14:textId="6F0D43B1" w:rsidR="00B7526F" w:rsidRPr="006B6150" w:rsidRDefault="000D2EB8" w:rsidP="000D2EB8">
      <w:pPr>
        <w:pStyle w:val="NoSpacing"/>
        <w:tabs>
          <w:tab w:val="left" w:pos="360"/>
        </w:tabs>
        <w:spacing w:line="240" w:lineRule="exact"/>
        <w:ind w:left="720" w:hanging="720"/>
        <w:jc w:val="both"/>
        <w:rPr>
          <w:rFonts w:ascii="Cambria" w:hAnsi="Cambria"/>
          <w:bCs/>
          <w:lang w:val="es-MX"/>
        </w:rPr>
      </w:pPr>
      <w:r>
        <w:rPr>
          <w:rFonts w:ascii="Cambria" w:hAnsi="Cambria"/>
          <w:bCs/>
          <w:lang w:val="es-MX"/>
        </w:rPr>
        <w:lastRenderedPageBreak/>
        <w:tab/>
      </w:r>
      <w:r w:rsidR="00B7526F" w:rsidRPr="006B6150">
        <w:rPr>
          <w:rFonts w:ascii="Cambria" w:hAnsi="Cambria"/>
          <w:bCs/>
          <w:lang w:val="es-MX"/>
        </w:rPr>
        <w:t>a.</w:t>
      </w:r>
      <w:r w:rsidR="00B7526F" w:rsidRPr="006B6150">
        <w:rPr>
          <w:rFonts w:ascii="Cambria" w:hAnsi="Cambria"/>
          <w:bCs/>
          <w:lang w:val="es-MX"/>
        </w:rPr>
        <w:tab/>
      </w:r>
      <w:r w:rsidR="000A19C9" w:rsidRPr="006B6150">
        <w:rPr>
          <w:rFonts w:ascii="Cambria" w:hAnsi="Cambria"/>
          <w:bCs/>
          <w:lang w:val="es-MX"/>
        </w:rPr>
        <w:t xml:space="preserve">¿De qué manera el carácter de Dios </w:t>
      </w:r>
      <w:r w:rsidR="00983B67">
        <w:rPr>
          <w:rFonts w:ascii="Cambria" w:hAnsi="Cambria"/>
          <w:bCs/>
          <w:lang w:val="es-MX"/>
        </w:rPr>
        <w:t>alienta</w:t>
      </w:r>
      <w:r w:rsidR="000A19C9" w:rsidRPr="006B6150">
        <w:rPr>
          <w:rFonts w:ascii="Cambria" w:hAnsi="Cambria"/>
          <w:bCs/>
          <w:lang w:val="es-MX"/>
        </w:rPr>
        <w:t xml:space="preserve"> a cada creyente a encontrar esperanza y confianza, incluso en tiempos oscuros?</w:t>
      </w:r>
    </w:p>
    <w:p w14:paraId="71221331" w14:textId="77777777" w:rsidR="00E63339" w:rsidRPr="006B6150" w:rsidRDefault="00E63339" w:rsidP="00E63339">
      <w:pPr>
        <w:pStyle w:val="NoSpacing"/>
        <w:tabs>
          <w:tab w:val="left" w:pos="360"/>
        </w:tabs>
        <w:spacing w:line="240" w:lineRule="exact"/>
        <w:ind w:left="360" w:hanging="360"/>
        <w:jc w:val="both"/>
        <w:rPr>
          <w:rFonts w:ascii="Cambria" w:hAnsi="Cambria" w:cs="Microsoft Sans Serif"/>
          <w:bCs/>
          <w:lang w:val="es-MX"/>
        </w:rPr>
      </w:pPr>
    </w:p>
    <w:p w14:paraId="21809A3A" w14:textId="598D0AAE" w:rsidR="00225A42" w:rsidRDefault="00225A42" w:rsidP="00E63339">
      <w:pPr>
        <w:pStyle w:val="NoSpacing"/>
        <w:tabs>
          <w:tab w:val="left" w:pos="360"/>
        </w:tabs>
        <w:spacing w:line="240" w:lineRule="exact"/>
        <w:ind w:left="360" w:hanging="360"/>
        <w:jc w:val="both"/>
        <w:rPr>
          <w:rFonts w:ascii="Cambria" w:hAnsi="Cambria" w:cs="Microsoft Sans Serif"/>
          <w:bCs/>
          <w:lang w:val="es-MX"/>
        </w:rPr>
      </w:pPr>
      <w:bookmarkStart w:id="19" w:name="_Hlk143197439"/>
      <w:bookmarkEnd w:id="17"/>
    </w:p>
    <w:p w14:paraId="6824B75A" w14:textId="77777777" w:rsidR="00343725" w:rsidRDefault="00343725" w:rsidP="00E63339">
      <w:pPr>
        <w:pStyle w:val="NoSpacing"/>
        <w:tabs>
          <w:tab w:val="left" w:pos="360"/>
        </w:tabs>
        <w:spacing w:line="240" w:lineRule="exact"/>
        <w:ind w:left="360" w:hanging="360"/>
        <w:jc w:val="both"/>
        <w:rPr>
          <w:rFonts w:ascii="Cambria" w:hAnsi="Cambria" w:cs="Microsoft Sans Serif"/>
          <w:bCs/>
          <w:lang w:val="es-MX"/>
        </w:rPr>
      </w:pPr>
    </w:p>
    <w:p w14:paraId="478D2D9C" w14:textId="77777777" w:rsidR="00343725" w:rsidRDefault="00343725" w:rsidP="00E63339">
      <w:pPr>
        <w:pStyle w:val="NoSpacing"/>
        <w:tabs>
          <w:tab w:val="left" w:pos="360"/>
        </w:tabs>
        <w:spacing w:line="240" w:lineRule="exact"/>
        <w:ind w:left="360" w:hanging="360"/>
        <w:jc w:val="both"/>
        <w:rPr>
          <w:rFonts w:ascii="Cambria" w:hAnsi="Cambria" w:cs="Microsoft Sans Serif"/>
          <w:bCs/>
          <w:lang w:val="es-MX"/>
        </w:rPr>
      </w:pPr>
    </w:p>
    <w:p w14:paraId="07EDEC49" w14:textId="77777777" w:rsidR="00343725" w:rsidRDefault="00343725" w:rsidP="00E63339">
      <w:pPr>
        <w:pStyle w:val="NoSpacing"/>
        <w:tabs>
          <w:tab w:val="left" w:pos="360"/>
        </w:tabs>
        <w:spacing w:line="240" w:lineRule="exact"/>
        <w:ind w:left="360" w:hanging="360"/>
        <w:jc w:val="both"/>
        <w:rPr>
          <w:rFonts w:ascii="Cambria" w:hAnsi="Cambria" w:cs="Microsoft Sans Serif"/>
          <w:bCs/>
          <w:lang w:val="es-MX"/>
        </w:rPr>
      </w:pPr>
    </w:p>
    <w:p w14:paraId="6BF3F510" w14:textId="77777777" w:rsidR="00343725" w:rsidRDefault="00343725" w:rsidP="00E63339">
      <w:pPr>
        <w:pStyle w:val="NoSpacing"/>
        <w:tabs>
          <w:tab w:val="left" w:pos="360"/>
        </w:tabs>
        <w:spacing w:line="240" w:lineRule="exact"/>
        <w:ind w:left="360" w:hanging="360"/>
        <w:jc w:val="both"/>
        <w:rPr>
          <w:rFonts w:ascii="Cambria" w:hAnsi="Cambria" w:cs="Microsoft Sans Serif"/>
          <w:bCs/>
          <w:lang w:val="es-MX"/>
        </w:rPr>
      </w:pPr>
    </w:p>
    <w:p w14:paraId="300F94D3" w14:textId="77777777" w:rsidR="00343725" w:rsidRPr="006B6150" w:rsidRDefault="00343725" w:rsidP="00343725">
      <w:pPr>
        <w:pStyle w:val="NoSpacing"/>
        <w:rPr>
          <w:rFonts w:ascii="Cambria" w:hAnsi="Cambria"/>
          <w:sz w:val="12"/>
          <w:szCs w:val="12"/>
          <w:lang w:val="es-MX"/>
        </w:rPr>
      </w:pPr>
    </w:p>
    <w:p w14:paraId="48D0D7D6" w14:textId="493859D6" w:rsidR="00E63339" w:rsidRPr="006B6150" w:rsidRDefault="00B86D8A" w:rsidP="00406148">
      <w:pPr>
        <w:pStyle w:val="NoSpacing"/>
        <w:tabs>
          <w:tab w:val="left" w:pos="360"/>
        </w:tabs>
        <w:spacing w:line="240" w:lineRule="exact"/>
        <w:jc w:val="both"/>
        <w:rPr>
          <w:rFonts w:ascii="Cambria" w:hAnsi="Cambria"/>
          <w:bCs/>
          <w:lang w:val="es-MX"/>
        </w:rPr>
      </w:pPr>
      <w:r w:rsidRPr="006B6150">
        <w:rPr>
          <w:rFonts w:ascii="Cambria" w:hAnsi="Cambria"/>
          <w:bCs/>
          <w:lang w:val="es-MX"/>
        </w:rPr>
        <w:t>4</w:t>
      </w:r>
      <w:r w:rsidR="00E63339" w:rsidRPr="006B6150">
        <w:rPr>
          <w:rFonts w:ascii="Cambria" w:hAnsi="Cambria"/>
          <w:bCs/>
          <w:lang w:val="es-MX"/>
        </w:rPr>
        <w:t>.</w:t>
      </w:r>
      <w:r w:rsidR="00E63339" w:rsidRPr="006B6150">
        <w:rPr>
          <w:rFonts w:ascii="Cambria" w:hAnsi="Cambria"/>
          <w:bCs/>
          <w:lang w:val="es-MX"/>
        </w:rPr>
        <w:tab/>
      </w:r>
      <w:r w:rsidR="00E65388" w:rsidRPr="006B6150">
        <w:rPr>
          <w:rFonts w:ascii="Cambria" w:hAnsi="Cambria"/>
          <w:bCs/>
          <w:lang w:val="es-MX"/>
        </w:rPr>
        <w:t xml:space="preserve">Lee Job 33:28, Salmo 130:5-8, Gálatas 3:13 y 1 Pedro 1:17-21, y escribe una oración de agradecimiento y alabanza por la redención que todos los creyentes reciben mediante la fe en Jesucristo. Si </w:t>
      </w:r>
      <w:r w:rsidR="00406148">
        <w:rPr>
          <w:rFonts w:ascii="Cambria" w:hAnsi="Cambria"/>
          <w:bCs/>
          <w:lang w:val="es-MX"/>
        </w:rPr>
        <w:t xml:space="preserve">tu aún </w:t>
      </w:r>
      <w:r w:rsidR="00E65388" w:rsidRPr="006B6150">
        <w:rPr>
          <w:rFonts w:ascii="Cambria" w:hAnsi="Cambria"/>
          <w:bCs/>
          <w:lang w:val="es-MX"/>
        </w:rPr>
        <w:t xml:space="preserve">no has recibido </w:t>
      </w:r>
      <w:r w:rsidR="00406148">
        <w:rPr>
          <w:rFonts w:ascii="Cambria" w:hAnsi="Cambria"/>
          <w:bCs/>
          <w:lang w:val="es-MX"/>
        </w:rPr>
        <w:t>S</w:t>
      </w:r>
      <w:r w:rsidR="00E65388" w:rsidRPr="006B6150">
        <w:rPr>
          <w:rFonts w:ascii="Cambria" w:hAnsi="Cambria"/>
          <w:bCs/>
          <w:lang w:val="es-MX"/>
        </w:rPr>
        <w:t xml:space="preserve">u redención, busca refugio bajo </w:t>
      </w:r>
      <w:r w:rsidR="00406148">
        <w:rPr>
          <w:rFonts w:ascii="Cambria" w:hAnsi="Cambria"/>
          <w:bCs/>
          <w:lang w:val="es-MX"/>
        </w:rPr>
        <w:t>S</w:t>
      </w:r>
      <w:r w:rsidR="00E65388" w:rsidRPr="006B6150">
        <w:rPr>
          <w:rFonts w:ascii="Cambria" w:hAnsi="Cambria"/>
          <w:bCs/>
          <w:lang w:val="es-MX"/>
        </w:rPr>
        <w:t>us alas hoy</w:t>
      </w:r>
      <w:r w:rsidR="00C46328" w:rsidRPr="006B6150">
        <w:rPr>
          <w:rFonts w:ascii="Cambria" w:hAnsi="Cambria"/>
          <w:bCs/>
          <w:lang w:val="es-MX"/>
        </w:rPr>
        <w:t>.</w:t>
      </w:r>
    </w:p>
    <w:p w14:paraId="4FEF507E" w14:textId="77777777" w:rsidR="00684269" w:rsidRPr="006B6150" w:rsidRDefault="00684269" w:rsidP="00E63339">
      <w:pPr>
        <w:pStyle w:val="NoSpacing"/>
        <w:tabs>
          <w:tab w:val="left" w:pos="360"/>
        </w:tabs>
        <w:spacing w:line="240" w:lineRule="exact"/>
        <w:ind w:left="360" w:hanging="360"/>
        <w:jc w:val="both"/>
        <w:rPr>
          <w:rFonts w:ascii="Cambria" w:hAnsi="Cambria"/>
          <w:bCs/>
          <w:lang w:val="es-MX"/>
        </w:rPr>
      </w:pPr>
    </w:p>
    <w:p w14:paraId="2B4BE136" w14:textId="77777777" w:rsidR="00684269" w:rsidRPr="006B6150" w:rsidRDefault="00684269" w:rsidP="00E63339">
      <w:pPr>
        <w:pStyle w:val="NoSpacing"/>
        <w:tabs>
          <w:tab w:val="left" w:pos="360"/>
        </w:tabs>
        <w:spacing w:line="240" w:lineRule="exact"/>
        <w:ind w:left="360" w:hanging="360"/>
        <w:jc w:val="both"/>
        <w:rPr>
          <w:rFonts w:ascii="Cambria" w:hAnsi="Cambria"/>
          <w:bCs/>
          <w:lang w:val="es-MX"/>
        </w:rPr>
      </w:pPr>
    </w:p>
    <w:p w14:paraId="31A72195" w14:textId="77777777" w:rsidR="00684269" w:rsidRPr="006B6150" w:rsidRDefault="00684269" w:rsidP="00E63339">
      <w:pPr>
        <w:pStyle w:val="NoSpacing"/>
        <w:tabs>
          <w:tab w:val="left" w:pos="360"/>
        </w:tabs>
        <w:spacing w:line="240" w:lineRule="exact"/>
        <w:ind w:left="360" w:hanging="360"/>
        <w:jc w:val="both"/>
        <w:rPr>
          <w:rFonts w:ascii="Cambria" w:hAnsi="Cambria"/>
          <w:bCs/>
          <w:lang w:val="es-MX"/>
        </w:rPr>
      </w:pPr>
    </w:p>
    <w:p w14:paraId="362D64A0" w14:textId="227231C2" w:rsidR="00684269" w:rsidRPr="006B6150" w:rsidRDefault="00343725" w:rsidP="00E63339">
      <w:pPr>
        <w:pStyle w:val="NoSpacing"/>
        <w:tabs>
          <w:tab w:val="left" w:pos="360"/>
        </w:tabs>
        <w:spacing w:line="240" w:lineRule="exact"/>
        <w:ind w:left="360" w:hanging="360"/>
        <w:jc w:val="both"/>
        <w:rPr>
          <w:rFonts w:ascii="Cambria" w:hAnsi="Cambria"/>
          <w:bCs/>
          <w:lang w:val="es-MX"/>
        </w:rPr>
      </w:pPr>
      <w:r>
        <w:rPr>
          <w:rFonts w:ascii="Cambria" w:hAnsi="Cambria"/>
          <w:bCs/>
          <w:lang w:val="es-MX"/>
        </w:rPr>
        <w:t>________________________________________________________________________________________________________________________________</w:t>
      </w:r>
    </w:p>
    <w:bookmarkEnd w:id="0"/>
    <w:bookmarkEnd w:id="18"/>
    <w:bookmarkEnd w:id="19"/>
    <w:p w14:paraId="65863289" w14:textId="77777777" w:rsidR="00014086" w:rsidRPr="006B6150" w:rsidRDefault="00014086" w:rsidP="00014086">
      <w:pPr>
        <w:pStyle w:val="NoSpacing"/>
        <w:rPr>
          <w:rFonts w:ascii="Cambria" w:hAnsi="Cambria"/>
          <w:sz w:val="12"/>
          <w:szCs w:val="12"/>
          <w:lang w:val="es-MX"/>
        </w:rPr>
      </w:pPr>
    </w:p>
    <w:p w14:paraId="6C8A44BF" w14:textId="147332D8" w:rsidR="00E63339" w:rsidRPr="006B6150" w:rsidRDefault="00F62825" w:rsidP="00D24798">
      <w:pPr>
        <w:pStyle w:val="NoSpacing"/>
        <w:rPr>
          <w:rFonts w:ascii="Cambria" w:hAnsi="Cambria"/>
          <w:bCs/>
          <w:lang w:val="es-MX"/>
        </w:rPr>
      </w:pPr>
      <w:r w:rsidRPr="006B6150">
        <w:rPr>
          <w:rFonts w:ascii="Cambria" w:hAnsi="Cambria"/>
          <w:lang w:val="es-MX"/>
        </w:rPr>
        <w:t>A</w:t>
      </w:r>
      <w:r w:rsidR="005A1262" w:rsidRPr="006B6150">
        <w:rPr>
          <w:rFonts w:ascii="Cambria" w:hAnsi="Cambria"/>
          <w:bCs/>
          <w:lang w:val="es-MX"/>
        </w:rPr>
        <w:t>nn Bradley</w:t>
      </w:r>
      <w:r w:rsidR="00E63339" w:rsidRPr="006B6150">
        <w:rPr>
          <w:rFonts w:ascii="Cambria" w:hAnsi="Cambria"/>
          <w:bCs/>
          <w:lang w:val="es-MX"/>
        </w:rPr>
        <w:tab/>
      </w:r>
      <w:r w:rsidR="004919FB" w:rsidRPr="006B6150">
        <w:rPr>
          <w:rFonts w:ascii="Cambria" w:hAnsi="Cambria"/>
          <w:bCs/>
          <w:lang w:val="es-MX"/>
        </w:rPr>
        <w:tab/>
      </w:r>
      <w:r w:rsidR="004919FB" w:rsidRPr="006B6150">
        <w:rPr>
          <w:rFonts w:ascii="Cambria" w:hAnsi="Cambria"/>
          <w:bCs/>
          <w:lang w:val="es-MX"/>
        </w:rPr>
        <w:tab/>
      </w:r>
      <w:r w:rsidR="004919FB" w:rsidRPr="006B6150">
        <w:rPr>
          <w:rFonts w:ascii="Cambria" w:hAnsi="Cambria"/>
          <w:bCs/>
          <w:lang w:val="es-MX"/>
        </w:rPr>
        <w:tab/>
      </w:r>
      <w:r w:rsidR="004919FB" w:rsidRPr="006B6150">
        <w:rPr>
          <w:rFonts w:ascii="Cambria" w:hAnsi="Cambria"/>
          <w:bCs/>
          <w:lang w:val="es-MX"/>
        </w:rPr>
        <w:tab/>
      </w:r>
      <w:r w:rsidR="004919FB" w:rsidRPr="006B6150">
        <w:rPr>
          <w:rFonts w:ascii="Cambria" w:hAnsi="Cambria"/>
          <w:bCs/>
          <w:lang w:val="es-MX"/>
        </w:rPr>
        <w:tab/>
      </w:r>
      <w:r w:rsidR="004919FB" w:rsidRPr="006B6150">
        <w:rPr>
          <w:rFonts w:ascii="Cambria" w:hAnsi="Cambria"/>
          <w:bCs/>
          <w:lang w:val="es-MX"/>
        </w:rPr>
        <w:tab/>
      </w:r>
      <w:r w:rsidR="004919FB" w:rsidRPr="006B6150">
        <w:rPr>
          <w:rFonts w:ascii="Cambria" w:hAnsi="Cambria"/>
          <w:bCs/>
          <w:lang w:val="es-MX"/>
        </w:rPr>
        <w:tab/>
      </w:r>
      <w:r w:rsidR="004919FB" w:rsidRPr="006B6150">
        <w:rPr>
          <w:rFonts w:ascii="Cambria" w:hAnsi="Cambria"/>
          <w:bCs/>
          <w:lang w:val="es-MX"/>
        </w:rPr>
        <w:tab/>
      </w:r>
      <w:r w:rsidR="004919FB" w:rsidRPr="006B6150">
        <w:rPr>
          <w:rFonts w:ascii="Cambria" w:hAnsi="Cambria"/>
          <w:bCs/>
          <w:lang w:val="es-MX"/>
        </w:rPr>
        <w:tab/>
      </w:r>
      <w:r w:rsidR="004919FB" w:rsidRPr="006B6150">
        <w:rPr>
          <w:rFonts w:ascii="Cambria" w:hAnsi="Cambria"/>
          <w:bCs/>
          <w:lang w:val="es-MX"/>
        </w:rPr>
        <w:tab/>
        <w:t xml:space="preserve">    </w:t>
      </w:r>
      <w:r w:rsidR="00343725">
        <w:rPr>
          <w:rFonts w:ascii="Cambria" w:hAnsi="Cambria"/>
          <w:bCs/>
          <w:lang w:val="es-MX"/>
        </w:rPr>
        <w:t xml:space="preserve">  </w:t>
      </w:r>
      <w:r w:rsidR="004919FB" w:rsidRPr="006B6150">
        <w:rPr>
          <w:rFonts w:ascii="Cambria" w:hAnsi="Cambria"/>
          <w:bCs/>
          <w:lang w:val="es-MX"/>
        </w:rPr>
        <w:t xml:space="preserve">   </w:t>
      </w:r>
      <w:proofErr w:type="gramStart"/>
      <w:r w:rsidR="00D31F8A" w:rsidRPr="006B6150">
        <w:rPr>
          <w:rFonts w:ascii="Cambria" w:hAnsi="Cambria"/>
          <w:bCs/>
          <w:lang w:val="es-MX"/>
        </w:rPr>
        <w:t>A</w:t>
      </w:r>
      <w:r w:rsidR="00C46328" w:rsidRPr="006B6150">
        <w:rPr>
          <w:rFonts w:ascii="Cambria" w:hAnsi="Cambria"/>
          <w:bCs/>
          <w:lang w:val="es-MX"/>
        </w:rPr>
        <w:t>bril</w:t>
      </w:r>
      <w:proofErr w:type="gramEnd"/>
      <w:r w:rsidR="00D31F8A" w:rsidRPr="006B6150">
        <w:rPr>
          <w:rFonts w:ascii="Cambria" w:hAnsi="Cambria"/>
          <w:bCs/>
          <w:lang w:val="es-MX"/>
        </w:rPr>
        <w:t xml:space="preserve"> 30, 2025</w:t>
      </w:r>
    </w:p>
    <w:p w14:paraId="4520FE66" w14:textId="77777777" w:rsidR="008F5BBE" w:rsidRPr="006B6150" w:rsidRDefault="008F5BBE" w:rsidP="00D24798">
      <w:pPr>
        <w:pStyle w:val="NoSpacing"/>
        <w:rPr>
          <w:rFonts w:ascii="Cambria" w:hAnsi="Cambria"/>
          <w:sz w:val="12"/>
          <w:szCs w:val="12"/>
          <w:lang w:val="es-MX"/>
        </w:rPr>
      </w:pPr>
    </w:p>
    <w:p w14:paraId="1B52EE0F" w14:textId="018EC872" w:rsidR="00EC202E" w:rsidRPr="00EC202E" w:rsidRDefault="00EC202E" w:rsidP="00EC202E">
      <w:pPr>
        <w:pStyle w:val="NoSpacing"/>
        <w:jc w:val="center"/>
        <w:rPr>
          <w:rFonts w:ascii="Cambria" w:hAnsi="Cambria"/>
          <w:bCs/>
          <w:lang w:val="es-ES"/>
        </w:rPr>
      </w:pPr>
      <w:r w:rsidRPr="00EC202E">
        <w:rPr>
          <w:rFonts w:ascii="Cambria" w:hAnsi="Cambria"/>
          <w:bCs/>
          <w:lang w:val="es-ES"/>
        </w:rPr>
        <w:t xml:space="preserve">I. </w:t>
      </w:r>
      <w:r>
        <w:rPr>
          <w:rFonts w:ascii="Cambria" w:hAnsi="Cambria"/>
          <w:bCs/>
          <w:lang w:val="es-ES"/>
        </w:rPr>
        <w:t xml:space="preserve">  </w:t>
      </w:r>
      <w:r w:rsidRPr="00EC202E">
        <w:rPr>
          <w:rFonts w:ascii="Cambria" w:hAnsi="Cambria"/>
          <w:bCs/>
          <w:lang w:val="es-ES"/>
        </w:rPr>
        <w:t>Un plan</w:t>
      </w:r>
    </w:p>
    <w:p w14:paraId="734EFEE4" w14:textId="77777777" w:rsidR="00EC202E" w:rsidRPr="00EC202E" w:rsidRDefault="00EC202E" w:rsidP="00EC202E">
      <w:pPr>
        <w:pStyle w:val="NoSpacing"/>
        <w:rPr>
          <w:rFonts w:ascii="Cambria" w:hAnsi="Cambria"/>
          <w:sz w:val="12"/>
          <w:szCs w:val="12"/>
          <w:lang w:val="es-ES"/>
        </w:rPr>
      </w:pPr>
    </w:p>
    <w:p w14:paraId="679C5AEC" w14:textId="3A31BAFC" w:rsidR="00EC202E" w:rsidRPr="00EC202E" w:rsidRDefault="00EC202E" w:rsidP="00EC202E">
      <w:pPr>
        <w:pStyle w:val="NoSpacing"/>
        <w:jc w:val="center"/>
        <w:rPr>
          <w:rFonts w:ascii="Cambria" w:hAnsi="Cambria"/>
          <w:bCs/>
          <w:lang w:val="es-ES"/>
        </w:rPr>
      </w:pPr>
      <w:r w:rsidRPr="00EC202E">
        <w:rPr>
          <w:rFonts w:ascii="Cambria" w:hAnsi="Cambria"/>
          <w:bCs/>
          <w:lang w:val="es-ES"/>
        </w:rPr>
        <w:t>II.</w:t>
      </w:r>
      <w:r>
        <w:rPr>
          <w:rFonts w:ascii="Cambria" w:hAnsi="Cambria"/>
          <w:bCs/>
          <w:lang w:val="es-ES"/>
        </w:rPr>
        <w:t xml:space="preserve">  </w:t>
      </w:r>
      <w:r w:rsidRPr="00EC202E">
        <w:rPr>
          <w:rFonts w:ascii="Cambria" w:hAnsi="Cambria"/>
          <w:bCs/>
          <w:lang w:val="es-ES"/>
        </w:rPr>
        <w:t xml:space="preserve"> Una propuesta</w:t>
      </w:r>
    </w:p>
    <w:p w14:paraId="36629665" w14:textId="77777777" w:rsidR="00EC202E" w:rsidRPr="00EC202E" w:rsidRDefault="00EC202E" w:rsidP="00EC202E">
      <w:pPr>
        <w:pStyle w:val="NoSpacing"/>
        <w:rPr>
          <w:rFonts w:ascii="Cambria" w:hAnsi="Cambria"/>
          <w:sz w:val="12"/>
          <w:szCs w:val="12"/>
          <w:lang w:val="es-ES"/>
        </w:rPr>
      </w:pPr>
    </w:p>
    <w:p w14:paraId="481171A5" w14:textId="2EFE458F" w:rsidR="008F5BBE" w:rsidRPr="007A479F" w:rsidRDefault="00EC202E" w:rsidP="00EC202E">
      <w:pPr>
        <w:pStyle w:val="NoSpacing"/>
        <w:jc w:val="center"/>
        <w:rPr>
          <w:rFonts w:ascii="Cambria" w:hAnsi="Cambria"/>
          <w:sz w:val="12"/>
          <w:szCs w:val="12"/>
        </w:rPr>
      </w:pPr>
      <w:r w:rsidRPr="00EC202E">
        <w:rPr>
          <w:rFonts w:ascii="Cambria" w:hAnsi="Cambria"/>
          <w:bCs/>
          <w:lang w:val="es-ES"/>
        </w:rPr>
        <w:t xml:space="preserve">III. </w:t>
      </w:r>
      <w:r>
        <w:rPr>
          <w:rFonts w:ascii="Cambria" w:hAnsi="Cambria"/>
          <w:bCs/>
          <w:lang w:val="es-ES"/>
        </w:rPr>
        <w:t xml:space="preserve">  </w:t>
      </w:r>
      <w:r w:rsidRPr="00EC202E">
        <w:rPr>
          <w:rFonts w:ascii="Cambria" w:hAnsi="Cambria"/>
          <w:bCs/>
          <w:lang w:val="es-ES"/>
        </w:rPr>
        <w:t>Un propósito</w:t>
      </w:r>
    </w:p>
    <w:p w14:paraId="50FE479D" w14:textId="77777777" w:rsidR="008F5BBE" w:rsidRPr="007A479F" w:rsidRDefault="008F5BBE" w:rsidP="00D24798">
      <w:pPr>
        <w:pStyle w:val="NoSpacing"/>
        <w:rPr>
          <w:rFonts w:ascii="Cambria" w:hAnsi="Cambria"/>
          <w:sz w:val="12"/>
          <w:szCs w:val="12"/>
        </w:rPr>
      </w:pPr>
    </w:p>
    <w:p w14:paraId="272C33C4" w14:textId="77777777" w:rsidR="008F5BBE" w:rsidRPr="007A479F" w:rsidRDefault="008F5BBE" w:rsidP="00D24798">
      <w:pPr>
        <w:pStyle w:val="NoSpacing"/>
        <w:rPr>
          <w:rFonts w:ascii="Cambria" w:hAnsi="Cambria"/>
          <w:sz w:val="12"/>
          <w:szCs w:val="12"/>
        </w:rPr>
      </w:pPr>
    </w:p>
    <w:p w14:paraId="2C842B33" w14:textId="77777777" w:rsidR="008F5BBE" w:rsidRPr="007A479F" w:rsidRDefault="008F5BBE" w:rsidP="00D24798">
      <w:pPr>
        <w:pStyle w:val="NoSpacing"/>
        <w:rPr>
          <w:rFonts w:ascii="Cambria" w:hAnsi="Cambria"/>
          <w:sz w:val="12"/>
          <w:szCs w:val="12"/>
        </w:rPr>
      </w:pPr>
    </w:p>
    <w:p w14:paraId="47798947" w14:textId="77777777" w:rsidR="002815D5" w:rsidRPr="006B6150" w:rsidRDefault="002815D5" w:rsidP="00C1416C">
      <w:pPr>
        <w:pStyle w:val="NoSpacing"/>
        <w:rPr>
          <w:rFonts w:ascii="Cambria" w:hAnsi="Cambria"/>
          <w:b/>
          <w:bCs/>
          <w:iCs/>
          <w:sz w:val="18"/>
          <w:szCs w:val="18"/>
          <w:u w:val="single"/>
          <w:lang w:val="es-MX"/>
        </w:rPr>
      </w:pPr>
      <w:r w:rsidRPr="006B6150">
        <w:rPr>
          <w:rFonts w:ascii="Cambria" w:hAnsi="Cambria"/>
          <w:b/>
          <w:bCs/>
          <w:sz w:val="18"/>
          <w:szCs w:val="18"/>
          <w:u w:val="single"/>
          <w:lang w:val="es-MX"/>
        </w:rPr>
        <w:t>Recursos adicionales</w:t>
      </w:r>
    </w:p>
    <w:p w14:paraId="076B3248" w14:textId="77777777" w:rsidR="0052505C" w:rsidRPr="006B6150" w:rsidRDefault="0052505C" w:rsidP="00964480">
      <w:pPr>
        <w:spacing w:line="259" w:lineRule="auto"/>
        <w:rPr>
          <w:rFonts w:ascii="Cambria" w:hAnsi="Cambria"/>
          <w:sz w:val="12"/>
          <w:szCs w:val="12"/>
        </w:rPr>
      </w:pPr>
    </w:p>
    <w:p w14:paraId="371A9567" w14:textId="77777777" w:rsidR="00E72FA4" w:rsidRPr="006B6150" w:rsidRDefault="00E72FA4" w:rsidP="00E72FA4">
      <w:pPr>
        <w:numPr>
          <w:ilvl w:val="0"/>
          <w:numId w:val="21"/>
        </w:numPr>
        <w:spacing w:line="259" w:lineRule="auto"/>
        <w:ind w:left="360"/>
        <w:contextualSpacing/>
        <w:rPr>
          <w:rFonts w:ascii="Cambria" w:hAnsi="Cambria"/>
          <w:sz w:val="18"/>
          <w:szCs w:val="18"/>
        </w:rPr>
        <w:sectPr w:rsidR="00E72FA4" w:rsidRPr="006B6150" w:rsidSect="00964480">
          <w:headerReference w:type="default" r:id="rId10"/>
          <w:pgSz w:w="12240" w:h="15840"/>
          <w:pgMar w:top="576" w:right="720" w:bottom="504" w:left="1080" w:header="446" w:footer="0" w:gutter="0"/>
          <w:cols w:space="720"/>
          <w:docGrid w:linePitch="360"/>
        </w:sectPr>
      </w:pPr>
    </w:p>
    <w:p w14:paraId="09B67FAB" w14:textId="06E29CC0" w:rsidR="00E72FA4" w:rsidRPr="006B6150" w:rsidRDefault="0056296D" w:rsidP="00E72FA4">
      <w:pPr>
        <w:numPr>
          <w:ilvl w:val="0"/>
          <w:numId w:val="21"/>
        </w:numPr>
        <w:spacing w:line="259" w:lineRule="auto"/>
        <w:ind w:left="360"/>
        <w:contextualSpacing/>
        <w:rPr>
          <w:rFonts w:ascii="Cambria" w:hAnsi="Cambria"/>
          <w:i/>
          <w:iCs/>
          <w:sz w:val="18"/>
          <w:szCs w:val="18"/>
        </w:rPr>
      </w:pPr>
      <w:r w:rsidRPr="006B6150">
        <w:rPr>
          <w:rFonts w:ascii="Cambria" w:hAnsi="Cambria"/>
          <w:sz w:val="18"/>
          <w:szCs w:val="18"/>
        </w:rPr>
        <w:t>Respondiendo a la Providencia Favorable – Rut</w:t>
      </w:r>
      <w:r w:rsidR="00E72FA4" w:rsidRPr="006B6150">
        <w:rPr>
          <w:rFonts w:ascii="Cambria" w:hAnsi="Cambria"/>
          <w:sz w:val="18"/>
          <w:szCs w:val="18"/>
        </w:rPr>
        <w:t xml:space="preserve"> 3</w:t>
      </w:r>
    </w:p>
    <w:p w14:paraId="394C673D" w14:textId="60804956" w:rsidR="00E72FA4" w:rsidRPr="006B6150" w:rsidRDefault="00E72FA4" w:rsidP="00E72FA4">
      <w:pPr>
        <w:spacing w:line="259" w:lineRule="auto"/>
        <w:ind w:left="360"/>
        <w:contextualSpacing/>
        <w:rPr>
          <w:rFonts w:ascii="Cambria" w:hAnsi="Cambria"/>
          <w:i/>
          <w:iCs/>
          <w:sz w:val="18"/>
          <w:szCs w:val="18"/>
        </w:rPr>
      </w:pPr>
      <w:r w:rsidRPr="006B6150">
        <w:rPr>
          <w:rFonts w:ascii="Cambria" w:hAnsi="Cambria"/>
          <w:sz w:val="18"/>
          <w:szCs w:val="18"/>
        </w:rPr>
        <w:t xml:space="preserve">Don Green, </w:t>
      </w:r>
      <w:r w:rsidR="0056296D" w:rsidRPr="006B6150">
        <w:rPr>
          <w:rFonts w:ascii="Cambria" w:hAnsi="Cambria"/>
          <w:sz w:val="18"/>
          <w:szCs w:val="18"/>
        </w:rPr>
        <w:t>Enero</w:t>
      </w:r>
      <w:r w:rsidRPr="006B6150">
        <w:rPr>
          <w:rFonts w:ascii="Cambria" w:hAnsi="Cambria"/>
          <w:sz w:val="18"/>
          <w:szCs w:val="18"/>
        </w:rPr>
        <w:t xml:space="preserve"> 12, 2016</w:t>
      </w:r>
    </w:p>
    <w:p w14:paraId="432157C4" w14:textId="77777777" w:rsidR="00E72FA4" w:rsidRPr="006B6150" w:rsidRDefault="00E72FA4" w:rsidP="00E72FA4">
      <w:pPr>
        <w:ind w:left="360"/>
        <w:rPr>
          <w:rFonts w:ascii="Cambria" w:eastAsia="MS Mincho" w:hAnsi="Cambria"/>
          <w:sz w:val="18"/>
          <w:szCs w:val="18"/>
        </w:rPr>
      </w:pPr>
      <w:r w:rsidRPr="006B6150">
        <w:rPr>
          <w:rFonts w:ascii="Cambria" w:eastAsia="MS Mincho" w:hAnsi="Cambria"/>
          <w:sz w:val="18"/>
          <w:szCs w:val="18"/>
        </w:rPr>
        <w:t>hhttps://web.sermonaudio.com/sermons/11416170274/</w:t>
      </w:r>
    </w:p>
    <w:p w14:paraId="7130D46A" w14:textId="77777777" w:rsidR="00E72FA4" w:rsidRPr="006B6150" w:rsidRDefault="00E72FA4" w:rsidP="00E72FA4">
      <w:pPr>
        <w:rPr>
          <w:rFonts w:ascii="Cambria" w:eastAsia="MS Mincho" w:hAnsi="Cambria"/>
          <w:sz w:val="12"/>
          <w:szCs w:val="12"/>
        </w:rPr>
      </w:pPr>
    </w:p>
    <w:p w14:paraId="7951DB05" w14:textId="0641D853" w:rsidR="00E72FA4" w:rsidRPr="006B6150" w:rsidRDefault="0056296D" w:rsidP="00E72FA4">
      <w:pPr>
        <w:numPr>
          <w:ilvl w:val="0"/>
          <w:numId w:val="21"/>
        </w:numPr>
        <w:spacing w:line="259" w:lineRule="auto"/>
        <w:ind w:left="360"/>
        <w:contextualSpacing/>
        <w:rPr>
          <w:rFonts w:ascii="Cambria" w:hAnsi="Cambria"/>
          <w:i/>
          <w:iCs/>
          <w:sz w:val="18"/>
          <w:szCs w:val="18"/>
        </w:rPr>
      </w:pPr>
      <w:r w:rsidRPr="006B6150">
        <w:rPr>
          <w:rFonts w:ascii="Cambria" w:hAnsi="Cambria"/>
          <w:sz w:val="18"/>
          <w:szCs w:val="18"/>
        </w:rPr>
        <w:t xml:space="preserve">Una propuesta de medianoche </w:t>
      </w:r>
      <w:r w:rsidR="00E72FA4" w:rsidRPr="006B6150">
        <w:rPr>
          <w:rFonts w:ascii="Cambria" w:hAnsi="Cambria"/>
          <w:sz w:val="18"/>
          <w:szCs w:val="18"/>
        </w:rPr>
        <w:t>– Ruth 3</w:t>
      </w:r>
    </w:p>
    <w:p w14:paraId="544C3A0A" w14:textId="53604BFB" w:rsidR="00E72FA4" w:rsidRPr="006B6150" w:rsidRDefault="00E72FA4" w:rsidP="00E72FA4">
      <w:pPr>
        <w:spacing w:line="259" w:lineRule="auto"/>
        <w:ind w:left="360"/>
        <w:contextualSpacing/>
        <w:rPr>
          <w:rFonts w:ascii="Cambria" w:hAnsi="Cambria"/>
          <w:i/>
          <w:iCs/>
          <w:sz w:val="18"/>
          <w:szCs w:val="18"/>
        </w:rPr>
      </w:pPr>
      <w:r w:rsidRPr="006B6150">
        <w:rPr>
          <w:rFonts w:ascii="Cambria" w:hAnsi="Cambria"/>
          <w:sz w:val="18"/>
          <w:szCs w:val="18"/>
        </w:rPr>
        <w:t xml:space="preserve">Austin Duncan, </w:t>
      </w:r>
      <w:r w:rsidR="0056296D" w:rsidRPr="006B6150">
        <w:rPr>
          <w:rFonts w:ascii="Cambria" w:hAnsi="Cambria"/>
          <w:sz w:val="18"/>
          <w:szCs w:val="18"/>
        </w:rPr>
        <w:t>Enero</w:t>
      </w:r>
      <w:r w:rsidRPr="006B6150">
        <w:rPr>
          <w:rFonts w:ascii="Cambria" w:hAnsi="Cambria"/>
          <w:sz w:val="18"/>
          <w:szCs w:val="18"/>
        </w:rPr>
        <w:t xml:space="preserve"> 19, 2017</w:t>
      </w:r>
    </w:p>
    <w:p w14:paraId="4CCF5749" w14:textId="5892473D" w:rsidR="00E72FA4" w:rsidRPr="006B6150" w:rsidRDefault="00E72FA4" w:rsidP="00E72FA4">
      <w:pPr>
        <w:spacing w:line="259" w:lineRule="auto"/>
        <w:ind w:left="360"/>
        <w:contextualSpacing/>
        <w:rPr>
          <w:rFonts w:ascii="Cambria" w:hAnsi="Cambria"/>
          <w:sz w:val="18"/>
          <w:szCs w:val="18"/>
        </w:rPr>
      </w:pPr>
      <w:hyperlink r:id="rId11" w:history="1">
        <w:r w:rsidRPr="006B6150">
          <w:rPr>
            <w:rStyle w:val="Hyperlink"/>
            <w:rFonts w:ascii="Cambria" w:hAnsi="Cambria"/>
            <w:color w:val="auto"/>
            <w:sz w:val="18"/>
            <w:szCs w:val="18"/>
            <w:u w:val="none"/>
          </w:rPr>
          <w:t>https://www.gracechurch.org/sermons/12903</w:t>
        </w:r>
      </w:hyperlink>
    </w:p>
    <w:p w14:paraId="68B6F01B" w14:textId="77777777" w:rsidR="00315F76" w:rsidRPr="006B6150" w:rsidRDefault="00315F76" w:rsidP="00E72FA4">
      <w:pPr>
        <w:spacing w:line="259" w:lineRule="auto"/>
        <w:ind w:left="360"/>
        <w:contextualSpacing/>
        <w:rPr>
          <w:rFonts w:ascii="Cambria" w:hAnsi="Cambria"/>
          <w:sz w:val="18"/>
          <w:szCs w:val="18"/>
        </w:rPr>
      </w:pPr>
    </w:p>
    <w:p w14:paraId="49545FD0" w14:textId="7A20EE9A" w:rsidR="00E72FA4" w:rsidRPr="006B6150" w:rsidRDefault="00837C4A" w:rsidP="00837C4A">
      <w:pPr>
        <w:pStyle w:val="ListParagraph"/>
        <w:numPr>
          <w:ilvl w:val="0"/>
          <w:numId w:val="21"/>
        </w:numPr>
        <w:spacing w:line="259" w:lineRule="auto"/>
        <w:rPr>
          <w:rFonts w:ascii="Cambria" w:hAnsi="Cambria"/>
          <w:i/>
          <w:iCs/>
          <w:sz w:val="18"/>
          <w:szCs w:val="18"/>
        </w:rPr>
      </w:pPr>
      <w:r w:rsidRPr="006B6150">
        <w:rPr>
          <w:rFonts w:ascii="Cambria" w:hAnsi="Cambria"/>
          <w:sz w:val="18"/>
          <w:szCs w:val="18"/>
        </w:rPr>
        <w:br w:type="column"/>
      </w:r>
      <w:r w:rsidR="00932370" w:rsidRPr="006B6150">
        <w:rPr>
          <w:rFonts w:ascii="Cambria" w:hAnsi="Cambria"/>
          <w:sz w:val="18"/>
          <w:szCs w:val="18"/>
        </w:rPr>
        <w:t xml:space="preserve">El final perfecto </w:t>
      </w:r>
      <w:r w:rsidR="00E72FA4" w:rsidRPr="006B6150">
        <w:rPr>
          <w:rFonts w:ascii="Cambria" w:hAnsi="Cambria"/>
          <w:sz w:val="18"/>
          <w:szCs w:val="18"/>
        </w:rPr>
        <w:t>– Rut 4</w:t>
      </w:r>
    </w:p>
    <w:p w14:paraId="44EC95AA" w14:textId="2A566C77" w:rsidR="00E72FA4" w:rsidRPr="006B6150" w:rsidRDefault="00E72FA4" w:rsidP="00837C4A">
      <w:pPr>
        <w:spacing w:line="259" w:lineRule="auto"/>
        <w:ind w:left="360" w:firstLine="360"/>
        <w:contextualSpacing/>
        <w:rPr>
          <w:rFonts w:ascii="Cambria" w:hAnsi="Cambria"/>
          <w:i/>
          <w:iCs/>
          <w:sz w:val="18"/>
          <w:szCs w:val="18"/>
        </w:rPr>
      </w:pPr>
      <w:r w:rsidRPr="006B6150">
        <w:rPr>
          <w:rFonts w:ascii="Cambria" w:hAnsi="Cambria"/>
          <w:sz w:val="18"/>
          <w:szCs w:val="18"/>
        </w:rPr>
        <w:t>Austin Duncan, Mar</w:t>
      </w:r>
      <w:r w:rsidR="00932370" w:rsidRPr="006B6150">
        <w:rPr>
          <w:rFonts w:ascii="Cambria" w:hAnsi="Cambria"/>
          <w:sz w:val="18"/>
          <w:szCs w:val="18"/>
        </w:rPr>
        <w:t>zo</w:t>
      </w:r>
      <w:r w:rsidRPr="006B6150">
        <w:rPr>
          <w:rFonts w:ascii="Cambria" w:hAnsi="Cambria"/>
          <w:sz w:val="18"/>
          <w:szCs w:val="18"/>
        </w:rPr>
        <w:t xml:space="preserve"> 12, 2017</w:t>
      </w:r>
    </w:p>
    <w:p w14:paraId="43367233" w14:textId="77777777" w:rsidR="00E72FA4" w:rsidRPr="006B6150" w:rsidRDefault="00E72FA4" w:rsidP="00837C4A">
      <w:pPr>
        <w:spacing w:line="259" w:lineRule="auto"/>
        <w:ind w:left="360" w:firstLine="360"/>
        <w:contextualSpacing/>
        <w:rPr>
          <w:rFonts w:ascii="Cambria" w:hAnsi="Cambria"/>
          <w:sz w:val="18"/>
          <w:szCs w:val="18"/>
        </w:rPr>
      </w:pPr>
      <w:r w:rsidRPr="006B6150">
        <w:rPr>
          <w:rFonts w:ascii="Cambria" w:hAnsi="Cambria"/>
          <w:sz w:val="18"/>
          <w:szCs w:val="18"/>
        </w:rPr>
        <w:t>https://www.gracechurch.org/sermons/12984</w:t>
      </w:r>
    </w:p>
    <w:p w14:paraId="2D83B679" w14:textId="77777777" w:rsidR="00E72FA4" w:rsidRPr="006B6150" w:rsidRDefault="00E72FA4" w:rsidP="00E72FA4">
      <w:pPr>
        <w:rPr>
          <w:rFonts w:ascii="Cambria" w:eastAsia="MS Mincho" w:hAnsi="Cambria"/>
          <w:sz w:val="24"/>
          <w:szCs w:val="24"/>
        </w:rPr>
      </w:pPr>
    </w:p>
    <w:p w14:paraId="4EBC23B8" w14:textId="77777777" w:rsidR="00837C4A" w:rsidRPr="006B6150" w:rsidRDefault="00837C4A" w:rsidP="00E72FA4">
      <w:pPr>
        <w:rPr>
          <w:rFonts w:ascii="Cambria" w:eastAsia="MS Mincho" w:hAnsi="Cambria"/>
          <w:sz w:val="24"/>
          <w:szCs w:val="24"/>
        </w:rPr>
      </w:pPr>
    </w:p>
    <w:p w14:paraId="4B6D1944" w14:textId="77777777" w:rsidR="00837C4A" w:rsidRPr="006B6150" w:rsidRDefault="00837C4A" w:rsidP="00E72FA4">
      <w:pPr>
        <w:rPr>
          <w:rFonts w:ascii="Cambria" w:eastAsia="MS Mincho" w:hAnsi="Cambria"/>
          <w:sz w:val="24"/>
          <w:szCs w:val="24"/>
        </w:rPr>
      </w:pPr>
    </w:p>
    <w:p w14:paraId="11E26205" w14:textId="77777777" w:rsidR="00837C4A" w:rsidRPr="006B6150" w:rsidRDefault="00837C4A" w:rsidP="00E72FA4">
      <w:pPr>
        <w:rPr>
          <w:rFonts w:ascii="Cambria" w:eastAsia="MS Mincho" w:hAnsi="Cambria"/>
          <w:sz w:val="24"/>
          <w:szCs w:val="24"/>
        </w:rPr>
        <w:sectPr w:rsidR="00837C4A" w:rsidRPr="006B6150" w:rsidSect="00E72FA4">
          <w:type w:val="continuous"/>
          <w:pgSz w:w="12240" w:h="15840"/>
          <w:pgMar w:top="576" w:right="720" w:bottom="504" w:left="1080" w:header="446" w:footer="0" w:gutter="0"/>
          <w:cols w:num="2" w:space="720"/>
          <w:docGrid w:linePitch="360"/>
        </w:sectPr>
      </w:pPr>
    </w:p>
    <w:p w14:paraId="2AC5D179" w14:textId="77777777" w:rsidR="00D66347" w:rsidRPr="00D24798" w:rsidRDefault="00D66347">
      <w:pPr>
        <w:rPr>
          <w:rFonts w:ascii="Cambria" w:hAnsi="Cambria" w:cs="Microsoft Sans Serif"/>
        </w:rPr>
      </w:pPr>
    </w:p>
    <w:sectPr w:rsidR="00D66347" w:rsidRPr="00D24798" w:rsidSect="00D24798">
      <w:headerReference w:type="default" r:id="rId12"/>
      <w:pgSz w:w="12240" w:h="15840"/>
      <w:pgMar w:top="576" w:right="720" w:bottom="504" w:left="1080" w:header="44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0F5316" w14:textId="77777777" w:rsidR="00CF013B" w:rsidRPr="006B6150" w:rsidRDefault="00CF013B" w:rsidP="00EB2C2A">
      <w:r w:rsidRPr="006B6150">
        <w:separator/>
      </w:r>
    </w:p>
  </w:endnote>
  <w:endnote w:type="continuationSeparator" w:id="0">
    <w:p w14:paraId="37847F55" w14:textId="77777777" w:rsidR="00CF013B" w:rsidRPr="006B6150" w:rsidRDefault="00CF013B" w:rsidP="00EB2C2A">
      <w:r w:rsidRPr="006B6150">
        <w:continuationSeparator/>
      </w:r>
    </w:p>
  </w:endnote>
  <w:endnote w:type="continuationNotice" w:id="1">
    <w:p w14:paraId="684667BD" w14:textId="77777777" w:rsidR="00CF013B" w:rsidRPr="006B6150" w:rsidRDefault="00CF01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54605A" w14:textId="77777777" w:rsidR="00CF013B" w:rsidRPr="006B6150" w:rsidRDefault="00CF013B" w:rsidP="00EB2C2A">
      <w:r w:rsidRPr="006B6150">
        <w:separator/>
      </w:r>
    </w:p>
  </w:footnote>
  <w:footnote w:type="continuationSeparator" w:id="0">
    <w:p w14:paraId="473C6462" w14:textId="77777777" w:rsidR="00CF013B" w:rsidRPr="006B6150" w:rsidRDefault="00CF013B" w:rsidP="00EB2C2A">
      <w:r w:rsidRPr="006B6150">
        <w:continuationSeparator/>
      </w:r>
    </w:p>
  </w:footnote>
  <w:footnote w:type="continuationNotice" w:id="1">
    <w:p w14:paraId="2D288D67" w14:textId="77777777" w:rsidR="00CF013B" w:rsidRPr="006B6150" w:rsidRDefault="00CF013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B5B95" w14:textId="77777777" w:rsidR="00964480" w:rsidRPr="006B6150" w:rsidRDefault="00964480" w:rsidP="00841B49">
    <w:pPr>
      <w:pStyle w:val="Header"/>
      <w:jc w:val="center"/>
      <w:rPr>
        <w:rFonts w:ascii="Cambria" w:hAnsi="Cambria"/>
      </w:rPr>
    </w:pPr>
    <w:r w:rsidRPr="006B6150">
      <w:rPr>
        <w:rFonts w:ascii="Cambria" w:hAnsi="Cambria"/>
        <w:noProof/>
      </w:rPr>
      <w:drawing>
        <wp:inline distT="0" distB="0" distL="0" distR="0" wp14:anchorId="100DE908" wp14:editId="00B17F9F">
          <wp:extent cx="2890981" cy="482693"/>
          <wp:effectExtent l="0" t="0" r="5080" b="0"/>
          <wp:docPr id="1625578247" name="Picture 1625578247"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5099910" name="Picture 1" descr="A close 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890981" cy="482693"/>
                  </a:xfrm>
                  <a:prstGeom prst="rect">
                    <a:avLst/>
                  </a:prstGeom>
                </pic:spPr>
              </pic:pic>
            </a:graphicData>
          </a:graphic>
        </wp:inline>
      </w:drawing>
    </w:r>
  </w:p>
  <w:p w14:paraId="52354FB3" w14:textId="6C18B530" w:rsidR="00964480" w:rsidRPr="006B6150" w:rsidRDefault="002F644A" w:rsidP="00841B49">
    <w:pPr>
      <w:pStyle w:val="Header"/>
      <w:jc w:val="center"/>
      <w:rPr>
        <w:rFonts w:ascii="Cambria" w:hAnsi="Cambria"/>
      </w:rPr>
    </w:pPr>
    <w:r w:rsidRPr="006B6150">
      <w:rPr>
        <w:rFonts w:ascii="Cambria" w:hAnsi="Cambria"/>
      </w:rPr>
      <w:t>Prima</w:t>
    </w:r>
    <w:r w:rsidR="0097275F" w:rsidRPr="006B6150">
      <w:rPr>
        <w:rFonts w:ascii="Cambria" w:hAnsi="Cambria"/>
      </w:rPr>
      <w:t>vera</w:t>
    </w:r>
    <w:r w:rsidR="00964480" w:rsidRPr="006B6150">
      <w:rPr>
        <w:rFonts w:ascii="Cambria" w:hAnsi="Cambria"/>
      </w:rPr>
      <w:t xml:space="preserve"> 2025 • LE</w:t>
    </w:r>
    <w:r w:rsidR="0097275F" w:rsidRPr="006B6150">
      <w:rPr>
        <w:rFonts w:ascii="Cambria" w:hAnsi="Cambria"/>
      </w:rPr>
      <w:t>CCIÓN</w:t>
    </w:r>
    <w:r w:rsidR="00964480" w:rsidRPr="006B6150">
      <w:rPr>
        <w:rFonts w:ascii="Cambria" w:hAnsi="Cambria"/>
      </w:rPr>
      <w:t xml:space="preserve"> </w:t>
    </w:r>
    <w:r w:rsidR="008107FE" w:rsidRPr="006B6150">
      <w:rPr>
        <w:rFonts w:ascii="Cambria" w:hAnsi="Cambria"/>
      </w:rPr>
      <w:t>21</w:t>
    </w:r>
  </w:p>
  <w:p w14:paraId="623F6782" w14:textId="77777777" w:rsidR="00964480" w:rsidRPr="006B6150" w:rsidRDefault="00964480" w:rsidP="00457103">
    <w:pPr>
      <w:pStyle w:val="Header"/>
      <w:jc w:val="center"/>
      <w:rPr>
        <w:rFonts w:ascii="Cambria" w:hAnsi="Cambria"/>
        <w:u w:val="thick"/>
      </w:rPr>
    </w:pPr>
    <w:r w:rsidRPr="006B6150">
      <w:rPr>
        <w:rFonts w:ascii="Cambria" w:hAnsi="Cambria"/>
        <w:u w:val="thick"/>
      </w:rPr>
      <w:t>________________________________________________________________________________________________________________________________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08717" w14:textId="77777777" w:rsidR="00620D66" w:rsidRPr="006B6150" w:rsidRDefault="00620D66" w:rsidP="00620D66">
    <w:pPr>
      <w:pStyle w:val="Header"/>
      <w:jc w:val="center"/>
    </w:pPr>
    <w:r w:rsidRPr="006B6150">
      <w:rPr>
        <w:rFonts w:ascii="Cambria" w:hAnsi="Cambria"/>
        <w:noProof/>
      </w:rPr>
      <w:drawing>
        <wp:anchor distT="0" distB="0" distL="114300" distR="114300" simplePos="0" relativeHeight="251658240" behindDoc="1" locked="0" layoutInCell="1" allowOverlap="1" wp14:anchorId="2DA1058F" wp14:editId="7ED93E82">
          <wp:simplePos x="0" y="0"/>
          <wp:positionH relativeFrom="column">
            <wp:posOffset>1909763</wp:posOffset>
          </wp:positionH>
          <wp:positionV relativeFrom="paragraph">
            <wp:posOffset>-176530</wp:posOffset>
          </wp:positionV>
          <wp:extent cx="2890520" cy="482600"/>
          <wp:effectExtent l="0" t="0" r="5080" b="0"/>
          <wp:wrapTight wrapText="bothSides">
            <wp:wrapPolygon edited="0">
              <wp:start x="0" y="0"/>
              <wp:lineTo x="0" y="20463"/>
              <wp:lineTo x="21496" y="20463"/>
              <wp:lineTo x="21496" y="0"/>
              <wp:lineTo x="0" y="0"/>
            </wp:wrapPolygon>
          </wp:wrapTight>
          <wp:docPr id="408385888" name="Picture 408385888"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5099910" name="Picture 1" descr="A close 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890520" cy="482600"/>
                  </a:xfrm>
                  <a:prstGeom prst="rect">
                    <a:avLst/>
                  </a:prstGeom>
                </pic:spPr>
              </pic:pic>
            </a:graphicData>
          </a:graphic>
        </wp:anchor>
      </w:drawing>
    </w:r>
  </w:p>
  <w:p w14:paraId="4EC5FC7C" w14:textId="77777777" w:rsidR="00620D66" w:rsidRPr="006B6150" w:rsidRDefault="00620D66" w:rsidP="00620D66">
    <w:pPr>
      <w:pStyle w:val="Header"/>
      <w:jc w:val="center"/>
      <w:rPr>
        <w:rFonts w:ascii="Cambria" w:hAnsi="Cambria"/>
      </w:rPr>
    </w:pPr>
  </w:p>
  <w:p w14:paraId="4DBB5B04" w14:textId="36BB695E" w:rsidR="00620D66" w:rsidRPr="006B6150" w:rsidRDefault="00620D66" w:rsidP="00620D66">
    <w:pPr>
      <w:pStyle w:val="Header"/>
      <w:jc w:val="center"/>
      <w:rPr>
        <w:rFonts w:ascii="Cambria" w:hAnsi="Cambria"/>
      </w:rPr>
    </w:pPr>
    <w:r w:rsidRPr="006B6150">
      <w:rPr>
        <w:rFonts w:ascii="Cambria" w:hAnsi="Cambria"/>
      </w:rPr>
      <w:t>Spring 2025 • LESSON 20</w:t>
    </w:r>
  </w:p>
  <w:p w14:paraId="3BA6F6CD" w14:textId="5A6CF26B" w:rsidR="00EB2C2A" w:rsidRPr="006B6150" w:rsidRDefault="00620D66" w:rsidP="00D10D59">
    <w:pPr>
      <w:pStyle w:val="Header"/>
      <w:jc w:val="center"/>
      <w:rPr>
        <w:u w:val="thick"/>
      </w:rPr>
    </w:pPr>
    <w:r w:rsidRPr="006B6150">
      <w:rPr>
        <w:rFonts w:ascii="Cambria" w:hAnsi="Cambria"/>
        <w:u w:val="thick"/>
      </w:rPr>
      <w:t>________________________________________________________________________________________________________________________________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7416D"/>
    <w:multiLevelType w:val="hybridMultilevel"/>
    <w:tmpl w:val="BF3AB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8F4180"/>
    <w:multiLevelType w:val="hybridMultilevel"/>
    <w:tmpl w:val="79CAB584"/>
    <w:lvl w:ilvl="0" w:tplc="6DCE056C">
      <w:start w:val="1"/>
      <w:numFmt w:val="lowerLetter"/>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976E9F"/>
    <w:multiLevelType w:val="hybridMultilevel"/>
    <w:tmpl w:val="B394D4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3B1670"/>
    <w:multiLevelType w:val="hybridMultilevel"/>
    <w:tmpl w:val="3CA85B04"/>
    <w:lvl w:ilvl="0" w:tplc="6B86867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FA50CC"/>
    <w:multiLevelType w:val="hybridMultilevel"/>
    <w:tmpl w:val="2C9253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B45609"/>
    <w:multiLevelType w:val="hybridMultilevel"/>
    <w:tmpl w:val="50A2BB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6419E4"/>
    <w:multiLevelType w:val="hybridMultilevel"/>
    <w:tmpl w:val="1CA086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CC3DE8"/>
    <w:multiLevelType w:val="hybridMultilevel"/>
    <w:tmpl w:val="8326EFB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D1E668D"/>
    <w:multiLevelType w:val="hybridMultilevel"/>
    <w:tmpl w:val="1BDE91EC"/>
    <w:lvl w:ilvl="0" w:tplc="4140A20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12860F9"/>
    <w:multiLevelType w:val="hybridMultilevel"/>
    <w:tmpl w:val="40288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8B5332"/>
    <w:multiLevelType w:val="hybridMultilevel"/>
    <w:tmpl w:val="88081A6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5A5135B"/>
    <w:multiLevelType w:val="hybridMultilevel"/>
    <w:tmpl w:val="47FE4F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C39495B"/>
    <w:multiLevelType w:val="hybridMultilevel"/>
    <w:tmpl w:val="9288DC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FA17D07"/>
    <w:multiLevelType w:val="hybridMultilevel"/>
    <w:tmpl w:val="CEA66D4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0DB7361"/>
    <w:multiLevelType w:val="hybridMultilevel"/>
    <w:tmpl w:val="9E5EF3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B4A3F01"/>
    <w:multiLevelType w:val="hybridMultilevel"/>
    <w:tmpl w:val="013836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BD33E37"/>
    <w:multiLevelType w:val="hybridMultilevel"/>
    <w:tmpl w:val="0D6C60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DEE09C2"/>
    <w:multiLevelType w:val="hybridMultilevel"/>
    <w:tmpl w:val="1C4AB9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8FA5DC2"/>
    <w:multiLevelType w:val="hybridMultilevel"/>
    <w:tmpl w:val="A80EA0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A4D27EF"/>
    <w:multiLevelType w:val="hybridMultilevel"/>
    <w:tmpl w:val="3FD08A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E78179B"/>
    <w:multiLevelType w:val="hybridMultilevel"/>
    <w:tmpl w:val="2E1066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69210680">
    <w:abstractNumId w:val="20"/>
  </w:num>
  <w:num w:numId="2" w16cid:durableId="1034690351">
    <w:abstractNumId w:val="4"/>
  </w:num>
  <w:num w:numId="3" w16cid:durableId="356128637">
    <w:abstractNumId w:val="12"/>
  </w:num>
  <w:num w:numId="4" w16cid:durableId="200364431">
    <w:abstractNumId w:val="5"/>
  </w:num>
  <w:num w:numId="5" w16cid:durableId="241185106">
    <w:abstractNumId w:val="18"/>
  </w:num>
  <w:num w:numId="6" w16cid:durableId="1240670438">
    <w:abstractNumId w:val="0"/>
  </w:num>
  <w:num w:numId="7" w16cid:durableId="1124274135">
    <w:abstractNumId w:val="14"/>
  </w:num>
  <w:num w:numId="8" w16cid:durableId="782653205">
    <w:abstractNumId w:val="6"/>
  </w:num>
  <w:num w:numId="9" w16cid:durableId="1880388825">
    <w:abstractNumId w:val="16"/>
  </w:num>
  <w:num w:numId="10" w16cid:durableId="378894401">
    <w:abstractNumId w:val="19"/>
  </w:num>
  <w:num w:numId="11" w16cid:durableId="1010641476">
    <w:abstractNumId w:val="8"/>
  </w:num>
  <w:num w:numId="12" w16cid:durableId="1267537242">
    <w:abstractNumId w:val="7"/>
  </w:num>
  <w:num w:numId="13" w16cid:durableId="1697122626">
    <w:abstractNumId w:val="13"/>
  </w:num>
  <w:num w:numId="14" w16cid:durableId="1172914748">
    <w:abstractNumId w:val="10"/>
  </w:num>
  <w:num w:numId="15" w16cid:durableId="984243009">
    <w:abstractNumId w:val="11"/>
  </w:num>
  <w:num w:numId="16" w16cid:durableId="1222983159">
    <w:abstractNumId w:val="15"/>
  </w:num>
  <w:num w:numId="17" w16cid:durableId="1054502379">
    <w:abstractNumId w:val="17"/>
  </w:num>
  <w:num w:numId="18" w16cid:durableId="850679678">
    <w:abstractNumId w:val="3"/>
  </w:num>
  <w:num w:numId="19" w16cid:durableId="2138210170">
    <w:abstractNumId w:val="1"/>
  </w:num>
  <w:num w:numId="20" w16cid:durableId="627855901">
    <w:abstractNumId w:val="2"/>
  </w:num>
  <w:num w:numId="21" w16cid:durableId="111787305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339"/>
    <w:rsid w:val="0000116B"/>
    <w:rsid w:val="0000506A"/>
    <w:rsid w:val="00011BDC"/>
    <w:rsid w:val="000135E1"/>
    <w:rsid w:val="00014086"/>
    <w:rsid w:val="00025C87"/>
    <w:rsid w:val="00026B5F"/>
    <w:rsid w:val="00027591"/>
    <w:rsid w:val="00040AFD"/>
    <w:rsid w:val="00042720"/>
    <w:rsid w:val="0004464D"/>
    <w:rsid w:val="00052CAB"/>
    <w:rsid w:val="000555A2"/>
    <w:rsid w:val="000574A2"/>
    <w:rsid w:val="000733A0"/>
    <w:rsid w:val="00077EB2"/>
    <w:rsid w:val="000866EA"/>
    <w:rsid w:val="000A19C9"/>
    <w:rsid w:val="000A2BBD"/>
    <w:rsid w:val="000A4EBA"/>
    <w:rsid w:val="000A6F93"/>
    <w:rsid w:val="000B3051"/>
    <w:rsid w:val="000B7E21"/>
    <w:rsid w:val="000C2F6D"/>
    <w:rsid w:val="000D2EB8"/>
    <w:rsid w:val="000F5E97"/>
    <w:rsid w:val="0010239A"/>
    <w:rsid w:val="001063F1"/>
    <w:rsid w:val="001065DA"/>
    <w:rsid w:val="00111230"/>
    <w:rsid w:val="00112F8C"/>
    <w:rsid w:val="00156312"/>
    <w:rsid w:val="0016353A"/>
    <w:rsid w:val="00171DF5"/>
    <w:rsid w:val="001727F3"/>
    <w:rsid w:val="00173051"/>
    <w:rsid w:val="001916F3"/>
    <w:rsid w:val="001B429D"/>
    <w:rsid w:val="001B6D15"/>
    <w:rsid w:val="001C1875"/>
    <w:rsid w:val="001C2B6E"/>
    <w:rsid w:val="001C6F62"/>
    <w:rsid w:val="001D2C0B"/>
    <w:rsid w:val="001D7897"/>
    <w:rsid w:val="001E3BF9"/>
    <w:rsid w:val="0020670A"/>
    <w:rsid w:val="0020698E"/>
    <w:rsid w:val="00215A9F"/>
    <w:rsid w:val="00224756"/>
    <w:rsid w:val="00225A42"/>
    <w:rsid w:val="00226CD1"/>
    <w:rsid w:val="0024364F"/>
    <w:rsid w:val="0024717F"/>
    <w:rsid w:val="00256213"/>
    <w:rsid w:val="00257B4A"/>
    <w:rsid w:val="00266E5A"/>
    <w:rsid w:val="00267043"/>
    <w:rsid w:val="002815D5"/>
    <w:rsid w:val="00281C1C"/>
    <w:rsid w:val="002934C2"/>
    <w:rsid w:val="00297DC9"/>
    <w:rsid w:val="002A09A3"/>
    <w:rsid w:val="002B2174"/>
    <w:rsid w:val="002B2410"/>
    <w:rsid w:val="002B5F78"/>
    <w:rsid w:val="002C03CD"/>
    <w:rsid w:val="002C4E98"/>
    <w:rsid w:val="002C4F10"/>
    <w:rsid w:val="002C575D"/>
    <w:rsid w:val="002E50B8"/>
    <w:rsid w:val="002E660A"/>
    <w:rsid w:val="002F3AFA"/>
    <w:rsid w:val="002F644A"/>
    <w:rsid w:val="002F755D"/>
    <w:rsid w:val="00304278"/>
    <w:rsid w:val="00313C21"/>
    <w:rsid w:val="00314983"/>
    <w:rsid w:val="00315F76"/>
    <w:rsid w:val="003167F4"/>
    <w:rsid w:val="00316852"/>
    <w:rsid w:val="0031794D"/>
    <w:rsid w:val="003271F8"/>
    <w:rsid w:val="00330451"/>
    <w:rsid w:val="00331CEF"/>
    <w:rsid w:val="00336BC4"/>
    <w:rsid w:val="00343725"/>
    <w:rsid w:val="00361926"/>
    <w:rsid w:val="00362028"/>
    <w:rsid w:val="003649F7"/>
    <w:rsid w:val="00364F97"/>
    <w:rsid w:val="00372722"/>
    <w:rsid w:val="003837B6"/>
    <w:rsid w:val="00391DE8"/>
    <w:rsid w:val="00395F91"/>
    <w:rsid w:val="00396206"/>
    <w:rsid w:val="003A13F5"/>
    <w:rsid w:val="003A4487"/>
    <w:rsid w:val="003A53EB"/>
    <w:rsid w:val="003A65F0"/>
    <w:rsid w:val="003B2675"/>
    <w:rsid w:val="003B7C21"/>
    <w:rsid w:val="003C2AE0"/>
    <w:rsid w:val="003D167B"/>
    <w:rsid w:val="003D507C"/>
    <w:rsid w:val="003D5349"/>
    <w:rsid w:val="003D726D"/>
    <w:rsid w:val="003E33EA"/>
    <w:rsid w:val="003E4B2C"/>
    <w:rsid w:val="003F0714"/>
    <w:rsid w:val="003F3F67"/>
    <w:rsid w:val="003F5711"/>
    <w:rsid w:val="003F59E5"/>
    <w:rsid w:val="00400131"/>
    <w:rsid w:val="0040082D"/>
    <w:rsid w:val="00401A62"/>
    <w:rsid w:val="004029B2"/>
    <w:rsid w:val="00404153"/>
    <w:rsid w:val="00406148"/>
    <w:rsid w:val="00410EDD"/>
    <w:rsid w:val="00416B9F"/>
    <w:rsid w:val="00416DCC"/>
    <w:rsid w:val="004300E1"/>
    <w:rsid w:val="00463BB6"/>
    <w:rsid w:val="004740A6"/>
    <w:rsid w:val="00481199"/>
    <w:rsid w:val="00481A40"/>
    <w:rsid w:val="004919FB"/>
    <w:rsid w:val="004958FC"/>
    <w:rsid w:val="004A05F1"/>
    <w:rsid w:val="004B14BD"/>
    <w:rsid w:val="004B2338"/>
    <w:rsid w:val="004B6743"/>
    <w:rsid w:val="004B7F09"/>
    <w:rsid w:val="004C3A74"/>
    <w:rsid w:val="004C6438"/>
    <w:rsid w:val="004D32B8"/>
    <w:rsid w:val="004E39BE"/>
    <w:rsid w:val="004E6BC3"/>
    <w:rsid w:val="004E7763"/>
    <w:rsid w:val="004F5B8B"/>
    <w:rsid w:val="004F7226"/>
    <w:rsid w:val="004F7D9C"/>
    <w:rsid w:val="00505051"/>
    <w:rsid w:val="005106AF"/>
    <w:rsid w:val="00514D15"/>
    <w:rsid w:val="00521BE4"/>
    <w:rsid w:val="0052505C"/>
    <w:rsid w:val="00534E04"/>
    <w:rsid w:val="00536093"/>
    <w:rsid w:val="00546166"/>
    <w:rsid w:val="0056296D"/>
    <w:rsid w:val="00565375"/>
    <w:rsid w:val="0057171F"/>
    <w:rsid w:val="00571BEA"/>
    <w:rsid w:val="00574ABF"/>
    <w:rsid w:val="00574ADD"/>
    <w:rsid w:val="00575427"/>
    <w:rsid w:val="00580D2E"/>
    <w:rsid w:val="005852F9"/>
    <w:rsid w:val="0058637B"/>
    <w:rsid w:val="005905B3"/>
    <w:rsid w:val="0059332B"/>
    <w:rsid w:val="00596138"/>
    <w:rsid w:val="005A1262"/>
    <w:rsid w:val="005A73B3"/>
    <w:rsid w:val="005B3120"/>
    <w:rsid w:val="005B531B"/>
    <w:rsid w:val="005B5FB7"/>
    <w:rsid w:val="005C188B"/>
    <w:rsid w:val="005C22B4"/>
    <w:rsid w:val="005C22CF"/>
    <w:rsid w:val="005C54E7"/>
    <w:rsid w:val="005C7F1A"/>
    <w:rsid w:val="005D0E57"/>
    <w:rsid w:val="005D2583"/>
    <w:rsid w:val="005D42CC"/>
    <w:rsid w:val="005D505D"/>
    <w:rsid w:val="005E295E"/>
    <w:rsid w:val="005E392C"/>
    <w:rsid w:val="00603624"/>
    <w:rsid w:val="00604A5F"/>
    <w:rsid w:val="0060670B"/>
    <w:rsid w:val="00607C2D"/>
    <w:rsid w:val="00611409"/>
    <w:rsid w:val="00620D66"/>
    <w:rsid w:val="00631831"/>
    <w:rsid w:val="006543E7"/>
    <w:rsid w:val="006575A1"/>
    <w:rsid w:val="0066143A"/>
    <w:rsid w:val="00667BC6"/>
    <w:rsid w:val="00673C54"/>
    <w:rsid w:val="006814E2"/>
    <w:rsid w:val="00683DB8"/>
    <w:rsid w:val="00684269"/>
    <w:rsid w:val="0068535A"/>
    <w:rsid w:val="006A3DCC"/>
    <w:rsid w:val="006A40C5"/>
    <w:rsid w:val="006B0841"/>
    <w:rsid w:val="006B226E"/>
    <w:rsid w:val="006B6150"/>
    <w:rsid w:val="006B779B"/>
    <w:rsid w:val="006C6427"/>
    <w:rsid w:val="006C745F"/>
    <w:rsid w:val="006D4262"/>
    <w:rsid w:val="006D7425"/>
    <w:rsid w:val="006E2B11"/>
    <w:rsid w:val="006E566F"/>
    <w:rsid w:val="006F4702"/>
    <w:rsid w:val="007055C5"/>
    <w:rsid w:val="00712273"/>
    <w:rsid w:val="00714CA2"/>
    <w:rsid w:val="00716E6E"/>
    <w:rsid w:val="00717DE8"/>
    <w:rsid w:val="00721563"/>
    <w:rsid w:val="007268F8"/>
    <w:rsid w:val="007272C4"/>
    <w:rsid w:val="00746559"/>
    <w:rsid w:val="007508A3"/>
    <w:rsid w:val="00752EFA"/>
    <w:rsid w:val="0075328A"/>
    <w:rsid w:val="00762B5C"/>
    <w:rsid w:val="00766476"/>
    <w:rsid w:val="00766A24"/>
    <w:rsid w:val="007676DA"/>
    <w:rsid w:val="00767E72"/>
    <w:rsid w:val="00775AB5"/>
    <w:rsid w:val="0078442E"/>
    <w:rsid w:val="00790B94"/>
    <w:rsid w:val="007A479F"/>
    <w:rsid w:val="007A5D09"/>
    <w:rsid w:val="007B177A"/>
    <w:rsid w:val="007B3D7E"/>
    <w:rsid w:val="007B3E00"/>
    <w:rsid w:val="007B4610"/>
    <w:rsid w:val="007C409D"/>
    <w:rsid w:val="007C49F8"/>
    <w:rsid w:val="007F024F"/>
    <w:rsid w:val="007F1304"/>
    <w:rsid w:val="007F2B0F"/>
    <w:rsid w:val="0080416E"/>
    <w:rsid w:val="0080745E"/>
    <w:rsid w:val="008107FE"/>
    <w:rsid w:val="00812DDC"/>
    <w:rsid w:val="008144C0"/>
    <w:rsid w:val="00816D8F"/>
    <w:rsid w:val="008214BE"/>
    <w:rsid w:val="0082307C"/>
    <w:rsid w:val="00827C2F"/>
    <w:rsid w:val="00837C4A"/>
    <w:rsid w:val="00840EC2"/>
    <w:rsid w:val="00842BD4"/>
    <w:rsid w:val="008441AF"/>
    <w:rsid w:val="00846CBB"/>
    <w:rsid w:val="00853CC1"/>
    <w:rsid w:val="0086106F"/>
    <w:rsid w:val="00866115"/>
    <w:rsid w:val="00866C64"/>
    <w:rsid w:val="008701A6"/>
    <w:rsid w:val="00875F89"/>
    <w:rsid w:val="00885936"/>
    <w:rsid w:val="008A02B4"/>
    <w:rsid w:val="008A2BA3"/>
    <w:rsid w:val="008B2614"/>
    <w:rsid w:val="008B3D64"/>
    <w:rsid w:val="008D00DE"/>
    <w:rsid w:val="008D0387"/>
    <w:rsid w:val="008D244C"/>
    <w:rsid w:val="008D7E6C"/>
    <w:rsid w:val="008E5FAB"/>
    <w:rsid w:val="008F175F"/>
    <w:rsid w:val="008F5BBE"/>
    <w:rsid w:val="008F65A8"/>
    <w:rsid w:val="008F67F2"/>
    <w:rsid w:val="00902F9A"/>
    <w:rsid w:val="0090788B"/>
    <w:rsid w:val="00907BC6"/>
    <w:rsid w:val="00913BEF"/>
    <w:rsid w:val="00914783"/>
    <w:rsid w:val="0091627D"/>
    <w:rsid w:val="00917F8A"/>
    <w:rsid w:val="00921C71"/>
    <w:rsid w:val="00921EEE"/>
    <w:rsid w:val="00922F3F"/>
    <w:rsid w:val="00927302"/>
    <w:rsid w:val="00930D0D"/>
    <w:rsid w:val="00932370"/>
    <w:rsid w:val="009336F5"/>
    <w:rsid w:val="009525FA"/>
    <w:rsid w:val="00954B67"/>
    <w:rsid w:val="00964480"/>
    <w:rsid w:val="0097275F"/>
    <w:rsid w:val="009772C7"/>
    <w:rsid w:val="0097789E"/>
    <w:rsid w:val="00982F2E"/>
    <w:rsid w:val="00983B67"/>
    <w:rsid w:val="00985F92"/>
    <w:rsid w:val="00986BED"/>
    <w:rsid w:val="009937AF"/>
    <w:rsid w:val="009A61AC"/>
    <w:rsid w:val="009A70CF"/>
    <w:rsid w:val="009B57E5"/>
    <w:rsid w:val="009B5E42"/>
    <w:rsid w:val="009C1E15"/>
    <w:rsid w:val="009C3DCC"/>
    <w:rsid w:val="009D0B8A"/>
    <w:rsid w:val="009D4594"/>
    <w:rsid w:val="009D475D"/>
    <w:rsid w:val="009E0DE7"/>
    <w:rsid w:val="009E6F80"/>
    <w:rsid w:val="009F7759"/>
    <w:rsid w:val="00A07C00"/>
    <w:rsid w:val="00A14489"/>
    <w:rsid w:val="00A22B81"/>
    <w:rsid w:val="00A24927"/>
    <w:rsid w:val="00A3639F"/>
    <w:rsid w:val="00A42C20"/>
    <w:rsid w:val="00A453B3"/>
    <w:rsid w:val="00A4621F"/>
    <w:rsid w:val="00A4672C"/>
    <w:rsid w:val="00A46A86"/>
    <w:rsid w:val="00A530D6"/>
    <w:rsid w:val="00A53686"/>
    <w:rsid w:val="00A546B9"/>
    <w:rsid w:val="00A55120"/>
    <w:rsid w:val="00A57F9F"/>
    <w:rsid w:val="00A61822"/>
    <w:rsid w:val="00A61B39"/>
    <w:rsid w:val="00A62372"/>
    <w:rsid w:val="00A6767C"/>
    <w:rsid w:val="00A67FBF"/>
    <w:rsid w:val="00A7040C"/>
    <w:rsid w:val="00A7261F"/>
    <w:rsid w:val="00AD05F7"/>
    <w:rsid w:val="00AE3476"/>
    <w:rsid w:val="00AE52E4"/>
    <w:rsid w:val="00AF12B7"/>
    <w:rsid w:val="00AF3E78"/>
    <w:rsid w:val="00B02DFF"/>
    <w:rsid w:val="00B0395F"/>
    <w:rsid w:val="00B0728C"/>
    <w:rsid w:val="00B100E7"/>
    <w:rsid w:val="00B157AF"/>
    <w:rsid w:val="00B25825"/>
    <w:rsid w:val="00B313CD"/>
    <w:rsid w:val="00B33002"/>
    <w:rsid w:val="00B34507"/>
    <w:rsid w:val="00B52B14"/>
    <w:rsid w:val="00B57A88"/>
    <w:rsid w:val="00B60F29"/>
    <w:rsid w:val="00B615C4"/>
    <w:rsid w:val="00B61B1B"/>
    <w:rsid w:val="00B67F1B"/>
    <w:rsid w:val="00B71630"/>
    <w:rsid w:val="00B7526F"/>
    <w:rsid w:val="00B812A7"/>
    <w:rsid w:val="00B8143E"/>
    <w:rsid w:val="00B86D8A"/>
    <w:rsid w:val="00B941B5"/>
    <w:rsid w:val="00B95D6D"/>
    <w:rsid w:val="00BA1E63"/>
    <w:rsid w:val="00BA3638"/>
    <w:rsid w:val="00BA6E66"/>
    <w:rsid w:val="00BC12A2"/>
    <w:rsid w:val="00BC2E90"/>
    <w:rsid w:val="00BD06D4"/>
    <w:rsid w:val="00BD1538"/>
    <w:rsid w:val="00C033A4"/>
    <w:rsid w:val="00C05C15"/>
    <w:rsid w:val="00C07C51"/>
    <w:rsid w:val="00C158B8"/>
    <w:rsid w:val="00C365D0"/>
    <w:rsid w:val="00C46328"/>
    <w:rsid w:val="00C55141"/>
    <w:rsid w:val="00C5586F"/>
    <w:rsid w:val="00C60B35"/>
    <w:rsid w:val="00C8176C"/>
    <w:rsid w:val="00C87F38"/>
    <w:rsid w:val="00C92029"/>
    <w:rsid w:val="00C93AB3"/>
    <w:rsid w:val="00C94740"/>
    <w:rsid w:val="00C969AA"/>
    <w:rsid w:val="00C97AB6"/>
    <w:rsid w:val="00CA4702"/>
    <w:rsid w:val="00CA77BD"/>
    <w:rsid w:val="00CB3EAF"/>
    <w:rsid w:val="00CC02C6"/>
    <w:rsid w:val="00CC0A95"/>
    <w:rsid w:val="00CC235A"/>
    <w:rsid w:val="00CC51DC"/>
    <w:rsid w:val="00CF013B"/>
    <w:rsid w:val="00CF1B34"/>
    <w:rsid w:val="00CF5CA1"/>
    <w:rsid w:val="00CF62E5"/>
    <w:rsid w:val="00CF7A53"/>
    <w:rsid w:val="00D0174C"/>
    <w:rsid w:val="00D07074"/>
    <w:rsid w:val="00D10D59"/>
    <w:rsid w:val="00D211D6"/>
    <w:rsid w:val="00D2462F"/>
    <w:rsid w:val="00D24798"/>
    <w:rsid w:val="00D31F8A"/>
    <w:rsid w:val="00D34C42"/>
    <w:rsid w:val="00D359C3"/>
    <w:rsid w:val="00D40FE0"/>
    <w:rsid w:val="00D42191"/>
    <w:rsid w:val="00D525DE"/>
    <w:rsid w:val="00D57C65"/>
    <w:rsid w:val="00D66347"/>
    <w:rsid w:val="00D821F3"/>
    <w:rsid w:val="00D84A03"/>
    <w:rsid w:val="00D8514E"/>
    <w:rsid w:val="00D979A4"/>
    <w:rsid w:val="00D97E11"/>
    <w:rsid w:val="00DA7466"/>
    <w:rsid w:val="00DA7DC2"/>
    <w:rsid w:val="00DB1E88"/>
    <w:rsid w:val="00DB5448"/>
    <w:rsid w:val="00DD2F22"/>
    <w:rsid w:val="00DE033E"/>
    <w:rsid w:val="00DE5126"/>
    <w:rsid w:val="00DE549A"/>
    <w:rsid w:val="00DF35BC"/>
    <w:rsid w:val="00E0124D"/>
    <w:rsid w:val="00E046DE"/>
    <w:rsid w:val="00E11899"/>
    <w:rsid w:val="00E1205B"/>
    <w:rsid w:val="00E25EC6"/>
    <w:rsid w:val="00E36186"/>
    <w:rsid w:val="00E426BD"/>
    <w:rsid w:val="00E434A4"/>
    <w:rsid w:val="00E51FBA"/>
    <w:rsid w:val="00E52FAD"/>
    <w:rsid w:val="00E63339"/>
    <w:rsid w:val="00E65388"/>
    <w:rsid w:val="00E72FA4"/>
    <w:rsid w:val="00E730E7"/>
    <w:rsid w:val="00E7484B"/>
    <w:rsid w:val="00E8142C"/>
    <w:rsid w:val="00E83729"/>
    <w:rsid w:val="00E85857"/>
    <w:rsid w:val="00EA2E3A"/>
    <w:rsid w:val="00EB2C2A"/>
    <w:rsid w:val="00EB48CA"/>
    <w:rsid w:val="00EB55EF"/>
    <w:rsid w:val="00EB5C44"/>
    <w:rsid w:val="00EB6E6A"/>
    <w:rsid w:val="00EB72CA"/>
    <w:rsid w:val="00EC202E"/>
    <w:rsid w:val="00EC60DF"/>
    <w:rsid w:val="00ED108A"/>
    <w:rsid w:val="00ED5FE1"/>
    <w:rsid w:val="00ED7BB9"/>
    <w:rsid w:val="00EE7F11"/>
    <w:rsid w:val="00EF14E0"/>
    <w:rsid w:val="00F0187C"/>
    <w:rsid w:val="00F03C64"/>
    <w:rsid w:val="00F11B74"/>
    <w:rsid w:val="00F17745"/>
    <w:rsid w:val="00F24A47"/>
    <w:rsid w:val="00F319AE"/>
    <w:rsid w:val="00F3289B"/>
    <w:rsid w:val="00F36C6C"/>
    <w:rsid w:val="00F36EC5"/>
    <w:rsid w:val="00F47716"/>
    <w:rsid w:val="00F53CA4"/>
    <w:rsid w:val="00F62825"/>
    <w:rsid w:val="00F70F97"/>
    <w:rsid w:val="00F73406"/>
    <w:rsid w:val="00F800C2"/>
    <w:rsid w:val="00F87C24"/>
    <w:rsid w:val="00F93B23"/>
    <w:rsid w:val="00FA0A59"/>
    <w:rsid w:val="00FA5759"/>
    <w:rsid w:val="00FB1B8A"/>
    <w:rsid w:val="00FB3A98"/>
    <w:rsid w:val="00FB3D76"/>
    <w:rsid w:val="00FB4468"/>
    <w:rsid w:val="00FC3446"/>
    <w:rsid w:val="00FC41E5"/>
    <w:rsid w:val="00FC722D"/>
    <w:rsid w:val="00FC746F"/>
    <w:rsid w:val="00FD2BAB"/>
    <w:rsid w:val="00FD3101"/>
    <w:rsid w:val="00FD3CE3"/>
    <w:rsid w:val="00FD3D20"/>
    <w:rsid w:val="00FE6E4F"/>
    <w:rsid w:val="00FF4964"/>
    <w:rsid w:val="00FF603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2617FB"/>
  <w15:chartTrackingRefBased/>
  <w15:docId w15:val="{44C433B5-0109-5C42-9EB6-4937A54D9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3339"/>
    <w:rPr>
      <w:rFonts w:ascii="Calibri" w:eastAsia="Times New Roman" w:hAnsi="Calibri" w:cs="Times New Roman"/>
      <w:kern w:val="0"/>
      <w:sz w:val="22"/>
      <w:szCs w:val="22"/>
      <w:lang w:val="es-MX"/>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63339"/>
    <w:rPr>
      <w:rFonts w:ascii="Calibri" w:eastAsia="Times New Roman" w:hAnsi="Calibri" w:cs="Times New Roman"/>
      <w:kern w:val="0"/>
      <w:sz w:val="22"/>
      <w:szCs w:val="22"/>
      <w14:ligatures w14:val="none"/>
    </w:rPr>
  </w:style>
  <w:style w:type="table" w:styleId="TableGrid">
    <w:name w:val="Table Grid"/>
    <w:basedOn w:val="TableNormal"/>
    <w:uiPriority w:val="39"/>
    <w:rsid w:val="00E63339"/>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A6E66"/>
    <w:pPr>
      <w:ind w:left="720"/>
      <w:contextualSpacing/>
    </w:pPr>
    <w:rPr>
      <w:rFonts w:asciiTheme="minorHAnsi" w:eastAsiaTheme="minorHAnsi" w:hAnsiTheme="minorHAnsi" w:cstheme="minorBidi"/>
      <w:kern w:val="2"/>
      <w:sz w:val="24"/>
      <w:szCs w:val="24"/>
      <w14:ligatures w14:val="standardContextual"/>
    </w:rPr>
  </w:style>
  <w:style w:type="paragraph" w:styleId="Revision">
    <w:name w:val="Revision"/>
    <w:hidden/>
    <w:uiPriority w:val="99"/>
    <w:semiHidden/>
    <w:rsid w:val="00D821F3"/>
    <w:rPr>
      <w:rFonts w:ascii="Calibri" w:eastAsia="Times New Roman" w:hAnsi="Calibri" w:cs="Times New Roman"/>
      <w:kern w:val="0"/>
      <w:sz w:val="22"/>
      <w:szCs w:val="22"/>
      <w14:ligatures w14:val="none"/>
    </w:rPr>
  </w:style>
  <w:style w:type="paragraph" w:styleId="Header">
    <w:name w:val="header"/>
    <w:basedOn w:val="Normal"/>
    <w:link w:val="HeaderChar"/>
    <w:uiPriority w:val="99"/>
    <w:unhideWhenUsed/>
    <w:rsid w:val="00EB2C2A"/>
    <w:pPr>
      <w:tabs>
        <w:tab w:val="center" w:pos="4680"/>
        <w:tab w:val="right" w:pos="9360"/>
      </w:tabs>
    </w:pPr>
  </w:style>
  <w:style w:type="character" w:customStyle="1" w:styleId="HeaderChar">
    <w:name w:val="Header Char"/>
    <w:basedOn w:val="DefaultParagraphFont"/>
    <w:link w:val="Header"/>
    <w:uiPriority w:val="99"/>
    <w:rsid w:val="00EB2C2A"/>
    <w:rPr>
      <w:rFonts w:ascii="Calibri" w:eastAsia="Times New Roman" w:hAnsi="Calibri" w:cs="Times New Roman"/>
      <w:kern w:val="0"/>
      <w:sz w:val="22"/>
      <w:szCs w:val="22"/>
      <w14:ligatures w14:val="none"/>
    </w:rPr>
  </w:style>
  <w:style w:type="paragraph" w:styleId="Footer">
    <w:name w:val="footer"/>
    <w:basedOn w:val="Normal"/>
    <w:link w:val="FooterChar"/>
    <w:uiPriority w:val="99"/>
    <w:unhideWhenUsed/>
    <w:rsid w:val="00EB2C2A"/>
    <w:pPr>
      <w:tabs>
        <w:tab w:val="center" w:pos="4680"/>
        <w:tab w:val="right" w:pos="9360"/>
      </w:tabs>
    </w:pPr>
  </w:style>
  <w:style w:type="character" w:customStyle="1" w:styleId="FooterChar">
    <w:name w:val="Footer Char"/>
    <w:basedOn w:val="DefaultParagraphFont"/>
    <w:link w:val="Footer"/>
    <w:uiPriority w:val="99"/>
    <w:rsid w:val="00EB2C2A"/>
    <w:rPr>
      <w:rFonts w:ascii="Calibri" w:eastAsia="Times New Roman" w:hAnsi="Calibri" w:cs="Times New Roman"/>
      <w:kern w:val="0"/>
      <w:sz w:val="22"/>
      <w:szCs w:val="22"/>
      <w14:ligatures w14:val="none"/>
    </w:rPr>
  </w:style>
  <w:style w:type="character" w:styleId="CommentReference">
    <w:name w:val="annotation reference"/>
    <w:basedOn w:val="DefaultParagraphFont"/>
    <w:uiPriority w:val="99"/>
    <w:semiHidden/>
    <w:unhideWhenUsed/>
    <w:rsid w:val="00391DE8"/>
    <w:rPr>
      <w:sz w:val="16"/>
      <w:szCs w:val="16"/>
    </w:rPr>
  </w:style>
  <w:style w:type="paragraph" w:styleId="CommentText">
    <w:name w:val="annotation text"/>
    <w:basedOn w:val="Normal"/>
    <w:link w:val="CommentTextChar"/>
    <w:uiPriority w:val="99"/>
    <w:unhideWhenUsed/>
    <w:rsid w:val="00391DE8"/>
    <w:rPr>
      <w:sz w:val="20"/>
      <w:szCs w:val="20"/>
    </w:rPr>
  </w:style>
  <w:style w:type="character" w:customStyle="1" w:styleId="CommentTextChar">
    <w:name w:val="Comment Text Char"/>
    <w:basedOn w:val="DefaultParagraphFont"/>
    <w:link w:val="CommentText"/>
    <w:uiPriority w:val="99"/>
    <w:rsid w:val="00391DE8"/>
    <w:rPr>
      <w:rFonts w:ascii="Calibri" w:eastAsia="Times New Roman" w:hAnsi="Calibri"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391DE8"/>
    <w:rPr>
      <w:b/>
      <w:bCs/>
    </w:rPr>
  </w:style>
  <w:style w:type="character" w:customStyle="1" w:styleId="CommentSubjectChar">
    <w:name w:val="Comment Subject Char"/>
    <w:basedOn w:val="CommentTextChar"/>
    <w:link w:val="CommentSubject"/>
    <w:uiPriority w:val="99"/>
    <w:semiHidden/>
    <w:rsid w:val="00391DE8"/>
    <w:rPr>
      <w:rFonts w:ascii="Calibri" w:eastAsia="Times New Roman" w:hAnsi="Calibri" w:cs="Times New Roman"/>
      <w:b/>
      <w:bCs/>
      <w:kern w:val="0"/>
      <w:sz w:val="20"/>
      <w:szCs w:val="20"/>
      <w14:ligatures w14:val="none"/>
    </w:rPr>
  </w:style>
  <w:style w:type="character" w:styleId="Hyperlink">
    <w:name w:val="Hyperlink"/>
    <w:basedOn w:val="DefaultParagraphFont"/>
    <w:uiPriority w:val="99"/>
    <w:unhideWhenUsed/>
    <w:rsid w:val="00E72FA4"/>
    <w:rPr>
      <w:color w:val="0563C1" w:themeColor="hyperlink"/>
      <w:u w:val="single"/>
    </w:rPr>
  </w:style>
  <w:style w:type="character" w:styleId="UnresolvedMention">
    <w:name w:val="Unresolved Mention"/>
    <w:basedOn w:val="DefaultParagraphFont"/>
    <w:uiPriority w:val="99"/>
    <w:semiHidden/>
    <w:unhideWhenUsed/>
    <w:rsid w:val="00E72F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racechurch.org/sermons/12903" TargetMode="Externa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c4b4bf0-4563-438f-8606-2d13d67370ed">
      <Terms xmlns="http://schemas.microsoft.com/office/infopath/2007/PartnerControls"/>
    </lcf76f155ced4ddcb4097134ff3c332f>
    <TaxCatchAll xmlns="45119cf1-5af3-4952-8b87-d6e1827e9ed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19CE795A2589A4485EA82EAD0E899BC" ma:contentTypeVersion="19" ma:contentTypeDescription="Create a new document." ma:contentTypeScope="" ma:versionID="ccc0be8d462a397f67bd46146951a525">
  <xsd:schema xmlns:xsd="http://www.w3.org/2001/XMLSchema" xmlns:xs="http://www.w3.org/2001/XMLSchema" xmlns:p="http://schemas.microsoft.com/office/2006/metadata/properties" xmlns:ns2="dc4b4bf0-4563-438f-8606-2d13d67370ed" xmlns:ns3="45119cf1-5af3-4952-8b87-d6e1827e9ed5" targetNamespace="http://schemas.microsoft.com/office/2006/metadata/properties" ma:root="true" ma:fieldsID="d4fb2764a197b512689a168615fe7e3e" ns2:_="" ns3:_="">
    <xsd:import namespace="dc4b4bf0-4563-438f-8606-2d13d67370ed"/>
    <xsd:import namespace="45119cf1-5af3-4952-8b87-d6e1827e9ed5"/>
    <xsd:element name="properties">
      <xsd:complexType>
        <xsd:sequence>
          <xsd:element name="documentManagement">
            <xsd:complexType>
              <xsd:all>
                <xsd:element ref="ns2:MediaServiceMetadata" minOccurs="0"/>
                <xsd:element ref="ns2:MediaServiceFastMetadata" minOccurs="0"/>
                <xsd:element ref="ns3:SharedWithUsers" minOccurs="0"/>
                <xsd:element ref="ns2:MediaServiceDateTaken" minOccurs="0"/>
                <xsd:element ref="ns3:SharedWithDetails" minOccurs="0"/>
                <xsd:element ref="ns2:MediaServiceAutoTags" minOccurs="0"/>
                <xsd:element ref="ns2:MediaServiceEventHashCode" minOccurs="0"/>
                <xsd:element ref="ns2:MediaServiceGenerationTime" minOccurs="0"/>
                <xsd:element ref="ns2:MediaServiceOCR"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4b4bf0-4563-438f-8606-2d13d67370ed"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42a5592-c5da-40e9-96d7-e0467bfabe9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119cf1-5af3-4952-8b87-d6e1827e9ed5"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6427d2cc-fdc4-42b5-84fe-0052bd0bfe56}" ma:internalName="TaxCatchAll" ma:showField="CatchAllData" ma:web="45119cf1-5af3-4952-8b87-d6e1827e9e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F904D6-FFE1-45A4-981D-C39E3D641929}">
  <ds:schemaRefs>
    <ds:schemaRef ds:uri="http://schemas.microsoft.com/sharepoint/v3/contenttype/forms"/>
  </ds:schemaRefs>
</ds:datastoreItem>
</file>

<file path=customXml/itemProps2.xml><?xml version="1.0" encoding="utf-8"?>
<ds:datastoreItem xmlns:ds="http://schemas.openxmlformats.org/officeDocument/2006/customXml" ds:itemID="{912B3B0E-BF3D-4A32-BF33-D41B7CCD2DDE}">
  <ds:schemaRefs>
    <ds:schemaRef ds:uri="http://schemas.microsoft.com/office/2006/metadata/properties"/>
    <ds:schemaRef ds:uri="http://schemas.microsoft.com/office/infopath/2007/PartnerControls"/>
    <ds:schemaRef ds:uri="dc4b4bf0-4563-438f-8606-2d13d67370ed"/>
    <ds:schemaRef ds:uri="45119cf1-5af3-4952-8b87-d6e1827e9ed5"/>
  </ds:schemaRefs>
</ds:datastoreItem>
</file>

<file path=customXml/itemProps3.xml><?xml version="1.0" encoding="utf-8"?>
<ds:datastoreItem xmlns:ds="http://schemas.openxmlformats.org/officeDocument/2006/customXml" ds:itemID="{6D3659D9-573C-41EC-8BE7-235E9CDBBF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4b4bf0-4563-438f-8606-2d13d67370ed"/>
    <ds:schemaRef ds:uri="45119cf1-5af3-4952-8b87-d6e1827e9e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994</Words>
  <Characters>4898</Characters>
  <DocSecurity>0</DocSecurity>
  <Lines>222</Lines>
  <Paragraphs>70</Paragraphs>
  <ScaleCrop>false</ScaleCrop>
  <Company/>
  <LinksUpToDate>false</LinksUpToDate>
  <CharactersWithSpaces>5822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2025-03-21T17:19:00Z</cp:lastPrinted>
  <dcterms:created xsi:type="dcterms:W3CDTF">2025-04-21T12:48:00Z</dcterms:created>
  <dcterms:modified xsi:type="dcterms:W3CDTF">2025-04-21T12:54:00Z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0x010100C19CE795A2589A4485EA82EAD0E899BC</vt:lpwstr>
  </property>
  <property fmtid="{D5CDD505-2E9C-101B-9397-08002B2CF9AE}" pid="3" name="MediaServiceImageTags">
    <vt:lpwstr/>
  </property>
</Properties>
</file>