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5CFF" w14:textId="482ED3CD" w:rsidR="00D14B93" w:rsidRDefault="00D14B93" w:rsidP="00945476">
      <w:pPr>
        <w:shd w:val="clear" w:color="auto" w:fill="FFFFFF"/>
        <w:spacing w:after="0" w:line="240" w:lineRule="auto"/>
        <w:rPr>
          <w:rFonts w:ascii="Georgia" w:eastAsia="Times New Roman" w:hAnsi="Georgia" w:cs="Helvetica"/>
          <w:b/>
          <w:bCs/>
          <w:color w:val="000000"/>
          <w:spacing w:val="-6"/>
          <w:sz w:val="30"/>
          <w:szCs w:val="30"/>
        </w:rPr>
      </w:pPr>
      <w:r>
        <w:rPr>
          <w:rFonts w:ascii="Georgia" w:eastAsia="Times New Roman" w:hAnsi="Georgia" w:cs="Helvetica"/>
          <w:b/>
          <w:bCs/>
          <w:color w:val="000000"/>
          <w:spacing w:val="-6"/>
          <w:sz w:val="30"/>
          <w:szCs w:val="30"/>
        </w:rPr>
        <w:t>Called to Missions</w:t>
      </w:r>
    </w:p>
    <w:p w14:paraId="47803771" w14:textId="5E6D81B0" w:rsidR="00540FCC" w:rsidRDefault="00540FCC" w:rsidP="00945476">
      <w:pPr>
        <w:shd w:val="clear" w:color="auto" w:fill="FFFFFF"/>
        <w:spacing w:after="0" w:line="240" w:lineRule="auto"/>
        <w:rPr>
          <w:rFonts w:ascii="Georgia" w:eastAsia="Times New Roman" w:hAnsi="Georgia" w:cs="Helvetica"/>
          <w:b/>
          <w:bCs/>
          <w:color w:val="000000"/>
          <w:spacing w:val="-6"/>
          <w:sz w:val="30"/>
          <w:szCs w:val="30"/>
        </w:rPr>
      </w:pPr>
    </w:p>
    <w:p w14:paraId="2A15197A" w14:textId="22C25977" w:rsidR="00540FCC" w:rsidRDefault="00540FCC" w:rsidP="00945476">
      <w:pPr>
        <w:shd w:val="clear" w:color="auto" w:fill="FFFFFF"/>
        <w:spacing w:after="0" w:line="240" w:lineRule="auto"/>
        <w:rPr>
          <w:rFonts w:ascii="Georgia" w:eastAsia="Times New Roman" w:hAnsi="Georgia" w:cs="Helvetica"/>
          <w:b/>
          <w:bCs/>
          <w:color w:val="000000"/>
          <w:spacing w:val="-6"/>
          <w:sz w:val="30"/>
          <w:szCs w:val="30"/>
        </w:rPr>
      </w:pPr>
      <w:r w:rsidRPr="00540FCC">
        <w:rPr>
          <w:rFonts w:ascii="Georgia" w:eastAsia="Times New Roman" w:hAnsi="Georgia" w:cs="Helvetica"/>
          <w:b/>
          <w:bCs/>
          <w:color w:val="000000"/>
          <w:spacing w:val="-6"/>
          <w:sz w:val="30"/>
          <w:szCs w:val="30"/>
        </w:rPr>
        <w:t>Genesis 1:28</w:t>
      </w:r>
      <w:r w:rsidRPr="0065197A">
        <w:rPr>
          <w:rFonts w:ascii="Georgia" w:eastAsia="Times New Roman" w:hAnsi="Georgia" w:cs="Helvetica"/>
          <w:b/>
          <w:bCs/>
          <w:color w:val="000000"/>
          <w:spacing w:val="-6"/>
          <w:sz w:val="30"/>
          <w:szCs w:val="30"/>
        </w:rPr>
        <w:t>:</w:t>
      </w:r>
    </w:p>
    <w:p w14:paraId="51620187" w14:textId="71D7CB4A" w:rsidR="00540FCC" w:rsidRDefault="00540FCC" w:rsidP="00540FCC">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“And God blessed them. And God said to them, ‘Be fruitful and multiply and </w:t>
      </w:r>
      <w:r w:rsidRPr="00540FCC">
        <w:rPr>
          <w:rFonts w:ascii="Georgia" w:eastAsia="Times New Roman" w:hAnsi="Georgia" w:cs="Helvetica"/>
          <w:color w:val="000000"/>
          <w:spacing w:val="-6"/>
          <w:sz w:val="30"/>
          <w:szCs w:val="30"/>
          <w:u w:val="single"/>
        </w:rPr>
        <w:t>fill the earth and subdue it’</w:t>
      </w:r>
      <w:r>
        <w:rPr>
          <w:rFonts w:ascii="Georgia" w:eastAsia="Times New Roman" w:hAnsi="Georgia" w:cs="Helvetica"/>
          <w:color w:val="000000"/>
          <w:spacing w:val="-6"/>
          <w:sz w:val="30"/>
          <w:szCs w:val="30"/>
        </w:rPr>
        <w:t xml:space="preserve"> </w:t>
      </w:r>
    </w:p>
    <w:p w14:paraId="7E9EC3CD" w14:textId="2BCA7B4C" w:rsidR="005D4281" w:rsidRDefault="005D4281" w:rsidP="00540FCC">
      <w:pPr>
        <w:shd w:val="clear" w:color="auto" w:fill="FFFFFF"/>
        <w:spacing w:after="0" w:line="240" w:lineRule="auto"/>
        <w:rPr>
          <w:rFonts w:ascii="Georgia" w:eastAsia="Times New Roman" w:hAnsi="Georgia" w:cs="Helvetica"/>
          <w:color w:val="000000"/>
          <w:spacing w:val="-6"/>
          <w:sz w:val="30"/>
          <w:szCs w:val="30"/>
        </w:rPr>
      </w:pPr>
    </w:p>
    <w:p w14:paraId="2C377251" w14:textId="77777777" w:rsidR="005D4281" w:rsidRPr="0065197A"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Jeremiah 1:5:</w:t>
      </w:r>
    </w:p>
    <w:p w14:paraId="662964B7" w14:textId="69A468D6" w:rsidR="005D4281"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“Before I formed you in the womb I knew you, and before you were </w:t>
      </w:r>
      <w:proofErr w:type="gramStart"/>
      <w:r w:rsidRPr="0065197A">
        <w:rPr>
          <w:rFonts w:ascii="Georgia" w:eastAsia="Times New Roman" w:hAnsi="Georgia" w:cs="Helvetica"/>
          <w:color w:val="000000"/>
          <w:spacing w:val="-6"/>
          <w:sz w:val="30"/>
          <w:szCs w:val="30"/>
        </w:rPr>
        <w:t>born</w:t>
      </w:r>
      <w:proofErr w:type="gramEnd"/>
      <w:r w:rsidRPr="0065197A">
        <w:rPr>
          <w:rFonts w:ascii="Georgia" w:eastAsia="Times New Roman" w:hAnsi="Georgia" w:cs="Helvetica"/>
          <w:color w:val="000000"/>
          <w:spacing w:val="-6"/>
          <w:sz w:val="30"/>
          <w:szCs w:val="30"/>
        </w:rPr>
        <w:t xml:space="preserve"> I consecrated you; I appointed you a </w:t>
      </w:r>
      <w:r w:rsidRPr="005D4281">
        <w:rPr>
          <w:rFonts w:ascii="Georgia" w:eastAsia="Times New Roman" w:hAnsi="Georgia" w:cs="Helvetica"/>
          <w:color w:val="000000"/>
          <w:spacing w:val="-6"/>
          <w:sz w:val="30"/>
          <w:szCs w:val="30"/>
          <w:u w:val="single"/>
        </w:rPr>
        <w:t>prophet to the nations</w:t>
      </w:r>
      <w:r w:rsidRPr="0065197A">
        <w:rPr>
          <w:rFonts w:ascii="Georgia" w:eastAsia="Times New Roman" w:hAnsi="Georgia" w:cs="Helvetica"/>
          <w:color w:val="000000"/>
          <w:spacing w:val="-6"/>
          <w:sz w:val="30"/>
          <w:szCs w:val="30"/>
        </w:rPr>
        <w:t>.”</w:t>
      </w:r>
    </w:p>
    <w:p w14:paraId="313E6005" w14:textId="77777777" w:rsidR="00F62926" w:rsidRDefault="00F62926" w:rsidP="00F62926">
      <w:pPr>
        <w:shd w:val="clear" w:color="auto" w:fill="FFFFFF"/>
        <w:spacing w:after="0" w:line="240" w:lineRule="auto"/>
        <w:rPr>
          <w:rFonts w:ascii="Georgia" w:eastAsia="Times New Roman" w:hAnsi="Georgia" w:cs="Helvetica"/>
          <w:b/>
          <w:bCs/>
          <w:color w:val="000000"/>
          <w:spacing w:val="-6"/>
          <w:sz w:val="30"/>
          <w:szCs w:val="30"/>
        </w:rPr>
      </w:pPr>
    </w:p>
    <w:p w14:paraId="14BA98AF" w14:textId="63222DA8"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John 15:16:</w:t>
      </w:r>
    </w:p>
    <w:p w14:paraId="6356D1C7" w14:textId="5DC2F53D" w:rsidR="00F62926" w:rsidRPr="0065197A" w:rsidRDefault="00F62926"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“You did not choose me, but I chose you and appointed you that you should go and bear fruit and that your fruit should abide, so that whatever you ask the </w:t>
      </w:r>
      <w:proofErr w:type="gramStart"/>
      <w:r w:rsidRPr="0065197A">
        <w:rPr>
          <w:rFonts w:ascii="Georgia" w:eastAsia="Times New Roman" w:hAnsi="Georgia" w:cs="Helvetica"/>
          <w:color w:val="000000"/>
          <w:spacing w:val="-6"/>
          <w:sz w:val="30"/>
          <w:szCs w:val="30"/>
        </w:rPr>
        <w:t>Father</w:t>
      </w:r>
      <w:proofErr w:type="gramEnd"/>
      <w:r w:rsidRPr="0065197A">
        <w:rPr>
          <w:rFonts w:ascii="Georgia" w:eastAsia="Times New Roman" w:hAnsi="Georgia" w:cs="Helvetica"/>
          <w:color w:val="000000"/>
          <w:spacing w:val="-6"/>
          <w:sz w:val="30"/>
          <w:szCs w:val="30"/>
        </w:rPr>
        <w:t xml:space="preserve"> in my name, he may give it to you.”</w:t>
      </w:r>
    </w:p>
    <w:p w14:paraId="3513BDB8" w14:textId="789BCB6E" w:rsidR="00540FCC" w:rsidRDefault="00540FCC" w:rsidP="00945476">
      <w:pPr>
        <w:shd w:val="clear" w:color="auto" w:fill="FFFFFF"/>
        <w:spacing w:after="0" w:line="240" w:lineRule="auto"/>
        <w:rPr>
          <w:rFonts w:ascii="Georgia" w:eastAsia="Times New Roman" w:hAnsi="Georgia" w:cs="Helvetica"/>
          <w:b/>
          <w:bCs/>
          <w:color w:val="000000"/>
          <w:spacing w:val="-6"/>
          <w:sz w:val="30"/>
          <w:szCs w:val="30"/>
        </w:rPr>
      </w:pPr>
    </w:p>
    <w:p w14:paraId="7F23A5DE" w14:textId="77777777" w:rsidR="000811D2" w:rsidRPr="0065197A" w:rsidRDefault="000811D2" w:rsidP="000811D2">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Acts 1:8:</w:t>
      </w:r>
    </w:p>
    <w:p w14:paraId="159F2897" w14:textId="77777777" w:rsidR="000811D2" w:rsidRPr="0065197A" w:rsidRDefault="000811D2" w:rsidP="000811D2">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“But you will receive power when the Holy Spirit has come upon you, and you will be my witnesses in Jerusalem and in all Judea and Samaria, and to the end of the earth.”</w:t>
      </w:r>
    </w:p>
    <w:p w14:paraId="0BD82C2E" w14:textId="77777777" w:rsidR="000811D2" w:rsidRDefault="000811D2" w:rsidP="00945476">
      <w:pPr>
        <w:shd w:val="clear" w:color="auto" w:fill="FFFFFF"/>
        <w:spacing w:after="0" w:line="240" w:lineRule="auto"/>
        <w:rPr>
          <w:rFonts w:ascii="Georgia" w:eastAsia="Times New Roman" w:hAnsi="Georgia" w:cs="Helvetica"/>
          <w:b/>
          <w:bCs/>
          <w:color w:val="000000"/>
          <w:spacing w:val="-6"/>
          <w:sz w:val="30"/>
          <w:szCs w:val="30"/>
        </w:rPr>
      </w:pPr>
    </w:p>
    <w:p w14:paraId="61B7233B" w14:textId="77777777" w:rsidR="00945476" w:rsidRPr="0065197A" w:rsidRDefault="00945476"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Matthew 28:19-20:</w:t>
      </w:r>
    </w:p>
    <w:p w14:paraId="49CF8160" w14:textId="79F04D01" w:rsidR="00945476" w:rsidRDefault="00945476"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w:t>
      </w:r>
      <w:proofErr w:type="gramStart"/>
      <w:r w:rsidRPr="0065197A">
        <w:rPr>
          <w:rFonts w:ascii="Georgia" w:eastAsia="Times New Roman" w:hAnsi="Georgia" w:cs="Helvetica"/>
          <w:color w:val="000000"/>
          <w:spacing w:val="-6"/>
          <w:sz w:val="30"/>
          <w:szCs w:val="30"/>
        </w:rPr>
        <w:t>Therefore</w:t>
      </w:r>
      <w:proofErr w:type="gramEnd"/>
      <w:r w:rsidRPr="0065197A">
        <w:rPr>
          <w:rFonts w:ascii="Georgia" w:eastAsia="Times New Roman" w:hAnsi="Georgia" w:cs="Helvetica"/>
          <w:color w:val="000000"/>
          <w:spacing w:val="-6"/>
          <w:sz w:val="30"/>
          <w:szCs w:val="30"/>
        </w:rPr>
        <w:t xml:space="preserve"> go and </w:t>
      </w:r>
      <w:r w:rsidRPr="00540FCC">
        <w:rPr>
          <w:rFonts w:ascii="Georgia" w:eastAsia="Times New Roman" w:hAnsi="Georgia" w:cs="Helvetica"/>
          <w:color w:val="000000"/>
          <w:spacing w:val="-6"/>
          <w:sz w:val="30"/>
          <w:szCs w:val="30"/>
          <w:u w:val="single"/>
        </w:rPr>
        <w:t>make disciples of all nations</w:t>
      </w:r>
      <w:r w:rsidRPr="0065197A">
        <w:rPr>
          <w:rFonts w:ascii="Georgia" w:eastAsia="Times New Roman" w:hAnsi="Georgia" w:cs="Helvetica"/>
          <w:color w:val="000000"/>
          <w:spacing w:val="-6"/>
          <w:sz w:val="30"/>
          <w:szCs w:val="30"/>
        </w:rPr>
        <w:t xml:space="preserve">, baptizing them in the name of the Father and of the Son and of the Holy Spirit, and teaching them to obey everything I have commanded you. And </w:t>
      </w:r>
      <w:proofErr w:type="gramStart"/>
      <w:r w:rsidRPr="0065197A">
        <w:rPr>
          <w:rFonts w:ascii="Georgia" w:eastAsia="Times New Roman" w:hAnsi="Georgia" w:cs="Helvetica"/>
          <w:color w:val="000000"/>
          <w:spacing w:val="-6"/>
          <w:sz w:val="30"/>
          <w:szCs w:val="30"/>
        </w:rPr>
        <w:t>surely</w:t>
      </w:r>
      <w:proofErr w:type="gramEnd"/>
      <w:r w:rsidRPr="0065197A">
        <w:rPr>
          <w:rFonts w:ascii="Georgia" w:eastAsia="Times New Roman" w:hAnsi="Georgia" w:cs="Helvetica"/>
          <w:color w:val="000000"/>
          <w:spacing w:val="-6"/>
          <w:sz w:val="30"/>
          <w:szCs w:val="30"/>
        </w:rPr>
        <w:t xml:space="preserve"> I am with you always, to the very end of the age.”</w:t>
      </w:r>
    </w:p>
    <w:p w14:paraId="12C7135B" w14:textId="7A3E446D" w:rsidR="00F62926"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7BA61087"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Mark 16:15:</w:t>
      </w:r>
    </w:p>
    <w:p w14:paraId="2CD509AC"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“And he said to them, ‘Go into all the world and proclaim the gospel to the whole creation.’”</w:t>
      </w:r>
    </w:p>
    <w:p w14:paraId="2DD568F1" w14:textId="6F27A490" w:rsidR="00F62926"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7D7A9187"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Revelation 14:6:</w:t>
      </w:r>
    </w:p>
    <w:p w14:paraId="622DEFF6"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“Then I saw another angel flying directly overhead, with an eternal gospel to proclaim to those who dwell on earth, to every nation and tribe and language and people.”</w:t>
      </w:r>
    </w:p>
    <w:p w14:paraId="3AF3FFA8" w14:textId="77777777" w:rsidR="00D14B93" w:rsidRDefault="00D14B93" w:rsidP="00945476">
      <w:pPr>
        <w:shd w:val="clear" w:color="auto" w:fill="FFFFFF"/>
        <w:spacing w:after="0" w:line="240" w:lineRule="auto"/>
        <w:rPr>
          <w:rFonts w:ascii="Georgia" w:eastAsia="Times New Roman" w:hAnsi="Georgia" w:cs="Helvetica"/>
          <w:b/>
          <w:bCs/>
          <w:color w:val="000000"/>
          <w:spacing w:val="-6"/>
          <w:sz w:val="30"/>
          <w:szCs w:val="30"/>
        </w:rPr>
      </w:pPr>
    </w:p>
    <w:p w14:paraId="68294FF3" w14:textId="2E4F8026"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Psalm 96:1-3:</w:t>
      </w:r>
    </w:p>
    <w:p w14:paraId="13ED141E" w14:textId="7914BD18" w:rsid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lastRenderedPageBreak/>
        <w:t xml:space="preserve">“Sing to the Lord a new song; sing to the Lord, all the earth. Sing to the Lord, praise His name; proclaim His salvation day after day. Declare His glory </w:t>
      </w:r>
      <w:r w:rsidRPr="00540FCC">
        <w:rPr>
          <w:rFonts w:ascii="Georgia" w:eastAsia="Times New Roman" w:hAnsi="Georgia" w:cs="Helvetica"/>
          <w:color w:val="000000"/>
          <w:spacing w:val="-6"/>
          <w:sz w:val="30"/>
          <w:szCs w:val="30"/>
          <w:u w:val="single"/>
        </w:rPr>
        <w:t>among the nations</w:t>
      </w:r>
      <w:r w:rsidRPr="0065197A">
        <w:rPr>
          <w:rFonts w:ascii="Georgia" w:eastAsia="Times New Roman" w:hAnsi="Georgia" w:cs="Helvetica"/>
          <w:color w:val="000000"/>
          <w:spacing w:val="-6"/>
          <w:sz w:val="30"/>
          <w:szCs w:val="30"/>
        </w:rPr>
        <w:t>, His marvelous deeds among all peoples.”</w:t>
      </w:r>
    </w:p>
    <w:p w14:paraId="2BA72A2C" w14:textId="07720536" w:rsidR="00E25FF8" w:rsidRDefault="00E25FF8" w:rsidP="00945476">
      <w:pPr>
        <w:shd w:val="clear" w:color="auto" w:fill="FFFFFF"/>
        <w:spacing w:after="0" w:line="240" w:lineRule="auto"/>
        <w:rPr>
          <w:rFonts w:ascii="Georgia" w:eastAsia="Times New Roman" w:hAnsi="Georgia" w:cs="Helvetica"/>
          <w:color w:val="000000"/>
          <w:spacing w:val="-6"/>
          <w:sz w:val="30"/>
          <w:szCs w:val="30"/>
        </w:rPr>
      </w:pPr>
    </w:p>
    <w:p w14:paraId="63342672" w14:textId="77777777" w:rsidR="005D4281" w:rsidRPr="0065197A"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Matthew 24:14:</w:t>
      </w:r>
    </w:p>
    <w:p w14:paraId="62B3C38C" w14:textId="77777777" w:rsidR="005D4281" w:rsidRPr="0065197A"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“And this gospel of the kingdom will be proclaimed throughout the whole world as a testimony to </w:t>
      </w:r>
      <w:r w:rsidRPr="005D4281">
        <w:rPr>
          <w:rFonts w:ascii="Georgia" w:eastAsia="Times New Roman" w:hAnsi="Georgia" w:cs="Helvetica"/>
          <w:color w:val="000000"/>
          <w:spacing w:val="-6"/>
          <w:sz w:val="30"/>
          <w:szCs w:val="30"/>
          <w:u w:val="single"/>
        </w:rPr>
        <w:t>all nations</w:t>
      </w:r>
      <w:r w:rsidRPr="0065197A">
        <w:rPr>
          <w:rFonts w:ascii="Georgia" w:eastAsia="Times New Roman" w:hAnsi="Georgia" w:cs="Helvetica"/>
          <w:color w:val="000000"/>
          <w:spacing w:val="-6"/>
          <w:sz w:val="30"/>
          <w:szCs w:val="30"/>
        </w:rPr>
        <w:t>, and then the end will come.”</w:t>
      </w:r>
    </w:p>
    <w:p w14:paraId="39D15EAB" w14:textId="54929F65" w:rsidR="005D4281" w:rsidRDefault="005D4281" w:rsidP="00E25FF8">
      <w:pPr>
        <w:shd w:val="clear" w:color="auto" w:fill="FFFFFF"/>
        <w:spacing w:after="0" w:line="240" w:lineRule="auto"/>
        <w:rPr>
          <w:rFonts w:ascii="Georgia" w:eastAsia="Times New Roman" w:hAnsi="Georgia" w:cs="Helvetica"/>
          <w:b/>
          <w:bCs/>
          <w:color w:val="000000"/>
          <w:spacing w:val="-6"/>
          <w:sz w:val="30"/>
          <w:szCs w:val="30"/>
        </w:rPr>
      </w:pPr>
    </w:p>
    <w:p w14:paraId="387A59B3" w14:textId="77777777" w:rsidR="005D4281" w:rsidRPr="0065197A"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Matthew 25:40:</w:t>
      </w:r>
    </w:p>
    <w:p w14:paraId="48CFFFC5" w14:textId="2110DB1F" w:rsidR="005D4281"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“The King will reply, ‘Truly I tell you, whatever you did for one of the </w:t>
      </w:r>
      <w:r w:rsidRPr="005D4281">
        <w:rPr>
          <w:rFonts w:ascii="Georgia" w:eastAsia="Times New Roman" w:hAnsi="Georgia" w:cs="Helvetica"/>
          <w:color w:val="000000"/>
          <w:spacing w:val="-6"/>
          <w:sz w:val="30"/>
          <w:szCs w:val="30"/>
          <w:u w:val="single"/>
        </w:rPr>
        <w:t>least of these</w:t>
      </w:r>
      <w:r w:rsidRPr="0065197A">
        <w:rPr>
          <w:rFonts w:ascii="Georgia" w:eastAsia="Times New Roman" w:hAnsi="Georgia" w:cs="Helvetica"/>
          <w:color w:val="000000"/>
          <w:spacing w:val="-6"/>
          <w:sz w:val="30"/>
          <w:szCs w:val="30"/>
        </w:rPr>
        <w:t xml:space="preserve"> brothers and sisters of mine, you did for me.”</w:t>
      </w:r>
    </w:p>
    <w:p w14:paraId="1EB3044A" w14:textId="54B83E0F" w:rsidR="00F62926" w:rsidRDefault="00F62926" w:rsidP="005D4281">
      <w:pPr>
        <w:shd w:val="clear" w:color="auto" w:fill="FFFFFF"/>
        <w:spacing w:after="0" w:line="240" w:lineRule="auto"/>
        <w:rPr>
          <w:rFonts w:ascii="Georgia" w:eastAsia="Times New Roman" w:hAnsi="Georgia" w:cs="Helvetica"/>
          <w:color w:val="000000"/>
          <w:spacing w:val="-6"/>
          <w:sz w:val="30"/>
          <w:szCs w:val="30"/>
        </w:rPr>
      </w:pPr>
    </w:p>
    <w:p w14:paraId="7A11C78B"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John 13:34:</w:t>
      </w:r>
    </w:p>
    <w:p w14:paraId="17211297" w14:textId="77777777" w:rsidR="00F62926"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“A new command I give you: Love one another. As I have loved you, so you must love one another.”</w:t>
      </w:r>
    </w:p>
    <w:p w14:paraId="6AD2DE54"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p>
    <w:p w14:paraId="36A8348D"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Romans 12:9-13:</w:t>
      </w:r>
    </w:p>
    <w:p w14:paraId="6DF4DEC2" w14:textId="77777777" w:rsidR="00F62926"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“Love must be sincere. Hate what is evil; cling to what is good. Be devoted to one another in love. Honor one another above yourselves. Never be lacking in zeal, but keep your spiritual fervor, serving the Lord. Be joyful in hope, patient in affliction, faithful in prayer. Share with the Lord’s people who are in need. Practice hospitality.”</w:t>
      </w:r>
    </w:p>
    <w:p w14:paraId="4757D8A2" w14:textId="77777777" w:rsidR="005D4281" w:rsidRDefault="005D4281" w:rsidP="00E25FF8">
      <w:pPr>
        <w:shd w:val="clear" w:color="auto" w:fill="FFFFFF"/>
        <w:spacing w:after="0" w:line="240" w:lineRule="auto"/>
        <w:rPr>
          <w:rFonts w:ascii="Georgia" w:eastAsia="Times New Roman" w:hAnsi="Georgia" w:cs="Helvetica"/>
          <w:b/>
          <w:bCs/>
          <w:color w:val="000000"/>
          <w:spacing w:val="-6"/>
          <w:sz w:val="30"/>
          <w:szCs w:val="30"/>
        </w:rPr>
      </w:pPr>
    </w:p>
    <w:p w14:paraId="48841B90" w14:textId="30299C24" w:rsidR="00E25FF8" w:rsidRPr="0065197A" w:rsidRDefault="00E25FF8" w:rsidP="00E25FF8">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Acts 4:19-20:</w:t>
      </w:r>
    </w:p>
    <w:p w14:paraId="0F224818" w14:textId="77777777" w:rsidR="00E25FF8" w:rsidRPr="0065197A" w:rsidRDefault="00E25FF8" w:rsidP="00E25FF8">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“But Peter and John answered them, </w:t>
      </w:r>
      <w:proofErr w:type="gramStart"/>
      <w:r w:rsidRPr="0065197A">
        <w:rPr>
          <w:rFonts w:ascii="Georgia" w:eastAsia="Times New Roman" w:hAnsi="Georgia" w:cs="Helvetica"/>
          <w:color w:val="000000"/>
          <w:spacing w:val="-6"/>
          <w:sz w:val="30"/>
          <w:szCs w:val="30"/>
        </w:rPr>
        <w:t>Whether</w:t>
      </w:r>
      <w:proofErr w:type="gramEnd"/>
      <w:r w:rsidRPr="0065197A">
        <w:rPr>
          <w:rFonts w:ascii="Georgia" w:eastAsia="Times New Roman" w:hAnsi="Georgia" w:cs="Helvetica"/>
          <w:color w:val="000000"/>
          <w:spacing w:val="-6"/>
          <w:sz w:val="30"/>
          <w:szCs w:val="30"/>
        </w:rPr>
        <w:t xml:space="preserve"> it is right in the sight of God to listen to you rather than to God, you must judge, for we cannot but </w:t>
      </w:r>
      <w:r w:rsidRPr="005D4281">
        <w:rPr>
          <w:rFonts w:ascii="Georgia" w:eastAsia="Times New Roman" w:hAnsi="Georgia" w:cs="Helvetica"/>
          <w:color w:val="000000"/>
          <w:spacing w:val="-6"/>
          <w:sz w:val="30"/>
          <w:szCs w:val="30"/>
          <w:u w:val="single"/>
        </w:rPr>
        <w:t>speak of what we have seen and heard</w:t>
      </w:r>
      <w:r w:rsidRPr="0065197A">
        <w:rPr>
          <w:rFonts w:ascii="Georgia" w:eastAsia="Times New Roman" w:hAnsi="Georgia" w:cs="Helvetica"/>
          <w:color w:val="000000"/>
          <w:spacing w:val="-6"/>
          <w:sz w:val="30"/>
          <w:szCs w:val="30"/>
        </w:rPr>
        <w:t>.”</w:t>
      </w:r>
    </w:p>
    <w:p w14:paraId="3C3E9919" w14:textId="6E93F6F0" w:rsidR="00E25FF8" w:rsidRDefault="00E25FF8" w:rsidP="00945476">
      <w:pPr>
        <w:shd w:val="clear" w:color="auto" w:fill="FFFFFF"/>
        <w:spacing w:after="0" w:line="240" w:lineRule="auto"/>
        <w:rPr>
          <w:rFonts w:ascii="Georgia" w:eastAsia="Times New Roman" w:hAnsi="Georgia" w:cs="Helvetica"/>
          <w:color w:val="000000"/>
          <w:spacing w:val="-6"/>
          <w:sz w:val="30"/>
          <w:szCs w:val="30"/>
        </w:rPr>
      </w:pPr>
    </w:p>
    <w:p w14:paraId="01FD29C4" w14:textId="77777777" w:rsidR="000811D2" w:rsidRPr="0065197A" w:rsidRDefault="000811D2" w:rsidP="000811D2">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Acts 13:47:</w:t>
      </w:r>
    </w:p>
    <w:p w14:paraId="6837E7DE" w14:textId="77777777" w:rsidR="000811D2" w:rsidRPr="0065197A" w:rsidRDefault="000811D2" w:rsidP="000811D2">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“For so the Lord has commanded us, saying, I have made you a light for the Gentiles, that you may bring salvation to the ends of the earth.”</w:t>
      </w:r>
    </w:p>
    <w:p w14:paraId="29DCB588" w14:textId="77777777" w:rsidR="005D4281" w:rsidRDefault="005D4281" w:rsidP="005D4281">
      <w:pPr>
        <w:shd w:val="clear" w:color="auto" w:fill="FFFFFF"/>
        <w:spacing w:after="0" w:line="240" w:lineRule="auto"/>
        <w:rPr>
          <w:rFonts w:ascii="Georgia" w:eastAsia="Times New Roman" w:hAnsi="Georgia" w:cs="Helvetica"/>
          <w:b/>
          <w:bCs/>
          <w:color w:val="000000"/>
          <w:spacing w:val="-6"/>
          <w:sz w:val="30"/>
          <w:szCs w:val="30"/>
        </w:rPr>
      </w:pPr>
    </w:p>
    <w:p w14:paraId="0F07C0FC" w14:textId="1C3BEAE8" w:rsidR="005D4281" w:rsidRPr="0065197A"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Luke 10:1-2:</w:t>
      </w:r>
    </w:p>
    <w:p w14:paraId="378342B6" w14:textId="6BE0E591" w:rsidR="005D4281" w:rsidRDefault="005D4281" w:rsidP="005D4281">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“After this the Lord appointed seventy-two others and sent them on ahead of him, two by two, into every town and place where he himself was about to go. And he said to them, </w:t>
      </w:r>
      <w:r>
        <w:rPr>
          <w:rFonts w:ascii="Georgia" w:eastAsia="Times New Roman" w:hAnsi="Georgia" w:cs="Helvetica"/>
          <w:color w:val="000000"/>
          <w:spacing w:val="-6"/>
          <w:sz w:val="30"/>
          <w:szCs w:val="30"/>
        </w:rPr>
        <w:t>‘</w:t>
      </w:r>
      <w:r w:rsidRPr="0065197A">
        <w:rPr>
          <w:rFonts w:ascii="Georgia" w:eastAsia="Times New Roman" w:hAnsi="Georgia" w:cs="Helvetica"/>
          <w:color w:val="000000"/>
          <w:spacing w:val="-6"/>
          <w:sz w:val="30"/>
          <w:szCs w:val="30"/>
        </w:rPr>
        <w:t>The harvest is plentiful, but the laborers are few. Therefore pray earnestly to the Lord of the harvest to send out laborers into his harvest.</w:t>
      </w:r>
      <w:proofErr w:type="gramStart"/>
      <w:r>
        <w:rPr>
          <w:rFonts w:ascii="Georgia" w:eastAsia="Times New Roman" w:hAnsi="Georgia" w:cs="Helvetica"/>
          <w:color w:val="000000"/>
          <w:spacing w:val="-6"/>
          <w:sz w:val="30"/>
          <w:szCs w:val="30"/>
        </w:rPr>
        <w:t xml:space="preserve">’ </w:t>
      </w:r>
      <w:r w:rsidRPr="0065197A">
        <w:rPr>
          <w:rFonts w:ascii="Georgia" w:eastAsia="Times New Roman" w:hAnsi="Georgia" w:cs="Helvetica"/>
          <w:color w:val="000000"/>
          <w:spacing w:val="-6"/>
          <w:sz w:val="30"/>
          <w:szCs w:val="30"/>
        </w:rPr>
        <w:t>”</w:t>
      </w:r>
      <w:proofErr w:type="gramEnd"/>
    </w:p>
    <w:p w14:paraId="6D053174" w14:textId="77777777" w:rsidR="000811D2" w:rsidRDefault="000811D2" w:rsidP="00E25FF8">
      <w:pPr>
        <w:shd w:val="clear" w:color="auto" w:fill="FFFFFF"/>
        <w:spacing w:after="0" w:line="240" w:lineRule="auto"/>
        <w:rPr>
          <w:rFonts w:ascii="Georgia" w:eastAsia="Times New Roman" w:hAnsi="Georgia" w:cs="Helvetica"/>
          <w:color w:val="000000"/>
          <w:spacing w:val="-6"/>
          <w:sz w:val="30"/>
          <w:szCs w:val="30"/>
        </w:rPr>
      </w:pPr>
    </w:p>
    <w:p w14:paraId="088368B8" w14:textId="1215E52A" w:rsidR="00E25FF8" w:rsidRPr="0065197A" w:rsidRDefault="00E25FF8" w:rsidP="00E25FF8">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Galatians 6:9:</w:t>
      </w:r>
    </w:p>
    <w:p w14:paraId="345504CE" w14:textId="77777777" w:rsidR="00E25FF8" w:rsidRPr="0065197A" w:rsidRDefault="00E25FF8" w:rsidP="00E25FF8">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 xml:space="preserve">“Let us not become weary in doing good, for at the proper time we will </w:t>
      </w:r>
      <w:r w:rsidRPr="005D4281">
        <w:rPr>
          <w:rFonts w:ascii="Georgia" w:eastAsia="Times New Roman" w:hAnsi="Georgia" w:cs="Helvetica"/>
          <w:color w:val="000000"/>
          <w:spacing w:val="-6"/>
          <w:sz w:val="30"/>
          <w:szCs w:val="30"/>
          <w:u w:val="single"/>
        </w:rPr>
        <w:t>reap a harvest</w:t>
      </w:r>
      <w:r w:rsidRPr="0065197A">
        <w:rPr>
          <w:rFonts w:ascii="Georgia" w:eastAsia="Times New Roman" w:hAnsi="Georgia" w:cs="Helvetica"/>
          <w:color w:val="000000"/>
          <w:spacing w:val="-6"/>
          <w:sz w:val="30"/>
          <w:szCs w:val="30"/>
        </w:rPr>
        <w:t xml:space="preserve"> if we do not give up.”</w:t>
      </w:r>
    </w:p>
    <w:p w14:paraId="55BB2B92" w14:textId="2561AD6C" w:rsidR="00E25FF8" w:rsidRDefault="00E25FF8" w:rsidP="00945476">
      <w:pPr>
        <w:shd w:val="clear" w:color="auto" w:fill="FFFFFF"/>
        <w:spacing w:after="0" w:line="240" w:lineRule="auto"/>
        <w:rPr>
          <w:rFonts w:ascii="Georgia" w:eastAsia="Times New Roman" w:hAnsi="Georgia" w:cs="Helvetica"/>
          <w:color w:val="000000"/>
          <w:spacing w:val="-6"/>
          <w:sz w:val="30"/>
          <w:szCs w:val="30"/>
        </w:rPr>
      </w:pPr>
    </w:p>
    <w:p w14:paraId="760EA206" w14:textId="77777777" w:rsidR="00E25FF8" w:rsidRPr="0065197A" w:rsidRDefault="00E25FF8" w:rsidP="00E25FF8">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1 Peter 4:10:</w:t>
      </w:r>
    </w:p>
    <w:p w14:paraId="54B670B5" w14:textId="30BB5F83" w:rsidR="00E25FF8" w:rsidRPr="0065197A" w:rsidRDefault="00E25FF8"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“Each of you should use whatever gift you have received to serve others, as faithful stewards of God’s grace in its various forms.”</w:t>
      </w:r>
    </w:p>
    <w:p w14:paraId="752B3767" w14:textId="77777777" w:rsidR="005D4281" w:rsidRPr="0065197A" w:rsidRDefault="005D4281" w:rsidP="00945476">
      <w:pPr>
        <w:shd w:val="clear" w:color="auto" w:fill="FFFFFF"/>
        <w:spacing w:after="0" w:line="240" w:lineRule="auto"/>
        <w:rPr>
          <w:rFonts w:ascii="Georgia" w:eastAsia="Times New Roman" w:hAnsi="Georgia" w:cs="Helvetica"/>
          <w:color w:val="000000"/>
          <w:spacing w:val="-6"/>
          <w:sz w:val="30"/>
          <w:szCs w:val="30"/>
        </w:rPr>
      </w:pPr>
    </w:p>
    <w:p w14:paraId="0CBD8618"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Romans 10:13-15:</w:t>
      </w:r>
    </w:p>
    <w:p w14:paraId="418F1215" w14:textId="18476C47" w:rsidR="000811D2"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“For ‘everyone who calls on the name of the Lord will be saved.’ How then will they call on him in whom they have not believed? And how are they to believe in him of whom they have never heard? And how are they to hear without someone preaching? And how are they to preach unless they are sent? As it is written, ‘How beautiful are the feet of those who preach the good news!’”</w:t>
      </w:r>
    </w:p>
    <w:p w14:paraId="00EF8A8C" w14:textId="77777777" w:rsidR="00F62926" w:rsidRPr="0065197A"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624DEC4A"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Mark 5:19-20:</w:t>
      </w:r>
    </w:p>
    <w:p w14:paraId="626EAC1F" w14:textId="0A8C0191"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“And he did not permit him but said to him, ‘Go home to your friends and tell them how much the Lord has done for you, and how he has had mercy on you.’ And he went away and began to proclaim in the Decapolis how much Jesus had done for him, and everyone marveled.</w:t>
      </w:r>
      <w:r w:rsidR="00313AF9">
        <w:rPr>
          <w:rFonts w:ascii="Georgia" w:eastAsia="Times New Roman" w:hAnsi="Georgia" w:cs="Helvetica"/>
          <w:color w:val="000000"/>
          <w:spacing w:val="-6"/>
          <w:sz w:val="30"/>
          <w:szCs w:val="30"/>
        </w:rPr>
        <w:t xml:space="preserve"> </w:t>
      </w:r>
      <w:r w:rsidRPr="0065197A">
        <w:rPr>
          <w:rFonts w:ascii="Georgia" w:eastAsia="Times New Roman" w:hAnsi="Georgia" w:cs="Helvetica"/>
          <w:color w:val="000000"/>
          <w:spacing w:val="-6"/>
          <w:sz w:val="30"/>
          <w:szCs w:val="30"/>
        </w:rPr>
        <w:t>And he did not permit him but said to him, ‘Go home to your friends and tell them how much the Lord has done for you, and how he has had mercy on you.’ And he went away and began to proclaim in the Decapolis how much Jesus had done for him, and everyone marveled.”</w:t>
      </w:r>
    </w:p>
    <w:p w14:paraId="299813F8" w14:textId="77777777" w:rsidR="00F62926" w:rsidRPr="0065197A"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39540833"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1 Corinthians 6:19:</w:t>
      </w:r>
    </w:p>
    <w:p w14:paraId="67CB4E63"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“For if I preach the gospel, that gives me no ground for boasting. For necessity is laid upon me. Woe to me if I do not preach the gospel!”</w:t>
      </w:r>
    </w:p>
    <w:p w14:paraId="07256342" w14:textId="77777777" w:rsidR="00F62926" w:rsidRDefault="00F62926" w:rsidP="00945476">
      <w:pPr>
        <w:shd w:val="clear" w:color="auto" w:fill="FFFFFF"/>
        <w:spacing w:after="0" w:line="240" w:lineRule="auto"/>
        <w:rPr>
          <w:rFonts w:ascii="Georgia" w:eastAsia="Times New Roman" w:hAnsi="Georgia" w:cs="Helvetica"/>
          <w:b/>
          <w:bCs/>
          <w:color w:val="000000"/>
          <w:spacing w:val="-6"/>
          <w:sz w:val="30"/>
          <w:szCs w:val="30"/>
        </w:rPr>
      </w:pPr>
    </w:p>
    <w:p w14:paraId="1D020484" w14:textId="599D6B2C"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Philippians 3:14:</w:t>
      </w:r>
    </w:p>
    <w:p w14:paraId="71740CCC" w14:textId="405DA083" w:rsid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“I press on toward the goal for the prize of the upward call of God in Christ Jesus.”</w:t>
      </w:r>
    </w:p>
    <w:p w14:paraId="62E38AA5" w14:textId="00155624" w:rsidR="00F62926"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4D964060" w14:textId="18307D8B" w:rsidR="00F62926"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174CF65F" w14:textId="7E9448D0" w:rsidR="00F62926"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19BA5D82" w14:textId="77777777" w:rsidR="00F62926" w:rsidRPr="0065197A"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17787993"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lastRenderedPageBreak/>
        <w:t>2 Timothy 1:9:</w:t>
      </w:r>
    </w:p>
    <w:p w14:paraId="03DCB547" w14:textId="1DA20724" w:rsid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“Who saved us and called us to a holy calling, not because of our works but because of his own purpose and grace, which he gave us in Christ Jesus before the ages began.”</w:t>
      </w:r>
    </w:p>
    <w:p w14:paraId="6BF8AB6B" w14:textId="77777777" w:rsidR="00F62926" w:rsidRPr="0065197A" w:rsidRDefault="00F62926" w:rsidP="00945476">
      <w:pPr>
        <w:shd w:val="clear" w:color="auto" w:fill="FFFFFF"/>
        <w:spacing w:after="0" w:line="240" w:lineRule="auto"/>
        <w:rPr>
          <w:rFonts w:ascii="Georgia" w:eastAsia="Times New Roman" w:hAnsi="Georgia" w:cs="Helvetica"/>
          <w:color w:val="000000"/>
          <w:spacing w:val="-6"/>
          <w:sz w:val="30"/>
          <w:szCs w:val="30"/>
        </w:rPr>
      </w:pPr>
    </w:p>
    <w:p w14:paraId="45231319"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1 Peter 1:15-16:</w:t>
      </w:r>
    </w:p>
    <w:p w14:paraId="6DA089A9"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“But as he who called you is holy, you also be holy in all your conduct, since it is written, ‘You shall be holy, for I am holy.’”</w:t>
      </w:r>
    </w:p>
    <w:p w14:paraId="6D1DAF2B" w14:textId="77777777" w:rsidR="00F62926" w:rsidRDefault="00F62926" w:rsidP="00945476">
      <w:pPr>
        <w:shd w:val="clear" w:color="auto" w:fill="FFFFFF"/>
        <w:spacing w:after="0" w:line="240" w:lineRule="auto"/>
        <w:rPr>
          <w:rFonts w:ascii="Georgia" w:eastAsia="Times New Roman" w:hAnsi="Georgia" w:cs="Helvetica"/>
          <w:b/>
          <w:bCs/>
          <w:color w:val="000000"/>
          <w:spacing w:val="-6"/>
          <w:sz w:val="30"/>
          <w:szCs w:val="30"/>
        </w:rPr>
      </w:pPr>
    </w:p>
    <w:p w14:paraId="4564B84D" w14:textId="4F438A4E"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Joshua 1:9:</w:t>
      </w:r>
    </w:p>
    <w:p w14:paraId="43FF4687"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“Haven’t I commanded you: be strong and courageous? Do not be afraid or discouraged, for the LORD your God is with you wherever you go.”</w:t>
      </w:r>
    </w:p>
    <w:p w14:paraId="5FA27520" w14:textId="77777777" w:rsidR="00F62926" w:rsidRDefault="00F62926" w:rsidP="00945476">
      <w:pPr>
        <w:shd w:val="clear" w:color="auto" w:fill="FFFFFF"/>
        <w:spacing w:after="0" w:line="240" w:lineRule="auto"/>
        <w:rPr>
          <w:rFonts w:ascii="Georgia" w:eastAsia="Times New Roman" w:hAnsi="Georgia" w:cs="Helvetica"/>
          <w:b/>
          <w:bCs/>
          <w:color w:val="000000"/>
          <w:spacing w:val="-6"/>
          <w:sz w:val="30"/>
          <w:szCs w:val="30"/>
        </w:rPr>
      </w:pPr>
    </w:p>
    <w:p w14:paraId="334179BE" w14:textId="2F4E0855"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Proverbs 3:5-6:</w:t>
      </w:r>
    </w:p>
    <w:p w14:paraId="71E8398C"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“Trust in the Lord with all your heart and lean not on your own understanding; in all your ways submit to him, and he will make your paths straight.”</w:t>
      </w:r>
    </w:p>
    <w:p w14:paraId="782B24A5" w14:textId="77777777" w:rsidR="00F62926" w:rsidRDefault="00F62926" w:rsidP="00945476">
      <w:pPr>
        <w:shd w:val="clear" w:color="auto" w:fill="FFFFFF"/>
        <w:spacing w:after="0" w:line="240" w:lineRule="auto"/>
        <w:rPr>
          <w:rFonts w:ascii="Georgia" w:eastAsia="Times New Roman" w:hAnsi="Georgia" w:cs="Helvetica"/>
          <w:b/>
          <w:bCs/>
          <w:color w:val="000000"/>
          <w:spacing w:val="-6"/>
          <w:sz w:val="30"/>
          <w:szCs w:val="30"/>
        </w:rPr>
      </w:pPr>
    </w:p>
    <w:p w14:paraId="29155423" w14:textId="500F5B3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John 14:1:</w:t>
      </w:r>
    </w:p>
    <w:p w14:paraId="32497F68" w14:textId="2C7F82E5" w:rsid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“Let not your heart be troubled: ye believe in God, believe also in me.”</w:t>
      </w:r>
    </w:p>
    <w:p w14:paraId="0B6515EE" w14:textId="77777777" w:rsidR="00F62926" w:rsidRDefault="00F62926" w:rsidP="00F62926">
      <w:pPr>
        <w:shd w:val="clear" w:color="auto" w:fill="FFFFFF"/>
        <w:spacing w:after="0" w:line="240" w:lineRule="auto"/>
        <w:rPr>
          <w:rFonts w:ascii="Georgia" w:eastAsia="Times New Roman" w:hAnsi="Georgia" w:cs="Helvetica"/>
          <w:b/>
          <w:bCs/>
          <w:color w:val="000000"/>
          <w:spacing w:val="-6"/>
          <w:sz w:val="30"/>
          <w:szCs w:val="30"/>
        </w:rPr>
      </w:pPr>
    </w:p>
    <w:p w14:paraId="0AE38A04" w14:textId="679CF4B8"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2 Corinthians 5:7:</w:t>
      </w:r>
    </w:p>
    <w:p w14:paraId="56326D6E" w14:textId="2CB9A8E5" w:rsidR="00F62926"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“For we live by faith, not by sight.”</w:t>
      </w:r>
    </w:p>
    <w:p w14:paraId="58C3ACE8" w14:textId="77777777" w:rsidR="00F62926" w:rsidRDefault="00F62926" w:rsidP="00F62926">
      <w:pPr>
        <w:shd w:val="clear" w:color="auto" w:fill="FFFFFF"/>
        <w:spacing w:after="0" w:line="240" w:lineRule="auto"/>
        <w:rPr>
          <w:rFonts w:ascii="Georgia" w:eastAsia="Times New Roman" w:hAnsi="Georgia" w:cs="Helvetica"/>
          <w:b/>
          <w:bCs/>
          <w:color w:val="000000"/>
          <w:spacing w:val="-6"/>
          <w:sz w:val="30"/>
          <w:szCs w:val="30"/>
        </w:rPr>
      </w:pPr>
    </w:p>
    <w:p w14:paraId="7D9702AB" w14:textId="487C0474"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Colossians 3:2:</w:t>
      </w:r>
    </w:p>
    <w:p w14:paraId="254E50BC" w14:textId="77777777" w:rsidR="00F62926" w:rsidRPr="0065197A" w:rsidRDefault="00F62926" w:rsidP="00F6292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“Set your minds on things above, not on earthly things.”</w:t>
      </w:r>
    </w:p>
    <w:p w14:paraId="0FF585A5" w14:textId="77777777" w:rsidR="00F62926" w:rsidRDefault="00F62926" w:rsidP="00945476">
      <w:pPr>
        <w:shd w:val="clear" w:color="auto" w:fill="FFFFFF"/>
        <w:spacing w:after="0" w:line="240" w:lineRule="auto"/>
        <w:rPr>
          <w:rFonts w:ascii="Georgia" w:eastAsia="Times New Roman" w:hAnsi="Georgia" w:cs="Helvetica"/>
          <w:b/>
          <w:bCs/>
          <w:color w:val="000000"/>
          <w:spacing w:val="-6"/>
          <w:sz w:val="30"/>
          <w:szCs w:val="30"/>
        </w:rPr>
      </w:pPr>
    </w:p>
    <w:p w14:paraId="02005B80" w14:textId="3F94BC09"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Romans 8:31:</w:t>
      </w:r>
    </w:p>
    <w:p w14:paraId="05EBC056" w14:textId="67234004" w:rsidR="00F62926" w:rsidRPr="00F62926"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“What then shall we say to these things? If God is for us, who is against us?</w:t>
      </w:r>
      <w:r w:rsidR="00F62926">
        <w:rPr>
          <w:rFonts w:ascii="Georgia" w:eastAsia="Times New Roman" w:hAnsi="Georgia" w:cs="Helvetica"/>
          <w:color w:val="000000"/>
          <w:spacing w:val="-6"/>
          <w:sz w:val="30"/>
          <w:szCs w:val="30"/>
        </w:rPr>
        <w:t>”</w:t>
      </w:r>
    </w:p>
    <w:p w14:paraId="4902797D" w14:textId="77777777" w:rsidR="00F62926" w:rsidRDefault="00F62926" w:rsidP="00945476">
      <w:pPr>
        <w:shd w:val="clear" w:color="auto" w:fill="FFFFFF"/>
        <w:spacing w:after="0" w:line="240" w:lineRule="auto"/>
        <w:rPr>
          <w:rFonts w:ascii="Georgia" w:eastAsia="Times New Roman" w:hAnsi="Georgia" w:cs="Helvetica"/>
          <w:b/>
          <w:bCs/>
          <w:color w:val="000000"/>
          <w:spacing w:val="-6"/>
          <w:sz w:val="30"/>
          <w:szCs w:val="30"/>
        </w:rPr>
      </w:pPr>
    </w:p>
    <w:p w14:paraId="4C45781B"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b/>
          <w:bCs/>
          <w:color w:val="000000"/>
          <w:spacing w:val="-6"/>
          <w:sz w:val="30"/>
          <w:szCs w:val="30"/>
        </w:rPr>
        <w:t>1 Peter 5:7-8:</w:t>
      </w:r>
    </w:p>
    <w:p w14:paraId="201D82E5" w14:textId="77777777" w:rsidR="0065197A" w:rsidRPr="0065197A" w:rsidRDefault="0065197A" w:rsidP="00945476">
      <w:pPr>
        <w:shd w:val="clear" w:color="auto" w:fill="FFFFFF"/>
        <w:spacing w:after="0" w:line="240" w:lineRule="auto"/>
        <w:rPr>
          <w:rFonts w:ascii="Georgia" w:eastAsia="Times New Roman" w:hAnsi="Georgia" w:cs="Helvetica"/>
          <w:color w:val="000000"/>
          <w:spacing w:val="-6"/>
          <w:sz w:val="30"/>
          <w:szCs w:val="30"/>
        </w:rPr>
      </w:pPr>
      <w:r w:rsidRPr="0065197A">
        <w:rPr>
          <w:rFonts w:ascii="Georgia" w:eastAsia="Times New Roman" w:hAnsi="Georgia" w:cs="Helvetica"/>
          <w:color w:val="000000"/>
          <w:spacing w:val="-6"/>
          <w:sz w:val="30"/>
          <w:szCs w:val="30"/>
        </w:rPr>
        <w:t>“Cast all your anxiety on him because he cares for you. Be alert and of sober mind. Your enemy the devil prowls around like a roaring lion looking for someone to devour.”</w:t>
      </w:r>
    </w:p>
    <w:p w14:paraId="31DFC314" w14:textId="5378F786" w:rsidR="00F57EF6" w:rsidRDefault="00EB33EF" w:rsidP="00945476">
      <w:pPr>
        <w:spacing w:after="0" w:line="240" w:lineRule="auto"/>
      </w:pPr>
      <w:r>
        <w:rPr>
          <w:rFonts w:ascii="Helvetica" w:eastAsia="Times New Roman" w:hAnsi="Helvetica" w:cs="Helvetica"/>
          <w:caps/>
          <w:color w:val="000000"/>
          <w:spacing w:val="6"/>
          <w:sz w:val="33"/>
          <w:szCs w:val="33"/>
        </w:rPr>
        <w:t xml:space="preserve"> </w:t>
      </w:r>
    </w:p>
    <w:sectPr w:rsidR="00F5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C89"/>
    <w:multiLevelType w:val="multilevel"/>
    <w:tmpl w:val="24E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A20A9"/>
    <w:multiLevelType w:val="multilevel"/>
    <w:tmpl w:val="31EC8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2301F"/>
    <w:multiLevelType w:val="multilevel"/>
    <w:tmpl w:val="C902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0B1BA1"/>
    <w:multiLevelType w:val="multilevel"/>
    <w:tmpl w:val="6AB2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52622"/>
    <w:multiLevelType w:val="multilevel"/>
    <w:tmpl w:val="1C0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457056">
    <w:abstractNumId w:val="1"/>
  </w:num>
  <w:num w:numId="2" w16cid:durableId="1899318794">
    <w:abstractNumId w:val="3"/>
  </w:num>
  <w:num w:numId="3" w16cid:durableId="234895860">
    <w:abstractNumId w:val="2"/>
  </w:num>
  <w:num w:numId="4" w16cid:durableId="2019503629">
    <w:abstractNumId w:val="4"/>
  </w:num>
  <w:num w:numId="5" w16cid:durableId="150242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7A"/>
    <w:rsid w:val="000811D2"/>
    <w:rsid w:val="00313AF9"/>
    <w:rsid w:val="00540FCC"/>
    <w:rsid w:val="005D4281"/>
    <w:rsid w:val="0065197A"/>
    <w:rsid w:val="008B2EB4"/>
    <w:rsid w:val="00945476"/>
    <w:rsid w:val="00D14B93"/>
    <w:rsid w:val="00E25FF8"/>
    <w:rsid w:val="00E8597F"/>
    <w:rsid w:val="00EB33EF"/>
    <w:rsid w:val="00F57EF6"/>
    <w:rsid w:val="00F62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AFC19"/>
  <w15:chartTrackingRefBased/>
  <w15:docId w15:val="{F8B0A7E2-FEAD-4229-BA05-A628DEDE2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197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519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519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97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519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5197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5197A"/>
    <w:rPr>
      <w:color w:val="0000FF"/>
      <w:u w:val="single"/>
    </w:rPr>
  </w:style>
  <w:style w:type="character" w:customStyle="1" w:styleId="basket-notification--success">
    <w:name w:val="basket-notification--success"/>
    <w:basedOn w:val="DefaultParagraphFont"/>
    <w:rsid w:val="0065197A"/>
  </w:style>
  <w:style w:type="character" w:customStyle="1" w:styleId="field-alert-text">
    <w:name w:val="field-alert-text"/>
    <w:basedOn w:val="DefaultParagraphFont"/>
    <w:rsid w:val="0065197A"/>
  </w:style>
  <w:style w:type="paragraph" w:styleId="NormalWeb">
    <w:name w:val="Normal (Web)"/>
    <w:basedOn w:val="Normal"/>
    <w:uiPriority w:val="99"/>
    <w:semiHidden/>
    <w:unhideWhenUsed/>
    <w:rsid w:val="006519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
    <w:name w:val="em"/>
    <w:basedOn w:val="DefaultParagraphFont"/>
    <w:rsid w:val="0065197A"/>
  </w:style>
  <w:style w:type="paragraph" w:customStyle="1" w:styleId="leaf">
    <w:name w:val="leaf"/>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center">
    <w:name w:val="vcenter"/>
    <w:basedOn w:val="DefaultParagraphFont"/>
    <w:rsid w:val="0065197A"/>
  </w:style>
  <w:style w:type="paragraph" w:customStyle="1" w:styleId="expanded">
    <w:name w:val="expanded"/>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ics">
    <w:name w:val="topics"/>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pth-1">
    <w:name w:val="depth-1"/>
    <w:basedOn w:val="DefaultParagraphFont"/>
    <w:rsid w:val="0065197A"/>
  </w:style>
  <w:style w:type="paragraph" w:customStyle="1" w:styleId="li-depth-1">
    <w:name w:val="li-depth-1"/>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6519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197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519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197A"/>
    <w:rPr>
      <w:rFonts w:ascii="Arial" w:eastAsia="Times New Roman" w:hAnsi="Arial" w:cs="Arial"/>
      <w:vanish/>
      <w:sz w:val="16"/>
      <w:szCs w:val="16"/>
    </w:rPr>
  </w:style>
  <w:style w:type="character" w:styleId="Strong">
    <w:name w:val="Strong"/>
    <w:basedOn w:val="DefaultParagraphFont"/>
    <w:uiPriority w:val="22"/>
    <w:qFormat/>
    <w:rsid w:val="0065197A"/>
    <w:rPr>
      <w:b/>
      <w:bCs/>
    </w:rPr>
  </w:style>
  <w:style w:type="character" w:styleId="Emphasis">
    <w:name w:val="Emphasis"/>
    <w:basedOn w:val="DefaultParagraphFont"/>
    <w:uiPriority w:val="20"/>
    <w:qFormat/>
    <w:rsid w:val="0065197A"/>
    <w:rPr>
      <w:i/>
      <w:iCs/>
    </w:rPr>
  </w:style>
  <w:style w:type="character" w:styleId="HTMLCite">
    <w:name w:val="HTML Cite"/>
    <w:basedOn w:val="DefaultParagraphFont"/>
    <w:uiPriority w:val="99"/>
    <w:semiHidden/>
    <w:unhideWhenUsed/>
    <w:rsid w:val="0065197A"/>
    <w:rPr>
      <w:i/>
      <w:iCs/>
    </w:rPr>
  </w:style>
  <w:style w:type="character" w:customStyle="1" w:styleId="icon-caron">
    <w:name w:val="icon-caron"/>
    <w:basedOn w:val="DefaultParagraphFont"/>
    <w:rsid w:val="0065197A"/>
  </w:style>
  <w:style w:type="paragraph" w:customStyle="1" w:styleId="basket--content--step">
    <w:name w:val="basket--content--step"/>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nada-prompt">
    <w:name w:val="canada-prompt"/>
    <w:basedOn w:val="DefaultParagraphFont"/>
    <w:rsid w:val="0065197A"/>
  </w:style>
  <w:style w:type="paragraph" w:customStyle="1" w:styleId="banner-notice--text">
    <w:name w:val="banner-notice--text"/>
    <w:basedOn w:val="Normal"/>
    <w:rsid w:val="006519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er-emotion-cache-10azv8u">
    <w:name w:val="player-emotion-cache-10azv8u"/>
    <w:basedOn w:val="DefaultParagraphFont"/>
    <w:rsid w:val="0065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946182">
      <w:bodyDiv w:val="1"/>
      <w:marLeft w:val="0"/>
      <w:marRight w:val="0"/>
      <w:marTop w:val="0"/>
      <w:marBottom w:val="0"/>
      <w:divBdr>
        <w:top w:val="none" w:sz="0" w:space="0" w:color="auto"/>
        <w:left w:val="none" w:sz="0" w:space="0" w:color="auto"/>
        <w:bottom w:val="none" w:sz="0" w:space="0" w:color="auto"/>
        <w:right w:val="none" w:sz="0" w:space="0" w:color="auto"/>
      </w:divBdr>
      <w:divsChild>
        <w:div w:id="1456173688">
          <w:marLeft w:val="0"/>
          <w:marRight w:val="0"/>
          <w:marTop w:val="0"/>
          <w:marBottom w:val="0"/>
          <w:divBdr>
            <w:top w:val="none" w:sz="0" w:space="0" w:color="auto"/>
            <w:left w:val="none" w:sz="0" w:space="0" w:color="auto"/>
            <w:bottom w:val="none" w:sz="0" w:space="0" w:color="auto"/>
            <w:right w:val="none" w:sz="0" w:space="0" w:color="auto"/>
          </w:divBdr>
        </w:div>
        <w:div w:id="582030103">
          <w:marLeft w:val="0"/>
          <w:marRight w:val="0"/>
          <w:marTop w:val="0"/>
          <w:marBottom w:val="0"/>
          <w:divBdr>
            <w:top w:val="none" w:sz="0" w:space="0" w:color="auto"/>
            <w:left w:val="none" w:sz="0" w:space="0" w:color="auto"/>
            <w:bottom w:val="none" w:sz="0" w:space="0" w:color="auto"/>
            <w:right w:val="none" w:sz="0" w:space="0" w:color="auto"/>
          </w:divBdr>
        </w:div>
        <w:div w:id="1959992276">
          <w:marLeft w:val="0"/>
          <w:marRight w:val="0"/>
          <w:marTop w:val="0"/>
          <w:marBottom w:val="0"/>
          <w:divBdr>
            <w:top w:val="none" w:sz="0" w:space="0" w:color="auto"/>
            <w:left w:val="none" w:sz="0" w:space="0" w:color="auto"/>
            <w:bottom w:val="none" w:sz="0" w:space="0" w:color="auto"/>
            <w:right w:val="none" w:sz="0" w:space="0" w:color="auto"/>
          </w:divBdr>
          <w:divsChild>
            <w:div w:id="1023090454">
              <w:marLeft w:val="0"/>
              <w:marRight w:val="0"/>
              <w:marTop w:val="0"/>
              <w:marBottom w:val="0"/>
              <w:divBdr>
                <w:top w:val="none" w:sz="0" w:space="0" w:color="auto"/>
                <w:left w:val="none" w:sz="0" w:space="0" w:color="auto"/>
                <w:bottom w:val="none" w:sz="0" w:space="0" w:color="auto"/>
                <w:right w:val="none" w:sz="0" w:space="0" w:color="auto"/>
              </w:divBdr>
              <w:divsChild>
                <w:div w:id="1804887702">
                  <w:marLeft w:val="0"/>
                  <w:marRight w:val="0"/>
                  <w:marTop w:val="0"/>
                  <w:marBottom w:val="0"/>
                  <w:divBdr>
                    <w:top w:val="none" w:sz="0" w:space="0" w:color="auto"/>
                    <w:left w:val="none" w:sz="0" w:space="0" w:color="auto"/>
                    <w:bottom w:val="none" w:sz="0" w:space="0" w:color="auto"/>
                    <w:right w:val="none" w:sz="0" w:space="0" w:color="auto"/>
                  </w:divBdr>
                </w:div>
              </w:divsChild>
            </w:div>
            <w:div w:id="641227922">
              <w:marLeft w:val="0"/>
              <w:marRight w:val="0"/>
              <w:marTop w:val="0"/>
              <w:marBottom w:val="0"/>
              <w:divBdr>
                <w:top w:val="none" w:sz="0" w:space="0" w:color="auto"/>
                <w:left w:val="none" w:sz="0" w:space="0" w:color="auto"/>
                <w:bottom w:val="none" w:sz="0" w:space="0" w:color="auto"/>
                <w:right w:val="none" w:sz="0" w:space="0" w:color="auto"/>
              </w:divBdr>
              <w:divsChild>
                <w:div w:id="1113788797">
                  <w:marLeft w:val="0"/>
                  <w:marRight w:val="0"/>
                  <w:marTop w:val="0"/>
                  <w:marBottom w:val="0"/>
                  <w:divBdr>
                    <w:top w:val="none" w:sz="0" w:space="0" w:color="auto"/>
                    <w:left w:val="none" w:sz="0" w:space="0" w:color="auto"/>
                    <w:bottom w:val="none" w:sz="0" w:space="0" w:color="auto"/>
                    <w:right w:val="none" w:sz="0" w:space="0" w:color="auto"/>
                  </w:divBdr>
                  <w:divsChild>
                    <w:div w:id="366412722">
                      <w:marLeft w:val="0"/>
                      <w:marRight w:val="0"/>
                      <w:marTop w:val="0"/>
                      <w:marBottom w:val="0"/>
                      <w:divBdr>
                        <w:top w:val="none" w:sz="0" w:space="0" w:color="auto"/>
                        <w:left w:val="none" w:sz="0" w:space="0" w:color="auto"/>
                        <w:bottom w:val="none" w:sz="0" w:space="0" w:color="auto"/>
                        <w:right w:val="none" w:sz="0" w:space="0" w:color="auto"/>
                      </w:divBdr>
                    </w:div>
                  </w:divsChild>
                </w:div>
                <w:div w:id="1102915608">
                  <w:marLeft w:val="0"/>
                  <w:marRight w:val="0"/>
                  <w:marTop w:val="0"/>
                  <w:marBottom w:val="0"/>
                  <w:divBdr>
                    <w:top w:val="none" w:sz="0" w:space="0" w:color="auto"/>
                    <w:left w:val="none" w:sz="0" w:space="0" w:color="auto"/>
                    <w:bottom w:val="none" w:sz="0" w:space="0" w:color="auto"/>
                    <w:right w:val="none" w:sz="0" w:space="0" w:color="auto"/>
                  </w:divBdr>
                  <w:divsChild>
                    <w:div w:id="90273822">
                      <w:marLeft w:val="0"/>
                      <w:marRight w:val="600"/>
                      <w:marTop w:val="300"/>
                      <w:marBottom w:val="0"/>
                      <w:divBdr>
                        <w:top w:val="none" w:sz="0" w:space="0" w:color="auto"/>
                        <w:left w:val="none" w:sz="0" w:space="0" w:color="auto"/>
                        <w:bottom w:val="none" w:sz="0" w:space="0" w:color="auto"/>
                        <w:right w:val="none" w:sz="0" w:space="0" w:color="auto"/>
                      </w:divBdr>
                    </w:div>
                    <w:div w:id="1549761396">
                      <w:marLeft w:val="0"/>
                      <w:marRight w:val="0"/>
                      <w:marTop w:val="0"/>
                      <w:marBottom w:val="0"/>
                      <w:divBdr>
                        <w:top w:val="none" w:sz="0" w:space="0" w:color="auto"/>
                        <w:left w:val="none" w:sz="0" w:space="0" w:color="auto"/>
                        <w:bottom w:val="none" w:sz="0" w:space="0" w:color="auto"/>
                        <w:right w:val="none" w:sz="0" w:space="0" w:color="auto"/>
                      </w:divBdr>
                    </w:div>
                    <w:div w:id="1297956847">
                      <w:marLeft w:val="900"/>
                      <w:marRight w:val="0"/>
                      <w:marTop w:val="120"/>
                      <w:marBottom w:val="0"/>
                      <w:divBdr>
                        <w:top w:val="none" w:sz="0" w:space="0" w:color="auto"/>
                        <w:left w:val="none" w:sz="0" w:space="0" w:color="auto"/>
                        <w:bottom w:val="none" w:sz="0" w:space="0" w:color="auto"/>
                        <w:right w:val="none" w:sz="0" w:space="0" w:color="auto"/>
                      </w:divBdr>
                    </w:div>
                  </w:divsChild>
                </w:div>
              </w:divsChild>
            </w:div>
            <w:div w:id="1682706005">
              <w:marLeft w:val="0"/>
              <w:marRight w:val="0"/>
              <w:marTop w:val="0"/>
              <w:marBottom w:val="0"/>
              <w:divBdr>
                <w:top w:val="none" w:sz="0" w:space="0" w:color="auto"/>
                <w:left w:val="none" w:sz="0" w:space="0" w:color="auto"/>
                <w:bottom w:val="none" w:sz="0" w:space="0" w:color="auto"/>
                <w:right w:val="none" w:sz="0" w:space="0" w:color="auto"/>
              </w:divBdr>
              <w:divsChild>
                <w:div w:id="1558665241">
                  <w:marLeft w:val="0"/>
                  <w:marRight w:val="0"/>
                  <w:marTop w:val="0"/>
                  <w:marBottom w:val="0"/>
                  <w:divBdr>
                    <w:top w:val="none" w:sz="0" w:space="0" w:color="auto"/>
                    <w:left w:val="none" w:sz="0" w:space="0" w:color="auto"/>
                    <w:bottom w:val="none" w:sz="0" w:space="0" w:color="auto"/>
                    <w:right w:val="none" w:sz="0" w:space="0" w:color="auto"/>
                  </w:divBdr>
                  <w:divsChild>
                    <w:div w:id="2146044540">
                      <w:marLeft w:val="-920"/>
                      <w:marRight w:val="0"/>
                      <w:marTop w:val="0"/>
                      <w:marBottom w:val="0"/>
                      <w:divBdr>
                        <w:top w:val="none" w:sz="0" w:space="0" w:color="auto"/>
                        <w:left w:val="none" w:sz="0" w:space="0" w:color="auto"/>
                        <w:bottom w:val="none" w:sz="0" w:space="0" w:color="auto"/>
                        <w:right w:val="none" w:sz="0" w:space="0" w:color="auto"/>
                      </w:divBdr>
                    </w:div>
                    <w:div w:id="1352564543">
                      <w:marLeft w:val="0"/>
                      <w:marRight w:val="0"/>
                      <w:marTop w:val="0"/>
                      <w:marBottom w:val="0"/>
                      <w:divBdr>
                        <w:top w:val="none" w:sz="0" w:space="0" w:color="auto"/>
                        <w:left w:val="none" w:sz="0" w:space="0" w:color="auto"/>
                        <w:bottom w:val="none" w:sz="0" w:space="0" w:color="auto"/>
                        <w:right w:val="none" w:sz="0" w:space="0" w:color="auto"/>
                      </w:divBdr>
                    </w:div>
                    <w:div w:id="23337144">
                      <w:marLeft w:val="0"/>
                      <w:marRight w:val="-920"/>
                      <w:marTop w:val="0"/>
                      <w:marBottom w:val="0"/>
                      <w:divBdr>
                        <w:top w:val="none" w:sz="0" w:space="0" w:color="auto"/>
                        <w:left w:val="none" w:sz="0" w:space="0" w:color="auto"/>
                        <w:bottom w:val="none" w:sz="0" w:space="0" w:color="auto"/>
                        <w:right w:val="none" w:sz="0" w:space="0" w:color="auto"/>
                      </w:divBdr>
                      <w:divsChild>
                        <w:div w:id="1260522687">
                          <w:marLeft w:val="0"/>
                          <w:marRight w:val="0"/>
                          <w:marTop w:val="0"/>
                          <w:marBottom w:val="0"/>
                          <w:divBdr>
                            <w:top w:val="none" w:sz="0" w:space="0" w:color="auto"/>
                            <w:left w:val="none" w:sz="0" w:space="0" w:color="auto"/>
                            <w:bottom w:val="none" w:sz="0" w:space="0" w:color="auto"/>
                            <w:right w:val="none" w:sz="0" w:space="0" w:color="auto"/>
                          </w:divBdr>
                          <w:divsChild>
                            <w:div w:id="1303581424">
                              <w:marLeft w:val="0"/>
                              <w:marRight w:val="0"/>
                              <w:marTop w:val="0"/>
                              <w:marBottom w:val="0"/>
                              <w:divBdr>
                                <w:top w:val="none" w:sz="0" w:space="0" w:color="auto"/>
                                <w:left w:val="none" w:sz="0" w:space="0" w:color="auto"/>
                                <w:bottom w:val="none" w:sz="0" w:space="0" w:color="auto"/>
                                <w:right w:val="none" w:sz="0" w:space="0" w:color="auto"/>
                              </w:divBdr>
                            </w:div>
                            <w:div w:id="1854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83129">
              <w:marLeft w:val="0"/>
              <w:marRight w:val="0"/>
              <w:marTop w:val="0"/>
              <w:marBottom w:val="0"/>
              <w:divBdr>
                <w:top w:val="none" w:sz="0" w:space="0" w:color="auto"/>
                <w:left w:val="none" w:sz="0" w:space="0" w:color="auto"/>
                <w:bottom w:val="none" w:sz="0" w:space="0" w:color="auto"/>
                <w:right w:val="none" w:sz="0" w:space="0" w:color="auto"/>
              </w:divBdr>
              <w:divsChild>
                <w:div w:id="675570590">
                  <w:marLeft w:val="0"/>
                  <w:marRight w:val="0"/>
                  <w:marTop w:val="0"/>
                  <w:marBottom w:val="0"/>
                  <w:divBdr>
                    <w:top w:val="none" w:sz="0" w:space="0" w:color="auto"/>
                    <w:left w:val="none" w:sz="0" w:space="0" w:color="auto"/>
                    <w:bottom w:val="none" w:sz="0" w:space="0" w:color="auto"/>
                    <w:right w:val="none" w:sz="0" w:space="0" w:color="auto"/>
                  </w:divBdr>
                  <w:divsChild>
                    <w:div w:id="1772696634">
                      <w:marLeft w:val="0"/>
                      <w:marRight w:val="0"/>
                      <w:marTop w:val="0"/>
                      <w:marBottom w:val="0"/>
                      <w:divBdr>
                        <w:top w:val="none" w:sz="0" w:space="0" w:color="auto"/>
                        <w:left w:val="none" w:sz="0" w:space="0" w:color="auto"/>
                        <w:bottom w:val="none" w:sz="0" w:space="0" w:color="auto"/>
                        <w:right w:val="none" w:sz="0" w:space="0" w:color="auto"/>
                      </w:divBdr>
                      <w:divsChild>
                        <w:div w:id="1979217514">
                          <w:marLeft w:val="0"/>
                          <w:marRight w:val="0"/>
                          <w:marTop w:val="0"/>
                          <w:marBottom w:val="0"/>
                          <w:divBdr>
                            <w:top w:val="none" w:sz="0" w:space="0" w:color="auto"/>
                            <w:left w:val="none" w:sz="0" w:space="0" w:color="auto"/>
                            <w:bottom w:val="none" w:sz="0" w:space="0" w:color="auto"/>
                            <w:right w:val="none" w:sz="0" w:space="0" w:color="auto"/>
                          </w:divBdr>
                          <w:divsChild>
                            <w:div w:id="1883513705">
                              <w:marLeft w:val="0"/>
                              <w:marRight w:val="0"/>
                              <w:marTop w:val="100"/>
                              <w:marBottom w:val="100"/>
                              <w:divBdr>
                                <w:top w:val="none" w:sz="0" w:space="0" w:color="auto"/>
                                <w:left w:val="none" w:sz="0" w:space="0" w:color="auto"/>
                                <w:bottom w:val="none" w:sz="0" w:space="0" w:color="auto"/>
                                <w:right w:val="none" w:sz="0" w:space="0" w:color="auto"/>
                              </w:divBdr>
                              <w:divsChild>
                                <w:div w:id="1889799952">
                                  <w:marLeft w:val="0"/>
                                  <w:marRight w:val="0"/>
                                  <w:marTop w:val="0"/>
                                  <w:marBottom w:val="600"/>
                                  <w:divBdr>
                                    <w:top w:val="none" w:sz="0" w:space="0" w:color="auto"/>
                                    <w:left w:val="none" w:sz="0" w:space="0" w:color="auto"/>
                                    <w:bottom w:val="single" w:sz="6" w:space="30" w:color="D8D8D8"/>
                                    <w:right w:val="none" w:sz="0" w:space="0" w:color="auto"/>
                                  </w:divBdr>
                                  <w:divsChild>
                                    <w:div w:id="1313366243">
                                      <w:marLeft w:val="0"/>
                                      <w:marRight w:val="0"/>
                                      <w:marTop w:val="0"/>
                                      <w:marBottom w:val="0"/>
                                      <w:divBdr>
                                        <w:top w:val="none" w:sz="0" w:space="0" w:color="auto"/>
                                        <w:left w:val="none" w:sz="0" w:space="0" w:color="auto"/>
                                        <w:bottom w:val="none" w:sz="0" w:space="0" w:color="auto"/>
                                        <w:right w:val="none" w:sz="0" w:space="0" w:color="auto"/>
                                      </w:divBdr>
                                    </w:div>
                                    <w:div w:id="201491054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44749905">
                              <w:marLeft w:val="0"/>
                              <w:marRight w:val="0"/>
                              <w:marTop w:val="0"/>
                              <w:marBottom w:val="0"/>
                              <w:divBdr>
                                <w:top w:val="none" w:sz="0" w:space="0" w:color="auto"/>
                                <w:left w:val="none" w:sz="0" w:space="0" w:color="auto"/>
                                <w:bottom w:val="none" w:sz="0" w:space="0" w:color="auto"/>
                                <w:right w:val="none" w:sz="0" w:space="0" w:color="auto"/>
                              </w:divBdr>
                            </w:div>
                            <w:div w:id="1161697550">
                              <w:marLeft w:val="750"/>
                              <w:marRight w:val="-2550"/>
                              <w:marTop w:val="0"/>
                              <w:marBottom w:val="300"/>
                              <w:divBdr>
                                <w:top w:val="none" w:sz="0" w:space="0" w:color="auto"/>
                                <w:left w:val="none" w:sz="0" w:space="0" w:color="auto"/>
                                <w:bottom w:val="none" w:sz="0" w:space="0" w:color="auto"/>
                                <w:right w:val="none" w:sz="0" w:space="0" w:color="auto"/>
                              </w:divBdr>
                              <w:divsChild>
                                <w:div w:id="1934048529">
                                  <w:marLeft w:val="0"/>
                                  <w:marRight w:val="0"/>
                                  <w:marTop w:val="0"/>
                                  <w:marBottom w:val="0"/>
                                  <w:divBdr>
                                    <w:top w:val="none" w:sz="0" w:space="0" w:color="auto"/>
                                    <w:left w:val="none" w:sz="0" w:space="0" w:color="auto"/>
                                    <w:bottom w:val="none" w:sz="0" w:space="0" w:color="auto"/>
                                    <w:right w:val="none" w:sz="0" w:space="0" w:color="auto"/>
                                  </w:divBdr>
                                  <w:divsChild>
                                    <w:div w:id="463274335">
                                      <w:marLeft w:val="0"/>
                                      <w:marRight w:val="0"/>
                                      <w:marTop w:val="0"/>
                                      <w:marBottom w:val="450"/>
                                      <w:divBdr>
                                        <w:top w:val="none" w:sz="0" w:space="0" w:color="auto"/>
                                        <w:left w:val="none" w:sz="0" w:space="0" w:color="auto"/>
                                        <w:bottom w:val="none" w:sz="0" w:space="0" w:color="auto"/>
                                        <w:right w:val="none" w:sz="0" w:space="0" w:color="auto"/>
                                      </w:divBdr>
                                    </w:div>
                                    <w:div w:id="5726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1705">
                              <w:marLeft w:val="0"/>
                              <w:marRight w:val="0"/>
                              <w:marTop w:val="100"/>
                              <w:marBottom w:val="100"/>
                              <w:divBdr>
                                <w:top w:val="none" w:sz="0" w:space="0" w:color="auto"/>
                                <w:left w:val="none" w:sz="0" w:space="0" w:color="auto"/>
                                <w:bottom w:val="none" w:sz="0" w:space="0" w:color="auto"/>
                                <w:right w:val="none" w:sz="0" w:space="0" w:color="auto"/>
                              </w:divBdr>
                              <w:divsChild>
                                <w:div w:id="1866090452">
                                  <w:marLeft w:val="0"/>
                                  <w:marRight w:val="0"/>
                                  <w:marTop w:val="0"/>
                                  <w:marBottom w:val="0"/>
                                  <w:divBdr>
                                    <w:top w:val="none" w:sz="0" w:space="0" w:color="auto"/>
                                    <w:left w:val="none" w:sz="0" w:space="0" w:color="auto"/>
                                    <w:bottom w:val="none" w:sz="0" w:space="0" w:color="auto"/>
                                    <w:right w:val="none" w:sz="0" w:space="0" w:color="auto"/>
                                  </w:divBdr>
                                  <w:divsChild>
                                    <w:div w:id="914515344">
                                      <w:marLeft w:val="0"/>
                                      <w:marRight w:val="0"/>
                                      <w:marTop w:val="960"/>
                                      <w:marBottom w:val="1440"/>
                                      <w:divBdr>
                                        <w:top w:val="none" w:sz="0" w:space="0" w:color="auto"/>
                                        <w:left w:val="none" w:sz="0" w:space="0" w:color="auto"/>
                                        <w:bottom w:val="none" w:sz="0" w:space="0" w:color="auto"/>
                                        <w:right w:val="none" w:sz="0" w:space="0" w:color="auto"/>
                                      </w:divBdr>
                                      <w:divsChild>
                                        <w:div w:id="464736196">
                                          <w:marLeft w:val="0"/>
                                          <w:marRight w:val="0"/>
                                          <w:marTop w:val="720"/>
                                          <w:marBottom w:val="720"/>
                                          <w:divBdr>
                                            <w:top w:val="none" w:sz="0" w:space="0" w:color="auto"/>
                                            <w:left w:val="none" w:sz="0" w:space="0" w:color="auto"/>
                                            <w:bottom w:val="none" w:sz="0" w:space="0" w:color="auto"/>
                                            <w:right w:val="none" w:sz="0" w:space="0" w:color="auto"/>
                                          </w:divBdr>
                                          <w:divsChild>
                                            <w:div w:id="839390957">
                                              <w:marLeft w:val="0"/>
                                              <w:marRight w:val="0"/>
                                              <w:marTop w:val="0"/>
                                              <w:marBottom w:val="0"/>
                                              <w:divBdr>
                                                <w:top w:val="none" w:sz="0" w:space="0" w:color="auto"/>
                                                <w:left w:val="none" w:sz="0" w:space="0" w:color="auto"/>
                                                <w:bottom w:val="none" w:sz="0" w:space="0" w:color="auto"/>
                                                <w:right w:val="none" w:sz="0" w:space="0" w:color="auto"/>
                                              </w:divBdr>
                                              <w:divsChild>
                                                <w:div w:id="1875576200">
                                                  <w:marLeft w:val="0"/>
                                                  <w:marRight w:val="0"/>
                                                  <w:marTop w:val="0"/>
                                                  <w:marBottom w:val="0"/>
                                                  <w:divBdr>
                                                    <w:top w:val="none" w:sz="0" w:space="0" w:color="auto"/>
                                                    <w:left w:val="none" w:sz="0" w:space="0" w:color="auto"/>
                                                    <w:bottom w:val="none" w:sz="0" w:space="0" w:color="auto"/>
                                                    <w:right w:val="none" w:sz="0" w:space="0" w:color="auto"/>
                                                  </w:divBdr>
                                                  <w:divsChild>
                                                    <w:div w:id="511605208">
                                                      <w:marLeft w:val="0"/>
                                                      <w:marRight w:val="0"/>
                                                      <w:marTop w:val="0"/>
                                                      <w:marBottom w:val="240"/>
                                                      <w:divBdr>
                                                        <w:top w:val="none" w:sz="0" w:space="0" w:color="auto"/>
                                                        <w:left w:val="none" w:sz="0" w:space="0" w:color="auto"/>
                                                        <w:bottom w:val="none" w:sz="0" w:space="0" w:color="auto"/>
                                                        <w:right w:val="none" w:sz="0" w:space="0" w:color="auto"/>
                                                      </w:divBdr>
                                                      <w:divsChild>
                                                        <w:div w:id="1332374039">
                                                          <w:marLeft w:val="0"/>
                                                          <w:marRight w:val="0"/>
                                                          <w:marTop w:val="0"/>
                                                          <w:marBottom w:val="0"/>
                                                          <w:divBdr>
                                                            <w:top w:val="none" w:sz="0" w:space="0" w:color="auto"/>
                                                            <w:left w:val="none" w:sz="0" w:space="0" w:color="auto"/>
                                                            <w:bottom w:val="none" w:sz="0" w:space="0" w:color="auto"/>
                                                            <w:right w:val="none" w:sz="0" w:space="0" w:color="auto"/>
                                                          </w:divBdr>
                                                          <w:divsChild>
                                                            <w:div w:id="2115051364">
                                                              <w:marLeft w:val="0"/>
                                                              <w:marRight w:val="0"/>
                                                              <w:marTop w:val="0"/>
                                                              <w:marBottom w:val="0"/>
                                                              <w:divBdr>
                                                                <w:top w:val="none" w:sz="0" w:space="0" w:color="auto"/>
                                                                <w:left w:val="none" w:sz="0" w:space="0" w:color="auto"/>
                                                                <w:bottom w:val="none" w:sz="0" w:space="0" w:color="auto"/>
                                                                <w:right w:val="none" w:sz="0" w:space="0" w:color="auto"/>
                                                              </w:divBdr>
                                                              <w:divsChild>
                                                                <w:div w:id="12658459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009168272">
                                                  <w:marLeft w:val="0"/>
                                                  <w:marRight w:val="0"/>
                                                  <w:marTop w:val="0"/>
                                                  <w:marBottom w:val="0"/>
                                                  <w:divBdr>
                                                    <w:top w:val="none" w:sz="0" w:space="0" w:color="auto"/>
                                                    <w:left w:val="none" w:sz="0" w:space="0" w:color="auto"/>
                                                    <w:bottom w:val="none" w:sz="0" w:space="0" w:color="auto"/>
                                                    <w:right w:val="none" w:sz="0" w:space="0" w:color="auto"/>
                                                  </w:divBdr>
                                                  <w:divsChild>
                                                    <w:div w:id="200361775">
                                                      <w:marLeft w:val="0"/>
                                                      <w:marRight w:val="0"/>
                                                      <w:marTop w:val="0"/>
                                                      <w:marBottom w:val="240"/>
                                                      <w:divBdr>
                                                        <w:top w:val="none" w:sz="0" w:space="0" w:color="auto"/>
                                                        <w:left w:val="none" w:sz="0" w:space="0" w:color="auto"/>
                                                        <w:bottom w:val="none" w:sz="0" w:space="0" w:color="auto"/>
                                                        <w:right w:val="none" w:sz="0" w:space="0" w:color="auto"/>
                                                      </w:divBdr>
                                                      <w:divsChild>
                                                        <w:div w:id="1977224013">
                                                          <w:marLeft w:val="0"/>
                                                          <w:marRight w:val="0"/>
                                                          <w:marTop w:val="0"/>
                                                          <w:marBottom w:val="0"/>
                                                          <w:divBdr>
                                                            <w:top w:val="none" w:sz="0" w:space="0" w:color="auto"/>
                                                            <w:left w:val="none" w:sz="0" w:space="0" w:color="auto"/>
                                                            <w:bottom w:val="none" w:sz="0" w:space="0" w:color="auto"/>
                                                            <w:right w:val="none" w:sz="0" w:space="0" w:color="auto"/>
                                                          </w:divBdr>
                                                          <w:divsChild>
                                                            <w:div w:id="1762482735">
                                                              <w:marLeft w:val="0"/>
                                                              <w:marRight w:val="0"/>
                                                              <w:marTop w:val="0"/>
                                                              <w:marBottom w:val="0"/>
                                                              <w:divBdr>
                                                                <w:top w:val="none" w:sz="0" w:space="0" w:color="auto"/>
                                                                <w:left w:val="none" w:sz="0" w:space="0" w:color="auto"/>
                                                                <w:bottom w:val="none" w:sz="0" w:space="0" w:color="auto"/>
                                                                <w:right w:val="none" w:sz="0" w:space="0" w:color="auto"/>
                                                              </w:divBdr>
                                                              <w:divsChild>
                                                                <w:div w:id="1713075704">
                                                                  <w:marLeft w:val="0"/>
                                                                  <w:marRight w:val="0"/>
                                                                  <w:marTop w:val="0"/>
                                                                  <w:marBottom w:val="0"/>
                                                                  <w:divBdr>
                                                                    <w:top w:val="none" w:sz="0" w:space="0" w:color="auto"/>
                                                                    <w:left w:val="none" w:sz="0" w:space="0" w:color="auto"/>
                                                                    <w:bottom w:val="none" w:sz="0" w:space="0" w:color="auto"/>
                                                                    <w:right w:val="none" w:sz="0" w:space="0" w:color="auto"/>
                                                                  </w:divBdr>
                                                                  <w:divsChild>
                                                                    <w:div w:id="516773640">
                                                                      <w:marLeft w:val="0"/>
                                                                      <w:marRight w:val="0"/>
                                                                      <w:marTop w:val="0"/>
                                                                      <w:marBottom w:val="0"/>
                                                                      <w:divBdr>
                                                                        <w:top w:val="none" w:sz="0" w:space="0" w:color="auto"/>
                                                                        <w:left w:val="none" w:sz="0" w:space="0" w:color="auto"/>
                                                                        <w:bottom w:val="none" w:sz="0" w:space="0" w:color="auto"/>
                                                                        <w:right w:val="none" w:sz="0" w:space="0" w:color="auto"/>
                                                                      </w:divBdr>
                                                                      <w:divsChild>
                                                                        <w:div w:id="505677869">
                                                                          <w:marLeft w:val="0"/>
                                                                          <w:marRight w:val="0"/>
                                                                          <w:marTop w:val="0"/>
                                                                          <w:marBottom w:val="240"/>
                                                                          <w:divBdr>
                                                                            <w:top w:val="none" w:sz="0" w:space="0" w:color="auto"/>
                                                                            <w:left w:val="none" w:sz="0" w:space="0" w:color="auto"/>
                                                                            <w:bottom w:val="none" w:sz="0" w:space="0" w:color="auto"/>
                                                                            <w:right w:val="none" w:sz="0" w:space="0" w:color="auto"/>
                                                                          </w:divBdr>
                                                                          <w:divsChild>
                                                                            <w:div w:id="1280838220">
                                                                              <w:marLeft w:val="0"/>
                                                                              <w:marRight w:val="0"/>
                                                                              <w:marTop w:val="360"/>
                                                                              <w:marBottom w:val="480"/>
                                                                              <w:divBdr>
                                                                                <w:top w:val="none" w:sz="0" w:space="0" w:color="auto"/>
                                                                                <w:left w:val="none" w:sz="0" w:space="0" w:color="auto"/>
                                                                                <w:bottom w:val="none" w:sz="0" w:space="0" w:color="auto"/>
                                                                                <w:right w:val="none" w:sz="0" w:space="0" w:color="auto"/>
                                                                              </w:divBdr>
                                                                            </w:div>
                                                                          </w:divsChild>
                                                                        </w:div>
                                                                      </w:divsChild>
                                                                    </w:div>
                                                                  </w:divsChild>
                                                                </w:div>
                                                              </w:divsChild>
                                                            </w:div>
                                                            <w:div w:id="562526636">
                                                              <w:marLeft w:val="0"/>
                                                              <w:marRight w:val="0"/>
                                                              <w:marTop w:val="0"/>
                                                              <w:marBottom w:val="0"/>
                                                              <w:divBdr>
                                                                <w:top w:val="none" w:sz="0" w:space="0" w:color="auto"/>
                                                                <w:left w:val="none" w:sz="0" w:space="0" w:color="auto"/>
                                                                <w:bottom w:val="none" w:sz="0" w:space="0" w:color="auto"/>
                                                                <w:right w:val="none" w:sz="0" w:space="0" w:color="auto"/>
                                                              </w:divBdr>
                                                              <w:divsChild>
                                                                <w:div w:id="561673332">
                                                                  <w:marLeft w:val="0"/>
                                                                  <w:marRight w:val="0"/>
                                                                  <w:marTop w:val="720"/>
                                                                  <w:marBottom w:val="720"/>
                                                                  <w:divBdr>
                                                                    <w:top w:val="none" w:sz="0" w:space="0" w:color="auto"/>
                                                                    <w:left w:val="none" w:sz="0" w:space="0" w:color="auto"/>
                                                                    <w:bottom w:val="none" w:sz="0" w:space="0" w:color="auto"/>
                                                                    <w:right w:val="none" w:sz="0" w:space="0" w:color="auto"/>
                                                                  </w:divBdr>
                                                                  <w:divsChild>
                                                                    <w:div w:id="1611618861">
                                                                      <w:marLeft w:val="0"/>
                                                                      <w:marRight w:val="0"/>
                                                                      <w:marTop w:val="0"/>
                                                                      <w:marBottom w:val="0"/>
                                                                      <w:divBdr>
                                                                        <w:top w:val="none" w:sz="0" w:space="0" w:color="auto"/>
                                                                        <w:left w:val="none" w:sz="0" w:space="0" w:color="auto"/>
                                                                        <w:bottom w:val="none" w:sz="0" w:space="0" w:color="auto"/>
                                                                        <w:right w:val="none" w:sz="0" w:space="0" w:color="auto"/>
                                                                      </w:divBdr>
                                                                      <w:divsChild>
                                                                        <w:div w:id="936331919">
                                                                          <w:marLeft w:val="0"/>
                                                                          <w:marRight w:val="0"/>
                                                                          <w:marTop w:val="0"/>
                                                                          <w:marBottom w:val="0"/>
                                                                          <w:divBdr>
                                                                            <w:top w:val="none" w:sz="0" w:space="0" w:color="auto"/>
                                                                            <w:left w:val="none" w:sz="0" w:space="0" w:color="auto"/>
                                                                            <w:bottom w:val="none" w:sz="0" w:space="0" w:color="auto"/>
                                                                            <w:right w:val="none" w:sz="0" w:space="0" w:color="auto"/>
                                                                          </w:divBdr>
                                                                          <w:divsChild>
                                                                            <w:div w:id="1760058058">
                                                                              <w:marLeft w:val="0"/>
                                                                              <w:marRight w:val="0"/>
                                                                              <w:marTop w:val="0"/>
                                                                              <w:marBottom w:val="0"/>
                                                                              <w:divBdr>
                                                                                <w:top w:val="none" w:sz="0" w:space="0" w:color="auto"/>
                                                                                <w:left w:val="none" w:sz="0" w:space="0" w:color="auto"/>
                                                                                <w:bottom w:val="none" w:sz="0" w:space="0" w:color="auto"/>
                                                                                <w:right w:val="none" w:sz="0" w:space="0" w:color="auto"/>
                                                                              </w:divBdr>
                                                                              <w:divsChild>
                                                                                <w:div w:id="1701080266">
                                                                                  <w:marLeft w:val="0"/>
                                                                                  <w:marRight w:val="0"/>
                                                                                  <w:marTop w:val="0"/>
                                                                                  <w:marBottom w:val="0"/>
                                                                                  <w:divBdr>
                                                                                    <w:top w:val="none" w:sz="0" w:space="0" w:color="auto"/>
                                                                                    <w:left w:val="none" w:sz="0" w:space="0" w:color="auto"/>
                                                                                    <w:bottom w:val="none" w:sz="0" w:space="0" w:color="auto"/>
                                                                                    <w:right w:val="none" w:sz="0" w:space="0" w:color="auto"/>
                                                                                  </w:divBdr>
                                                                                </w:div>
                                                                                <w:div w:id="875774446">
                                                                                  <w:marLeft w:val="0"/>
                                                                                  <w:marRight w:val="0"/>
                                                                                  <w:marTop w:val="180"/>
                                                                                  <w:marBottom w:val="240"/>
                                                                                  <w:divBdr>
                                                                                    <w:top w:val="none" w:sz="0" w:space="0" w:color="auto"/>
                                                                                    <w:left w:val="none" w:sz="0" w:space="0" w:color="auto"/>
                                                                                    <w:bottom w:val="none" w:sz="0" w:space="0" w:color="auto"/>
                                                                                    <w:right w:val="none" w:sz="0" w:space="0" w:color="auto"/>
                                                                                  </w:divBdr>
                                                                                </w:div>
                                                                              </w:divsChild>
                                                                            </w:div>
                                                                            <w:div w:id="61067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728676">
                              <w:marLeft w:val="0"/>
                              <w:marRight w:val="0"/>
                              <w:marTop w:val="100"/>
                              <w:marBottom w:val="100"/>
                              <w:divBdr>
                                <w:top w:val="none" w:sz="0" w:space="0" w:color="auto"/>
                                <w:left w:val="none" w:sz="0" w:space="0" w:color="auto"/>
                                <w:bottom w:val="none" w:sz="0" w:space="0" w:color="auto"/>
                                <w:right w:val="none" w:sz="0" w:space="0" w:color="auto"/>
                              </w:divBdr>
                              <w:divsChild>
                                <w:div w:id="1574974475">
                                  <w:marLeft w:val="0"/>
                                  <w:marRight w:val="0"/>
                                  <w:marTop w:val="810"/>
                                  <w:marBottom w:val="1800"/>
                                  <w:divBdr>
                                    <w:top w:val="single" w:sz="6" w:space="0" w:color="D8D8D8"/>
                                    <w:left w:val="none" w:sz="0" w:space="0" w:color="auto"/>
                                    <w:bottom w:val="none" w:sz="0" w:space="0" w:color="auto"/>
                                    <w:right w:val="none" w:sz="0" w:space="0" w:color="auto"/>
                                  </w:divBdr>
                                  <w:divsChild>
                                    <w:div w:id="585574572">
                                      <w:marLeft w:val="0"/>
                                      <w:marRight w:val="0"/>
                                      <w:marTop w:val="0"/>
                                      <w:marBottom w:val="240"/>
                                      <w:divBdr>
                                        <w:top w:val="none" w:sz="0" w:space="0" w:color="auto"/>
                                        <w:left w:val="none" w:sz="0" w:space="0" w:color="auto"/>
                                        <w:bottom w:val="none" w:sz="0" w:space="0" w:color="auto"/>
                                        <w:right w:val="none" w:sz="0" w:space="0" w:color="auto"/>
                                      </w:divBdr>
                                      <w:divsChild>
                                        <w:div w:id="974457080">
                                          <w:marLeft w:val="0"/>
                                          <w:marRight w:val="0"/>
                                          <w:marTop w:val="0"/>
                                          <w:marBottom w:val="0"/>
                                          <w:divBdr>
                                            <w:top w:val="none" w:sz="0" w:space="0" w:color="auto"/>
                                            <w:left w:val="none" w:sz="0" w:space="0" w:color="auto"/>
                                            <w:bottom w:val="none" w:sz="0" w:space="0" w:color="auto"/>
                                            <w:right w:val="none" w:sz="0" w:space="0" w:color="auto"/>
                                          </w:divBdr>
                                          <w:divsChild>
                                            <w:div w:id="1559247448">
                                              <w:marLeft w:val="0"/>
                                              <w:marRight w:val="0"/>
                                              <w:marTop w:val="0"/>
                                              <w:marBottom w:val="0"/>
                                              <w:divBdr>
                                                <w:top w:val="none" w:sz="0" w:space="0" w:color="auto"/>
                                                <w:left w:val="none" w:sz="0" w:space="0" w:color="auto"/>
                                                <w:bottom w:val="none" w:sz="0" w:space="0" w:color="auto"/>
                                                <w:right w:val="none" w:sz="0" w:space="0" w:color="auto"/>
                                              </w:divBdr>
                                            </w:div>
                                            <w:div w:id="1614823534">
                                              <w:marLeft w:val="0"/>
                                              <w:marRight w:val="0"/>
                                              <w:marTop w:val="0"/>
                                              <w:marBottom w:val="0"/>
                                              <w:divBdr>
                                                <w:top w:val="none" w:sz="0" w:space="0" w:color="auto"/>
                                                <w:left w:val="none" w:sz="0" w:space="0" w:color="auto"/>
                                                <w:bottom w:val="none" w:sz="0" w:space="0" w:color="auto"/>
                                                <w:right w:val="none" w:sz="0" w:space="0" w:color="auto"/>
                                              </w:divBdr>
                                            </w:div>
                                            <w:div w:id="1388603080">
                                              <w:marLeft w:val="0"/>
                                              <w:marRight w:val="0"/>
                                              <w:marTop w:val="0"/>
                                              <w:marBottom w:val="0"/>
                                              <w:divBdr>
                                                <w:top w:val="none" w:sz="0" w:space="0" w:color="auto"/>
                                                <w:left w:val="none" w:sz="0" w:space="0" w:color="auto"/>
                                                <w:bottom w:val="none" w:sz="0" w:space="0" w:color="auto"/>
                                                <w:right w:val="none" w:sz="0" w:space="0" w:color="auto"/>
                                              </w:divBdr>
                                            </w:div>
                                            <w:div w:id="1026449301">
                                              <w:marLeft w:val="0"/>
                                              <w:marRight w:val="0"/>
                                              <w:marTop w:val="0"/>
                                              <w:marBottom w:val="0"/>
                                              <w:divBdr>
                                                <w:top w:val="none" w:sz="0" w:space="0" w:color="auto"/>
                                                <w:left w:val="none" w:sz="0" w:space="0" w:color="auto"/>
                                                <w:bottom w:val="none" w:sz="0" w:space="0" w:color="auto"/>
                                                <w:right w:val="none" w:sz="0" w:space="0" w:color="auto"/>
                                              </w:divBdr>
                                            </w:div>
                                            <w:div w:id="715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892740">
                              <w:marLeft w:val="0"/>
                              <w:marRight w:val="0"/>
                              <w:marTop w:val="100"/>
                              <w:marBottom w:val="100"/>
                              <w:divBdr>
                                <w:top w:val="none" w:sz="0" w:space="0" w:color="auto"/>
                                <w:left w:val="none" w:sz="0" w:space="0" w:color="auto"/>
                                <w:bottom w:val="none" w:sz="0" w:space="0" w:color="auto"/>
                                <w:right w:val="none" w:sz="0" w:space="0" w:color="auto"/>
                              </w:divBdr>
                              <w:divsChild>
                                <w:div w:id="1132594488">
                                  <w:marLeft w:val="0"/>
                                  <w:marRight w:val="0"/>
                                  <w:marTop w:val="0"/>
                                  <w:marBottom w:val="0"/>
                                  <w:divBdr>
                                    <w:top w:val="none" w:sz="0" w:space="0" w:color="auto"/>
                                    <w:left w:val="none" w:sz="0" w:space="0" w:color="auto"/>
                                    <w:bottom w:val="none" w:sz="0" w:space="0" w:color="auto"/>
                                    <w:right w:val="none" w:sz="0" w:space="0" w:color="auto"/>
                                  </w:divBdr>
                                  <w:divsChild>
                                    <w:div w:id="1802066458">
                                      <w:marLeft w:val="-150"/>
                                      <w:marRight w:val="-150"/>
                                      <w:marTop w:val="0"/>
                                      <w:marBottom w:val="0"/>
                                      <w:divBdr>
                                        <w:top w:val="none" w:sz="0" w:space="0" w:color="auto"/>
                                        <w:left w:val="none" w:sz="0" w:space="0" w:color="auto"/>
                                        <w:bottom w:val="none" w:sz="0" w:space="0" w:color="auto"/>
                                        <w:right w:val="none" w:sz="0" w:space="0" w:color="auto"/>
                                      </w:divBdr>
                                      <w:divsChild>
                                        <w:div w:id="1924677479">
                                          <w:marLeft w:val="0"/>
                                          <w:marRight w:val="0"/>
                                          <w:marTop w:val="0"/>
                                          <w:marBottom w:val="0"/>
                                          <w:divBdr>
                                            <w:top w:val="none" w:sz="0" w:space="0" w:color="auto"/>
                                            <w:left w:val="none" w:sz="0" w:space="0" w:color="auto"/>
                                            <w:bottom w:val="none" w:sz="0" w:space="0" w:color="auto"/>
                                            <w:right w:val="none" w:sz="0" w:space="0" w:color="auto"/>
                                          </w:divBdr>
                                          <w:divsChild>
                                            <w:div w:id="1661080770">
                                              <w:marLeft w:val="0"/>
                                              <w:marRight w:val="0"/>
                                              <w:marTop w:val="0"/>
                                              <w:marBottom w:val="300"/>
                                              <w:divBdr>
                                                <w:top w:val="none" w:sz="0" w:space="0" w:color="auto"/>
                                                <w:left w:val="none" w:sz="0" w:space="0" w:color="auto"/>
                                                <w:bottom w:val="none" w:sz="0" w:space="0" w:color="auto"/>
                                                <w:right w:val="none" w:sz="0" w:space="0" w:color="auto"/>
                                              </w:divBdr>
                                              <w:divsChild>
                                                <w:div w:id="179709254">
                                                  <w:marLeft w:val="0"/>
                                                  <w:marRight w:val="0"/>
                                                  <w:marTop w:val="0"/>
                                                  <w:marBottom w:val="0"/>
                                                  <w:divBdr>
                                                    <w:top w:val="none" w:sz="0" w:space="0" w:color="auto"/>
                                                    <w:left w:val="none" w:sz="0" w:space="0" w:color="auto"/>
                                                    <w:bottom w:val="none" w:sz="0" w:space="0" w:color="auto"/>
                                                    <w:right w:val="none" w:sz="0" w:space="0" w:color="auto"/>
                                                  </w:divBdr>
                                                </w:div>
                                                <w:div w:id="293826497">
                                                  <w:marLeft w:val="360"/>
                                                  <w:marRight w:val="360"/>
                                                  <w:marTop w:val="360"/>
                                                  <w:marBottom w:val="360"/>
                                                  <w:divBdr>
                                                    <w:top w:val="none" w:sz="0" w:space="0" w:color="auto"/>
                                                    <w:left w:val="none" w:sz="0" w:space="0" w:color="auto"/>
                                                    <w:bottom w:val="none" w:sz="0" w:space="0" w:color="auto"/>
                                                    <w:right w:val="none" w:sz="0" w:space="0" w:color="auto"/>
                                                  </w:divBdr>
                                                  <w:divsChild>
                                                    <w:div w:id="2029333228">
                                                      <w:marLeft w:val="0"/>
                                                      <w:marRight w:val="0"/>
                                                      <w:marTop w:val="0"/>
                                                      <w:marBottom w:val="0"/>
                                                      <w:divBdr>
                                                        <w:top w:val="none" w:sz="0" w:space="0" w:color="auto"/>
                                                        <w:left w:val="none" w:sz="0" w:space="0" w:color="auto"/>
                                                        <w:bottom w:val="none" w:sz="0" w:space="0" w:color="auto"/>
                                                        <w:right w:val="none" w:sz="0" w:space="0" w:color="auto"/>
                                                      </w:divBdr>
                                                    </w:div>
                                                    <w:div w:id="1166167483">
                                                      <w:marLeft w:val="0"/>
                                                      <w:marRight w:val="0"/>
                                                      <w:marTop w:val="90"/>
                                                      <w:marBottom w:val="0"/>
                                                      <w:divBdr>
                                                        <w:top w:val="none" w:sz="0" w:space="0" w:color="auto"/>
                                                        <w:left w:val="none" w:sz="0" w:space="0" w:color="auto"/>
                                                        <w:bottom w:val="none" w:sz="0" w:space="0" w:color="auto"/>
                                                        <w:right w:val="none" w:sz="0" w:space="0" w:color="auto"/>
                                                      </w:divBdr>
                                                    </w:div>
                                                    <w:div w:id="613361934">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559583561">
                                          <w:marLeft w:val="0"/>
                                          <w:marRight w:val="0"/>
                                          <w:marTop w:val="0"/>
                                          <w:marBottom w:val="0"/>
                                          <w:divBdr>
                                            <w:top w:val="none" w:sz="0" w:space="0" w:color="auto"/>
                                            <w:left w:val="none" w:sz="0" w:space="0" w:color="auto"/>
                                            <w:bottom w:val="none" w:sz="0" w:space="0" w:color="auto"/>
                                            <w:right w:val="none" w:sz="0" w:space="0" w:color="auto"/>
                                          </w:divBdr>
                                          <w:divsChild>
                                            <w:div w:id="475612741">
                                              <w:marLeft w:val="0"/>
                                              <w:marRight w:val="0"/>
                                              <w:marTop w:val="0"/>
                                              <w:marBottom w:val="300"/>
                                              <w:divBdr>
                                                <w:top w:val="none" w:sz="0" w:space="0" w:color="auto"/>
                                                <w:left w:val="none" w:sz="0" w:space="0" w:color="auto"/>
                                                <w:bottom w:val="none" w:sz="0" w:space="0" w:color="auto"/>
                                                <w:right w:val="none" w:sz="0" w:space="0" w:color="auto"/>
                                              </w:divBdr>
                                              <w:divsChild>
                                                <w:div w:id="1817448310">
                                                  <w:marLeft w:val="0"/>
                                                  <w:marRight w:val="0"/>
                                                  <w:marTop w:val="0"/>
                                                  <w:marBottom w:val="0"/>
                                                  <w:divBdr>
                                                    <w:top w:val="none" w:sz="0" w:space="0" w:color="auto"/>
                                                    <w:left w:val="none" w:sz="0" w:space="0" w:color="auto"/>
                                                    <w:bottom w:val="none" w:sz="0" w:space="0" w:color="auto"/>
                                                    <w:right w:val="none" w:sz="0" w:space="0" w:color="auto"/>
                                                  </w:divBdr>
                                                </w:div>
                                                <w:div w:id="97071845">
                                                  <w:marLeft w:val="360"/>
                                                  <w:marRight w:val="360"/>
                                                  <w:marTop w:val="360"/>
                                                  <w:marBottom w:val="360"/>
                                                  <w:divBdr>
                                                    <w:top w:val="none" w:sz="0" w:space="0" w:color="auto"/>
                                                    <w:left w:val="none" w:sz="0" w:space="0" w:color="auto"/>
                                                    <w:bottom w:val="none" w:sz="0" w:space="0" w:color="auto"/>
                                                    <w:right w:val="none" w:sz="0" w:space="0" w:color="auto"/>
                                                  </w:divBdr>
                                                  <w:divsChild>
                                                    <w:div w:id="475797953">
                                                      <w:marLeft w:val="0"/>
                                                      <w:marRight w:val="0"/>
                                                      <w:marTop w:val="0"/>
                                                      <w:marBottom w:val="0"/>
                                                      <w:divBdr>
                                                        <w:top w:val="none" w:sz="0" w:space="0" w:color="auto"/>
                                                        <w:left w:val="none" w:sz="0" w:space="0" w:color="auto"/>
                                                        <w:bottom w:val="none" w:sz="0" w:space="0" w:color="auto"/>
                                                        <w:right w:val="none" w:sz="0" w:space="0" w:color="auto"/>
                                                      </w:divBdr>
                                                    </w:div>
                                                    <w:div w:id="386420599">
                                                      <w:marLeft w:val="0"/>
                                                      <w:marRight w:val="0"/>
                                                      <w:marTop w:val="90"/>
                                                      <w:marBottom w:val="0"/>
                                                      <w:divBdr>
                                                        <w:top w:val="none" w:sz="0" w:space="0" w:color="auto"/>
                                                        <w:left w:val="none" w:sz="0" w:space="0" w:color="auto"/>
                                                        <w:bottom w:val="none" w:sz="0" w:space="0" w:color="auto"/>
                                                        <w:right w:val="none" w:sz="0" w:space="0" w:color="auto"/>
                                                      </w:divBdr>
                                                    </w:div>
                                                    <w:div w:id="648705276">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153493145">
                                          <w:marLeft w:val="0"/>
                                          <w:marRight w:val="0"/>
                                          <w:marTop w:val="0"/>
                                          <w:marBottom w:val="0"/>
                                          <w:divBdr>
                                            <w:top w:val="none" w:sz="0" w:space="0" w:color="auto"/>
                                            <w:left w:val="none" w:sz="0" w:space="0" w:color="auto"/>
                                            <w:bottom w:val="none" w:sz="0" w:space="0" w:color="auto"/>
                                            <w:right w:val="none" w:sz="0" w:space="0" w:color="auto"/>
                                          </w:divBdr>
                                          <w:divsChild>
                                            <w:div w:id="1036588958">
                                              <w:marLeft w:val="0"/>
                                              <w:marRight w:val="0"/>
                                              <w:marTop w:val="0"/>
                                              <w:marBottom w:val="300"/>
                                              <w:divBdr>
                                                <w:top w:val="none" w:sz="0" w:space="0" w:color="auto"/>
                                                <w:left w:val="none" w:sz="0" w:space="0" w:color="auto"/>
                                                <w:bottom w:val="none" w:sz="0" w:space="0" w:color="auto"/>
                                                <w:right w:val="none" w:sz="0" w:space="0" w:color="auto"/>
                                              </w:divBdr>
                                              <w:divsChild>
                                                <w:div w:id="1970891925">
                                                  <w:marLeft w:val="0"/>
                                                  <w:marRight w:val="0"/>
                                                  <w:marTop w:val="0"/>
                                                  <w:marBottom w:val="0"/>
                                                  <w:divBdr>
                                                    <w:top w:val="none" w:sz="0" w:space="0" w:color="auto"/>
                                                    <w:left w:val="none" w:sz="0" w:space="0" w:color="auto"/>
                                                    <w:bottom w:val="none" w:sz="0" w:space="0" w:color="auto"/>
                                                    <w:right w:val="none" w:sz="0" w:space="0" w:color="auto"/>
                                                  </w:divBdr>
                                                </w:div>
                                                <w:div w:id="2018531776">
                                                  <w:marLeft w:val="360"/>
                                                  <w:marRight w:val="360"/>
                                                  <w:marTop w:val="360"/>
                                                  <w:marBottom w:val="360"/>
                                                  <w:divBdr>
                                                    <w:top w:val="none" w:sz="0" w:space="0" w:color="auto"/>
                                                    <w:left w:val="none" w:sz="0" w:space="0" w:color="auto"/>
                                                    <w:bottom w:val="none" w:sz="0" w:space="0" w:color="auto"/>
                                                    <w:right w:val="none" w:sz="0" w:space="0" w:color="auto"/>
                                                  </w:divBdr>
                                                  <w:divsChild>
                                                    <w:div w:id="1235748018">
                                                      <w:marLeft w:val="0"/>
                                                      <w:marRight w:val="0"/>
                                                      <w:marTop w:val="0"/>
                                                      <w:marBottom w:val="0"/>
                                                      <w:divBdr>
                                                        <w:top w:val="none" w:sz="0" w:space="0" w:color="auto"/>
                                                        <w:left w:val="none" w:sz="0" w:space="0" w:color="auto"/>
                                                        <w:bottom w:val="none" w:sz="0" w:space="0" w:color="auto"/>
                                                        <w:right w:val="none" w:sz="0" w:space="0" w:color="auto"/>
                                                      </w:divBdr>
                                                    </w:div>
                                                    <w:div w:id="773785778">
                                                      <w:marLeft w:val="0"/>
                                                      <w:marRight w:val="0"/>
                                                      <w:marTop w:val="90"/>
                                                      <w:marBottom w:val="0"/>
                                                      <w:divBdr>
                                                        <w:top w:val="none" w:sz="0" w:space="0" w:color="auto"/>
                                                        <w:left w:val="none" w:sz="0" w:space="0" w:color="auto"/>
                                                        <w:bottom w:val="none" w:sz="0" w:space="0" w:color="auto"/>
                                                        <w:right w:val="none" w:sz="0" w:space="0" w:color="auto"/>
                                                      </w:divBdr>
                                                    </w:div>
                                                    <w:div w:id="237133830">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31123">
              <w:marLeft w:val="0"/>
              <w:marRight w:val="0"/>
              <w:marTop w:val="0"/>
              <w:marBottom w:val="0"/>
              <w:divBdr>
                <w:top w:val="none" w:sz="0" w:space="0" w:color="auto"/>
                <w:left w:val="none" w:sz="0" w:space="0" w:color="auto"/>
                <w:bottom w:val="none" w:sz="0" w:space="0" w:color="auto"/>
                <w:right w:val="none" w:sz="0" w:space="0" w:color="auto"/>
              </w:divBdr>
              <w:divsChild>
                <w:div w:id="1400787780">
                  <w:marLeft w:val="0"/>
                  <w:marRight w:val="0"/>
                  <w:marTop w:val="0"/>
                  <w:marBottom w:val="0"/>
                  <w:divBdr>
                    <w:top w:val="none" w:sz="0" w:space="0" w:color="auto"/>
                    <w:left w:val="none" w:sz="0" w:space="0" w:color="auto"/>
                    <w:bottom w:val="none" w:sz="0" w:space="0" w:color="auto"/>
                    <w:right w:val="none" w:sz="0" w:space="0" w:color="auto"/>
                  </w:divBdr>
                  <w:divsChild>
                    <w:div w:id="1484390587">
                      <w:marLeft w:val="0"/>
                      <w:marRight w:val="0"/>
                      <w:marTop w:val="0"/>
                      <w:marBottom w:val="0"/>
                      <w:divBdr>
                        <w:top w:val="none" w:sz="0" w:space="0" w:color="auto"/>
                        <w:left w:val="none" w:sz="0" w:space="0" w:color="auto"/>
                        <w:bottom w:val="none" w:sz="0" w:space="0" w:color="auto"/>
                        <w:right w:val="none" w:sz="0" w:space="0" w:color="auto"/>
                      </w:divBdr>
                    </w:div>
                    <w:div w:id="1571579776">
                      <w:marLeft w:val="0"/>
                      <w:marRight w:val="0"/>
                      <w:marTop w:val="0"/>
                      <w:marBottom w:val="0"/>
                      <w:divBdr>
                        <w:top w:val="none" w:sz="0" w:space="0" w:color="auto"/>
                        <w:left w:val="none" w:sz="0" w:space="0" w:color="auto"/>
                        <w:bottom w:val="none" w:sz="0" w:space="0" w:color="auto"/>
                        <w:right w:val="none" w:sz="0" w:space="0" w:color="auto"/>
                      </w:divBdr>
                      <w:divsChild>
                        <w:div w:id="2146703542">
                          <w:marLeft w:val="0"/>
                          <w:marRight w:val="0"/>
                          <w:marTop w:val="0"/>
                          <w:marBottom w:val="0"/>
                          <w:divBdr>
                            <w:top w:val="none" w:sz="0" w:space="0" w:color="auto"/>
                            <w:left w:val="none" w:sz="0" w:space="0" w:color="auto"/>
                            <w:bottom w:val="none" w:sz="0" w:space="0" w:color="auto"/>
                            <w:right w:val="none" w:sz="0" w:space="0" w:color="auto"/>
                          </w:divBdr>
                        </w:div>
                        <w:div w:id="53426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3054">
              <w:marLeft w:val="0"/>
              <w:marRight w:val="0"/>
              <w:marTop w:val="0"/>
              <w:marBottom w:val="0"/>
              <w:divBdr>
                <w:top w:val="none" w:sz="0" w:space="0" w:color="auto"/>
                <w:left w:val="none" w:sz="0" w:space="0" w:color="auto"/>
                <w:bottom w:val="none" w:sz="0" w:space="0" w:color="auto"/>
                <w:right w:val="none" w:sz="0" w:space="0" w:color="auto"/>
              </w:divBdr>
            </w:div>
            <w:div w:id="490634609">
              <w:marLeft w:val="0"/>
              <w:marRight w:val="0"/>
              <w:marTop w:val="0"/>
              <w:marBottom w:val="0"/>
              <w:divBdr>
                <w:top w:val="none" w:sz="0" w:space="0" w:color="auto"/>
                <w:left w:val="none" w:sz="0" w:space="0" w:color="auto"/>
                <w:bottom w:val="none" w:sz="0" w:space="0" w:color="auto"/>
                <w:right w:val="none" w:sz="0" w:space="0" w:color="auto"/>
              </w:divBdr>
              <w:divsChild>
                <w:div w:id="1562250959">
                  <w:marLeft w:val="0"/>
                  <w:marRight w:val="0"/>
                  <w:marTop w:val="0"/>
                  <w:marBottom w:val="0"/>
                  <w:divBdr>
                    <w:top w:val="none" w:sz="0" w:space="0" w:color="auto"/>
                    <w:left w:val="none" w:sz="0" w:space="0" w:color="auto"/>
                    <w:bottom w:val="none" w:sz="0" w:space="0" w:color="auto"/>
                    <w:right w:val="none" w:sz="0" w:space="0" w:color="auto"/>
                  </w:divBdr>
                  <w:divsChild>
                    <w:div w:id="170797869">
                      <w:marLeft w:val="0"/>
                      <w:marRight w:val="0"/>
                      <w:marTop w:val="0"/>
                      <w:marBottom w:val="0"/>
                      <w:divBdr>
                        <w:top w:val="none" w:sz="0" w:space="0" w:color="auto"/>
                        <w:left w:val="none" w:sz="0" w:space="0" w:color="auto"/>
                        <w:bottom w:val="none" w:sz="0" w:space="0" w:color="auto"/>
                        <w:right w:val="none" w:sz="0" w:space="0" w:color="auto"/>
                      </w:divBdr>
                      <w:divsChild>
                        <w:div w:id="319311741">
                          <w:marLeft w:val="0"/>
                          <w:marRight w:val="0"/>
                          <w:marTop w:val="100"/>
                          <w:marBottom w:val="100"/>
                          <w:divBdr>
                            <w:top w:val="none" w:sz="0" w:space="0" w:color="auto"/>
                            <w:left w:val="none" w:sz="0" w:space="0" w:color="auto"/>
                            <w:bottom w:val="none" w:sz="0" w:space="0" w:color="auto"/>
                            <w:right w:val="none" w:sz="0" w:space="0" w:color="auto"/>
                          </w:divBdr>
                        </w:div>
                      </w:divsChild>
                    </w:div>
                    <w:div w:id="563031448">
                      <w:marLeft w:val="600"/>
                      <w:marRight w:val="0"/>
                      <w:marTop w:val="0"/>
                      <w:marBottom w:val="0"/>
                      <w:divBdr>
                        <w:top w:val="none" w:sz="0" w:space="0" w:color="auto"/>
                        <w:left w:val="none" w:sz="0" w:space="0" w:color="auto"/>
                        <w:bottom w:val="none" w:sz="0" w:space="0" w:color="auto"/>
                        <w:right w:val="none" w:sz="0" w:space="0" w:color="auto"/>
                      </w:divBdr>
                      <w:divsChild>
                        <w:div w:id="1814785579">
                          <w:marLeft w:val="0"/>
                          <w:marRight w:val="0"/>
                          <w:marTop w:val="100"/>
                          <w:marBottom w:val="600"/>
                          <w:divBdr>
                            <w:top w:val="none" w:sz="0" w:space="0" w:color="auto"/>
                            <w:left w:val="none" w:sz="0" w:space="0" w:color="auto"/>
                            <w:bottom w:val="none" w:sz="0" w:space="0" w:color="auto"/>
                            <w:right w:val="none" w:sz="0" w:space="0" w:color="auto"/>
                          </w:divBdr>
                          <w:divsChild>
                            <w:div w:id="1605576886">
                              <w:marLeft w:val="0"/>
                              <w:marRight w:val="0"/>
                              <w:marTop w:val="0"/>
                              <w:marBottom w:val="0"/>
                              <w:divBdr>
                                <w:top w:val="none" w:sz="0" w:space="0" w:color="auto"/>
                                <w:left w:val="none" w:sz="0" w:space="0" w:color="auto"/>
                                <w:bottom w:val="none" w:sz="0" w:space="0" w:color="auto"/>
                                <w:right w:val="none" w:sz="0" w:space="0" w:color="auto"/>
                              </w:divBdr>
                            </w:div>
                          </w:divsChild>
                        </w:div>
                        <w:div w:id="1304385389">
                          <w:marLeft w:val="0"/>
                          <w:marRight w:val="0"/>
                          <w:marTop w:val="100"/>
                          <w:marBottom w:val="600"/>
                          <w:divBdr>
                            <w:top w:val="none" w:sz="0" w:space="0" w:color="auto"/>
                            <w:left w:val="none" w:sz="0" w:space="0" w:color="auto"/>
                            <w:bottom w:val="none" w:sz="0" w:space="0" w:color="auto"/>
                            <w:right w:val="none" w:sz="0" w:space="0" w:color="auto"/>
                          </w:divBdr>
                          <w:divsChild>
                            <w:div w:id="4383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6701">
                      <w:marLeft w:val="600"/>
                      <w:marRight w:val="0"/>
                      <w:marTop w:val="0"/>
                      <w:marBottom w:val="100"/>
                      <w:divBdr>
                        <w:top w:val="none" w:sz="0" w:space="0" w:color="auto"/>
                        <w:left w:val="none" w:sz="0" w:space="0" w:color="auto"/>
                        <w:bottom w:val="none" w:sz="0" w:space="0" w:color="auto"/>
                        <w:right w:val="none" w:sz="0" w:space="0" w:color="auto"/>
                      </w:divBdr>
                      <w:divsChild>
                        <w:div w:id="561404357">
                          <w:marLeft w:val="0"/>
                          <w:marRight w:val="1050"/>
                          <w:marTop w:val="0"/>
                          <w:marBottom w:val="720"/>
                          <w:divBdr>
                            <w:top w:val="none" w:sz="0" w:space="0" w:color="auto"/>
                            <w:left w:val="none" w:sz="0" w:space="0" w:color="auto"/>
                            <w:bottom w:val="none" w:sz="0" w:space="0" w:color="auto"/>
                            <w:right w:val="none" w:sz="0" w:space="0" w:color="auto"/>
                          </w:divBdr>
                        </w:div>
                        <w:div w:id="1024985814">
                          <w:marLeft w:val="900"/>
                          <w:marRight w:val="0"/>
                          <w:marTop w:val="0"/>
                          <w:marBottom w:val="720"/>
                          <w:divBdr>
                            <w:top w:val="none" w:sz="0" w:space="0" w:color="auto"/>
                            <w:left w:val="none" w:sz="0" w:space="0" w:color="auto"/>
                            <w:bottom w:val="none" w:sz="0" w:space="0" w:color="auto"/>
                            <w:right w:val="none" w:sz="0" w:space="0" w:color="auto"/>
                          </w:divBdr>
                        </w:div>
                      </w:divsChild>
                    </w:div>
                    <w:div w:id="132917450">
                      <w:marLeft w:val="0"/>
                      <w:marRight w:val="0"/>
                      <w:marTop w:val="0"/>
                      <w:marBottom w:val="0"/>
                      <w:divBdr>
                        <w:top w:val="single" w:sz="6" w:space="10" w:color="333333"/>
                        <w:left w:val="none" w:sz="0" w:space="0" w:color="auto"/>
                        <w:bottom w:val="none" w:sz="0" w:space="0" w:color="auto"/>
                        <w:right w:val="none" w:sz="0" w:space="0" w:color="auto"/>
                      </w:divBdr>
                      <w:divsChild>
                        <w:div w:id="1196117457">
                          <w:marLeft w:val="0"/>
                          <w:marRight w:val="0"/>
                          <w:marTop w:val="0"/>
                          <w:marBottom w:val="0"/>
                          <w:divBdr>
                            <w:top w:val="none" w:sz="0" w:space="0" w:color="auto"/>
                            <w:left w:val="none" w:sz="0" w:space="0" w:color="auto"/>
                            <w:bottom w:val="none" w:sz="0" w:space="0" w:color="auto"/>
                            <w:right w:val="none" w:sz="0" w:space="0" w:color="auto"/>
                          </w:divBdr>
                          <w:divsChild>
                            <w:div w:id="130948727">
                              <w:marLeft w:val="0"/>
                              <w:marRight w:val="0"/>
                              <w:marTop w:val="0"/>
                              <w:marBottom w:val="0"/>
                              <w:divBdr>
                                <w:top w:val="none" w:sz="0" w:space="0" w:color="auto"/>
                                <w:left w:val="none" w:sz="0" w:space="0" w:color="auto"/>
                                <w:bottom w:val="none" w:sz="0" w:space="0" w:color="auto"/>
                                <w:right w:val="single" w:sz="6" w:space="24" w:color="333333"/>
                              </w:divBdr>
                              <w:divsChild>
                                <w:div w:id="893274877">
                                  <w:marLeft w:val="0"/>
                                  <w:marRight w:val="0"/>
                                  <w:marTop w:val="0"/>
                                  <w:marBottom w:val="0"/>
                                  <w:divBdr>
                                    <w:top w:val="none" w:sz="0" w:space="0" w:color="auto"/>
                                    <w:left w:val="none" w:sz="0" w:space="0" w:color="auto"/>
                                    <w:bottom w:val="none" w:sz="0" w:space="0" w:color="auto"/>
                                    <w:right w:val="none" w:sz="0" w:space="0" w:color="auto"/>
                                  </w:divBdr>
                                </w:div>
                                <w:div w:id="1946233439">
                                  <w:marLeft w:val="0"/>
                                  <w:marRight w:val="0"/>
                                  <w:marTop w:val="0"/>
                                  <w:marBottom w:val="0"/>
                                  <w:divBdr>
                                    <w:top w:val="none" w:sz="0" w:space="0" w:color="auto"/>
                                    <w:left w:val="none" w:sz="0" w:space="0" w:color="auto"/>
                                    <w:bottom w:val="none" w:sz="0" w:space="0" w:color="auto"/>
                                    <w:right w:val="none" w:sz="0" w:space="0" w:color="auto"/>
                                  </w:divBdr>
                                </w:div>
                              </w:divsChild>
                            </w:div>
                            <w:div w:id="1181624041">
                              <w:marLeft w:val="480"/>
                              <w:marRight w:val="0"/>
                              <w:marTop w:val="375"/>
                              <w:marBottom w:val="0"/>
                              <w:divBdr>
                                <w:top w:val="none" w:sz="0" w:space="0" w:color="auto"/>
                                <w:left w:val="none" w:sz="0" w:space="0" w:color="auto"/>
                                <w:bottom w:val="none" w:sz="0" w:space="0" w:color="auto"/>
                                <w:right w:val="none" w:sz="0" w:space="0" w:color="auto"/>
                              </w:divBdr>
                            </w:div>
                          </w:divsChild>
                        </w:div>
                        <w:div w:id="1701199249">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802431031">
              <w:marLeft w:val="0"/>
              <w:marRight w:val="0"/>
              <w:marTop w:val="0"/>
              <w:marBottom w:val="0"/>
              <w:divBdr>
                <w:top w:val="none" w:sz="0" w:space="0" w:color="auto"/>
                <w:left w:val="none" w:sz="0" w:space="0" w:color="auto"/>
                <w:bottom w:val="none" w:sz="0" w:space="0" w:color="auto"/>
                <w:right w:val="none" w:sz="0" w:space="0" w:color="auto"/>
              </w:divBdr>
              <w:divsChild>
                <w:div w:id="1941330659">
                  <w:marLeft w:val="0"/>
                  <w:marRight w:val="0"/>
                  <w:marTop w:val="0"/>
                  <w:marBottom w:val="0"/>
                  <w:divBdr>
                    <w:top w:val="none" w:sz="0" w:space="0" w:color="auto"/>
                    <w:left w:val="none" w:sz="0" w:space="0" w:color="auto"/>
                    <w:bottom w:val="none" w:sz="0" w:space="0" w:color="auto"/>
                    <w:right w:val="none" w:sz="0" w:space="0" w:color="auto"/>
                  </w:divBdr>
                </w:div>
                <w:div w:id="1006633544">
                  <w:marLeft w:val="0"/>
                  <w:marRight w:val="0"/>
                  <w:marTop w:val="0"/>
                  <w:marBottom w:val="0"/>
                  <w:divBdr>
                    <w:top w:val="none" w:sz="0" w:space="0" w:color="auto"/>
                    <w:left w:val="none" w:sz="0" w:space="0" w:color="auto"/>
                    <w:bottom w:val="none" w:sz="0" w:space="0" w:color="auto"/>
                    <w:right w:val="none" w:sz="0" w:space="0" w:color="auto"/>
                  </w:divBdr>
                  <w:divsChild>
                    <w:div w:id="146438618">
                      <w:marLeft w:val="0"/>
                      <w:marRight w:val="0"/>
                      <w:marTop w:val="0"/>
                      <w:marBottom w:val="0"/>
                      <w:divBdr>
                        <w:top w:val="none" w:sz="0" w:space="0" w:color="auto"/>
                        <w:left w:val="none" w:sz="0" w:space="0" w:color="auto"/>
                        <w:bottom w:val="none" w:sz="0" w:space="0" w:color="auto"/>
                        <w:right w:val="none" w:sz="0" w:space="0" w:color="auto"/>
                      </w:divBdr>
                      <w:divsChild>
                        <w:div w:id="2093424658">
                          <w:marLeft w:val="0"/>
                          <w:marRight w:val="0"/>
                          <w:marTop w:val="0"/>
                          <w:marBottom w:val="0"/>
                          <w:divBdr>
                            <w:top w:val="none" w:sz="0" w:space="0" w:color="auto"/>
                            <w:left w:val="none" w:sz="0" w:space="0" w:color="auto"/>
                            <w:bottom w:val="none" w:sz="0" w:space="0" w:color="auto"/>
                            <w:right w:val="none" w:sz="0" w:space="0" w:color="auto"/>
                          </w:divBdr>
                          <w:divsChild>
                            <w:div w:id="1209999508">
                              <w:marLeft w:val="0"/>
                              <w:marRight w:val="0"/>
                              <w:marTop w:val="0"/>
                              <w:marBottom w:val="0"/>
                              <w:divBdr>
                                <w:top w:val="single" w:sz="6" w:space="0" w:color="D8D8D8"/>
                                <w:left w:val="single" w:sz="6" w:space="0" w:color="D8D8D8"/>
                                <w:bottom w:val="single" w:sz="6" w:space="0" w:color="D8D8D8"/>
                                <w:right w:val="single" w:sz="6" w:space="0" w:color="D8D8D8"/>
                              </w:divBdr>
                              <w:divsChild>
                                <w:div w:id="1416442953">
                                  <w:marLeft w:val="0"/>
                                  <w:marRight w:val="0"/>
                                  <w:marTop w:val="0"/>
                                  <w:marBottom w:val="0"/>
                                  <w:divBdr>
                                    <w:top w:val="none" w:sz="0" w:space="12" w:color="2975C2"/>
                                    <w:left w:val="none" w:sz="0" w:space="6" w:color="2975C2"/>
                                    <w:bottom w:val="none" w:sz="0" w:space="12" w:color="2975C2"/>
                                    <w:right w:val="none" w:sz="0" w:space="6" w:color="2975C2"/>
                                  </w:divBdr>
                                </w:div>
                                <w:div w:id="1796676696">
                                  <w:marLeft w:val="0"/>
                                  <w:marRight w:val="0"/>
                                  <w:marTop w:val="0"/>
                                  <w:marBottom w:val="0"/>
                                  <w:divBdr>
                                    <w:top w:val="none" w:sz="0" w:space="12" w:color="2975C2"/>
                                    <w:left w:val="none" w:sz="0" w:space="6" w:color="2975C2"/>
                                    <w:bottom w:val="none" w:sz="0" w:space="12" w:color="2975C2"/>
                                    <w:right w:val="none" w:sz="0" w:space="6" w:color="2975C2"/>
                                  </w:divBdr>
                                </w:div>
                                <w:div w:id="1947038527">
                                  <w:marLeft w:val="0"/>
                                  <w:marRight w:val="0"/>
                                  <w:marTop w:val="0"/>
                                  <w:marBottom w:val="0"/>
                                  <w:divBdr>
                                    <w:top w:val="none" w:sz="0" w:space="12" w:color="2975C2"/>
                                    <w:left w:val="none" w:sz="0" w:space="6" w:color="2975C2"/>
                                    <w:bottom w:val="none" w:sz="0" w:space="12" w:color="2975C2"/>
                                    <w:right w:val="none" w:sz="0" w:space="6" w:color="2975C2"/>
                                  </w:divBdr>
                                </w:div>
                                <w:div w:id="1342245256">
                                  <w:marLeft w:val="0"/>
                                  <w:marRight w:val="0"/>
                                  <w:marTop w:val="0"/>
                                  <w:marBottom w:val="0"/>
                                  <w:divBdr>
                                    <w:top w:val="none" w:sz="0" w:space="12" w:color="2975C2"/>
                                    <w:left w:val="none" w:sz="0" w:space="6" w:color="2975C2"/>
                                    <w:bottom w:val="none" w:sz="0" w:space="12" w:color="2975C2"/>
                                    <w:right w:val="none" w:sz="0" w:space="6" w:color="2975C2"/>
                                  </w:divBdr>
                                </w:div>
                                <w:div w:id="2037191119">
                                  <w:marLeft w:val="0"/>
                                  <w:marRight w:val="0"/>
                                  <w:marTop w:val="0"/>
                                  <w:marBottom w:val="0"/>
                                  <w:divBdr>
                                    <w:top w:val="none" w:sz="0" w:space="12" w:color="2975C2"/>
                                    <w:left w:val="none" w:sz="0" w:space="6" w:color="2975C2"/>
                                    <w:bottom w:val="none" w:sz="0" w:space="12" w:color="2975C2"/>
                                    <w:right w:val="none" w:sz="0" w:space="6" w:color="2975C2"/>
                                  </w:divBdr>
                                  <w:divsChild>
                                    <w:div w:id="65472237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638366799">
                              <w:marLeft w:val="0"/>
                              <w:marRight w:val="0"/>
                              <w:marTop w:val="360"/>
                              <w:marBottom w:val="0"/>
                              <w:divBdr>
                                <w:top w:val="none" w:sz="0" w:space="0" w:color="auto"/>
                                <w:left w:val="none" w:sz="0" w:space="0" w:color="auto"/>
                                <w:bottom w:val="none" w:sz="0" w:space="0" w:color="auto"/>
                                <w:right w:val="none" w:sz="0" w:space="0" w:color="auto"/>
                              </w:divBdr>
                            </w:div>
                            <w:div w:id="1525434561">
                              <w:marLeft w:val="0"/>
                              <w:marRight w:val="0"/>
                              <w:marTop w:val="240"/>
                              <w:marBottom w:val="0"/>
                              <w:divBdr>
                                <w:top w:val="none" w:sz="0" w:space="0" w:color="auto"/>
                                <w:left w:val="none" w:sz="0" w:space="0" w:color="auto"/>
                                <w:bottom w:val="none" w:sz="0" w:space="0" w:color="auto"/>
                                <w:right w:val="none" w:sz="0" w:space="0" w:color="auto"/>
                              </w:divBdr>
                            </w:div>
                            <w:div w:id="1903786049">
                              <w:marLeft w:val="0"/>
                              <w:marRight w:val="0"/>
                              <w:marTop w:val="960"/>
                              <w:marBottom w:val="0"/>
                              <w:divBdr>
                                <w:top w:val="single" w:sz="6" w:space="12" w:color="B9B9B9"/>
                                <w:left w:val="single" w:sz="6" w:space="24" w:color="B9B9B9"/>
                                <w:bottom w:val="single" w:sz="6" w:space="12" w:color="B9B9B9"/>
                                <w:right w:val="single" w:sz="6" w:space="24" w:color="B9B9B9"/>
                              </w:divBdr>
                              <w:divsChild>
                                <w:div w:id="105061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7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4204">
                  <w:marLeft w:val="0"/>
                  <w:marRight w:val="0"/>
                  <w:marTop w:val="0"/>
                  <w:marBottom w:val="0"/>
                  <w:divBdr>
                    <w:top w:val="none" w:sz="0" w:space="0" w:color="auto"/>
                    <w:left w:val="none" w:sz="0" w:space="0" w:color="auto"/>
                    <w:bottom w:val="none" w:sz="0" w:space="0" w:color="auto"/>
                    <w:right w:val="none" w:sz="0" w:space="0" w:color="auto"/>
                  </w:divBdr>
                </w:div>
              </w:divsChild>
            </w:div>
            <w:div w:id="1228496549">
              <w:marLeft w:val="0"/>
              <w:marRight w:val="0"/>
              <w:marTop w:val="100"/>
              <w:marBottom w:val="100"/>
              <w:divBdr>
                <w:top w:val="none" w:sz="0" w:space="0" w:color="auto"/>
                <w:left w:val="none" w:sz="0" w:space="0" w:color="auto"/>
                <w:bottom w:val="none" w:sz="0" w:space="0" w:color="auto"/>
                <w:right w:val="none" w:sz="0" w:space="0" w:color="auto"/>
              </w:divBdr>
              <w:divsChild>
                <w:div w:id="205777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9128">
          <w:marLeft w:val="0"/>
          <w:marRight w:val="0"/>
          <w:marTop w:val="0"/>
          <w:marBottom w:val="0"/>
          <w:divBdr>
            <w:top w:val="none" w:sz="0" w:space="0" w:color="auto"/>
            <w:left w:val="none" w:sz="0" w:space="0" w:color="auto"/>
            <w:bottom w:val="none" w:sz="0" w:space="0" w:color="auto"/>
            <w:right w:val="none" w:sz="0" w:space="0" w:color="auto"/>
          </w:divBdr>
          <w:divsChild>
            <w:div w:id="478772339">
              <w:marLeft w:val="0"/>
              <w:marRight w:val="0"/>
              <w:marTop w:val="0"/>
              <w:marBottom w:val="0"/>
              <w:divBdr>
                <w:top w:val="none" w:sz="0" w:space="0" w:color="auto"/>
                <w:left w:val="none" w:sz="0" w:space="0" w:color="auto"/>
                <w:bottom w:val="none" w:sz="0" w:space="0" w:color="auto"/>
                <w:right w:val="none" w:sz="0" w:space="0" w:color="auto"/>
              </w:divBdr>
              <w:divsChild>
                <w:div w:id="1415786490">
                  <w:marLeft w:val="0"/>
                  <w:marRight w:val="0"/>
                  <w:marTop w:val="0"/>
                  <w:marBottom w:val="0"/>
                  <w:divBdr>
                    <w:top w:val="none" w:sz="0" w:space="0" w:color="auto"/>
                    <w:left w:val="none" w:sz="0" w:space="0" w:color="auto"/>
                    <w:bottom w:val="none" w:sz="0" w:space="0" w:color="auto"/>
                    <w:right w:val="none" w:sz="0" w:space="0" w:color="auto"/>
                  </w:divBdr>
                  <w:divsChild>
                    <w:div w:id="4128173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9</cp:revision>
  <cp:lastPrinted>2022-09-27T14:11:00Z</cp:lastPrinted>
  <dcterms:created xsi:type="dcterms:W3CDTF">2022-09-27T13:03:00Z</dcterms:created>
  <dcterms:modified xsi:type="dcterms:W3CDTF">2022-10-04T13:46:00Z</dcterms:modified>
</cp:coreProperties>
</file>