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809B" w14:textId="1D4888CB" w:rsidR="003B6B8B" w:rsidRDefault="0002655A" w:rsidP="004D2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040FC2C7" wp14:editId="6BB00948">
            <wp:extent cx="1945532" cy="77821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1" cy="81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D4DA" w14:textId="77777777" w:rsidR="00140826" w:rsidRPr="00C37230" w:rsidRDefault="00140826" w:rsidP="00C37230">
      <w:pPr>
        <w:spacing w:after="0" w:line="240" w:lineRule="auto"/>
        <w:rPr>
          <w:rFonts w:ascii="Bell MT" w:hAnsi="Bell MT" w:cs="Aparajita"/>
          <w:b/>
          <w:color w:val="92CDDC" w:themeColor="accent5" w:themeTint="99"/>
          <w:sz w:val="20"/>
          <w:szCs w:val="20"/>
        </w:rPr>
      </w:pPr>
    </w:p>
    <w:p w14:paraId="0322092A" w14:textId="30DC1F1B" w:rsidR="003B6B8B" w:rsidRDefault="0064463A" w:rsidP="00D7662A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8"/>
          <w:szCs w:val="28"/>
        </w:rPr>
      </w:pPr>
      <w:r>
        <w:rPr>
          <w:rFonts w:ascii="Bell MT" w:hAnsi="Bell MT" w:cs="Aparajita"/>
          <w:b/>
          <w:color w:val="31849B" w:themeColor="accent5" w:themeShade="BF"/>
          <w:sz w:val="28"/>
          <w:szCs w:val="28"/>
        </w:rPr>
        <w:t>Discovery Meeting Questionnaire</w:t>
      </w:r>
      <w:r w:rsidR="006A3A1F">
        <w:rPr>
          <w:rFonts w:ascii="Bell MT" w:hAnsi="Bell MT" w:cs="Aparajita"/>
          <w:b/>
          <w:color w:val="31849B" w:themeColor="accent5" w:themeShade="BF"/>
          <w:sz w:val="28"/>
          <w:szCs w:val="28"/>
        </w:rPr>
        <w:t xml:space="preserve"> | </w:t>
      </w:r>
      <w:r w:rsidR="00555D41">
        <w:rPr>
          <w:rFonts w:ascii="Bell MT" w:hAnsi="Bell MT" w:cs="Aparajita"/>
          <w:b/>
          <w:color w:val="31849B" w:themeColor="accent5" w:themeShade="BF"/>
          <w:sz w:val="28"/>
          <w:szCs w:val="28"/>
        </w:rPr>
        <w:t>Tax Planning</w:t>
      </w:r>
    </w:p>
    <w:p w14:paraId="7E9A0713" w14:textId="77777777" w:rsidR="00A56E12" w:rsidRPr="001D09AB" w:rsidRDefault="00A56E12" w:rsidP="00D7662A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8"/>
          <w:szCs w:val="28"/>
        </w:rPr>
      </w:pPr>
    </w:p>
    <w:p w14:paraId="243F1631" w14:textId="1DC38E9B" w:rsidR="00D7662A" w:rsidRPr="00C37230" w:rsidRDefault="00504854" w:rsidP="00D7662A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</w:p>
    <w:p w14:paraId="50661310" w14:textId="68E0F9C5" w:rsidR="00F65DCC" w:rsidRPr="00C37230" w:rsidRDefault="00D7662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Name:  _______________________________________        </w:t>
      </w:r>
      <w:r w:rsidR="005114F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Email:  _______________________________________        </w:t>
      </w:r>
    </w:p>
    <w:p w14:paraId="19DAEC9C" w14:textId="7EB3E1AD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5E5B537" w14:textId="323C9824" w:rsidR="005114FA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Phone: _______________________________________    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Date: </w:t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</w:t>
      </w:r>
      <w:r w:rsidR="0064463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_______________________________________        </w:t>
      </w:r>
    </w:p>
    <w:p w14:paraId="0E7480B9" w14:textId="267AE917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6E02DCBB" w14:textId="47E03293" w:rsidR="00555D41" w:rsidRDefault="00555D41" w:rsidP="00F178C3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Are you concerned with the amount of income tax you pay each year</w:t>
      </w:r>
      <w:r w:rsidR="000942E2">
        <w:rPr>
          <w:rFonts w:ascii="Bell MT" w:hAnsi="Bell MT" w:cs="Aparajita"/>
          <w:b/>
          <w:color w:val="7F7F7F" w:themeColor="text1" w:themeTint="80"/>
        </w:rPr>
        <w:t xml:space="preserve">? </w:t>
      </w:r>
    </w:p>
    <w:p w14:paraId="442CA631" w14:textId="77777777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Yes </w:t>
      </w:r>
    </w:p>
    <w:p w14:paraId="7FF0821C" w14:textId="77777777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No </w:t>
      </w:r>
    </w:p>
    <w:p w14:paraId="2E5493D0" w14:textId="0A9D105E" w:rsidR="00555D41" w:rsidRDefault="00555D41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53132F82" w14:textId="6E9ECA42" w:rsidR="00555D41" w:rsidRDefault="00555D41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What is your current marginal federal income tax rate?</w:t>
      </w:r>
    </w:p>
    <w:p w14:paraId="02E72827" w14:textId="1C30BF25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10%</w:t>
      </w:r>
    </w:p>
    <w:p w14:paraId="78FC19B6" w14:textId="1E95C377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1</w:t>
      </w:r>
      <w:r w:rsidR="00F178C3">
        <w:rPr>
          <w:rFonts w:ascii="Bell MT" w:hAnsi="Bell MT" w:cs="Aparajita"/>
          <w:bCs/>
          <w:color w:val="7F7F7F" w:themeColor="text1" w:themeTint="80"/>
        </w:rPr>
        <w:t>2</w:t>
      </w:r>
      <w:r>
        <w:rPr>
          <w:rFonts w:ascii="Bell MT" w:hAnsi="Bell MT" w:cs="Aparajita"/>
          <w:bCs/>
          <w:color w:val="7F7F7F" w:themeColor="text1" w:themeTint="80"/>
        </w:rPr>
        <w:t xml:space="preserve">% </w:t>
      </w:r>
    </w:p>
    <w:p w14:paraId="7A734823" w14:textId="10C29FFF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2</w:t>
      </w:r>
      <w:r w:rsidR="00F178C3">
        <w:rPr>
          <w:rFonts w:ascii="Bell MT" w:hAnsi="Bell MT" w:cs="Aparajita"/>
          <w:bCs/>
          <w:color w:val="7F7F7F" w:themeColor="text1" w:themeTint="80"/>
        </w:rPr>
        <w:t>2</w:t>
      </w:r>
      <w:r>
        <w:rPr>
          <w:rFonts w:ascii="Bell MT" w:hAnsi="Bell MT" w:cs="Aparajita"/>
          <w:bCs/>
          <w:color w:val="7F7F7F" w:themeColor="text1" w:themeTint="80"/>
        </w:rPr>
        <w:t xml:space="preserve">% </w:t>
      </w:r>
    </w:p>
    <w:p w14:paraId="33A36293" w14:textId="0495022D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2</w:t>
      </w:r>
      <w:r w:rsidR="00F178C3">
        <w:rPr>
          <w:rFonts w:ascii="Bell MT" w:hAnsi="Bell MT" w:cs="Aparajita"/>
          <w:bCs/>
          <w:color w:val="7F7F7F" w:themeColor="text1" w:themeTint="80"/>
        </w:rPr>
        <w:t>4</w:t>
      </w:r>
      <w:r>
        <w:rPr>
          <w:rFonts w:ascii="Bell MT" w:hAnsi="Bell MT" w:cs="Aparajita"/>
          <w:bCs/>
          <w:color w:val="7F7F7F" w:themeColor="text1" w:themeTint="80"/>
        </w:rPr>
        <w:t xml:space="preserve">% </w:t>
      </w:r>
    </w:p>
    <w:p w14:paraId="1E095E9F" w14:textId="6E38C6C9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3</w:t>
      </w:r>
      <w:r w:rsidR="00F178C3">
        <w:rPr>
          <w:rFonts w:ascii="Bell MT" w:hAnsi="Bell MT" w:cs="Aparajita"/>
          <w:bCs/>
          <w:color w:val="7F7F7F" w:themeColor="text1" w:themeTint="80"/>
        </w:rPr>
        <w:t>2</w:t>
      </w:r>
      <w:r>
        <w:rPr>
          <w:rFonts w:ascii="Bell MT" w:hAnsi="Bell MT" w:cs="Aparajita"/>
          <w:bCs/>
          <w:color w:val="7F7F7F" w:themeColor="text1" w:themeTint="80"/>
        </w:rPr>
        <w:t>%</w:t>
      </w:r>
    </w:p>
    <w:p w14:paraId="0E859C2F" w14:textId="77777777" w:rsidR="00F178C3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35%</w:t>
      </w:r>
    </w:p>
    <w:p w14:paraId="687FBC98" w14:textId="7CCF5816" w:rsidR="00555D41" w:rsidRPr="00F178C3" w:rsidRDefault="00F178C3" w:rsidP="00F178C3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3</w:t>
      </w:r>
      <w:r>
        <w:rPr>
          <w:rFonts w:ascii="Bell MT" w:hAnsi="Bell MT" w:cs="Aparajita"/>
          <w:bCs/>
          <w:color w:val="7F7F7F" w:themeColor="text1" w:themeTint="80"/>
        </w:rPr>
        <w:t>7</w:t>
      </w:r>
      <w:r>
        <w:rPr>
          <w:rFonts w:ascii="Bell MT" w:hAnsi="Bell MT" w:cs="Aparajita"/>
          <w:bCs/>
          <w:color w:val="7F7F7F" w:themeColor="text1" w:themeTint="80"/>
        </w:rPr>
        <w:t>%</w:t>
      </w:r>
    </w:p>
    <w:p w14:paraId="4A76F203" w14:textId="502F3AE6" w:rsidR="00F178C3" w:rsidRDefault="00F178C3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3EF37347" w14:textId="66F9D8FE" w:rsidR="00F178C3" w:rsidRPr="00C37230" w:rsidRDefault="00F178C3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noProof/>
          <w:color w:val="7F7F7F" w:themeColor="text1" w:themeTint="80"/>
        </w:rPr>
        <w:drawing>
          <wp:inline distT="0" distB="0" distL="0" distR="0" wp14:anchorId="1A067F90" wp14:editId="60357CFF">
            <wp:extent cx="2251644" cy="2084855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x Bracket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013" cy="210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B105" w14:textId="7AC1FEE2" w:rsidR="000942E2" w:rsidRDefault="000942E2" w:rsidP="000942E2">
      <w:pPr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</w:p>
    <w:p w14:paraId="46F01B05" w14:textId="7BD9C2A8" w:rsidR="00555D41" w:rsidRDefault="000942E2" w:rsidP="000942E2">
      <w:pPr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ab/>
      </w:r>
      <w:r w:rsidR="00555D41">
        <w:rPr>
          <w:rFonts w:ascii="Bell MT" w:hAnsi="Bell MT" w:cs="Aparajita"/>
          <w:b/>
          <w:color w:val="7F7F7F" w:themeColor="text1" w:themeTint="80"/>
        </w:rPr>
        <w:t xml:space="preserve">What is your </w:t>
      </w:r>
      <w:proofErr w:type="gramStart"/>
      <w:r w:rsidR="00555D41">
        <w:rPr>
          <w:rFonts w:ascii="Bell MT" w:hAnsi="Bell MT" w:cs="Aparajita"/>
          <w:b/>
          <w:color w:val="7F7F7F" w:themeColor="text1" w:themeTint="80"/>
        </w:rPr>
        <w:t>future</w:t>
      </w:r>
      <w:r w:rsidR="002318E7">
        <w:rPr>
          <w:rFonts w:ascii="Bell MT" w:hAnsi="Bell MT" w:cs="Aparajita"/>
          <w:b/>
          <w:color w:val="7F7F7F" w:themeColor="text1" w:themeTint="80"/>
        </w:rPr>
        <w:t xml:space="preserve"> </w:t>
      </w:r>
      <w:r w:rsidR="00555D41">
        <w:rPr>
          <w:rFonts w:ascii="Bell MT" w:hAnsi="Bell MT" w:cs="Aparajita"/>
          <w:b/>
          <w:color w:val="7F7F7F" w:themeColor="text1" w:themeTint="80"/>
        </w:rPr>
        <w:t>outlook</w:t>
      </w:r>
      <w:proofErr w:type="gramEnd"/>
      <w:r w:rsidR="00555D41">
        <w:rPr>
          <w:rFonts w:ascii="Bell MT" w:hAnsi="Bell MT" w:cs="Aparajita"/>
          <w:b/>
          <w:color w:val="7F7F7F" w:themeColor="text1" w:themeTint="80"/>
        </w:rPr>
        <w:t xml:space="preserve"> on tax rates?</w:t>
      </w:r>
    </w:p>
    <w:p w14:paraId="04495FF8" w14:textId="24A72832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Decrease</w:t>
      </w:r>
    </w:p>
    <w:p w14:paraId="0DF355B5" w14:textId="1890FA8C" w:rsidR="00555D41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Stay the same</w:t>
      </w:r>
      <w:bookmarkStart w:id="0" w:name="_GoBack"/>
      <w:bookmarkEnd w:id="0"/>
    </w:p>
    <w:p w14:paraId="4DCCBDB5" w14:textId="4A32500A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Increase</w:t>
      </w:r>
    </w:p>
    <w:p w14:paraId="4296ADD5" w14:textId="21C4C477" w:rsidR="00555D41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Don’t know</w:t>
      </w:r>
    </w:p>
    <w:p w14:paraId="14B1DD87" w14:textId="068C44C9" w:rsidR="00F178C3" w:rsidRDefault="00F178C3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4E378419" w14:textId="661EDAEF" w:rsidR="00F178C3" w:rsidRPr="00F178C3" w:rsidRDefault="00F178C3" w:rsidP="00555D41">
      <w:pPr>
        <w:pStyle w:val="ListParagraph"/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  <w:r w:rsidRPr="00F178C3">
        <w:rPr>
          <w:rFonts w:ascii="Bell MT" w:hAnsi="Bell MT" w:cs="Aparajita"/>
          <w:b/>
          <w:color w:val="7F7F7F" w:themeColor="text1" w:themeTint="80"/>
        </w:rPr>
        <w:t xml:space="preserve">What is your current 401(k) contribution percentage? </w:t>
      </w:r>
      <w:r w:rsidRPr="00F178C3">
        <w:rPr>
          <w:rFonts w:ascii="Bell MT" w:hAnsi="Bell MT" w:cs="Aparajita"/>
          <w:bCs/>
          <w:color w:val="7F7F7F" w:themeColor="text1" w:themeTint="80"/>
        </w:rPr>
        <w:t>______  %</w:t>
      </w:r>
    </w:p>
    <w:p w14:paraId="48C1FA56" w14:textId="77777777" w:rsidR="00F178C3" w:rsidRDefault="00F178C3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4D2B0F32" w14:textId="54AD8437" w:rsidR="00F178C3" w:rsidRDefault="00F178C3" w:rsidP="00F178C3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F178C3">
        <w:rPr>
          <w:rFonts w:ascii="Bell MT" w:hAnsi="Bell MT" w:cs="Aparajita"/>
          <w:b/>
          <w:color w:val="7F7F7F" w:themeColor="text1" w:themeTint="80"/>
        </w:rPr>
        <w:t>Are you contributing to a Roth IRA?</w:t>
      </w:r>
      <w:r>
        <w:rPr>
          <w:rFonts w:ascii="Bell MT" w:hAnsi="Bell MT" w:cs="Aparajita"/>
          <w:bCs/>
          <w:color w:val="7F7F7F" w:themeColor="text1" w:themeTint="80"/>
        </w:rPr>
        <w:t xml:space="preserve">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>
        <w:rPr>
          <w:rFonts w:ascii="Bell MT" w:hAnsi="Bell MT" w:cs="Aparajita"/>
          <w:bCs/>
          <w:color w:val="B6DDE8" w:themeColor="accent5" w:themeTint="66"/>
        </w:rPr>
        <w:t xml:space="preserve"> </w:t>
      </w:r>
      <w:r w:rsidRPr="00F178C3">
        <w:rPr>
          <w:rFonts w:ascii="Bell MT" w:hAnsi="Bell MT" w:cs="Aparajita"/>
          <w:bCs/>
          <w:color w:val="7F7F7F" w:themeColor="text1" w:themeTint="80"/>
        </w:rPr>
        <w:t>Yes</w:t>
      </w:r>
      <w:r>
        <w:rPr>
          <w:rFonts w:ascii="Bell MT" w:hAnsi="Bell MT" w:cs="Aparajita"/>
          <w:bCs/>
          <w:color w:val="B6DDE8" w:themeColor="accent5" w:themeTint="66"/>
        </w:rPr>
        <w:t xml:space="preserve"> 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>
        <w:rPr>
          <w:rFonts w:ascii="Bell MT" w:hAnsi="Bell MT" w:cs="Aparajita"/>
          <w:bCs/>
          <w:color w:val="B6DDE8" w:themeColor="accent5" w:themeTint="66"/>
        </w:rPr>
        <w:t xml:space="preserve">  </w:t>
      </w:r>
      <w:r w:rsidRPr="00F178C3">
        <w:rPr>
          <w:rFonts w:ascii="Bell MT" w:hAnsi="Bell MT" w:cs="Aparajita"/>
          <w:bCs/>
          <w:color w:val="7F7F7F" w:themeColor="text1" w:themeTint="80"/>
        </w:rPr>
        <w:t>No</w:t>
      </w:r>
    </w:p>
    <w:p w14:paraId="1FB61D0E" w14:textId="39733F66" w:rsidR="00F178C3" w:rsidRDefault="00F178C3" w:rsidP="00F178C3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0CE87B3E" w14:textId="77777777" w:rsidR="00555D41" w:rsidRPr="00C37230" w:rsidRDefault="00555D41" w:rsidP="00555D41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7F5C20DB" w14:textId="6D0A807D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11A4B53C" w14:textId="785A59B9" w:rsidR="00A56E12" w:rsidRDefault="000942E2" w:rsidP="00555D41">
      <w:pPr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  <w:r>
        <w:rPr>
          <w:rFonts w:ascii="Bell MT" w:hAnsi="Bell MT" w:cs="Aparajita"/>
          <w:bCs/>
          <w:color w:val="7F7F7F" w:themeColor="text1" w:themeTint="80"/>
        </w:rPr>
        <w:tab/>
        <w:t xml:space="preserve"> </w:t>
      </w:r>
    </w:p>
    <w:p w14:paraId="27714D47" w14:textId="77777777" w:rsidR="00A56E12" w:rsidRPr="00873FF0" w:rsidRDefault="00A56E12" w:rsidP="00873FF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</w:p>
    <w:p w14:paraId="31A95194" w14:textId="412753BB" w:rsidR="00A3631D" w:rsidRPr="00C37230" w:rsidRDefault="00A3631D" w:rsidP="006705EF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>370 North Westlake Boulevard, Suite 230 | Westlake Village, CA 91362</w:t>
      </w:r>
    </w:p>
    <w:p w14:paraId="76C77A43" w14:textId="015065A6" w:rsidR="003E49BD" w:rsidRDefault="00A3631D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 xml:space="preserve">805.495.6895 Tel | 805.497.9324 Fax | </w:t>
      </w:r>
      <w:hyperlink r:id="rId13" w:history="1">
        <w:r w:rsidR="001D09AB" w:rsidRPr="001D09AB">
          <w:rPr>
            <w:rStyle w:val="Hyperlink"/>
            <w:rFonts w:ascii="Times New Roman" w:hAnsi="Times New Roman"/>
            <w:color w:val="31849B" w:themeColor="accent5" w:themeShade="BF"/>
            <w:sz w:val="20"/>
            <w:szCs w:val="20"/>
          </w:rPr>
          <w:t>www.powellfg.com</w:t>
        </w:r>
      </w:hyperlink>
    </w:p>
    <w:p w14:paraId="64282179" w14:textId="77777777" w:rsidR="001D09AB" w:rsidRPr="00C37230" w:rsidRDefault="001D09AB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</w:p>
    <w:p w14:paraId="39B80AF8" w14:textId="601069EB" w:rsidR="00663764" w:rsidRPr="00C37230" w:rsidRDefault="004D2F2A" w:rsidP="00C37230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18"/>
          <w:szCs w:val="18"/>
        </w:rPr>
      </w:pP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>Securities and Advisory Services</w:t>
      </w:r>
      <w:r w:rsidR="007909FE"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through 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</w:rPr>
        <w:t>Commonwealth Financial Network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  <w:vertAlign w:val="superscript"/>
        </w:rPr>
        <w:t>®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,</w:t>
      </w:r>
      <w:r w:rsidR="00CD6FF9" w:rsidRPr="00C37230">
        <w:rPr>
          <w:rFonts w:ascii="Times New Roman" w:hAnsi="Times New Roman"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Member FINRA / SIPC, a Registered Investment Adviser.</w:t>
      </w:r>
    </w:p>
    <w:sectPr w:rsidR="00663764" w:rsidRPr="00C37230" w:rsidSect="001D09AB">
      <w:footerReference w:type="default" r:id="rId14"/>
      <w:pgSz w:w="12240" w:h="15840"/>
      <w:pgMar w:top="360" w:right="720" w:bottom="-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EEEB" w14:textId="77777777" w:rsidR="005C0A43" w:rsidRDefault="005C0A43" w:rsidP="00B65F92">
      <w:pPr>
        <w:spacing w:after="0" w:line="240" w:lineRule="auto"/>
      </w:pPr>
      <w:r>
        <w:separator/>
      </w:r>
    </w:p>
  </w:endnote>
  <w:endnote w:type="continuationSeparator" w:id="0">
    <w:p w14:paraId="59413BAD" w14:textId="77777777" w:rsidR="005C0A43" w:rsidRDefault="005C0A43" w:rsidP="00B65F92">
      <w:pPr>
        <w:spacing w:after="0" w:line="240" w:lineRule="auto"/>
      </w:pPr>
      <w:r>
        <w:continuationSeparator/>
      </w:r>
    </w:p>
  </w:endnote>
  <w:endnote w:type="continuationNotice" w:id="1">
    <w:p w14:paraId="7D0B1FB9" w14:textId="77777777" w:rsidR="005C0A43" w:rsidRDefault="005C0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BB35" w14:textId="77777777" w:rsidR="004D2F2A" w:rsidRDefault="004D2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0BDF" w14:textId="77777777" w:rsidR="005C0A43" w:rsidRDefault="005C0A43" w:rsidP="00B65F92">
      <w:pPr>
        <w:spacing w:after="0" w:line="240" w:lineRule="auto"/>
      </w:pPr>
      <w:r>
        <w:separator/>
      </w:r>
    </w:p>
  </w:footnote>
  <w:footnote w:type="continuationSeparator" w:id="0">
    <w:p w14:paraId="27EC8206" w14:textId="77777777" w:rsidR="005C0A43" w:rsidRDefault="005C0A43" w:rsidP="00B65F92">
      <w:pPr>
        <w:spacing w:after="0" w:line="240" w:lineRule="auto"/>
      </w:pPr>
      <w:r>
        <w:continuationSeparator/>
      </w:r>
    </w:p>
  </w:footnote>
  <w:footnote w:type="continuationNotice" w:id="1">
    <w:p w14:paraId="676A1AD6" w14:textId="77777777" w:rsidR="005C0A43" w:rsidRDefault="005C0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2E0F"/>
    <w:multiLevelType w:val="hybridMultilevel"/>
    <w:tmpl w:val="D430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0C99"/>
    <w:multiLevelType w:val="hybridMultilevel"/>
    <w:tmpl w:val="13C8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E6F"/>
    <w:multiLevelType w:val="hybridMultilevel"/>
    <w:tmpl w:val="234A1266"/>
    <w:lvl w:ilvl="0" w:tplc="3D62633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7C"/>
    <w:rsid w:val="00003D9D"/>
    <w:rsid w:val="00010C41"/>
    <w:rsid w:val="00011C3C"/>
    <w:rsid w:val="00017CFC"/>
    <w:rsid w:val="0002655A"/>
    <w:rsid w:val="000448BC"/>
    <w:rsid w:val="00052755"/>
    <w:rsid w:val="00067BE5"/>
    <w:rsid w:val="0008537D"/>
    <w:rsid w:val="000864E1"/>
    <w:rsid w:val="00086854"/>
    <w:rsid w:val="00087872"/>
    <w:rsid w:val="000942E2"/>
    <w:rsid w:val="000962CF"/>
    <w:rsid w:val="00096CDD"/>
    <w:rsid w:val="000A16E7"/>
    <w:rsid w:val="000B05CB"/>
    <w:rsid w:val="000B2181"/>
    <w:rsid w:val="000C719C"/>
    <w:rsid w:val="000D2317"/>
    <w:rsid w:val="000D35D0"/>
    <w:rsid w:val="000D5055"/>
    <w:rsid w:val="000E050A"/>
    <w:rsid w:val="000E1ED2"/>
    <w:rsid w:val="000E2270"/>
    <w:rsid w:val="000E674C"/>
    <w:rsid w:val="000F1B0F"/>
    <w:rsid w:val="000F1B35"/>
    <w:rsid w:val="001161BA"/>
    <w:rsid w:val="00140826"/>
    <w:rsid w:val="00146A35"/>
    <w:rsid w:val="0015386F"/>
    <w:rsid w:val="001768B0"/>
    <w:rsid w:val="001B3BC6"/>
    <w:rsid w:val="001D09AB"/>
    <w:rsid w:val="001E1510"/>
    <w:rsid w:val="001F5DEE"/>
    <w:rsid w:val="0021120A"/>
    <w:rsid w:val="00220CD0"/>
    <w:rsid w:val="002318E7"/>
    <w:rsid w:val="00231BA8"/>
    <w:rsid w:val="00253F69"/>
    <w:rsid w:val="002674B3"/>
    <w:rsid w:val="00267E2A"/>
    <w:rsid w:val="002733A1"/>
    <w:rsid w:val="00287739"/>
    <w:rsid w:val="002A04E5"/>
    <w:rsid w:val="002B2D23"/>
    <w:rsid w:val="002B70FB"/>
    <w:rsid w:val="002B717D"/>
    <w:rsid w:val="002C1C14"/>
    <w:rsid w:val="002D4A92"/>
    <w:rsid w:val="002D61C3"/>
    <w:rsid w:val="002E2478"/>
    <w:rsid w:val="002E27F5"/>
    <w:rsid w:val="002F2276"/>
    <w:rsid w:val="003502BF"/>
    <w:rsid w:val="00352E00"/>
    <w:rsid w:val="003571B5"/>
    <w:rsid w:val="00362E63"/>
    <w:rsid w:val="0036509E"/>
    <w:rsid w:val="003736A0"/>
    <w:rsid w:val="00386F22"/>
    <w:rsid w:val="003949AB"/>
    <w:rsid w:val="00397AF3"/>
    <w:rsid w:val="003A26EB"/>
    <w:rsid w:val="003B061B"/>
    <w:rsid w:val="003B6B8B"/>
    <w:rsid w:val="003E49BD"/>
    <w:rsid w:val="003F1282"/>
    <w:rsid w:val="00406633"/>
    <w:rsid w:val="004169BD"/>
    <w:rsid w:val="00424321"/>
    <w:rsid w:val="00434BA1"/>
    <w:rsid w:val="00436FA9"/>
    <w:rsid w:val="00466934"/>
    <w:rsid w:val="00467033"/>
    <w:rsid w:val="004727BB"/>
    <w:rsid w:val="00474FCD"/>
    <w:rsid w:val="00475D12"/>
    <w:rsid w:val="00485D9C"/>
    <w:rsid w:val="004D2F2A"/>
    <w:rsid w:val="004D716E"/>
    <w:rsid w:val="004E65AB"/>
    <w:rsid w:val="004E726D"/>
    <w:rsid w:val="005025D8"/>
    <w:rsid w:val="00504854"/>
    <w:rsid w:val="005114FA"/>
    <w:rsid w:val="00512198"/>
    <w:rsid w:val="0051363D"/>
    <w:rsid w:val="00517BA8"/>
    <w:rsid w:val="005235CC"/>
    <w:rsid w:val="00533681"/>
    <w:rsid w:val="00542483"/>
    <w:rsid w:val="00543E2D"/>
    <w:rsid w:val="00555D41"/>
    <w:rsid w:val="00581173"/>
    <w:rsid w:val="0059138D"/>
    <w:rsid w:val="005A16F7"/>
    <w:rsid w:val="005A771E"/>
    <w:rsid w:val="005C0A43"/>
    <w:rsid w:val="005C6608"/>
    <w:rsid w:val="005D1CC7"/>
    <w:rsid w:val="005D1D67"/>
    <w:rsid w:val="005D4AB4"/>
    <w:rsid w:val="005F06E5"/>
    <w:rsid w:val="005F3938"/>
    <w:rsid w:val="005F4E80"/>
    <w:rsid w:val="00601A0A"/>
    <w:rsid w:val="00612371"/>
    <w:rsid w:val="00631470"/>
    <w:rsid w:val="00641463"/>
    <w:rsid w:val="0064463A"/>
    <w:rsid w:val="00663764"/>
    <w:rsid w:val="006671B3"/>
    <w:rsid w:val="006679BA"/>
    <w:rsid w:val="006700D6"/>
    <w:rsid w:val="006705EF"/>
    <w:rsid w:val="00670789"/>
    <w:rsid w:val="00694DF9"/>
    <w:rsid w:val="00696ED0"/>
    <w:rsid w:val="006A3A1F"/>
    <w:rsid w:val="006C35C7"/>
    <w:rsid w:val="006C4925"/>
    <w:rsid w:val="006D210C"/>
    <w:rsid w:val="006F479B"/>
    <w:rsid w:val="006F75F3"/>
    <w:rsid w:val="00711988"/>
    <w:rsid w:val="007136C7"/>
    <w:rsid w:val="00725392"/>
    <w:rsid w:val="00735782"/>
    <w:rsid w:val="007511D1"/>
    <w:rsid w:val="00751D87"/>
    <w:rsid w:val="00751D88"/>
    <w:rsid w:val="00752E43"/>
    <w:rsid w:val="00755358"/>
    <w:rsid w:val="0076044B"/>
    <w:rsid w:val="007608D0"/>
    <w:rsid w:val="00761ADF"/>
    <w:rsid w:val="00764BCA"/>
    <w:rsid w:val="00782530"/>
    <w:rsid w:val="00787B8B"/>
    <w:rsid w:val="007909FE"/>
    <w:rsid w:val="007A4593"/>
    <w:rsid w:val="007B34F5"/>
    <w:rsid w:val="007B4564"/>
    <w:rsid w:val="007B5018"/>
    <w:rsid w:val="007B5E88"/>
    <w:rsid w:val="007F0EA7"/>
    <w:rsid w:val="0082327B"/>
    <w:rsid w:val="00835558"/>
    <w:rsid w:val="00837FC2"/>
    <w:rsid w:val="00855991"/>
    <w:rsid w:val="00871B60"/>
    <w:rsid w:val="00873828"/>
    <w:rsid w:val="00873FF0"/>
    <w:rsid w:val="008D5550"/>
    <w:rsid w:val="008E0210"/>
    <w:rsid w:val="008E0916"/>
    <w:rsid w:val="00911478"/>
    <w:rsid w:val="00930DC0"/>
    <w:rsid w:val="00934B78"/>
    <w:rsid w:val="00940375"/>
    <w:rsid w:val="00945494"/>
    <w:rsid w:val="00957DD1"/>
    <w:rsid w:val="0097280E"/>
    <w:rsid w:val="009738A9"/>
    <w:rsid w:val="00982349"/>
    <w:rsid w:val="009842C5"/>
    <w:rsid w:val="009B2600"/>
    <w:rsid w:val="009C121C"/>
    <w:rsid w:val="009C17FF"/>
    <w:rsid w:val="009C1AF7"/>
    <w:rsid w:val="009D746A"/>
    <w:rsid w:val="009F5951"/>
    <w:rsid w:val="00A0320F"/>
    <w:rsid w:val="00A157E9"/>
    <w:rsid w:val="00A20B64"/>
    <w:rsid w:val="00A20F56"/>
    <w:rsid w:val="00A249E6"/>
    <w:rsid w:val="00A308EA"/>
    <w:rsid w:val="00A35AE2"/>
    <w:rsid w:val="00A3631D"/>
    <w:rsid w:val="00A37E7E"/>
    <w:rsid w:val="00A421AE"/>
    <w:rsid w:val="00A46A58"/>
    <w:rsid w:val="00A479DC"/>
    <w:rsid w:val="00A555A9"/>
    <w:rsid w:val="00A56E12"/>
    <w:rsid w:val="00A577D3"/>
    <w:rsid w:val="00A765E3"/>
    <w:rsid w:val="00A77E79"/>
    <w:rsid w:val="00A8220C"/>
    <w:rsid w:val="00A82710"/>
    <w:rsid w:val="00AA48EE"/>
    <w:rsid w:val="00AA77B6"/>
    <w:rsid w:val="00AB32FD"/>
    <w:rsid w:val="00AC1461"/>
    <w:rsid w:val="00AF3607"/>
    <w:rsid w:val="00AF4625"/>
    <w:rsid w:val="00B015AA"/>
    <w:rsid w:val="00B26846"/>
    <w:rsid w:val="00B3161F"/>
    <w:rsid w:val="00B36245"/>
    <w:rsid w:val="00B43670"/>
    <w:rsid w:val="00B44BD0"/>
    <w:rsid w:val="00B47E7C"/>
    <w:rsid w:val="00B56903"/>
    <w:rsid w:val="00B65F92"/>
    <w:rsid w:val="00B937AD"/>
    <w:rsid w:val="00BD0781"/>
    <w:rsid w:val="00BD2E1F"/>
    <w:rsid w:val="00BE71C0"/>
    <w:rsid w:val="00BF54F6"/>
    <w:rsid w:val="00BF6F6E"/>
    <w:rsid w:val="00C026CA"/>
    <w:rsid w:val="00C03599"/>
    <w:rsid w:val="00C06E75"/>
    <w:rsid w:val="00C23B00"/>
    <w:rsid w:val="00C37230"/>
    <w:rsid w:val="00C4779F"/>
    <w:rsid w:val="00C47A31"/>
    <w:rsid w:val="00C51B7D"/>
    <w:rsid w:val="00C61933"/>
    <w:rsid w:val="00C74E70"/>
    <w:rsid w:val="00C7584B"/>
    <w:rsid w:val="00C97426"/>
    <w:rsid w:val="00CA24A3"/>
    <w:rsid w:val="00CB356C"/>
    <w:rsid w:val="00CC07AB"/>
    <w:rsid w:val="00CC29BF"/>
    <w:rsid w:val="00CC7D0D"/>
    <w:rsid w:val="00CD0239"/>
    <w:rsid w:val="00CD6FF9"/>
    <w:rsid w:val="00CF1DEC"/>
    <w:rsid w:val="00D118EC"/>
    <w:rsid w:val="00D31DB0"/>
    <w:rsid w:val="00D46012"/>
    <w:rsid w:val="00D46065"/>
    <w:rsid w:val="00D64E7A"/>
    <w:rsid w:val="00D65CCE"/>
    <w:rsid w:val="00D762C4"/>
    <w:rsid w:val="00D7662A"/>
    <w:rsid w:val="00D8090E"/>
    <w:rsid w:val="00DB5207"/>
    <w:rsid w:val="00DC0CA1"/>
    <w:rsid w:val="00DC5D2C"/>
    <w:rsid w:val="00DC6066"/>
    <w:rsid w:val="00DD17B8"/>
    <w:rsid w:val="00E118CA"/>
    <w:rsid w:val="00E42ACB"/>
    <w:rsid w:val="00E4366E"/>
    <w:rsid w:val="00E45E84"/>
    <w:rsid w:val="00E6606C"/>
    <w:rsid w:val="00E664C2"/>
    <w:rsid w:val="00E802B0"/>
    <w:rsid w:val="00E808E5"/>
    <w:rsid w:val="00E97EE2"/>
    <w:rsid w:val="00EA4992"/>
    <w:rsid w:val="00EB68FD"/>
    <w:rsid w:val="00EC0EB6"/>
    <w:rsid w:val="00EC3EE3"/>
    <w:rsid w:val="00ED1EBE"/>
    <w:rsid w:val="00ED47D3"/>
    <w:rsid w:val="00EE3F10"/>
    <w:rsid w:val="00F178C3"/>
    <w:rsid w:val="00F327D9"/>
    <w:rsid w:val="00F36774"/>
    <w:rsid w:val="00F37918"/>
    <w:rsid w:val="00F65DCC"/>
    <w:rsid w:val="00F95CC6"/>
    <w:rsid w:val="00FB08BB"/>
    <w:rsid w:val="00FC7010"/>
    <w:rsid w:val="00FD1594"/>
    <w:rsid w:val="00FE3872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DB59"/>
  <w15:docId w15:val="{1A79EF23-4CEB-48F7-A51B-5152C1F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5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F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22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E7"/>
  </w:style>
  <w:style w:type="paragraph" w:styleId="Footer">
    <w:name w:val="footer"/>
    <w:basedOn w:val="Normal"/>
    <w:link w:val="Foot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E7"/>
  </w:style>
  <w:style w:type="paragraph" w:styleId="Revision">
    <w:name w:val="Revision"/>
    <w:hidden/>
    <w:uiPriority w:val="99"/>
    <w:semiHidden/>
    <w:rsid w:val="00CC07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63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wellfg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330B73DE80A5A4B9EBCD6D3A4E5B81B0068CC7691C99EA344893D5814A3D3A5CC" ma:contentTypeVersion="5" ma:contentTypeDescription="" ma:contentTypeScope="" ma:versionID="9028ac87039c5acbb957f1ca20ce529b">
  <xsd:schema xmlns:xsd="http://www.w3.org/2001/XMLSchema" xmlns:xs="http://www.w3.org/2001/XMLSchema" xmlns:p="http://schemas.microsoft.com/office/2006/metadata/properties" xmlns:ns2="fc929ded-a561-40da-a01d-0d0db4b54a21" xmlns:ns3="906586f3-de9a-45f5-b600-605bdb7a2bc0" targetNamespace="http://schemas.microsoft.com/office/2006/metadata/properties" ma:root="true" ma:fieldsID="f5a15715e7869c40f655e20d5959c7de" ns2:_="" ns3:_="">
    <xsd:import namespace="fc929ded-a561-40da-a01d-0d0db4b54a21"/>
    <xsd:import namespace="906586f3-de9a-45f5-b600-605bdb7a2bc0"/>
    <xsd:element name="properties">
      <xsd:complexType>
        <xsd:sequence>
          <xsd:element name="documentManagement">
            <xsd:complexType>
              <xsd:all>
                <xsd:element ref="ns2:jc19a25b608941ac871e9fd1f6490e50" minOccurs="0"/>
                <xsd:element ref="ns3:TaxCatchAll" minOccurs="0"/>
                <xsd:element ref="ns3:TaxCatchAllLabel" minOccurs="0"/>
                <xsd:element ref="ns2:i9367739f25b420a8286862a00712978" minOccurs="0"/>
                <xsd:element ref="ns2:Description0" minOccurs="0"/>
                <xsd:element ref="ns2:DownloadCount" minOccurs="0"/>
                <xsd:element ref="ns2:n48a9e08acd64bd49769e89b6e5c886a" minOccurs="0"/>
                <xsd:element ref="ns2:Is_x0020_Customizable" minOccurs="0"/>
                <xsd:element ref="ns2:IsVisibleAsNew" minOccurs="0"/>
                <xsd:element ref="ns2:LikeCount" minOccurs="0"/>
                <xsd:element ref="ns2:_DCDateModified" minOccurs="0"/>
                <xsd:element ref="ns2:ExternalLinkUrl" minOccurs="0"/>
                <xsd:element ref="ns2:ExternalLinkText" minOccurs="0"/>
                <xsd:element ref="ns2:ExternalLink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9ded-a561-40da-a01d-0d0db4b54a21" elementFormDefault="qualified">
    <xsd:import namespace="http://schemas.microsoft.com/office/2006/documentManagement/types"/>
    <xsd:import namespace="http://schemas.microsoft.com/office/infopath/2007/PartnerControls"/>
    <xsd:element name="jc19a25b608941ac871e9fd1f6490e50" ma:index="8" nillable="true" ma:taxonomy="true" ma:internalName="jc19a25b608941ac871e9fd1f6490e50" ma:taxonomyFieldName="_x0034_CM_x0020_Pillar" ma:displayName="CornerTypes" ma:readOnly="false" ma:default="" ma:fieldId="{3c19a25b-6089-41ac-871e-9fd1f6490e50}" ma:taxonomyMulti="true" ma:sspId="012184df-e2f0-4bbe-991f-0ef2bfd27cdb" ma:termSetId="1a6169de-17a3-49c4-a1e8-c545892daa5f" ma:anchorId="b08f291a-282d-4de1-81bb-e3943963a97b" ma:open="false" ma:isKeyword="false">
      <xsd:complexType>
        <xsd:sequence>
          <xsd:element ref="pc:Terms" minOccurs="0" maxOccurs="1"/>
        </xsd:sequence>
      </xsd:complexType>
    </xsd:element>
    <xsd:element name="i9367739f25b420a8286862a00712978" ma:index="12" nillable="true" ma:taxonomy="true" ma:internalName="i9367739f25b420a8286862a00712978" ma:taxonomyFieldName="Bundles" ma:displayName="Bundles" ma:readOnly="false" ma:default="" ma:fieldId="{29367739-f25b-420a-8286-862a00712978}" ma:taxonomyMulti="true" ma:sspId="012184df-e2f0-4bbe-991f-0ef2bfd27cdb" ma:termSetId="89f0427e-3613-4b7b-bc9b-53b0099094a6" ma:anchorId="2a39bcb4-1d7f-45b9-8ae0-7452fe965f1b" ma:open="false" ma:isKeyword="false">
      <xsd:complexType>
        <xsd:sequence>
          <xsd:element ref="pc:Terms" minOccurs="0" maxOccurs="1"/>
        </xsd:sequence>
      </xsd:complexType>
    </xsd:element>
    <xsd:element name="Description0" ma:index="1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ownloadCount" ma:index="15" nillable="true" ma:displayName="DownloadCount" ma:default="0" ma:internalName="DownloadCount" ma:readOnly="false" ma:percentage="FALSE">
      <xsd:simpleType>
        <xsd:restriction base="dms:Number"/>
      </xsd:simpleType>
    </xsd:element>
    <xsd:element name="n48a9e08acd64bd49769e89b6e5c886a" ma:index="16" nillable="true" ma:taxonomy="true" ma:internalName="n48a9e08acd64bd49769e89b6e5c886a" ma:taxonomyFieldName="Facets" ma:displayName="Facets" ma:readOnly="false" ma:default="" ma:fieldId="{748a9e08-acd6-4bd4-9769-e89b6e5c886a}" ma:taxonomyMulti="true" ma:sspId="012184df-e2f0-4bbe-991f-0ef2bfd27cdb" ma:termSetId="34999be9-b042-4a83-9eb1-24d273e2a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Customizable" ma:index="19" nillable="true" ma:displayName="Is Customizable" ma:default="0" ma:internalName="Is_x0020_Customizable" ma:readOnly="false">
      <xsd:simpleType>
        <xsd:restriction base="dms:Boolean"/>
      </xsd:simpleType>
    </xsd:element>
    <xsd:element name="IsVisibleAsNew" ma:index="20" nillable="true" ma:displayName="IsVisibleAsNew" ma:default="1" ma:description="When checked, this document will be shown as one of the items in the &quot;What's New&quot; carousel of the Four-Corner Content Explorer" ma:internalName="IsVisibleAsNew" ma:readOnly="false">
      <xsd:simpleType>
        <xsd:restriction base="dms:Boolean"/>
      </xsd:simpleType>
    </xsd:element>
    <xsd:element name="LikeCount" ma:index="21" nillable="true" ma:displayName="LikeCount" ma:default="0" ma:internalName="LikeCount" ma:readOnly="false" ma:percentage="FALSE">
      <xsd:simpleType>
        <xsd:restriction base="dms:Number"/>
      </xsd:simpleType>
    </xsd:element>
    <xsd:element name="_DCDateModified" ma:index="22" nillable="true" ma:displayName="Date Modified" ma:default="[today]" ma:description="The date on which this resource was last modified" ma:format="DateTime" ma:internalName="_DCDateModified" ma:readOnly="false">
      <xsd:simpleType>
        <xsd:restriction base="dms:DateTime"/>
      </xsd:simpleType>
    </xsd:element>
    <xsd:element name="ExternalLinkUrl" ma:index="23" nillable="true" ma:displayName="ExternalLinkUrl" ma:internalName="ExternalLinkUrl" ma:readOnly="false">
      <xsd:simpleType>
        <xsd:restriction base="dms:Text">
          <xsd:maxLength value="255"/>
        </xsd:restriction>
      </xsd:simpleType>
    </xsd:element>
    <xsd:element name="ExternalLinkText" ma:index="24" nillable="true" ma:displayName="ExternalLinkText" ma:internalName="ExternalLinkText" ma:readOnly="false">
      <xsd:simpleType>
        <xsd:restriction base="dms:Text">
          <xsd:maxLength value="255"/>
        </xsd:restriction>
      </xsd:simpleType>
    </xsd:element>
    <xsd:element name="ExternalLinkType" ma:index="25" nillable="true" ma:displayName="ExternalLinkType" ma:default="None" ma:format="Dropdown" ma:internalName="ExternalLinkType" ma:readOnly="false">
      <xsd:simpleType>
        <xsd:restriction base="dms:Choice">
          <xsd:enumeration value="None"/>
          <xsd:enumeration value="Popup"/>
          <xsd:enumeration value="Redire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586f3-de9a-45f5-b600-605bdb7a2b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ddeec98-968b-43ca-be4a-bb7ad8ab1ac1}" ma:internalName="TaxCatchAll" ma:readOnly="false" ma:showField="CatchAllData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ddeec98-968b-43ca-be4a-bb7ad8ab1ac1}" ma:internalName="TaxCatchAllLabel" ma:readOnly="true" ma:showField="CatchAllDataLabel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fc929ded-a561-40da-a01d-0d0db4b54a21">2019-02-07T13:00:00+00:00</_DCDateModified>
    <jc19a25b608941ac871e9fd1f6490e50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771ef976-d474-4928-8a9d-3d4a3d97dc44</TermId>
        </TermInfo>
      </Terms>
    </jc19a25b608941ac871e9fd1f6490e50>
    <ExternalLinkType xmlns="fc929ded-a561-40da-a01d-0d0db4b54a21">None</ExternalLinkType>
    <i9367739f25b420a8286862a00712978 xmlns="fc929ded-a561-40da-a01d-0d0db4b54a21">
      <Terms xmlns="http://schemas.microsoft.com/office/infopath/2007/PartnerControls"/>
    </i9367739f25b420a8286862a00712978>
    <Description0 xmlns="fc929ded-a561-40da-a01d-0d0db4b54a21">Guide your clients through enrolling in Medicare.</Description0>
    <n48a9e08acd64bd49769e89b6e5c886a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2205c600-6d40-4591-9308-d3a789a34f76</TermId>
        </TermInfo>
        <TermInfo xmlns="http://schemas.microsoft.com/office/infopath/2007/PartnerControls">
          <TermName xmlns="http://schemas.microsoft.com/office/infopath/2007/PartnerControls">Clients</TermName>
          <TermId xmlns="http://schemas.microsoft.com/office/infopath/2007/PartnerControls">b9cd51ad-f736-4873-88de-cf58d3bb4f06</TermId>
        </TermInfo>
        <TermInfo xmlns="http://schemas.microsoft.com/office/infopath/2007/PartnerControls">
          <TermName xmlns="http://schemas.microsoft.com/office/infopath/2007/PartnerControls">Financial Planning Playbook</TermName>
          <TermId xmlns="http://schemas.microsoft.com/office/infopath/2007/PartnerControls">58854583-4652-4b35-aa7d-0d1943e036f2</TermId>
        </TermInfo>
        <TermInfo xmlns="http://schemas.microsoft.com/office/infopath/2007/PartnerControls">
          <TermName xmlns="http://schemas.microsoft.com/office/infopath/2007/PartnerControls">Social Security/Medicaid</TermName>
          <TermId xmlns="http://schemas.microsoft.com/office/infopath/2007/PartnerControls">040041d2-292d-4fba-b23f-af0bcda711ac</TermId>
        </TermInfo>
      </Terms>
    </n48a9e08acd64bd49769e89b6e5c886a>
    <IsVisibleAsNew xmlns="fc929ded-a561-40da-a01d-0d0db4b54a21">false</IsVisibleAsNew>
    <LikeCount xmlns="fc929ded-a561-40da-a01d-0d0db4b54a21">1</LikeCount>
    <ExternalLinkUrl xmlns="fc929ded-a561-40da-a01d-0d0db4b54a21" xsi:nil="true"/>
    <Is_x0020_Customizable xmlns="fc929ded-a561-40da-a01d-0d0db4b54a21">true</Is_x0020_Customizable>
    <DownloadCount xmlns="fc929ded-a561-40da-a01d-0d0db4b54a21">1690</DownloadCount>
    <ExternalLinkText xmlns="fc929ded-a561-40da-a01d-0d0db4b54a21" xsi:nil="true"/>
    <TaxCatchAll xmlns="906586f3-de9a-45f5-b600-605bdb7a2bc0">
      <Value>13</Value>
      <Value>12</Value>
      <Value>11</Value>
      <Value>24</Value>
      <Value>8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DD32-622F-48C9-A300-EF313997C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221C5-A40B-4B83-A2B3-3E0AE7D03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9ded-a561-40da-a01d-0d0db4b54a21"/>
    <ds:schemaRef ds:uri="906586f3-de9a-45f5-b600-605bdb7a2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0C8B8-95EA-4DC1-947B-0EACA490EBCA}">
  <ds:schemaRefs>
    <ds:schemaRef ds:uri="http://purl.org/dc/elements/1.1/"/>
    <ds:schemaRef ds:uri="906586f3-de9a-45f5-b600-605bdb7a2bc0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fc929ded-a561-40da-a01d-0d0db4b54a2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BCEB5A-2A93-4846-B4E9-9CB730A2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Enrolling in Medicare</vt:lpstr>
    </vt:vector>
  </TitlesOfParts>
  <Company>Administrator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Enrolling in Medicare</dc:title>
  <dc:creator>Commonwealth</dc:creator>
  <cp:lastModifiedBy>Iris Ilao</cp:lastModifiedBy>
  <cp:revision>4</cp:revision>
  <cp:lastPrinted>2019-08-05T21:34:00Z</cp:lastPrinted>
  <dcterms:created xsi:type="dcterms:W3CDTF">2019-09-03T18:33:00Z</dcterms:created>
  <dcterms:modified xsi:type="dcterms:W3CDTF">2019-10-16T18:52:00Z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0x0101000330B73DE80A5A4B9EBCD6D3A4E5B81B0068CC7691C99EA344893D5814A3D3A5CC</vt:lpwstr>
  </property>
  <property fmtid="{D5CDD505-2E9C-101B-9397-08002B2CF9AE}" pid="3" name="Facets">
    <vt:lpwstr>11;#Client|2205c600-6d40-4591-9308-d3a789a34f76;#8;#Clients|b9cd51ad-f736-4873-88de-cf58d3bb4f06;#13;#Financial Planning Playbook|58854583-4652-4b35-aa7d-0d1943e036f2;#24;#Social Security/Medicaid|040041d2-292d-4fba-b23f-af0bcda711ac</vt:lpwstr>
  </property>
  <property fmtid="{D5CDD505-2E9C-101B-9397-08002B2CF9AE}" pid="4" name="4CM Pillar">
    <vt:lpwstr>12;#Client|771ef976-d474-4928-8a9d-3d4a3d97dc44</vt:lpwstr>
  </property>
  <property fmtid="{D5CDD505-2E9C-101B-9397-08002B2CF9AE}" pid="5" name="Bundles">
    <vt:lpwstr/>
  </property>
</Properties>
</file>