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010D0" w14:textId="02B6D4AD" w:rsidR="00BA4137" w:rsidRPr="00BA4137" w:rsidRDefault="00BA4137" w:rsidP="00BA4137">
      <w:pPr>
        <w:pStyle w:val="Title"/>
        <w:rPr>
          <w:rFonts w:eastAsia="Times New Roman"/>
        </w:rPr>
      </w:pPr>
      <w:r w:rsidRPr="00BA4137">
        <w:rPr>
          <w:rFonts w:eastAsia="Times New Roman"/>
        </w:rPr>
        <w:t>Five Struggles Most Newlyweds Encounter (Part II -  Chores and Conflict)</w:t>
      </w:r>
    </w:p>
    <w:p w14:paraId="05D231ED" w14:textId="77777777" w:rsidR="00BA4137" w:rsidRDefault="00BA4137" w:rsidP="00BA4137">
      <w:pPr>
        <w:spacing w:after="0" w:line="240" w:lineRule="auto"/>
        <w:outlineLvl w:val="0"/>
        <w:rPr>
          <w:rFonts w:eastAsia="Times New Roman" w:cstheme="minorHAnsi"/>
          <w:color w:val="0E101A"/>
          <w:kern w:val="36"/>
          <w:sz w:val="28"/>
          <w:szCs w:val="28"/>
          <w14:ligatures w14:val="none"/>
        </w:rPr>
      </w:pPr>
    </w:p>
    <w:p w14:paraId="58EAD2CA" w14:textId="03514C64" w:rsidR="00BA4137" w:rsidRPr="00BA4137" w:rsidRDefault="00BA4137" w:rsidP="00BA4137">
      <w:pPr>
        <w:spacing w:after="0" w:line="240" w:lineRule="auto"/>
        <w:outlineLvl w:val="0"/>
        <w:rPr>
          <w:rFonts w:eastAsia="Times New Roman" w:cstheme="minorHAnsi"/>
          <w:color w:val="0E101A"/>
          <w:kern w:val="0"/>
          <w:sz w:val="28"/>
          <w:szCs w:val="28"/>
          <w14:ligatures w14:val="none"/>
        </w:rPr>
      </w:pPr>
      <w:r w:rsidRPr="00BA4137">
        <w:rPr>
          <w:rStyle w:val="Heading2Char"/>
          <w:sz w:val="40"/>
          <w:szCs w:val="40"/>
        </w:rPr>
        <w:t>Chore Management</w:t>
      </w:r>
    </w:p>
    <w:p w14:paraId="256EE275" w14:textId="05599EF6" w:rsidR="00BA4137" w:rsidRPr="00BA4137" w:rsidRDefault="00BA4137" w:rsidP="00BA4137">
      <w:pPr>
        <w:spacing w:after="0" w:line="240" w:lineRule="auto"/>
        <w:rPr>
          <w:rFonts w:eastAsia="Times New Roman" w:cstheme="minorHAnsi"/>
          <w:color w:val="0E101A"/>
          <w:kern w:val="0"/>
          <w:sz w:val="28"/>
          <w:szCs w:val="28"/>
          <w14:ligatures w14:val="none"/>
        </w:rPr>
      </w:pPr>
      <w:r w:rsidRPr="00BA4137">
        <w:rPr>
          <w:rFonts w:eastAsia="Times New Roman" w:cstheme="minorHAnsi"/>
          <w:color w:val="0E101A"/>
          <w:kern w:val="0"/>
          <w:sz w:val="28"/>
          <w:szCs w:val="28"/>
          <w14:ligatures w14:val="none"/>
        </w:rPr>
        <w:t>To be the head of a household, a great leader, Jesus says in </w:t>
      </w:r>
      <w:r w:rsidRPr="00BA4137">
        <w:rPr>
          <w:rFonts w:eastAsia="Times New Roman" w:cstheme="minorHAnsi"/>
          <w:i/>
          <w:iCs/>
          <w:color w:val="0E101A"/>
          <w:kern w:val="0"/>
          <w:sz w:val="28"/>
          <w:szCs w:val="28"/>
          <w14:ligatures w14:val="none"/>
        </w:rPr>
        <w:t>Matthew 20:26-28, ESV "…whoever would be great… must be your servant, and whoever would be first… must be your slave, even as the Son of Man came not to be served but to serve, and to give his life as a ransom for many."</w:t>
      </w:r>
      <w:r>
        <w:rPr>
          <w:rFonts w:eastAsia="Times New Roman" w:cstheme="minorHAnsi"/>
          <w:i/>
          <w:iCs/>
          <w:color w:val="0E101A"/>
          <w:kern w:val="0"/>
          <w:sz w:val="28"/>
          <w:szCs w:val="28"/>
          <w14:ligatures w14:val="none"/>
        </w:rPr>
        <w:t xml:space="preserve"> </w:t>
      </w:r>
      <w:r w:rsidRPr="00BA4137">
        <w:rPr>
          <w:rFonts w:eastAsia="Times New Roman" w:cstheme="minorHAnsi"/>
          <w:color w:val="0E101A"/>
          <w:kern w:val="0"/>
          <w:sz w:val="28"/>
          <w:szCs w:val="28"/>
          <w14:ligatures w14:val="none"/>
        </w:rPr>
        <w:t>Christ did it with this attitude found in</w:t>
      </w:r>
      <w:r w:rsidRPr="00BA4137">
        <w:rPr>
          <w:rFonts w:eastAsia="Times New Roman" w:cstheme="minorHAnsi"/>
          <w:i/>
          <w:iCs/>
          <w:color w:val="0E101A"/>
          <w:kern w:val="0"/>
          <w:sz w:val="28"/>
          <w:szCs w:val="28"/>
          <w14:ligatures w14:val="none"/>
        </w:rPr>
        <w:t> Luke 22:42, ESV</w:t>
      </w:r>
      <w:r>
        <w:rPr>
          <w:rFonts w:eastAsia="Times New Roman" w:cstheme="minorHAnsi"/>
          <w:i/>
          <w:iCs/>
          <w:color w:val="0E101A"/>
          <w:kern w:val="0"/>
          <w:sz w:val="28"/>
          <w:szCs w:val="28"/>
          <w14:ligatures w14:val="none"/>
        </w:rPr>
        <w:t xml:space="preserve"> </w:t>
      </w:r>
      <w:r w:rsidRPr="00BA4137">
        <w:rPr>
          <w:rFonts w:eastAsia="Times New Roman" w:cstheme="minorHAnsi"/>
          <w:i/>
          <w:iCs/>
          <w:color w:val="0E101A"/>
          <w:kern w:val="0"/>
          <w:sz w:val="28"/>
          <w:szCs w:val="28"/>
          <w14:ligatures w14:val="none"/>
        </w:rPr>
        <w:t>"… not my will, but yours, be done."</w:t>
      </w:r>
    </w:p>
    <w:p w14:paraId="29F256A8" w14:textId="77777777" w:rsidR="00BA4137" w:rsidRPr="00BA4137" w:rsidRDefault="00BA4137" w:rsidP="00BA4137">
      <w:pPr>
        <w:spacing w:after="0" w:line="240" w:lineRule="auto"/>
        <w:rPr>
          <w:rFonts w:eastAsia="Times New Roman" w:cstheme="minorHAnsi"/>
          <w:color w:val="0E101A"/>
          <w:kern w:val="0"/>
          <w:sz w:val="28"/>
          <w:szCs w:val="28"/>
          <w14:ligatures w14:val="none"/>
        </w:rPr>
      </w:pPr>
      <w:r w:rsidRPr="00BA4137">
        <w:rPr>
          <w:rFonts w:eastAsia="Times New Roman" w:cstheme="minorHAnsi"/>
          <w:color w:val="0E101A"/>
          <w:kern w:val="0"/>
          <w:sz w:val="28"/>
          <w:szCs w:val="28"/>
          <w14:ligatures w14:val="none"/>
        </w:rPr>
        <w:t>· You may be the head of the household, but your spouse is the heart of the household, and both are under God's leadership.</w:t>
      </w:r>
    </w:p>
    <w:p w14:paraId="50F32EB1" w14:textId="77777777" w:rsidR="00BA4137" w:rsidRPr="00BA4137" w:rsidRDefault="00BA4137" w:rsidP="00BA4137">
      <w:pPr>
        <w:spacing w:after="0" w:line="240" w:lineRule="auto"/>
        <w:rPr>
          <w:rFonts w:eastAsia="Times New Roman" w:cstheme="minorHAnsi"/>
          <w:color w:val="0E101A"/>
          <w:kern w:val="0"/>
          <w:sz w:val="28"/>
          <w:szCs w:val="28"/>
          <w14:ligatures w14:val="none"/>
        </w:rPr>
      </w:pPr>
      <w:r w:rsidRPr="00BA4137">
        <w:rPr>
          <w:rFonts w:eastAsia="Times New Roman" w:cstheme="minorHAnsi"/>
          <w:color w:val="0E101A"/>
          <w:kern w:val="0"/>
          <w:sz w:val="28"/>
          <w:szCs w:val="28"/>
          <w14:ligatures w14:val="none"/>
        </w:rPr>
        <w:t>· Stacking dishes in the sink to where it becomes impossible to wash them</w:t>
      </w:r>
      <w:r w:rsidRPr="00BA4137">
        <w:rPr>
          <w:rFonts w:eastAsia="Times New Roman" w:cstheme="minorHAnsi"/>
          <w:i/>
          <w:iCs/>
          <w:color w:val="0E101A"/>
          <w:kern w:val="0"/>
          <w:sz w:val="28"/>
          <w:szCs w:val="28"/>
          <w14:ligatures w14:val="none"/>
        </w:rPr>
        <w:t> </w:t>
      </w:r>
      <w:r w:rsidRPr="00BA4137">
        <w:rPr>
          <w:rFonts w:eastAsia="Times New Roman" w:cstheme="minorHAnsi"/>
          <w:color w:val="0E101A"/>
          <w:kern w:val="0"/>
          <w:sz w:val="28"/>
          <w:szCs w:val="28"/>
          <w14:ligatures w14:val="none"/>
        </w:rPr>
        <w:t>– If you cooked it, then I will clean and pick it up afterward.</w:t>
      </w:r>
      <w:r w:rsidRPr="00BA4137">
        <w:rPr>
          <w:rFonts w:eastAsia="Times New Roman" w:cstheme="minorHAnsi"/>
          <w:i/>
          <w:iCs/>
          <w:color w:val="0E101A"/>
          <w:kern w:val="0"/>
          <w:sz w:val="28"/>
          <w:szCs w:val="28"/>
          <w14:ligatures w14:val="none"/>
        </w:rPr>
        <w:t> </w:t>
      </w:r>
    </w:p>
    <w:p w14:paraId="1C5316F7" w14:textId="77777777" w:rsidR="00BA4137" w:rsidRPr="00BA4137" w:rsidRDefault="00BA4137" w:rsidP="00BA4137">
      <w:pPr>
        <w:numPr>
          <w:ilvl w:val="0"/>
          <w:numId w:val="2"/>
        </w:numPr>
        <w:spacing w:after="0" w:line="240" w:lineRule="auto"/>
        <w:rPr>
          <w:rFonts w:eastAsia="Times New Roman" w:cstheme="minorHAnsi"/>
          <w:color w:val="0E101A"/>
          <w:kern w:val="0"/>
          <w:sz w:val="28"/>
          <w:szCs w:val="28"/>
          <w14:ligatures w14:val="none"/>
        </w:rPr>
      </w:pPr>
      <w:r w:rsidRPr="00BA4137">
        <w:rPr>
          <w:rFonts w:eastAsia="Times New Roman" w:cstheme="minorHAnsi"/>
          <w:color w:val="0E101A"/>
          <w:kern w:val="0"/>
          <w:sz w:val="28"/>
          <w:szCs w:val="28"/>
          <w14:ligatures w14:val="none"/>
        </w:rPr>
        <w:t>Who picks up, who cleans up – Everyone is different - Who cares the most? – Who does it best – Clean / Clutter – Who has the most time? – Agreed upon roles. </w:t>
      </w:r>
    </w:p>
    <w:p w14:paraId="3AA4D354" w14:textId="77777777" w:rsidR="00BA4137" w:rsidRPr="00BA4137" w:rsidRDefault="00BA4137" w:rsidP="00BA4137">
      <w:pPr>
        <w:numPr>
          <w:ilvl w:val="0"/>
          <w:numId w:val="2"/>
        </w:numPr>
        <w:spacing w:after="0" w:line="240" w:lineRule="auto"/>
        <w:rPr>
          <w:rFonts w:eastAsia="Times New Roman" w:cstheme="minorHAnsi"/>
          <w:color w:val="0E101A"/>
          <w:kern w:val="0"/>
          <w:sz w:val="28"/>
          <w:szCs w:val="28"/>
          <w14:ligatures w14:val="none"/>
        </w:rPr>
      </w:pPr>
      <w:r w:rsidRPr="00BA4137">
        <w:rPr>
          <w:rFonts w:eastAsia="Times New Roman" w:cstheme="minorHAnsi"/>
          <w:color w:val="0E101A"/>
          <w:kern w:val="0"/>
          <w:sz w:val="28"/>
          <w:szCs w:val="28"/>
          <w14:ligatures w14:val="none"/>
        </w:rPr>
        <w:t>If you do not like how your spouse does it, then you do it. </w:t>
      </w:r>
    </w:p>
    <w:p w14:paraId="604C0FEF" w14:textId="77777777" w:rsidR="00BA4137" w:rsidRPr="00BA4137" w:rsidRDefault="00BA4137" w:rsidP="00BA4137">
      <w:pPr>
        <w:numPr>
          <w:ilvl w:val="0"/>
          <w:numId w:val="2"/>
        </w:numPr>
        <w:spacing w:after="0" w:line="240" w:lineRule="auto"/>
        <w:rPr>
          <w:rFonts w:eastAsia="Times New Roman" w:cstheme="minorHAnsi"/>
          <w:color w:val="0E101A"/>
          <w:kern w:val="0"/>
          <w:sz w:val="28"/>
          <w:szCs w:val="28"/>
          <w14:ligatures w14:val="none"/>
        </w:rPr>
      </w:pPr>
      <w:r w:rsidRPr="00BA4137">
        <w:rPr>
          <w:rFonts w:eastAsia="Times New Roman" w:cstheme="minorHAnsi"/>
          <w:color w:val="0E101A"/>
          <w:kern w:val="0"/>
          <w:sz w:val="28"/>
          <w:szCs w:val="28"/>
          <w14:ligatures w14:val="none"/>
        </w:rPr>
        <w:t>If you assign it, you must give your spouse the freedom to do it their way.</w:t>
      </w:r>
    </w:p>
    <w:p w14:paraId="610C3C88" w14:textId="77777777" w:rsidR="00BA4137" w:rsidRPr="00BA4137" w:rsidRDefault="00BA4137" w:rsidP="00BA4137">
      <w:pPr>
        <w:numPr>
          <w:ilvl w:val="0"/>
          <w:numId w:val="2"/>
        </w:numPr>
        <w:spacing w:after="0" w:line="240" w:lineRule="auto"/>
        <w:rPr>
          <w:rFonts w:eastAsia="Times New Roman" w:cstheme="minorHAnsi"/>
          <w:color w:val="0E101A"/>
          <w:kern w:val="0"/>
          <w:sz w:val="28"/>
          <w:szCs w:val="28"/>
          <w14:ligatures w14:val="none"/>
        </w:rPr>
      </w:pPr>
      <w:r w:rsidRPr="00BA4137">
        <w:rPr>
          <w:rFonts w:eastAsia="Times New Roman" w:cstheme="minorHAnsi"/>
          <w:color w:val="0E101A"/>
          <w:kern w:val="0"/>
          <w:sz w:val="28"/>
          <w:szCs w:val="28"/>
          <w14:ligatures w14:val="none"/>
        </w:rPr>
        <w:t>Donald's Sherri is now with the Lord in heaven. Donald lamented that their arguments over the small stuff were a waste of time; he wished he could have that time back. Don't sweat the small stuff; It's all small stuff. Too blessed to be stressed. Newlywed looking forward to spending the rest of our lives together at that moment, the car struck them.</w:t>
      </w:r>
    </w:p>
    <w:p w14:paraId="2D7B1F26" w14:textId="77777777" w:rsidR="00BA4137" w:rsidRPr="00BA4137" w:rsidRDefault="00BA4137" w:rsidP="00BA4137">
      <w:pPr>
        <w:numPr>
          <w:ilvl w:val="0"/>
          <w:numId w:val="2"/>
        </w:numPr>
        <w:spacing w:after="0" w:line="240" w:lineRule="auto"/>
        <w:rPr>
          <w:rFonts w:eastAsia="Times New Roman" w:cstheme="minorHAnsi"/>
          <w:color w:val="0E101A"/>
          <w:kern w:val="0"/>
          <w:sz w:val="28"/>
          <w:szCs w:val="28"/>
          <w14:ligatures w14:val="none"/>
        </w:rPr>
      </w:pPr>
      <w:r w:rsidRPr="00BA4137">
        <w:rPr>
          <w:rFonts w:eastAsia="Times New Roman" w:cstheme="minorHAnsi"/>
          <w:color w:val="0E101A"/>
          <w:kern w:val="0"/>
          <w:sz w:val="28"/>
          <w:szCs w:val="28"/>
          <w14:ligatures w14:val="none"/>
        </w:rPr>
        <w:t>Donald stressed the importance, if it is important to your spouse, then it is important to you:</w:t>
      </w:r>
    </w:p>
    <w:p w14:paraId="6766C44D" w14:textId="77777777" w:rsidR="00BA4137" w:rsidRPr="00BA4137" w:rsidRDefault="00BA4137" w:rsidP="00BA4137">
      <w:pPr>
        <w:numPr>
          <w:ilvl w:val="1"/>
          <w:numId w:val="3"/>
        </w:numPr>
        <w:spacing w:after="0" w:line="240" w:lineRule="auto"/>
        <w:rPr>
          <w:rFonts w:eastAsia="Times New Roman" w:cstheme="minorHAnsi"/>
          <w:color w:val="0E101A"/>
          <w:kern w:val="0"/>
          <w:sz w:val="28"/>
          <w:szCs w:val="28"/>
          <w14:ligatures w14:val="none"/>
        </w:rPr>
      </w:pPr>
      <w:r w:rsidRPr="00BA4137">
        <w:rPr>
          <w:rFonts w:eastAsia="Times New Roman" w:cstheme="minorHAnsi"/>
          <w:color w:val="0E101A"/>
          <w:kern w:val="0"/>
          <w:sz w:val="28"/>
          <w:szCs w:val="28"/>
          <w14:ligatures w14:val="none"/>
        </w:rPr>
        <w:t>Toilet paper roll direction – Over the top people – Dwight</w:t>
      </w:r>
    </w:p>
    <w:p w14:paraId="6C85B375" w14:textId="77777777" w:rsidR="00BA4137" w:rsidRPr="00BA4137" w:rsidRDefault="00BA4137" w:rsidP="00BA4137">
      <w:pPr>
        <w:numPr>
          <w:ilvl w:val="1"/>
          <w:numId w:val="4"/>
        </w:numPr>
        <w:spacing w:after="0" w:line="240" w:lineRule="auto"/>
        <w:rPr>
          <w:rFonts w:eastAsia="Times New Roman" w:cstheme="minorHAnsi"/>
          <w:color w:val="0E101A"/>
          <w:kern w:val="0"/>
          <w:sz w:val="28"/>
          <w:szCs w:val="28"/>
          <w14:ligatures w14:val="none"/>
        </w:rPr>
      </w:pPr>
      <w:r w:rsidRPr="00BA4137">
        <w:rPr>
          <w:rFonts w:eastAsia="Times New Roman" w:cstheme="minorHAnsi"/>
          <w:color w:val="0E101A"/>
          <w:kern w:val="0"/>
          <w:sz w:val="28"/>
          <w:szCs w:val="28"/>
          <w14:ligatures w14:val="none"/>
        </w:rPr>
        <w:t>Picking up beard clippings in the sink</w:t>
      </w:r>
    </w:p>
    <w:p w14:paraId="60428883" w14:textId="77777777" w:rsidR="00BA4137" w:rsidRPr="00BA4137" w:rsidRDefault="00BA4137" w:rsidP="00BA4137">
      <w:pPr>
        <w:spacing w:after="0" w:line="240" w:lineRule="auto"/>
        <w:rPr>
          <w:rFonts w:eastAsia="Times New Roman" w:cstheme="minorHAnsi"/>
          <w:color w:val="0E101A"/>
          <w:kern w:val="0"/>
          <w:sz w:val="28"/>
          <w:szCs w:val="28"/>
          <w14:ligatures w14:val="none"/>
        </w:rPr>
      </w:pPr>
      <w:r w:rsidRPr="00BA4137">
        <w:rPr>
          <w:rFonts w:eastAsia="Times New Roman" w:cstheme="minorHAnsi"/>
          <w:color w:val="0E101A"/>
          <w:kern w:val="0"/>
          <w:sz w:val="28"/>
          <w:szCs w:val="28"/>
          <w14:ligatures w14:val="none"/>
        </w:rPr>
        <w:t> </w:t>
      </w:r>
    </w:p>
    <w:p w14:paraId="737BF0EA" w14:textId="77777777" w:rsidR="00BA4137" w:rsidRPr="00BA4137" w:rsidRDefault="00BA4137" w:rsidP="00BA4137">
      <w:pPr>
        <w:spacing w:after="0" w:line="240" w:lineRule="auto"/>
        <w:rPr>
          <w:rFonts w:eastAsia="Times New Roman" w:cstheme="minorHAnsi"/>
          <w:color w:val="0E101A"/>
          <w:kern w:val="0"/>
          <w:sz w:val="28"/>
          <w:szCs w:val="28"/>
          <w14:ligatures w14:val="none"/>
        </w:rPr>
      </w:pPr>
      <w:r w:rsidRPr="00BA4137">
        <w:rPr>
          <w:rFonts w:eastAsia="Times New Roman" w:cstheme="minorHAnsi"/>
          <w:b/>
          <w:bCs/>
          <w:color w:val="0E101A"/>
          <w:kern w:val="0"/>
          <w:sz w:val="28"/>
          <w:szCs w:val="28"/>
          <w14:ligatures w14:val="none"/>
        </w:rPr>
        <w:t>Scriptures/Solutions (All are rooted in communications):</w:t>
      </w:r>
    </w:p>
    <w:p w14:paraId="74D62D5A" w14:textId="2E0A0DE4" w:rsidR="00BA4137" w:rsidRPr="00BA4137" w:rsidRDefault="00BA4137" w:rsidP="00BA4137">
      <w:pPr>
        <w:numPr>
          <w:ilvl w:val="0"/>
          <w:numId w:val="5"/>
        </w:numPr>
        <w:spacing w:after="0" w:line="240" w:lineRule="auto"/>
        <w:rPr>
          <w:rFonts w:eastAsia="Times New Roman" w:cstheme="minorHAnsi"/>
          <w:color w:val="0E101A"/>
          <w:kern w:val="0"/>
          <w:sz w:val="28"/>
          <w:szCs w:val="28"/>
          <w14:ligatures w14:val="none"/>
        </w:rPr>
      </w:pPr>
      <w:r w:rsidRPr="00BA4137">
        <w:rPr>
          <w:rFonts w:eastAsia="Times New Roman" w:cstheme="minorHAnsi"/>
          <w:color w:val="0E101A"/>
          <w:kern w:val="0"/>
          <w:sz w:val="28"/>
          <w:szCs w:val="28"/>
          <w14:ligatures w14:val="none"/>
        </w:rPr>
        <w:t>No condescending tone of voice (more believable) </w:t>
      </w:r>
      <w:r w:rsidRPr="00BA4137">
        <w:rPr>
          <w:rFonts w:eastAsia="Times New Roman" w:cstheme="minorHAnsi"/>
          <w:i/>
          <w:iCs/>
          <w:color w:val="0E101A"/>
          <w:kern w:val="0"/>
          <w:sz w:val="28"/>
          <w:szCs w:val="28"/>
          <w14:ligatures w14:val="none"/>
        </w:rPr>
        <w:t>"Let no corrupting talk come out of your mouth, but only such as is good for building up</w:t>
      </w:r>
      <w:r>
        <w:rPr>
          <w:rFonts w:eastAsia="Times New Roman" w:cstheme="minorHAnsi"/>
          <w:i/>
          <w:iCs/>
          <w:color w:val="0E101A"/>
          <w:kern w:val="0"/>
          <w:sz w:val="28"/>
          <w:szCs w:val="28"/>
          <w14:ligatures w14:val="none"/>
        </w:rPr>
        <w:t>… so</w:t>
      </w:r>
      <w:r w:rsidRPr="00BA4137">
        <w:rPr>
          <w:rFonts w:eastAsia="Times New Roman" w:cstheme="minorHAnsi"/>
          <w:i/>
          <w:iCs/>
          <w:color w:val="0E101A"/>
          <w:kern w:val="0"/>
          <w:sz w:val="28"/>
          <w:szCs w:val="28"/>
          <w14:ligatures w14:val="none"/>
        </w:rPr>
        <w:t xml:space="preserve"> it may give grace {favor, benefit} to those who hear" (Ephesians 4:29, ESV).</w:t>
      </w:r>
    </w:p>
    <w:p w14:paraId="5796C8B6" w14:textId="77777777" w:rsidR="00BA4137" w:rsidRPr="00BA4137" w:rsidRDefault="00BA4137" w:rsidP="00BA4137">
      <w:pPr>
        <w:numPr>
          <w:ilvl w:val="0"/>
          <w:numId w:val="5"/>
        </w:numPr>
        <w:spacing w:after="0" w:line="240" w:lineRule="auto"/>
        <w:rPr>
          <w:rFonts w:eastAsia="Times New Roman" w:cstheme="minorHAnsi"/>
          <w:color w:val="0E101A"/>
          <w:kern w:val="0"/>
          <w:sz w:val="28"/>
          <w:szCs w:val="28"/>
          <w14:ligatures w14:val="none"/>
        </w:rPr>
      </w:pPr>
      <w:r w:rsidRPr="00BA4137">
        <w:rPr>
          <w:rFonts w:eastAsia="Times New Roman" w:cstheme="minorHAnsi"/>
          <w:i/>
          <w:iCs/>
          <w:color w:val="0E101A"/>
          <w:kern w:val="0"/>
          <w:sz w:val="28"/>
          <w:szCs w:val="28"/>
          <w14:ligatures w14:val="none"/>
        </w:rPr>
        <w:t>"Do all things without grumbling or disputing</w:t>
      </w:r>
      <w:r w:rsidRPr="00BA4137">
        <w:rPr>
          <w:rFonts w:eastAsia="Times New Roman" w:cstheme="minorHAnsi"/>
          <w:color w:val="0E101A"/>
          <w:kern w:val="0"/>
          <w:sz w:val="28"/>
          <w:szCs w:val="28"/>
          <w14:ligatures w14:val="none"/>
        </w:rPr>
        <w:t>…"</w:t>
      </w:r>
      <w:r w:rsidRPr="00BA4137">
        <w:rPr>
          <w:rFonts w:eastAsia="Times New Roman" w:cstheme="minorHAnsi"/>
          <w:i/>
          <w:iCs/>
          <w:color w:val="0E101A"/>
          <w:kern w:val="0"/>
          <w:sz w:val="28"/>
          <w:szCs w:val="28"/>
          <w14:ligatures w14:val="none"/>
        </w:rPr>
        <w:t> (Philippians 2:14, ESV)</w:t>
      </w:r>
    </w:p>
    <w:p w14:paraId="4E9EC110" w14:textId="77777777" w:rsidR="00BA4137" w:rsidRPr="00BA4137" w:rsidRDefault="00BA4137" w:rsidP="00BA4137">
      <w:pPr>
        <w:numPr>
          <w:ilvl w:val="0"/>
          <w:numId w:val="5"/>
        </w:numPr>
        <w:spacing w:after="0" w:line="240" w:lineRule="auto"/>
        <w:rPr>
          <w:rFonts w:eastAsia="Times New Roman" w:cstheme="minorHAnsi"/>
          <w:color w:val="0E101A"/>
          <w:kern w:val="0"/>
          <w:sz w:val="28"/>
          <w:szCs w:val="28"/>
          <w14:ligatures w14:val="none"/>
        </w:rPr>
      </w:pPr>
      <w:r w:rsidRPr="00BA4137">
        <w:rPr>
          <w:rFonts w:eastAsia="Times New Roman" w:cstheme="minorHAnsi"/>
          <w:color w:val="0E101A"/>
          <w:kern w:val="0"/>
          <w:sz w:val="28"/>
          <w:szCs w:val="28"/>
          <w14:ligatures w14:val="none"/>
        </w:rPr>
        <w:t>Through loving, gentle grateful joyful trust, and commitment, together communicate and agree upon a plan.</w:t>
      </w:r>
    </w:p>
    <w:p w14:paraId="219C5F4C" w14:textId="77777777" w:rsidR="00BA4137" w:rsidRPr="00BA4137" w:rsidRDefault="00BA4137" w:rsidP="00BA4137">
      <w:pPr>
        <w:pStyle w:val="Heading2"/>
        <w:rPr>
          <w:rFonts w:eastAsia="Times New Roman"/>
          <w:sz w:val="40"/>
          <w:szCs w:val="40"/>
        </w:rPr>
      </w:pPr>
      <w:r w:rsidRPr="00BA4137">
        <w:rPr>
          <w:rFonts w:eastAsia="Times New Roman"/>
          <w:sz w:val="40"/>
          <w:szCs w:val="40"/>
        </w:rPr>
        <w:lastRenderedPageBreak/>
        <w:t>Managing Communication and Conflict</w:t>
      </w:r>
    </w:p>
    <w:p w14:paraId="0700B8BC" w14:textId="77777777" w:rsidR="00BA4137" w:rsidRPr="00BA4137" w:rsidRDefault="00BA4137" w:rsidP="00BA4137">
      <w:pPr>
        <w:numPr>
          <w:ilvl w:val="0"/>
          <w:numId w:val="6"/>
        </w:numPr>
        <w:spacing w:after="0" w:line="240" w:lineRule="auto"/>
        <w:rPr>
          <w:rFonts w:eastAsia="Times New Roman" w:cstheme="minorHAnsi"/>
          <w:color w:val="0E101A"/>
          <w:kern w:val="0"/>
          <w:sz w:val="28"/>
          <w:szCs w:val="28"/>
          <w14:ligatures w14:val="none"/>
        </w:rPr>
      </w:pPr>
      <w:r w:rsidRPr="00BA4137">
        <w:rPr>
          <w:rFonts w:eastAsia="Times New Roman" w:cstheme="minorHAnsi"/>
          <w:color w:val="0E101A"/>
          <w:kern w:val="0"/>
          <w:sz w:val="28"/>
          <w:szCs w:val="28"/>
          <w14:ligatures w14:val="none"/>
        </w:rPr>
        <w:t>Donald said to try the 3 F communication strategy: Understand how you feel; I felt the same way; I found that…</w:t>
      </w:r>
    </w:p>
    <w:p w14:paraId="41BBBAC5" w14:textId="77777777" w:rsidR="00BA4137" w:rsidRPr="00BA4137" w:rsidRDefault="00BA4137" w:rsidP="00BA4137">
      <w:pPr>
        <w:numPr>
          <w:ilvl w:val="0"/>
          <w:numId w:val="6"/>
        </w:numPr>
        <w:spacing w:after="0" w:line="240" w:lineRule="auto"/>
        <w:rPr>
          <w:rFonts w:eastAsia="Times New Roman" w:cstheme="minorHAnsi"/>
          <w:color w:val="0E101A"/>
          <w:kern w:val="0"/>
          <w:sz w:val="28"/>
          <w:szCs w:val="28"/>
          <w14:ligatures w14:val="none"/>
        </w:rPr>
      </w:pPr>
      <w:r w:rsidRPr="00BA4137">
        <w:rPr>
          <w:rFonts w:eastAsia="Times New Roman" w:cstheme="minorHAnsi"/>
          <w:color w:val="0E101A"/>
          <w:kern w:val="0"/>
          <w:sz w:val="28"/>
          <w:szCs w:val="28"/>
          <w14:ligatures w14:val="none"/>
        </w:rPr>
        <w:t>Donald said to try matching the conversation levels. When your spouse says, "I feel," the conversation comes from a place of emotion, so communicate in emotion, not rationality and logic. When your spouse says, "I think," then the conversation comes from a place of rationality and reason, not emotion. </w:t>
      </w:r>
    </w:p>
    <w:p w14:paraId="59F8F36D" w14:textId="77777777" w:rsidR="00BA4137" w:rsidRPr="00BA4137" w:rsidRDefault="00BA4137" w:rsidP="00BA4137">
      <w:pPr>
        <w:numPr>
          <w:ilvl w:val="0"/>
          <w:numId w:val="6"/>
        </w:numPr>
        <w:spacing w:after="0" w:line="240" w:lineRule="auto"/>
        <w:rPr>
          <w:rFonts w:eastAsia="Times New Roman" w:cstheme="minorHAnsi"/>
          <w:color w:val="0E101A"/>
          <w:kern w:val="0"/>
          <w:sz w:val="28"/>
          <w:szCs w:val="28"/>
          <w14:ligatures w14:val="none"/>
        </w:rPr>
      </w:pPr>
      <w:r w:rsidRPr="00BA4137">
        <w:rPr>
          <w:rFonts w:eastAsia="Times New Roman" w:cstheme="minorHAnsi"/>
          <w:color w:val="0E101A"/>
          <w:kern w:val="0"/>
          <w:sz w:val="28"/>
          <w:szCs w:val="28"/>
          <w14:ligatures w14:val="none"/>
        </w:rPr>
        <w:t>How best to communicate when one of us gets overwhelmed and needs some time away to recharge? Even Jesus did this often. Go away to let the emotions out so that logic and the Holy Spirit can come back in, and you two can come back together. Garrett said often one spouse wants to solve the issue right away while the other needs time to process it. Especially if the spouse bringing the issue up has had the issue brewing up inside for quite a while, yet the spouse is hearing this for the first time. If you want a quality response, time may be needed to process it.  </w:t>
      </w:r>
    </w:p>
    <w:p w14:paraId="3E9F90F6" w14:textId="77777777" w:rsidR="00BA4137" w:rsidRPr="00BA4137" w:rsidRDefault="00BA4137" w:rsidP="00BA4137">
      <w:pPr>
        <w:numPr>
          <w:ilvl w:val="0"/>
          <w:numId w:val="6"/>
        </w:numPr>
        <w:spacing w:after="0" w:line="240" w:lineRule="auto"/>
        <w:rPr>
          <w:rFonts w:eastAsia="Times New Roman" w:cstheme="minorHAnsi"/>
          <w:color w:val="0E101A"/>
          <w:kern w:val="0"/>
          <w:sz w:val="28"/>
          <w:szCs w:val="28"/>
          <w14:ligatures w14:val="none"/>
        </w:rPr>
      </w:pPr>
      <w:r w:rsidRPr="00BA4137">
        <w:rPr>
          <w:rFonts w:eastAsia="Times New Roman" w:cstheme="minorHAnsi"/>
          <w:color w:val="0E101A"/>
          <w:kern w:val="0"/>
          <w:sz w:val="28"/>
          <w:szCs w:val="28"/>
          <w14:ligatures w14:val="none"/>
        </w:rPr>
        <w:t>When do you compromise in arguments? When do you hold your ground? Donald said it depends on whose ground you are trying to hold on to, God's or yours—listening to the Holy Spirit's guidance.</w:t>
      </w:r>
    </w:p>
    <w:p w14:paraId="0A890A95" w14:textId="77777777" w:rsidR="00BA4137" w:rsidRPr="00BA4137" w:rsidRDefault="00BA4137" w:rsidP="00BA4137">
      <w:pPr>
        <w:numPr>
          <w:ilvl w:val="0"/>
          <w:numId w:val="6"/>
        </w:numPr>
        <w:spacing w:after="0" w:line="240" w:lineRule="auto"/>
        <w:rPr>
          <w:rFonts w:eastAsia="Times New Roman" w:cstheme="minorHAnsi"/>
          <w:color w:val="0E101A"/>
          <w:kern w:val="0"/>
          <w:sz w:val="28"/>
          <w:szCs w:val="28"/>
          <w14:ligatures w14:val="none"/>
        </w:rPr>
      </w:pPr>
      <w:r w:rsidRPr="00BA4137">
        <w:rPr>
          <w:rFonts w:eastAsia="Times New Roman" w:cstheme="minorHAnsi"/>
          <w:color w:val="0E101A"/>
          <w:kern w:val="0"/>
          <w:sz w:val="28"/>
          <w:szCs w:val="28"/>
          <w14:ligatures w14:val="none"/>
        </w:rPr>
        <w:t>What do you do if you don't know whom to ask for advice? Best to have a third-party professional perspective unbiases unemotional attached to the couple, especially the first year of marriage. Especially if you were Jesus Christ, you would still need that type of support because the enemy wants to destroy relationships.</w:t>
      </w:r>
    </w:p>
    <w:p w14:paraId="4667A81B" w14:textId="77777777" w:rsidR="00BA4137" w:rsidRPr="00BA4137" w:rsidRDefault="00BA4137" w:rsidP="00BA4137">
      <w:pPr>
        <w:numPr>
          <w:ilvl w:val="0"/>
          <w:numId w:val="6"/>
        </w:numPr>
        <w:spacing w:after="0" w:line="240" w:lineRule="auto"/>
        <w:rPr>
          <w:rFonts w:eastAsia="Times New Roman" w:cstheme="minorHAnsi"/>
          <w:color w:val="0E101A"/>
          <w:kern w:val="0"/>
          <w:sz w:val="28"/>
          <w:szCs w:val="28"/>
          <w14:ligatures w14:val="none"/>
        </w:rPr>
      </w:pPr>
      <w:r w:rsidRPr="00BA4137">
        <w:rPr>
          <w:rFonts w:eastAsia="Times New Roman" w:cstheme="minorHAnsi"/>
          <w:color w:val="0E101A"/>
          <w:kern w:val="0"/>
          <w:sz w:val="28"/>
          <w:szCs w:val="28"/>
          <w14:ligatures w14:val="none"/>
        </w:rPr>
        <w:t>When is asking your parents' opinion on a marital issue inappropriate? </w:t>
      </w:r>
    </w:p>
    <w:p w14:paraId="11A8F392" w14:textId="77777777" w:rsidR="00BA4137" w:rsidRPr="00BA4137" w:rsidRDefault="00BA4137" w:rsidP="00BA4137">
      <w:pPr>
        <w:spacing w:after="0" w:line="240" w:lineRule="auto"/>
        <w:rPr>
          <w:rFonts w:eastAsia="Times New Roman" w:cstheme="minorHAnsi"/>
          <w:color w:val="0E101A"/>
          <w:kern w:val="0"/>
          <w:sz w:val="28"/>
          <w:szCs w:val="28"/>
          <w14:ligatures w14:val="none"/>
        </w:rPr>
      </w:pPr>
      <w:r w:rsidRPr="00BA4137">
        <w:rPr>
          <w:rFonts w:eastAsia="Times New Roman" w:cstheme="minorHAnsi"/>
          <w:color w:val="0E101A"/>
          <w:kern w:val="0"/>
          <w:sz w:val="28"/>
          <w:szCs w:val="28"/>
          <w14:ligatures w14:val="none"/>
        </w:rPr>
        <w:t>Most of the time, it is inappropriate, your parents' view of your spouse will change, and it is easy for them to carry resentment and take your side. Dwight said a parent cannot give you more than what they have. Do they have a great marriage? Before you ever ask for your parents' advice on marriage, do your parents have a marriage relationship that you would want to model? If not, then definitely do not ask. </w:t>
      </w:r>
    </w:p>
    <w:p w14:paraId="1994E0C3" w14:textId="77777777" w:rsidR="00BA4137" w:rsidRPr="00BA4137" w:rsidRDefault="00BA4137" w:rsidP="00BA4137">
      <w:pPr>
        <w:spacing w:after="0" w:line="240" w:lineRule="auto"/>
        <w:rPr>
          <w:rFonts w:eastAsia="Times New Roman" w:cstheme="minorHAnsi"/>
          <w:color w:val="0E101A"/>
          <w:kern w:val="0"/>
          <w:sz w:val="28"/>
          <w:szCs w:val="28"/>
          <w14:ligatures w14:val="none"/>
        </w:rPr>
      </w:pPr>
      <w:r w:rsidRPr="00BA4137">
        <w:rPr>
          <w:rFonts w:eastAsia="Times New Roman" w:cstheme="minorHAnsi"/>
          <w:color w:val="0E101A"/>
          <w:kern w:val="0"/>
          <w:sz w:val="28"/>
          <w:szCs w:val="28"/>
          <w14:ligatures w14:val="none"/>
        </w:rPr>
        <w:t> </w:t>
      </w:r>
    </w:p>
    <w:p w14:paraId="7F7F5F92" w14:textId="77777777" w:rsidR="00BA4137" w:rsidRDefault="00BA4137" w:rsidP="00BA4137">
      <w:pPr>
        <w:spacing w:after="0" w:line="240" w:lineRule="auto"/>
        <w:rPr>
          <w:rFonts w:eastAsia="Times New Roman" w:cstheme="minorHAnsi"/>
          <w:color w:val="0E101A"/>
          <w:kern w:val="0"/>
          <w:sz w:val="28"/>
          <w:szCs w:val="28"/>
          <w14:ligatures w14:val="none"/>
        </w:rPr>
      </w:pPr>
      <w:r w:rsidRPr="00BA4137">
        <w:rPr>
          <w:rFonts w:eastAsia="Times New Roman" w:cstheme="minorHAnsi"/>
          <w:color w:val="0E101A"/>
          <w:kern w:val="0"/>
          <w:sz w:val="28"/>
          <w:szCs w:val="28"/>
          <w14:ligatures w14:val="none"/>
        </w:rPr>
        <w:t> </w:t>
      </w:r>
    </w:p>
    <w:p w14:paraId="393C3E36" w14:textId="77777777" w:rsidR="00BA4137" w:rsidRDefault="00BA4137" w:rsidP="00BA4137">
      <w:pPr>
        <w:spacing w:after="0" w:line="240" w:lineRule="auto"/>
        <w:rPr>
          <w:rFonts w:eastAsia="Times New Roman" w:cstheme="minorHAnsi"/>
          <w:color w:val="0E101A"/>
          <w:kern w:val="0"/>
          <w:sz w:val="28"/>
          <w:szCs w:val="28"/>
          <w14:ligatures w14:val="none"/>
        </w:rPr>
      </w:pPr>
    </w:p>
    <w:p w14:paraId="39F170E9" w14:textId="77777777" w:rsidR="00BA4137" w:rsidRDefault="00BA4137" w:rsidP="00BA4137">
      <w:pPr>
        <w:spacing w:after="0" w:line="240" w:lineRule="auto"/>
        <w:rPr>
          <w:rFonts w:eastAsia="Times New Roman" w:cstheme="minorHAnsi"/>
          <w:color w:val="0E101A"/>
          <w:kern w:val="0"/>
          <w:sz w:val="28"/>
          <w:szCs w:val="28"/>
          <w14:ligatures w14:val="none"/>
        </w:rPr>
      </w:pPr>
    </w:p>
    <w:p w14:paraId="5D9F4F93" w14:textId="77777777" w:rsidR="00BA4137" w:rsidRDefault="00BA4137" w:rsidP="00BA4137">
      <w:pPr>
        <w:spacing w:after="0" w:line="240" w:lineRule="auto"/>
        <w:rPr>
          <w:rFonts w:eastAsia="Times New Roman" w:cstheme="minorHAnsi"/>
          <w:color w:val="0E101A"/>
          <w:kern w:val="0"/>
          <w:sz w:val="28"/>
          <w:szCs w:val="28"/>
          <w14:ligatures w14:val="none"/>
        </w:rPr>
      </w:pPr>
    </w:p>
    <w:p w14:paraId="380AF81B" w14:textId="77777777" w:rsidR="00BA4137" w:rsidRPr="00BA4137" w:rsidRDefault="00BA4137" w:rsidP="00BA4137">
      <w:pPr>
        <w:spacing w:after="0" w:line="240" w:lineRule="auto"/>
        <w:rPr>
          <w:rFonts w:eastAsia="Times New Roman" w:cstheme="minorHAnsi"/>
          <w:color w:val="0E101A"/>
          <w:kern w:val="0"/>
          <w:sz w:val="28"/>
          <w:szCs w:val="28"/>
          <w14:ligatures w14:val="none"/>
        </w:rPr>
      </w:pPr>
    </w:p>
    <w:p w14:paraId="263E9373" w14:textId="77777777" w:rsidR="00BA4137" w:rsidRPr="00BA4137" w:rsidRDefault="00BA4137" w:rsidP="00BA4137">
      <w:pPr>
        <w:spacing w:after="0" w:line="240" w:lineRule="auto"/>
        <w:rPr>
          <w:rFonts w:eastAsia="Times New Roman" w:cstheme="minorHAnsi"/>
          <w:color w:val="0E101A"/>
          <w:kern w:val="0"/>
          <w:sz w:val="28"/>
          <w:szCs w:val="28"/>
          <w14:ligatures w14:val="none"/>
        </w:rPr>
      </w:pPr>
      <w:r w:rsidRPr="00BA4137">
        <w:rPr>
          <w:rFonts w:eastAsia="Times New Roman" w:cstheme="minorHAnsi"/>
          <w:b/>
          <w:bCs/>
          <w:color w:val="0E101A"/>
          <w:kern w:val="0"/>
          <w:sz w:val="28"/>
          <w:szCs w:val="28"/>
          <w14:ligatures w14:val="none"/>
        </w:rPr>
        <w:lastRenderedPageBreak/>
        <w:t>Scriptures:</w:t>
      </w:r>
    </w:p>
    <w:p w14:paraId="49AB652A" w14:textId="77777777" w:rsidR="00BA4137" w:rsidRPr="00BA4137" w:rsidRDefault="00BA4137" w:rsidP="00BA4137">
      <w:pPr>
        <w:spacing w:after="0" w:line="240" w:lineRule="auto"/>
        <w:rPr>
          <w:rFonts w:eastAsia="Times New Roman" w:cstheme="minorHAnsi"/>
          <w:color w:val="0E101A"/>
          <w:kern w:val="0"/>
          <w:sz w:val="28"/>
          <w:szCs w:val="28"/>
          <w14:ligatures w14:val="none"/>
        </w:rPr>
      </w:pPr>
      <w:r w:rsidRPr="00BA4137">
        <w:rPr>
          <w:rFonts w:eastAsia="Times New Roman" w:cstheme="minorHAnsi"/>
          <w:i/>
          <w:iCs/>
          <w:color w:val="0E101A"/>
          <w:kern w:val="0"/>
          <w:sz w:val="28"/>
          <w:szCs w:val="28"/>
          <w14:ligatures w14:val="none"/>
        </w:rPr>
        <w:t>"Take every captive thought and destroy the thoughts that are not from God. {For your} weapons of warfare are not of the physical they are words that have divine power to destroy strongholds" (2 Corinthians 10:3-5). "If you speak, you should do so as one who speaks the very words of God. If you serve, you should do so with the strength God provides..." (1 Peter 4:11, NIV). "Let no corrupting talk come out of your mouth, but only such as is good for building up, as fits the occasion, that it may give grace {favor, benefit} to those who hear" (Ephesians 4:29, ESV). "Those who consider themselves religious and yet do not keep a tight rein on their tongues deceive themselves, and their religion is worthless" (James 1:26, NIV).</w:t>
      </w:r>
    </w:p>
    <w:p w14:paraId="4F54D38C" w14:textId="77777777" w:rsidR="00BA4137" w:rsidRPr="00BA4137" w:rsidRDefault="00BA4137" w:rsidP="00BA4137">
      <w:pPr>
        <w:spacing w:after="0" w:line="240" w:lineRule="auto"/>
        <w:rPr>
          <w:rFonts w:eastAsia="Times New Roman" w:cstheme="minorHAnsi"/>
          <w:color w:val="0E101A"/>
          <w:kern w:val="0"/>
          <w:sz w:val="28"/>
          <w:szCs w:val="28"/>
          <w14:ligatures w14:val="none"/>
        </w:rPr>
      </w:pPr>
    </w:p>
    <w:p w14:paraId="04449328" w14:textId="77777777" w:rsidR="00BA4137" w:rsidRPr="00BA4137" w:rsidRDefault="00BA4137" w:rsidP="00BA4137">
      <w:pPr>
        <w:spacing w:after="0" w:line="240" w:lineRule="auto"/>
        <w:rPr>
          <w:rFonts w:eastAsia="Times New Roman" w:cstheme="minorHAnsi"/>
          <w:color w:val="0E101A"/>
          <w:kern w:val="0"/>
          <w:sz w:val="28"/>
          <w:szCs w:val="28"/>
          <w14:ligatures w14:val="none"/>
        </w:rPr>
      </w:pPr>
      <w:r w:rsidRPr="00BA4137">
        <w:rPr>
          <w:rFonts w:eastAsia="Times New Roman" w:cstheme="minorHAnsi"/>
          <w:i/>
          <w:iCs/>
          <w:color w:val="0E101A"/>
          <w:kern w:val="0"/>
          <w:sz w:val="28"/>
          <w:szCs w:val="28"/>
          <w14:ligatures w14:val="none"/>
        </w:rPr>
        <w:t>1 Peter 3:1-8, ESV “…wives {and likewise to husbands}, </w:t>
      </w:r>
    </w:p>
    <w:p w14:paraId="55CE0B38" w14:textId="021E8E4B" w:rsidR="00BA4137" w:rsidRPr="00BA4137" w:rsidRDefault="00BA4137" w:rsidP="00BA4137">
      <w:pPr>
        <w:pStyle w:val="ListParagraph"/>
        <w:numPr>
          <w:ilvl w:val="0"/>
          <w:numId w:val="9"/>
        </w:numPr>
        <w:spacing w:after="0" w:line="240" w:lineRule="auto"/>
        <w:rPr>
          <w:rFonts w:eastAsia="Times New Roman" w:cstheme="minorHAnsi"/>
          <w:color w:val="0E101A"/>
          <w:kern w:val="0"/>
          <w:sz w:val="28"/>
          <w:szCs w:val="28"/>
          <w14:ligatures w14:val="none"/>
        </w:rPr>
      </w:pPr>
      <w:r w:rsidRPr="00BA4137">
        <w:rPr>
          <w:rFonts w:eastAsia="Times New Roman" w:cstheme="minorHAnsi"/>
          <w:i/>
          <w:iCs/>
          <w:color w:val="0E101A"/>
          <w:kern w:val="0"/>
          <w:sz w:val="28"/>
          <w:szCs w:val="28"/>
          <w14:ligatures w14:val="none"/>
        </w:rPr>
        <w:t>be subject to your own husbands… </w:t>
      </w:r>
    </w:p>
    <w:p w14:paraId="5C914B31" w14:textId="5F3F286B" w:rsidR="00BA4137" w:rsidRPr="00BA4137" w:rsidRDefault="00BA4137" w:rsidP="00BA4137">
      <w:pPr>
        <w:pStyle w:val="ListParagraph"/>
        <w:numPr>
          <w:ilvl w:val="0"/>
          <w:numId w:val="9"/>
        </w:numPr>
        <w:spacing w:after="0" w:line="240" w:lineRule="auto"/>
        <w:rPr>
          <w:rFonts w:eastAsia="Times New Roman" w:cstheme="minorHAnsi"/>
          <w:color w:val="0E101A"/>
          <w:kern w:val="0"/>
          <w:sz w:val="28"/>
          <w:szCs w:val="28"/>
          <w14:ligatures w14:val="none"/>
        </w:rPr>
      </w:pPr>
      <w:r w:rsidRPr="00BA4137">
        <w:rPr>
          <w:rFonts w:eastAsia="Times New Roman" w:cstheme="minorHAnsi"/>
          <w:i/>
          <w:iCs/>
          <w:color w:val="0E101A"/>
          <w:kern w:val="0"/>
          <w:sz w:val="28"/>
          <w:szCs w:val="28"/>
          <w14:ligatures w14:val="none"/>
        </w:rPr>
        <w:t>respectful and pure conduct… </w:t>
      </w:r>
    </w:p>
    <w:p w14:paraId="4CFE8D90" w14:textId="4836A925" w:rsidR="00BA4137" w:rsidRPr="00BA4137" w:rsidRDefault="00BA4137" w:rsidP="00BA4137">
      <w:pPr>
        <w:pStyle w:val="ListParagraph"/>
        <w:numPr>
          <w:ilvl w:val="0"/>
          <w:numId w:val="9"/>
        </w:numPr>
        <w:spacing w:after="0" w:line="240" w:lineRule="auto"/>
        <w:rPr>
          <w:rFonts w:eastAsia="Times New Roman" w:cstheme="minorHAnsi"/>
          <w:color w:val="0E101A"/>
          <w:kern w:val="0"/>
          <w:sz w:val="28"/>
          <w:szCs w:val="28"/>
          <w14:ligatures w14:val="none"/>
        </w:rPr>
      </w:pPr>
      <w:r w:rsidRPr="00BA4137">
        <w:rPr>
          <w:rFonts w:eastAsia="Times New Roman" w:cstheme="minorHAnsi"/>
          <w:i/>
          <w:iCs/>
          <w:color w:val="0E101A"/>
          <w:kern w:val="0"/>
          <w:sz w:val="28"/>
          <w:szCs w:val="28"/>
          <w14:ligatures w14:val="none"/>
        </w:rPr>
        <w:t>adorning… imperishable beauty of a gentle and quiet spirit {not yelling}, which in God’s sight is very precious…</w:t>
      </w:r>
    </w:p>
    <w:p w14:paraId="5C89A354" w14:textId="5C156217" w:rsidR="00BA4137" w:rsidRPr="00BA4137" w:rsidRDefault="00BA4137" w:rsidP="00BA4137">
      <w:pPr>
        <w:pStyle w:val="ListParagraph"/>
        <w:numPr>
          <w:ilvl w:val="0"/>
          <w:numId w:val="9"/>
        </w:numPr>
        <w:spacing w:after="0" w:line="240" w:lineRule="auto"/>
        <w:rPr>
          <w:rFonts w:eastAsia="Times New Roman" w:cstheme="minorHAnsi"/>
          <w:color w:val="0E101A"/>
          <w:kern w:val="0"/>
          <w:sz w:val="28"/>
          <w:szCs w:val="28"/>
          <w14:ligatures w14:val="none"/>
        </w:rPr>
      </w:pPr>
      <w:r w:rsidRPr="00BA4137">
        <w:rPr>
          <w:rFonts w:eastAsia="Times New Roman" w:cstheme="minorHAnsi"/>
          <w:i/>
          <w:iCs/>
          <w:color w:val="0E101A"/>
          <w:kern w:val="0"/>
          <w:sz w:val="28"/>
          <w:szCs w:val="28"/>
          <w14:ligatures w14:val="none"/>
        </w:rPr>
        <w:t>adorn… by submitting… calling her husband lord… </w:t>
      </w:r>
    </w:p>
    <w:p w14:paraId="274BBB70" w14:textId="74B437DA" w:rsidR="00BA4137" w:rsidRPr="00BA4137" w:rsidRDefault="00BA4137" w:rsidP="00BA4137">
      <w:pPr>
        <w:pStyle w:val="ListParagraph"/>
        <w:numPr>
          <w:ilvl w:val="0"/>
          <w:numId w:val="9"/>
        </w:numPr>
        <w:spacing w:after="0" w:line="240" w:lineRule="auto"/>
        <w:rPr>
          <w:rFonts w:eastAsia="Times New Roman" w:cstheme="minorHAnsi"/>
          <w:color w:val="0E101A"/>
          <w:kern w:val="0"/>
          <w:sz w:val="28"/>
          <w:szCs w:val="28"/>
          <w14:ligatures w14:val="none"/>
        </w:rPr>
      </w:pPr>
      <w:r w:rsidRPr="00BA4137">
        <w:rPr>
          <w:rFonts w:eastAsia="Times New Roman" w:cstheme="minorHAnsi"/>
          <w:i/>
          <w:iCs/>
          <w:color w:val="0E101A"/>
          <w:kern w:val="0"/>
          <w:sz w:val="28"/>
          <w:szCs w:val="28"/>
          <w14:ligatures w14:val="none"/>
        </w:rPr>
        <w:t>do good and do not fear anything that is frightening. </w:t>
      </w:r>
    </w:p>
    <w:p w14:paraId="1F627D13" w14:textId="67EEF1F9" w:rsidR="00BA4137" w:rsidRPr="00BA4137" w:rsidRDefault="00BA4137" w:rsidP="00BA4137">
      <w:pPr>
        <w:pStyle w:val="ListParagraph"/>
        <w:numPr>
          <w:ilvl w:val="0"/>
          <w:numId w:val="9"/>
        </w:numPr>
        <w:spacing w:after="0" w:line="240" w:lineRule="auto"/>
        <w:rPr>
          <w:rFonts w:eastAsia="Times New Roman" w:cstheme="minorHAnsi"/>
          <w:color w:val="0E101A"/>
          <w:kern w:val="0"/>
          <w:sz w:val="28"/>
          <w:szCs w:val="28"/>
          <w14:ligatures w14:val="none"/>
        </w:rPr>
      </w:pPr>
      <w:r w:rsidRPr="00BA4137">
        <w:rPr>
          <w:rFonts w:eastAsia="Times New Roman" w:cstheme="minorHAnsi"/>
          <w:i/>
          <w:iCs/>
          <w:color w:val="0E101A"/>
          <w:kern w:val="0"/>
          <w:sz w:val="28"/>
          <w:szCs w:val="28"/>
          <w14:ligatures w14:val="none"/>
        </w:rPr>
        <w:t>Likewise {meaning treats her the same way but men have additional requirements}, </w:t>
      </w:r>
    </w:p>
    <w:p w14:paraId="2064FD06" w14:textId="20FBED3D" w:rsidR="00BA4137" w:rsidRPr="00BA4137" w:rsidRDefault="00BA4137" w:rsidP="00BA4137">
      <w:pPr>
        <w:pStyle w:val="ListParagraph"/>
        <w:numPr>
          <w:ilvl w:val="0"/>
          <w:numId w:val="9"/>
        </w:numPr>
        <w:spacing w:after="0" w:line="240" w:lineRule="auto"/>
        <w:rPr>
          <w:rFonts w:eastAsia="Times New Roman" w:cstheme="minorHAnsi"/>
          <w:color w:val="0E101A"/>
          <w:kern w:val="0"/>
          <w:sz w:val="28"/>
          <w:szCs w:val="28"/>
          <w14:ligatures w14:val="none"/>
        </w:rPr>
      </w:pPr>
      <w:r w:rsidRPr="00BA4137">
        <w:rPr>
          <w:rFonts w:eastAsia="Times New Roman" w:cstheme="minorHAnsi"/>
          <w:i/>
          <w:iCs/>
          <w:color w:val="0E101A"/>
          <w:kern w:val="0"/>
          <w:sz w:val="28"/>
          <w:szCs w:val="28"/>
          <w14:ligatures w14:val="none"/>
        </w:rPr>
        <w:t>husbands, live with your wives in an understanding way {the definition is "experiential knowledge gleaned from first-hand personal experience},</w:t>
      </w:r>
    </w:p>
    <w:p w14:paraId="5D4B8EB8" w14:textId="5B232F26" w:rsidR="00BA4137" w:rsidRPr="00BA4137" w:rsidRDefault="00BA4137" w:rsidP="00BA4137">
      <w:pPr>
        <w:pStyle w:val="ListParagraph"/>
        <w:numPr>
          <w:ilvl w:val="0"/>
          <w:numId w:val="9"/>
        </w:numPr>
        <w:spacing w:after="0" w:line="240" w:lineRule="auto"/>
        <w:rPr>
          <w:rFonts w:eastAsia="Times New Roman" w:cstheme="minorHAnsi"/>
          <w:color w:val="0E101A"/>
          <w:kern w:val="0"/>
          <w:sz w:val="28"/>
          <w:szCs w:val="28"/>
          <w14:ligatures w14:val="none"/>
        </w:rPr>
      </w:pPr>
      <w:r w:rsidRPr="00BA4137">
        <w:rPr>
          <w:rFonts w:eastAsia="Times New Roman" w:cstheme="minorHAnsi"/>
          <w:i/>
          <w:iCs/>
          <w:color w:val="0E101A"/>
          <w:kern w:val="0"/>
          <w:sz w:val="28"/>
          <w:szCs w:val="28"/>
          <w14:ligatures w14:val="none"/>
        </w:rPr>
        <w:t>showing honor to the woman as the weaker vessel {meaning extra gentleness, it means being gentlemen}… </w:t>
      </w:r>
    </w:p>
    <w:p w14:paraId="36AF03E2" w14:textId="47D43CCB" w:rsidR="00BA4137" w:rsidRPr="00BA4137" w:rsidRDefault="00BA4137" w:rsidP="00BA4137">
      <w:pPr>
        <w:pStyle w:val="ListParagraph"/>
        <w:numPr>
          <w:ilvl w:val="0"/>
          <w:numId w:val="9"/>
        </w:numPr>
        <w:spacing w:after="0" w:line="240" w:lineRule="auto"/>
        <w:rPr>
          <w:rFonts w:eastAsia="Times New Roman" w:cstheme="minorHAnsi"/>
          <w:color w:val="0E101A"/>
          <w:kern w:val="0"/>
          <w:sz w:val="28"/>
          <w:szCs w:val="28"/>
          <w14:ligatures w14:val="none"/>
        </w:rPr>
      </w:pPr>
      <w:r w:rsidRPr="00BA4137">
        <w:rPr>
          <w:rFonts w:eastAsia="Times New Roman" w:cstheme="minorHAnsi"/>
          <w:i/>
          <w:iCs/>
          <w:color w:val="0E101A"/>
          <w:kern w:val="0"/>
          <w:sz w:val="28"/>
          <w:szCs w:val="28"/>
          <w14:ligatures w14:val="none"/>
        </w:rPr>
        <w:t>so that your prayers may not be hindered {How you love God's daughter will impact your relationship with God. How you love and treat your wife </w:t>
      </w:r>
      <w:r w:rsidRPr="00BA4137">
        <w:rPr>
          <w:rFonts w:eastAsia="Times New Roman" w:cstheme="minorHAnsi"/>
          <w:color w:val="0E101A"/>
          <w:kern w:val="0"/>
          <w:sz w:val="28"/>
          <w:szCs w:val="28"/>
          <w14:ligatures w14:val="none"/>
        </w:rPr>
        <w:t>reflects</w:t>
      </w:r>
      <w:r w:rsidRPr="00BA4137">
        <w:rPr>
          <w:rFonts w:eastAsia="Times New Roman" w:cstheme="minorHAnsi"/>
          <w:i/>
          <w:iCs/>
          <w:color w:val="0E101A"/>
          <w:kern w:val="0"/>
          <w:sz w:val="28"/>
          <w:szCs w:val="28"/>
          <w14:ligatures w14:val="none"/>
        </w:rPr>
        <w:t> your relationship with God. How you love and treat your wife invites God to treat you the same way}…</w:t>
      </w:r>
    </w:p>
    <w:p w14:paraId="7334C32D" w14:textId="34364CEC" w:rsidR="00BA4137" w:rsidRPr="00BA4137" w:rsidRDefault="00BA4137" w:rsidP="00BA4137">
      <w:pPr>
        <w:pStyle w:val="ListParagraph"/>
        <w:numPr>
          <w:ilvl w:val="0"/>
          <w:numId w:val="9"/>
        </w:numPr>
        <w:spacing w:after="0" w:line="240" w:lineRule="auto"/>
        <w:rPr>
          <w:rFonts w:eastAsia="Times New Roman" w:cstheme="minorHAnsi"/>
          <w:color w:val="0E101A"/>
          <w:kern w:val="0"/>
          <w:sz w:val="28"/>
          <w:szCs w:val="28"/>
          <w14:ligatures w14:val="none"/>
        </w:rPr>
      </w:pPr>
      <w:r w:rsidRPr="00BA4137">
        <w:rPr>
          <w:rFonts w:eastAsia="Times New Roman" w:cstheme="minorHAnsi"/>
          <w:i/>
          <w:iCs/>
          <w:color w:val="0E101A"/>
          <w:kern w:val="0"/>
          <w:sz w:val="28"/>
          <w:szCs w:val="28"/>
          <w14:ligatures w14:val="none"/>
        </w:rPr>
        <w:t>have unity of mind, sympathy, brotherly love, a tender heart, and a humble mind. </w:t>
      </w:r>
    </w:p>
    <w:p w14:paraId="4A307987" w14:textId="77777777" w:rsidR="00BA4137" w:rsidRPr="00BA4137" w:rsidRDefault="00BA4137" w:rsidP="00BA4137">
      <w:pPr>
        <w:spacing w:after="0" w:line="240" w:lineRule="auto"/>
        <w:rPr>
          <w:rFonts w:eastAsia="Times New Roman" w:cstheme="minorHAnsi"/>
          <w:color w:val="0E101A"/>
          <w:kern w:val="0"/>
          <w:sz w:val="28"/>
          <w:szCs w:val="28"/>
          <w14:ligatures w14:val="none"/>
        </w:rPr>
      </w:pPr>
    </w:p>
    <w:p w14:paraId="40B30456" w14:textId="77777777" w:rsidR="00BA4137" w:rsidRPr="00BA4137" w:rsidRDefault="00BA4137" w:rsidP="00BA4137">
      <w:pPr>
        <w:spacing w:after="0" w:line="240" w:lineRule="auto"/>
        <w:rPr>
          <w:rFonts w:eastAsia="Times New Roman" w:cstheme="minorHAnsi"/>
          <w:color w:val="0E101A"/>
          <w:kern w:val="0"/>
          <w:sz w:val="28"/>
          <w:szCs w:val="28"/>
          <w14:ligatures w14:val="none"/>
        </w:rPr>
      </w:pPr>
      <w:r w:rsidRPr="00BA4137">
        <w:rPr>
          <w:rFonts w:eastAsia="Times New Roman" w:cstheme="minorHAnsi"/>
          <w:b/>
          <w:bCs/>
          <w:color w:val="0E101A"/>
          <w:kern w:val="0"/>
          <w:sz w:val="28"/>
          <w:szCs w:val="28"/>
          <w14:ligatures w14:val="none"/>
        </w:rPr>
        <w:t>Solutions:</w:t>
      </w:r>
    </w:p>
    <w:p w14:paraId="2EBA3E58" w14:textId="77777777" w:rsidR="00BA4137" w:rsidRPr="00BA4137" w:rsidRDefault="00BA4137" w:rsidP="00BA4137">
      <w:pPr>
        <w:numPr>
          <w:ilvl w:val="0"/>
          <w:numId w:val="7"/>
        </w:numPr>
        <w:spacing w:after="0" w:line="240" w:lineRule="auto"/>
        <w:rPr>
          <w:rFonts w:eastAsia="Times New Roman" w:cstheme="minorHAnsi"/>
          <w:color w:val="0E101A"/>
          <w:kern w:val="0"/>
          <w:sz w:val="28"/>
          <w:szCs w:val="28"/>
          <w14:ligatures w14:val="none"/>
        </w:rPr>
      </w:pPr>
      <w:r w:rsidRPr="00BA4137">
        <w:rPr>
          <w:rFonts w:eastAsia="Times New Roman" w:cstheme="minorHAnsi"/>
          <w:color w:val="0E101A"/>
          <w:kern w:val="0"/>
          <w:sz w:val="28"/>
          <w:szCs w:val="28"/>
          <w14:ligatures w14:val="none"/>
        </w:rPr>
        <w:t>Watch the videos on conflict management.</w:t>
      </w:r>
    </w:p>
    <w:p w14:paraId="39F68D69" w14:textId="77777777" w:rsidR="00BA4137" w:rsidRPr="00BA4137" w:rsidRDefault="00BA4137" w:rsidP="00BA4137">
      <w:pPr>
        <w:numPr>
          <w:ilvl w:val="0"/>
          <w:numId w:val="7"/>
        </w:numPr>
        <w:spacing w:after="0" w:line="240" w:lineRule="auto"/>
        <w:rPr>
          <w:rFonts w:eastAsia="Times New Roman" w:cstheme="minorHAnsi"/>
          <w:color w:val="0E101A"/>
          <w:kern w:val="0"/>
          <w:sz w:val="28"/>
          <w:szCs w:val="28"/>
          <w14:ligatures w14:val="none"/>
        </w:rPr>
      </w:pPr>
      <w:r w:rsidRPr="00BA4137">
        <w:rPr>
          <w:rFonts w:eastAsia="Times New Roman" w:cstheme="minorHAnsi"/>
          <w:color w:val="0E101A"/>
          <w:kern w:val="0"/>
          <w:sz w:val="28"/>
          <w:szCs w:val="28"/>
          <w14:ligatures w14:val="none"/>
        </w:rPr>
        <w:t>Through loving, gentle grateful joyful trust, and commitment, together communicate and agree upon a plan.</w:t>
      </w:r>
    </w:p>
    <w:p w14:paraId="57640654" w14:textId="441B6E37" w:rsidR="00AE44DA" w:rsidRPr="00BA4137" w:rsidRDefault="00AE44DA" w:rsidP="00BA4137">
      <w:pPr>
        <w:rPr>
          <w:rFonts w:cstheme="minorHAnsi"/>
          <w:sz w:val="28"/>
          <w:szCs w:val="28"/>
        </w:rPr>
      </w:pPr>
    </w:p>
    <w:sectPr w:rsidR="00AE44DA" w:rsidRPr="00BA41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017C4"/>
    <w:multiLevelType w:val="multilevel"/>
    <w:tmpl w:val="E8CC8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B3965"/>
    <w:multiLevelType w:val="hybridMultilevel"/>
    <w:tmpl w:val="4A1E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6209A8"/>
    <w:multiLevelType w:val="multilevel"/>
    <w:tmpl w:val="2856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7478D2"/>
    <w:multiLevelType w:val="multilevel"/>
    <w:tmpl w:val="C390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CB7785"/>
    <w:multiLevelType w:val="hybridMultilevel"/>
    <w:tmpl w:val="D4BA5C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B6E30A9"/>
    <w:multiLevelType w:val="multilevel"/>
    <w:tmpl w:val="ACACBFB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665" w:hanging="585"/>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74315A"/>
    <w:multiLevelType w:val="multilevel"/>
    <w:tmpl w:val="2E76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5273280">
    <w:abstractNumId w:val="3"/>
  </w:num>
  <w:num w:numId="2" w16cid:durableId="1495560625">
    <w:abstractNumId w:val="0"/>
  </w:num>
  <w:num w:numId="3" w16cid:durableId="67073854">
    <w:abstractNumId w:val="0"/>
    <w:lvlOverride w:ilvl="0"/>
  </w:num>
  <w:num w:numId="4" w16cid:durableId="1873378468">
    <w:abstractNumId w:val="0"/>
    <w:lvlOverride w:ilvl="0"/>
  </w:num>
  <w:num w:numId="5" w16cid:durableId="742605176">
    <w:abstractNumId w:val="5"/>
  </w:num>
  <w:num w:numId="6" w16cid:durableId="1663000993">
    <w:abstractNumId w:val="2"/>
  </w:num>
  <w:num w:numId="7" w16cid:durableId="574314295">
    <w:abstractNumId w:val="6"/>
  </w:num>
  <w:num w:numId="8" w16cid:durableId="243034659">
    <w:abstractNumId w:val="1"/>
  </w:num>
  <w:num w:numId="9" w16cid:durableId="1097093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3DC"/>
    <w:rsid w:val="004A5104"/>
    <w:rsid w:val="008B2EB4"/>
    <w:rsid w:val="009B53DC"/>
    <w:rsid w:val="00AE44DA"/>
    <w:rsid w:val="00BA4137"/>
    <w:rsid w:val="00E8597F"/>
    <w:rsid w:val="00FC1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F6BEA"/>
  <w15:chartTrackingRefBased/>
  <w15:docId w15:val="{2074A8EE-9525-4EB8-BB00-8FFE5277B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A4137"/>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BA41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137"/>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BA41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A4137"/>
    <w:rPr>
      <w:b/>
      <w:bCs/>
    </w:rPr>
  </w:style>
  <w:style w:type="character" w:styleId="Emphasis">
    <w:name w:val="Emphasis"/>
    <w:basedOn w:val="DefaultParagraphFont"/>
    <w:uiPriority w:val="20"/>
    <w:qFormat/>
    <w:rsid w:val="00BA4137"/>
    <w:rPr>
      <w:i/>
      <w:iCs/>
    </w:rPr>
  </w:style>
  <w:style w:type="paragraph" w:customStyle="1" w:styleId="ql-indent-1">
    <w:name w:val="ql-indent-1"/>
    <w:basedOn w:val="Normal"/>
    <w:rsid w:val="00BA41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itle">
    <w:name w:val="Title"/>
    <w:basedOn w:val="Normal"/>
    <w:next w:val="Normal"/>
    <w:link w:val="TitleChar"/>
    <w:uiPriority w:val="10"/>
    <w:qFormat/>
    <w:rsid w:val="00BA41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413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A413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A41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28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LaPorte</dc:creator>
  <cp:keywords/>
  <dc:description/>
  <cp:lastModifiedBy>Dustin LaPorte</cp:lastModifiedBy>
  <cp:revision>2</cp:revision>
  <cp:lastPrinted>2023-05-31T17:53:00Z</cp:lastPrinted>
  <dcterms:created xsi:type="dcterms:W3CDTF">2023-05-31T21:32:00Z</dcterms:created>
  <dcterms:modified xsi:type="dcterms:W3CDTF">2023-05-31T21:32:00Z</dcterms:modified>
</cp:coreProperties>
</file>