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color w:val="000000"/>
          <w:spacing w:val="-4"/>
          <w:sz w:val="36"/>
          <w:szCs w:val="36"/>
        </w:rPr>
        <w:alias w:val="Author"/>
        <w:id w:val="4805016"/>
        <w:placeholder>
          <w:docPart w:val="112CF9C3895649219F0F756D30217F9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47F93C26" w14:textId="77777777" w:rsidR="00116C9C" w:rsidRPr="00797ADB" w:rsidRDefault="00171AFC" w:rsidP="002B4562">
          <w:pPr>
            <w:pStyle w:val="YourName"/>
            <w:jc w:val="center"/>
            <w:rPr>
              <w:sz w:val="36"/>
              <w:szCs w:val="36"/>
            </w:rPr>
          </w:pPr>
          <w:r>
            <w:rPr>
              <w:rFonts w:ascii="Times New Roman" w:hAnsi="Times New Roman"/>
              <w:color w:val="000000"/>
              <w:spacing w:val="-4"/>
              <w:sz w:val="36"/>
              <w:szCs w:val="36"/>
            </w:rPr>
            <w:t>BARRY S. VERKAUF, M.D., M.B.A.</w:t>
          </w:r>
          <w:r w:rsidR="000D36AD">
            <w:rPr>
              <w:rFonts w:ascii="Times New Roman" w:hAnsi="Times New Roman"/>
              <w:color w:val="000000"/>
              <w:spacing w:val="-4"/>
              <w:sz w:val="36"/>
              <w:szCs w:val="36"/>
            </w:rPr>
            <w:t>, CPE</w:t>
          </w:r>
        </w:p>
      </w:sdtContent>
    </w:sdt>
    <w:p w14:paraId="3F8565E1" w14:textId="77777777" w:rsidR="000F5614" w:rsidRDefault="00116C9C" w:rsidP="000F5614">
      <w:pPr>
        <w:pStyle w:val="ContactInformation"/>
        <w:jc w:val="center"/>
      </w:pPr>
      <w:r w:rsidRPr="004921C8">
        <w:rPr>
          <w:sz w:val="18"/>
          <w:szCs w:val="18"/>
        </w:rPr>
        <w:t>4922 W Bay Way Dr. Tampa, FL 33629 |Phone: 813-690-</w:t>
      </w:r>
      <w:r w:rsidR="000D36AD" w:rsidRPr="004921C8">
        <w:rPr>
          <w:sz w:val="18"/>
          <w:szCs w:val="18"/>
        </w:rPr>
        <w:t>9162 Fax</w:t>
      </w:r>
      <w:r w:rsidRPr="004921C8">
        <w:rPr>
          <w:sz w:val="18"/>
          <w:szCs w:val="18"/>
        </w:rPr>
        <w:t>: 813-287-1030</w:t>
      </w:r>
      <w:r>
        <w:t xml:space="preserve"> |</w:t>
      </w:r>
    </w:p>
    <w:p w14:paraId="7BA24E0A" w14:textId="77777777" w:rsidR="0067729C" w:rsidRPr="000F5614" w:rsidRDefault="000F5614" w:rsidP="00116C9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16C9C" w:rsidRPr="004921C8">
        <w:rPr>
          <w:rFonts w:ascii="Times New Roman" w:hAnsi="Times New Roman" w:cs="Times New Roman"/>
          <w:b/>
          <w:sz w:val="28"/>
          <w:szCs w:val="28"/>
        </w:rPr>
        <w:t>CURRICULUM VITAE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5/22/17</w:t>
      </w:r>
    </w:p>
    <w:p w14:paraId="1C98C5A7" w14:textId="77777777" w:rsidR="00116C9C" w:rsidRPr="00F64581" w:rsidRDefault="00116C9C" w:rsidP="00116C9C">
      <w:pPr>
        <w:rPr>
          <w:rFonts w:ascii="Times New Roman" w:hAnsi="Times New Roman" w:cs="Times New Roman"/>
          <w:b/>
          <w:u w:val="single"/>
        </w:rPr>
      </w:pPr>
      <w:r w:rsidRPr="00F64581">
        <w:rPr>
          <w:rFonts w:ascii="Times New Roman" w:hAnsi="Times New Roman" w:cs="Times New Roman"/>
          <w:b/>
          <w:u w:val="single"/>
        </w:rPr>
        <w:t>E</w:t>
      </w:r>
      <w:r w:rsidR="004921C8">
        <w:rPr>
          <w:rFonts w:ascii="Times New Roman" w:hAnsi="Times New Roman" w:cs="Times New Roman"/>
          <w:b/>
          <w:u w:val="single"/>
        </w:rPr>
        <w:t>DUCATION</w:t>
      </w:r>
      <w:r w:rsidRPr="00F6458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116C9C" w:rsidRPr="00F64581" w14:paraId="397D56E0" w14:textId="77777777" w:rsidTr="004921C8">
        <w:tc>
          <w:tcPr>
            <w:tcW w:w="1525" w:type="dxa"/>
          </w:tcPr>
          <w:p w14:paraId="2BE3606D" w14:textId="77777777" w:rsidR="00116C9C" w:rsidRPr="00F64581" w:rsidRDefault="00116C9C" w:rsidP="00116C9C">
            <w:pPr>
              <w:ind w:right="-108"/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1955-1958</w:t>
            </w:r>
          </w:p>
        </w:tc>
        <w:tc>
          <w:tcPr>
            <w:tcW w:w="8550" w:type="dxa"/>
          </w:tcPr>
          <w:p w14:paraId="4CF6F762" w14:textId="77777777" w:rsidR="00116C9C" w:rsidRPr="00F64581" w:rsidRDefault="00116C9C" w:rsidP="00116C9C">
            <w:pPr>
              <w:tabs>
                <w:tab w:val="decimal" w:pos="1175"/>
                <w:tab w:val="right" w:pos="6796"/>
              </w:tabs>
              <w:ind w:left="720"/>
              <w:rPr>
                <w:rFonts w:ascii="Times New Roman" w:hAnsi="Times New Roman"/>
                <w:color w:val="000000"/>
              </w:rPr>
            </w:pPr>
            <w:r w:rsidRPr="00F64581">
              <w:rPr>
                <w:rFonts w:ascii="Times New Roman" w:hAnsi="Times New Roman"/>
                <w:color w:val="000000"/>
                <w:spacing w:val="-4"/>
              </w:rPr>
              <w:t>H.B. Plant High School, Tampa, Florida</w:t>
            </w:r>
          </w:p>
        </w:tc>
      </w:tr>
      <w:tr w:rsidR="00116C9C" w:rsidRPr="00F64581" w14:paraId="338FEBB0" w14:textId="77777777" w:rsidTr="004921C8">
        <w:tc>
          <w:tcPr>
            <w:tcW w:w="1525" w:type="dxa"/>
          </w:tcPr>
          <w:p w14:paraId="187A94E9" w14:textId="77777777" w:rsidR="00116C9C" w:rsidRPr="00F64581" w:rsidRDefault="00116C9C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/>
                <w:color w:val="000000"/>
                <w:spacing w:val="-14"/>
              </w:rPr>
              <w:t>1958-1961</w:t>
            </w:r>
          </w:p>
        </w:tc>
        <w:tc>
          <w:tcPr>
            <w:tcW w:w="8550" w:type="dxa"/>
          </w:tcPr>
          <w:p w14:paraId="31AF77B3" w14:textId="77777777" w:rsidR="00116C9C" w:rsidRPr="00F64581" w:rsidRDefault="00116C9C" w:rsidP="00116C9C">
            <w:pPr>
              <w:tabs>
                <w:tab w:val="decimal" w:pos="1175"/>
                <w:tab w:val="right" w:pos="6432"/>
              </w:tabs>
              <w:ind w:left="720"/>
              <w:rPr>
                <w:rFonts w:ascii="Times New Roman" w:hAnsi="Times New Roman"/>
                <w:color w:val="000000"/>
              </w:rPr>
            </w:pPr>
            <w:r w:rsidRPr="00F64581">
              <w:rPr>
                <w:rFonts w:ascii="Times New Roman" w:hAnsi="Times New Roman"/>
                <w:color w:val="000000"/>
                <w:spacing w:val="-5"/>
              </w:rPr>
              <w:t>Emory University, Atlanta, Georgia</w:t>
            </w:r>
          </w:p>
        </w:tc>
      </w:tr>
      <w:tr w:rsidR="00116C9C" w:rsidRPr="00F64581" w14:paraId="2BE5D4C3" w14:textId="77777777" w:rsidTr="004921C8">
        <w:tc>
          <w:tcPr>
            <w:tcW w:w="1525" w:type="dxa"/>
          </w:tcPr>
          <w:p w14:paraId="33519ABA" w14:textId="77777777" w:rsidR="00116C9C" w:rsidRPr="00F64581" w:rsidRDefault="00116C9C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/>
                <w:color w:val="000000"/>
                <w:spacing w:val="-12"/>
              </w:rPr>
              <w:t xml:space="preserve">1961-1965                                             </w:t>
            </w:r>
          </w:p>
        </w:tc>
        <w:tc>
          <w:tcPr>
            <w:tcW w:w="8550" w:type="dxa"/>
          </w:tcPr>
          <w:p w14:paraId="5CA9989A" w14:textId="77777777" w:rsidR="00116C9C" w:rsidRPr="00F64581" w:rsidRDefault="00116C9C" w:rsidP="00116C9C">
            <w:pPr>
              <w:tabs>
                <w:tab w:val="decimal" w:pos="1175"/>
                <w:tab w:val="right" w:pos="8673"/>
              </w:tabs>
              <w:ind w:left="720"/>
              <w:rPr>
                <w:rFonts w:ascii="Times New Roman" w:hAnsi="Times New Roman"/>
                <w:color w:val="000000"/>
              </w:rPr>
            </w:pPr>
            <w:r w:rsidRPr="00F64581">
              <w:rPr>
                <w:rFonts w:ascii="Times New Roman" w:hAnsi="Times New Roman"/>
                <w:color w:val="000000"/>
                <w:spacing w:val="-5"/>
              </w:rPr>
              <w:t>Tulane University, School of Medicine, New Orleans, Louisiana</w:t>
            </w:r>
          </w:p>
          <w:p w14:paraId="71502D46" w14:textId="77777777" w:rsidR="00116C9C" w:rsidRPr="00F64581" w:rsidRDefault="00116C9C" w:rsidP="00116C9C">
            <w:pPr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4"/>
              </w:rPr>
              <w:t xml:space="preserve">              Degree earned: </w:t>
            </w:r>
            <w:r w:rsidRPr="00F64581">
              <w:rPr>
                <w:rFonts w:ascii="Times New Roman" w:hAnsi="Times New Roman"/>
                <w:b/>
                <w:color w:val="000000"/>
                <w:spacing w:val="-4"/>
              </w:rPr>
              <w:t>Doctor of Medicine.</w:t>
            </w:r>
          </w:p>
        </w:tc>
      </w:tr>
      <w:tr w:rsidR="00116C9C" w:rsidRPr="00F64581" w14:paraId="26774F23" w14:textId="77777777" w:rsidTr="004921C8">
        <w:tc>
          <w:tcPr>
            <w:tcW w:w="1525" w:type="dxa"/>
          </w:tcPr>
          <w:p w14:paraId="2B1FF9E8" w14:textId="77777777" w:rsidR="00116C9C" w:rsidRPr="00F64581" w:rsidRDefault="00116C9C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/>
                <w:color w:val="000000"/>
                <w:spacing w:val="-14"/>
              </w:rPr>
              <w:t>1995-1997</w:t>
            </w:r>
          </w:p>
        </w:tc>
        <w:tc>
          <w:tcPr>
            <w:tcW w:w="8550" w:type="dxa"/>
          </w:tcPr>
          <w:p w14:paraId="04C3148C" w14:textId="77777777" w:rsidR="00116C9C" w:rsidRPr="00F64581" w:rsidRDefault="00116C9C" w:rsidP="00116C9C">
            <w:pPr>
              <w:tabs>
                <w:tab w:val="decimal" w:pos="1175"/>
                <w:tab w:val="left" w:pos="3420"/>
                <w:tab w:val="right" w:pos="8659"/>
              </w:tabs>
              <w:ind w:left="720"/>
              <w:rPr>
                <w:rFonts w:ascii="Times New Roman" w:hAnsi="Times New Roman"/>
                <w:color w:val="000000"/>
              </w:rPr>
            </w:pPr>
            <w:r w:rsidRPr="00F64581">
              <w:rPr>
                <w:rFonts w:ascii="Times New Roman" w:hAnsi="Times New Roman"/>
                <w:color w:val="000000"/>
                <w:spacing w:val="-5"/>
              </w:rPr>
              <w:t>University of South Florida, College of Business Administration</w:t>
            </w:r>
          </w:p>
          <w:p w14:paraId="4AF7FB7A" w14:textId="77777777" w:rsidR="00116C9C" w:rsidRPr="00F64581" w:rsidRDefault="00116C9C" w:rsidP="00116C9C">
            <w:pPr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4"/>
              </w:rPr>
              <w:t xml:space="preserve">              Degree earned: </w:t>
            </w:r>
            <w:r w:rsidRPr="00F64581">
              <w:rPr>
                <w:rFonts w:ascii="Times New Roman" w:hAnsi="Times New Roman"/>
                <w:b/>
                <w:color w:val="000000"/>
                <w:spacing w:val="-4"/>
              </w:rPr>
              <w:t xml:space="preserve">Masters in Business Administration </w:t>
            </w:r>
            <w:r w:rsidRPr="00F64581">
              <w:rPr>
                <w:rFonts w:ascii="Times New Roman" w:hAnsi="Times New Roman"/>
                <w:color w:val="000000"/>
                <w:spacing w:val="-4"/>
              </w:rPr>
              <w:t>with honors.</w:t>
            </w:r>
          </w:p>
        </w:tc>
      </w:tr>
      <w:tr w:rsidR="00116C9C" w:rsidRPr="00F64581" w14:paraId="45A863ED" w14:textId="77777777" w:rsidTr="004921C8">
        <w:tc>
          <w:tcPr>
            <w:tcW w:w="1525" w:type="dxa"/>
          </w:tcPr>
          <w:p w14:paraId="4A23C70F" w14:textId="77777777" w:rsidR="00116C9C" w:rsidRPr="00F64581" w:rsidRDefault="00116C9C" w:rsidP="00116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14:paraId="59986004" w14:textId="77777777" w:rsidR="00116C9C" w:rsidRPr="00F64581" w:rsidRDefault="00116C9C" w:rsidP="00116C9C">
            <w:pPr>
              <w:rPr>
                <w:rFonts w:ascii="Times New Roman" w:hAnsi="Times New Roman" w:cs="Times New Roman"/>
              </w:rPr>
            </w:pPr>
          </w:p>
        </w:tc>
      </w:tr>
    </w:tbl>
    <w:p w14:paraId="680E5935" w14:textId="77777777" w:rsidR="00116C9C" w:rsidRPr="00F64581" w:rsidRDefault="004921C8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ADDITIONAL EDUCATION</w:t>
      </w:r>
      <w:r w:rsidR="00116C9C" w:rsidRPr="00F6458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116C9C" w:rsidRPr="00F64581" w14:paraId="0E9E3FD9" w14:textId="77777777" w:rsidTr="00BE09BC">
        <w:tc>
          <w:tcPr>
            <w:tcW w:w="1525" w:type="dxa"/>
          </w:tcPr>
          <w:p w14:paraId="0981257E" w14:textId="77777777" w:rsidR="00116C9C" w:rsidRPr="00F64581" w:rsidRDefault="00116C9C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1989-2005</w:t>
            </w:r>
          </w:p>
        </w:tc>
        <w:tc>
          <w:tcPr>
            <w:tcW w:w="8550" w:type="dxa"/>
          </w:tcPr>
          <w:p w14:paraId="3A880114" w14:textId="77777777" w:rsidR="00116C9C" w:rsidRPr="00F64581" w:rsidRDefault="00116C9C" w:rsidP="00116C9C">
            <w:pPr>
              <w:ind w:left="70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/>
                <w:color w:val="000000"/>
                <w:spacing w:val="-10"/>
              </w:rPr>
              <w:t>American College of Physician Executive Course Modules:</w:t>
            </w:r>
          </w:p>
        </w:tc>
      </w:tr>
      <w:tr w:rsidR="00116C9C" w:rsidRPr="00F64581" w14:paraId="493F4D55" w14:textId="77777777" w:rsidTr="00BE09BC">
        <w:tc>
          <w:tcPr>
            <w:tcW w:w="1525" w:type="dxa"/>
          </w:tcPr>
          <w:p w14:paraId="68042AAA" w14:textId="77777777" w:rsidR="00116C9C" w:rsidRPr="00F64581" w:rsidRDefault="00116C9C" w:rsidP="00116C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50" w:type="dxa"/>
          </w:tcPr>
          <w:p w14:paraId="02E5BCDD" w14:textId="77777777" w:rsidR="00116C9C" w:rsidRPr="00F64581" w:rsidRDefault="00116C9C" w:rsidP="00116C9C">
            <w:pPr>
              <w:ind w:left="702" w:right="3024"/>
              <w:rPr>
                <w:rFonts w:ascii="Times New Roman" w:hAnsi="Times New Roman"/>
                <w:color w:val="000000"/>
                <w:spacing w:val="-10"/>
              </w:rPr>
            </w:pPr>
            <w:r w:rsidRPr="00F64581">
              <w:rPr>
                <w:rFonts w:ascii="Times New Roman" w:hAnsi="Times New Roman"/>
                <w:color w:val="000000"/>
                <w:spacing w:val="-6"/>
              </w:rPr>
              <w:t>Physician and Management 1;</w:t>
            </w:r>
          </w:p>
          <w:p w14:paraId="428B1C7D" w14:textId="77777777" w:rsidR="00116C9C" w:rsidRPr="00F64581" w:rsidRDefault="007954D2" w:rsidP="00116C9C">
            <w:pPr>
              <w:ind w:left="702"/>
              <w:rPr>
                <w:rFonts w:ascii="Times New Roman" w:hAnsi="Times New Roman"/>
                <w:color w:val="000000"/>
                <w:spacing w:val="-6"/>
              </w:rPr>
            </w:pPr>
            <w:r w:rsidRPr="00F64581">
              <w:rPr>
                <w:rFonts w:ascii="Times New Roman" w:hAnsi="Times New Roman"/>
                <w:color w:val="000000"/>
                <w:spacing w:val="-6"/>
              </w:rPr>
              <w:t>Physician and Management II</w:t>
            </w:r>
            <w:r w:rsidR="00116C9C" w:rsidRPr="00F64581">
              <w:rPr>
                <w:rFonts w:ascii="Times New Roman" w:hAnsi="Times New Roman"/>
                <w:color w:val="000000"/>
                <w:spacing w:val="-6"/>
              </w:rPr>
              <w:t>;</w:t>
            </w:r>
          </w:p>
          <w:p w14:paraId="6DD0B5B6" w14:textId="77777777" w:rsidR="00116C9C" w:rsidRPr="00F64581" w:rsidRDefault="00116C9C" w:rsidP="00116C9C">
            <w:pPr>
              <w:ind w:left="70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4"/>
              </w:rPr>
              <w:t>Physician and Management III;</w:t>
            </w:r>
          </w:p>
          <w:p w14:paraId="7AD7F0D6" w14:textId="77777777" w:rsidR="00116C9C" w:rsidRPr="00F64581" w:rsidRDefault="00116C9C" w:rsidP="00116C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/>
                <w:color w:val="000000"/>
                <w:spacing w:val="-5"/>
              </w:rPr>
              <w:t xml:space="preserve">              Capstone Course in Leadership and Physician in Manage</w:t>
            </w:r>
          </w:p>
        </w:tc>
      </w:tr>
    </w:tbl>
    <w:p w14:paraId="1C869F01" w14:textId="77777777" w:rsidR="00116C9C" w:rsidRPr="00F64581" w:rsidRDefault="004921C8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INTERNSHIP: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116C9C" w:rsidRPr="00F64581" w14:paraId="3A8DB3A2" w14:textId="77777777" w:rsidTr="00BE09BC">
        <w:tc>
          <w:tcPr>
            <w:tcW w:w="1525" w:type="dxa"/>
          </w:tcPr>
          <w:p w14:paraId="738EBD21" w14:textId="77777777" w:rsidR="00116C9C" w:rsidRPr="00F64581" w:rsidRDefault="00116C9C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1965-1966</w:t>
            </w:r>
          </w:p>
        </w:tc>
        <w:tc>
          <w:tcPr>
            <w:tcW w:w="8550" w:type="dxa"/>
          </w:tcPr>
          <w:p w14:paraId="45FA9E0A" w14:textId="77777777" w:rsidR="00116C9C" w:rsidRPr="00F64581" w:rsidRDefault="00116C9C" w:rsidP="00626C0D">
            <w:pPr>
              <w:ind w:left="70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4"/>
              </w:rPr>
              <w:t>Tulane University, Department of Surgery, Charity Hospital, New Orleans, LA</w:t>
            </w:r>
          </w:p>
        </w:tc>
      </w:tr>
    </w:tbl>
    <w:p w14:paraId="69312B0F" w14:textId="77777777" w:rsidR="00EC77D4" w:rsidRPr="00F64581" w:rsidRDefault="00EC77D4" w:rsidP="00116C9C">
      <w:pPr>
        <w:rPr>
          <w:rFonts w:ascii="Times New Roman" w:hAnsi="Times New Roman" w:cs="Times New Roman"/>
          <w:b/>
          <w:u w:val="single"/>
        </w:rPr>
      </w:pPr>
    </w:p>
    <w:p w14:paraId="1E4DDD28" w14:textId="77777777" w:rsidR="00116C9C" w:rsidRPr="00F64581" w:rsidRDefault="004921C8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RESIDENCY: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2B4562" w:rsidRPr="00F64581" w14:paraId="7E4B72A7" w14:textId="77777777" w:rsidTr="00BE09BC">
        <w:tc>
          <w:tcPr>
            <w:tcW w:w="1525" w:type="dxa"/>
          </w:tcPr>
          <w:p w14:paraId="2C2A00EE" w14:textId="77777777" w:rsidR="002B4562" w:rsidRPr="00F64581" w:rsidRDefault="002B456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1966-1969</w:t>
            </w:r>
          </w:p>
        </w:tc>
        <w:tc>
          <w:tcPr>
            <w:tcW w:w="8550" w:type="dxa"/>
          </w:tcPr>
          <w:p w14:paraId="6272632E" w14:textId="77777777" w:rsidR="002B4562" w:rsidRPr="00F64581" w:rsidRDefault="002B4562" w:rsidP="002B4562">
            <w:pPr>
              <w:ind w:left="79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4"/>
              </w:rPr>
              <w:t>Assistant Resident, Gynecology and Obstetrics, The Johns Hopkins Hospital,</w:t>
            </w:r>
          </w:p>
          <w:p w14:paraId="5953C8CE" w14:textId="77777777" w:rsidR="002B4562" w:rsidRPr="00F64581" w:rsidRDefault="002B4562" w:rsidP="00626C0D">
            <w:pPr>
              <w:ind w:left="792"/>
              <w:rPr>
                <w:rFonts w:ascii="Times New Roman" w:hAnsi="Times New Roman"/>
                <w:color w:val="000000"/>
                <w:spacing w:val="-6"/>
              </w:rPr>
            </w:pPr>
            <w:r w:rsidRPr="00F64581">
              <w:rPr>
                <w:rFonts w:ascii="Times New Roman" w:hAnsi="Times New Roman"/>
                <w:color w:val="000000"/>
                <w:spacing w:val="-6"/>
              </w:rPr>
              <w:t>Baltimore Maryland</w:t>
            </w:r>
          </w:p>
        </w:tc>
      </w:tr>
      <w:tr w:rsidR="002B4562" w:rsidRPr="00F64581" w14:paraId="13553763" w14:textId="77777777" w:rsidTr="00BE09BC">
        <w:tc>
          <w:tcPr>
            <w:tcW w:w="1525" w:type="dxa"/>
          </w:tcPr>
          <w:p w14:paraId="2F7A7F7C" w14:textId="77777777" w:rsidR="002B4562" w:rsidRPr="00F64581" w:rsidRDefault="002B456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1969-1970</w:t>
            </w:r>
          </w:p>
        </w:tc>
        <w:tc>
          <w:tcPr>
            <w:tcW w:w="8550" w:type="dxa"/>
          </w:tcPr>
          <w:p w14:paraId="0979739E" w14:textId="77777777" w:rsidR="002B4562" w:rsidRPr="00F64581" w:rsidRDefault="002B4562" w:rsidP="00626C0D">
            <w:pPr>
              <w:ind w:left="792" w:right="144"/>
              <w:rPr>
                <w:rFonts w:ascii="Times New Roman" w:hAnsi="Times New Roman"/>
                <w:color w:val="000000"/>
                <w:spacing w:val="-7"/>
              </w:rPr>
            </w:pPr>
            <w:r w:rsidRPr="00F64581">
              <w:rPr>
                <w:rFonts w:ascii="Times New Roman" w:hAnsi="Times New Roman"/>
                <w:color w:val="000000"/>
                <w:spacing w:val="-7"/>
              </w:rPr>
              <w:t xml:space="preserve">Assistant Resident and Fellow, Gynecologic Endocrinology and Infertility, and Gynecologic </w:t>
            </w:r>
            <w:r w:rsidRPr="00F64581">
              <w:rPr>
                <w:rFonts w:ascii="Times New Roman" w:hAnsi="Times New Roman"/>
                <w:color w:val="000000"/>
                <w:spacing w:val="-8"/>
              </w:rPr>
              <w:t xml:space="preserve">Pathology, Department of Obstetrics and Gynecology, The Johns Hopkins Hospital, Baltimore, </w:t>
            </w:r>
            <w:r w:rsidRPr="00F64581">
              <w:rPr>
                <w:rFonts w:ascii="Times New Roman" w:hAnsi="Times New Roman"/>
                <w:color w:val="000000"/>
              </w:rPr>
              <w:t>Maryland</w:t>
            </w:r>
          </w:p>
        </w:tc>
      </w:tr>
      <w:tr w:rsidR="002B4562" w:rsidRPr="00F64581" w14:paraId="4652DCF3" w14:textId="77777777" w:rsidTr="00BE09BC">
        <w:tc>
          <w:tcPr>
            <w:tcW w:w="1525" w:type="dxa"/>
          </w:tcPr>
          <w:p w14:paraId="473A9347" w14:textId="77777777" w:rsidR="002B4562" w:rsidRPr="00F64581" w:rsidRDefault="002B456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1970-1971</w:t>
            </w:r>
          </w:p>
        </w:tc>
        <w:tc>
          <w:tcPr>
            <w:tcW w:w="8550" w:type="dxa"/>
          </w:tcPr>
          <w:p w14:paraId="2D30DB1E" w14:textId="77777777" w:rsidR="002B4562" w:rsidRPr="00F64581" w:rsidRDefault="002B4562" w:rsidP="00626C0D">
            <w:pPr>
              <w:ind w:left="792"/>
              <w:rPr>
                <w:rFonts w:ascii="Times New Roman" w:hAnsi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/>
                <w:color w:val="000000"/>
                <w:spacing w:val="-8"/>
              </w:rPr>
              <w:t xml:space="preserve">Senior Assistant Resident in Gynecology and Obstetrics, The Johns Hopkins Hospital, Baltimore, </w:t>
            </w:r>
            <w:r w:rsidRPr="00F64581">
              <w:rPr>
                <w:rFonts w:ascii="Times New Roman" w:hAnsi="Times New Roman"/>
                <w:color w:val="000000"/>
              </w:rPr>
              <w:t>Maryland</w:t>
            </w:r>
          </w:p>
        </w:tc>
      </w:tr>
      <w:tr w:rsidR="002B4562" w:rsidRPr="00F64581" w14:paraId="38EA45BC" w14:textId="77777777" w:rsidTr="00BE09BC">
        <w:tc>
          <w:tcPr>
            <w:tcW w:w="1525" w:type="dxa"/>
          </w:tcPr>
          <w:p w14:paraId="73F321F4" w14:textId="77777777" w:rsidR="002B4562" w:rsidRPr="00F64581" w:rsidRDefault="002B456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July 1971- June 1972</w:t>
            </w:r>
          </w:p>
        </w:tc>
        <w:tc>
          <w:tcPr>
            <w:tcW w:w="8550" w:type="dxa"/>
          </w:tcPr>
          <w:p w14:paraId="516A7903" w14:textId="77777777" w:rsidR="002B4562" w:rsidRPr="00F64581" w:rsidRDefault="002B4562" w:rsidP="002B4562">
            <w:pPr>
              <w:ind w:left="792"/>
              <w:rPr>
                <w:rFonts w:ascii="Times New Roman" w:hAnsi="Times New Roman"/>
                <w:color w:val="000000"/>
                <w:spacing w:val="-5"/>
              </w:rPr>
            </w:pPr>
            <w:r w:rsidRPr="00F64581">
              <w:rPr>
                <w:rFonts w:ascii="Times New Roman" w:hAnsi="Times New Roman"/>
                <w:color w:val="000000"/>
                <w:spacing w:val="-5"/>
              </w:rPr>
              <w:t>Chief Resident in Gynecology and Obstetrics, The Johns Hopkins Hospital,</w:t>
            </w:r>
          </w:p>
          <w:p w14:paraId="7CB14D2A" w14:textId="77777777" w:rsidR="002B4562" w:rsidRPr="00F64581" w:rsidRDefault="002B4562" w:rsidP="00626C0D">
            <w:pPr>
              <w:spacing w:after="72"/>
              <w:ind w:left="792"/>
              <w:rPr>
                <w:rFonts w:ascii="Times New Roman" w:hAnsi="Times New Roman"/>
                <w:color w:val="000000"/>
                <w:spacing w:val="-6"/>
              </w:rPr>
            </w:pPr>
            <w:r w:rsidRPr="00F64581">
              <w:rPr>
                <w:rFonts w:ascii="Times New Roman" w:hAnsi="Times New Roman"/>
                <w:color w:val="000000"/>
                <w:spacing w:val="-6"/>
              </w:rPr>
              <w:t>Baltimore, Maryland</w:t>
            </w:r>
          </w:p>
        </w:tc>
      </w:tr>
      <w:tr w:rsidR="002B4562" w:rsidRPr="00F64581" w14:paraId="2590155B" w14:textId="77777777" w:rsidTr="00BE09BC">
        <w:tc>
          <w:tcPr>
            <w:tcW w:w="1525" w:type="dxa"/>
          </w:tcPr>
          <w:p w14:paraId="0E821258" w14:textId="77777777" w:rsidR="002B4562" w:rsidRPr="00F64581" w:rsidRDefault="002B4562" w:rsidP="00116C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50" w:type="dxa"/>
          </w:tcPr>
          <w:p w14:paraId="2F0673AA" w14:textId="77777777" w:rsidR="002B4562" w:rsidRPr="00F64581" w:rsidRDefault="002B4562" w:rsidP="00116C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38FFA4F" w14:textId="77777777" w:rsidR="002B4562" w:rsidRPr="00F64581" w:rsidRDefault="004921C8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MILITARY SERVICE: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2B4562" w:rsidRPr="00F64581" w14:paraId="1854A533" w14:textId="77777777" w:rsidTr="00BE09BC">
        <w:tc>
          <w:tcPr>
            <w:tcW w:w="1525" w:type="dxa"/>
          </w:tcPr>
          <w:p w14:paraId="65826FA8" w14:textId="77777777" w:rsidR="002B4562" w:rsidRPr="00F64581" w:rsidRDefault="002B456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1972-1974</w:t>
            </w:r>
          </w:p>
        </w:tc>
        <w:tc>
          <w:tcPr>
            <w:tcW w:w="8550" w:type="dxa"/>
          </w:tcPr>
          <w:p w14:paraId="58025A65" w14:textId="77777777" w:rsidR="002B4562" w:rsidRPr="00F64581" w:rsidRDefault="00F64581" w:rsidP="00F64581">
            <w:pPr>
              <w:tabs>
                <w:tab w:val="right" w:pos="9379"/>
              </w:tabs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                </w:t>
            </w:r>
            <w:r w:rsidR="002B4562" w:rsidRPr="00F64581">
              <w:rPr>
                <w:rFonts w:ascii="Times New Roman" w:hAnsi="Times New Roman"/>
                <w:color w:val="000000"/>
                <w:spacing w:val="-4"/>
              </w:rPr>
              <w:t>United States Army Medical Corps, Major, Department of Obstetrics and</w:t>
            </w:r>
          </w:p>
          <w:p w14:paraId="6D52B0C7" w14:textId="77777777" w:rsidR="002B4562" w:rsidRPr="00F64581" w:rsidRDefault="002B4562" w:rsidP="00F6458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/>
                <w:color w:val="000000"/>
                <w:spacing w:val="-5"/>
              </w:rPr>
              <w:t xml:space="preserve">              </w:t>
            </w:r>
            <w:r w:rsidR="00F64581">
              <w:rPr>
                <w:rFonts w:ascii="Times New Roman" w:hAnsi="Times New Roman"/>
                <w:color w:val="000000"/>
                <w:spacing w:val="-5"/>
              </w:rPr>
              <w:t xml:space="preserve">   </w:t>
            </w:r>
            <w:r w:rsidRPr="00F64581">
              <w:rPr>
                <w:rFonts w:ascii="Times New Roman" w:hAnsi="Times New Roman"/>
                <w:color w:val="000000"/>
                <w:spacing w:val="-5"/>
              </w:rPr>
              <w:t>Gynecology, Womack Army Hospital, Ft. Bragg, North Carolina</w:t>
            </w:r>
          </w:p>
        </w:tc>
      </w:tr>
    </w:tbl>
    <w:p w14:paraId="02526661" w14:textId="77777777" w:rsidR="00EC77D4" w:rsidRPr="00F64581" w:rsidRDefault="00EC77D4" w:rsidP="00116C9C">
      <w:pPr>
        <w:rPr>
          <w:rFonts w:ascii="Times New Roman" w:hAnsi="Times New Roman" w:cs="Times New Roman"/>
          <w:b/>
          <w:u w:val="single"/>
        </w:rPr>
      </w:pPr>
    </w:p>
    <w:p w14:paraId="2E2E4A57" w14:textId="77777777" w:rsidR="002B4562" w:rsidRPr="00F64581" w:rsidRDefault="004921C8" w:rsidP="00116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STATE LICENSE:</w:t>
      </w:r>
      <w:r w:rsidR="002B4562" w:rsidRPr="00F64581">
        <w:rPr>
          <w:rFonts w:ascii="Times New Roman" w:hAnsi="Times New Roman" w:cs="Times New Roman"/>
          <w:b/>
        </w:rPr>
        <w:t xml:space="preserve">                   </w:t>
      </w:r>
      <w:r w:rsidR="00CE58D0" w:rsidRPr="00F64581">
        <w:rPr>
          <w:rFonts w:ascii="Times New Roman" w:hAnsi="Times New Roman" w:cs="Times New Roman"/>
          <w:b/>
        </w:rPr>
        <w:t xml:space="preserve">   </w:t>
      </w:r>
      <w:r w:rsidR="002B4562" w:rsidRPr="00F64581">
        <w:rPr>
          <w:rFonts w:ascii="Times New Roman" w:hAnsi="Times New Roman" w:cs="Times New Roman"/>
        </w:rPr>
        <w:t>Louisiana, Florida, Maryland, and North Carolina</w:t>
      </w:r>
    </w:p>
    <w:p w14:paraId="40E6C0CD" w14:textId="77777777" w:rsidR="00EC77D4" w:rsidRPr="00F64581" w:rsidRDefault="00EC77D4" w:rsidP="00116C9C">
      <w:pPr>
        <w:rPr>
          <w:rFonts w:ascii="Times New Roman" w:hAnsi="Times New Roman" w:cs="Times New Roman"/>
          <w:b/>
          <w:u w:val="single"/>
        </w:rPr>
      </w:pPr>
    </w:p>
    <w:p w14:paraId="6F7F571B" w14:textId="77777777" w:rsidR="002B4562" w:rsidRPr="00F64581" w:rsidRDefault="004921C8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PROFESIONAL CERTIFICATION</w:t>
      </w:r>
      <w:r w:rsidR="002B4562" w:rsidRPr="00F6458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2B4562" w:rsidRPr="00F64581" w14:paraId="670223E2" w14:textId="77777777" w:rsidTr="00BE09BC">
        <w:tc>
          <w:tcPr>
            <w:tcW w:w="1525" w:type="dxa"/>
          </w:tcPr>
          <w:p w14:paraId="033D9076" w14:textId="77777777" w:rsidR="002B4562" w:rsidRPr="00F64581" w:rsidRDefault="00CE58D0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8550" w:type="dxa"/>
          </w:tcPr>
          <w:p w14:paraId="6BDBB6D6" w14:textId="77777777" w:rsidR="002B4562" w:rsidRPr="00F64581" w:rsidRDefault="00CE58D0" w:rsidP="00CE58D0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Diplomate - American Board of Obstetrics and Gynecology</w:t>
            </w:r>
          </w:p>
        </w:tc>
      </w:tr>
      <w:tr w:rsidR="002B4562" w:rsidRPr="00F64581" w14:paraId="0E50DD64" w14:textId="77777777" w:rsidTr="00BE09BC">
        <w:tc>
          <w:tcPr>
            <w:tcW w:w="1525" w:type="dxa"/>
          </w:tcPr>
          <w:p w14:paraId="5827747C" w14:textId="77777777" w:rsidR="002B4562" w:rsidRPr="00F64581" w:rsidRDefault="00CE58D0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550" w:type="dxa"/>
          </w:tcPr>
          <w:p w14:paraId="7CAC9BA6" w14:textId="77777777" w:rsidR="00CE58D0" w:rsidRPr="00F64581" w:rsidRDefault="00CE58D0" w:rsidP="00CE58D0">
            <w:pPr>
              <w:tabs>
                <w:tab w:val="right" w:pos="9364"/>
              </w:tabs>
              <w:ind w:left="792"/>
              <w:rPr>
                <w:rFonts w:ascii="Times New Roman" w:hAnsi="Times New Roman" w:cs="Times New Roman"/>
                <w:color w:val="000000"/>
                <w:spacing w:val="-3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>Diplomate - American Board of Obstetrics and Gynecology, Division of</w:t>
            </w:r>
          </w:p>
          <w:p w14:paraId="04DC3102" w14:textId="77777777" w:rsidR="002B4562" w:rsidRPr="00F64581" w:rsidRDefault="00CE58D0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Reproductive Endocrinology and Infertility</w:t>
            </w:r>
          </w:p>
        </w:tc>
      </w:tr>
      <w:tr w:rsidR="00D512E6" w:rsidRPr="00F64581" w14:paraId="1851896B" w14:textId="77777777" w:rsidTr="00BE09BC">
        <w:tc>
          <w:tcPr>
            <w:tcW w:w="1525" w:type="dxa"/>
          </w:tcPr>
          <w:p w14:paraId="4F49F9A1" w14:textId="77777777" w:rsidR="00D512E6" w:rsidRPr="00F64581" w:rsidRDefault="00D512E6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550" w:type="dxa"/>
          </w:tcPr>
          <w:p w14:paraId="63FA6715" w14:textId="77777777" w:rsidR="00D512E6" w:rsidRPr="00F64581" w:rsidRDefault="00626C0D" w:rsidP="00CE58D0">
            <w:pPr>
              <w:tabs>
                <w:tab w:val="right" w:pos="9508"/>
              </w:tabs>
              <w:ind w:left="720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 xml:space="preserve">  </w:t>
            </w:r>
            <w:r w:rsidR="00D512E6" w:rsidRPr="00F64581">
              <w:rPr>
                <w:rFonts w:ascii="Times New Roman" w:hAnsi="Times New Roman" w:cs="Times New Roman"/>
                <w:color w:val="000000"/>
                <w:spacing w:val="-10"/>
              </w:rPr>
              <w:t>Diplomate of the American Board of Forensic Examiners</w:t>
            </w:r>
          </w:p>
        </w:tc>
      </w:tr>
      <w:tr w:rsidR="002B4562" w:rsidRPr="00F64581" w14:paraId="1DF773B0" w14:textId="77777777" w:rsidTr="00BE09BC">
        <w:tc>
          <w:tcPr>
            <w:tcW w:w="1525" w:type="dxa"/>
          </w:tcPr>
          <w:p w14:paraId="0B1179DC" w14:textId="77777777" w:rsidR="002B4562" w:rsidRPr="00F64581" w:rsidRDefault="00CE58D0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2005</w:t>
            </w:r>
            <w:r w:rsidR="00D512E6" w:rsidRPr="00F64581">
              <w:rPr>
                <w:rFonts w:ascii="Times New Roman" w:hAnsi="Times New Roman" w:cs="Times New Roman"/>
              </w:rPr>
              <w:t>-2006</w:t>
            </w:r>
          </w:p>
        </w:tc>
        <w:tc>
          <w:tcPr>
            <w:tcW w:w="8550" w:type="dxa"/>
          </w:tcPr>
          <w:p w14:paraId="387C91F0" w14:textId="77777777" w:rsidR="002B4562" w:rsidRPr="00F64581" w:rsidRDefault="00CE58D0" w:rsidP="00626C0D">
            <w:pPr>
              <w:tabs>
                <w:tab w:val="right" w:pos="9508"/>
              </w:tabs>
              <w:ind w:left="720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="00626C0D" w:rsidRPr="00F64581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Pr="00F64581">
              <w:rPr>
                <w:rFonts w:ascii="Times New Roman" w:hAnsi="Times New Roman" w:cs="Times New Roman"/>
                <w:color w:val="000000"/>
                <w:spacing w:val="-11"/>
              </w:rPr>
              <w:t>Certified Physician Executive — American College of Physician Executives</w:t>
            </w:r>
          </w:p>
        </w:tc>
      </w:tr>
    </w:tbl>
    <w:p w14:paraId="391DF610" w14:textId="77777777" w:rsidR="00EC77D4" w:rsidRPr="00F64581" w:rsidRDefault="00EC77D4" w:rsidP="00116C9C">
      <w:pPr>
        <w:rPr>
          <w:rFonts w:ascii="Times New Roman" w:hAnsi="Times New Roman" w:cs="Times New Roman"/>
          <w:b/>
          <w:u w:val="single"/>
        </w:rPr>
      </w:pPr>
    </w:p>
    <w:p w14:paraId="4D759675" w14:textId="77777777" w:rsidR="00EC77D4" w:rsidRDefault="00EC77D4" w:rsidP="00116C9C">
      <w:pPr>
        <w:rPr>
          <w:rFonts w:ascii="Times New Roman" w:hAnsi="Times New Roman" w:cs="Times New Roman"/>
          <w:b/>
          <w:u w:val="single"/>
        </w:rPr>
      </w:pPr>
    </w:p>
    <w:p w14:paraId="3319EDC2" w14:textId="68E42FF5" w:rsidR="00BE09BC" w:rsidRPr="00F64581" w:rsidRDefault="0016737E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1.</w:t>
      </w:r>
    </w:p>
    <w:p w14:paraId="04C2EA7F" w14:textId="77777777" w:rsidR="002B4562" w:rsidRPr="00F64581" w:rsidRDefault="00D512E6" w:rsidP="00116C9C">
      <w:pPr>
        <w:rPr>
          <w:rFonts w:ascii="Times New Roman" w:hAnsi="Times New Roman" w:cs="Times New Roman"/>
          <w:b/>
          <w:u w:val="single"/>
        </w:rPr>
      </w:pPr>
      <w:r w:rsidRPr="00F64581">
        <w:rPr>
          <w:rFonts w:ascii="Times New Roman" w:hAnsi="Times New Roman" w:cs="Times New Roman"/>
          <w:b/>
          <w:u w:val="single"/>
        </w:rPr>
        <w:lastRenderedPageBreak/>
        <w:t>AWARDS AND HONORARY SOCIETIES: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7954D2" w:rsidRPr="00F64581" w14:paraId="5B2E7597" w14:textId="77777777" w:rsidTr="00BE09BC">
        <w:tc>
          <w:tcPr>
            <w:tcW w:w="1525" w:type="dxa"/>
          </w:tcPr>
          <w:p w14:paraId="44AAB465" w14:textId="77777777" w:rsidR="007954D2" w:rsidRPr="00F64581" w:rsidRDefault="007954D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1971-1972</w:t>
            </w:r>
          </w:p>
        </w:tc>
        <w:tc>
          <w:tcPr>
            <w:tcW w:w="8550" w:type="dxa"/>
          </w:tcPr>
          <w:p w14:paraId="63D7719D" w14:textId="77777777" w:rsidR="007954D2" w:rsidRPr="00F64581" w:rsidRDefault="007954D2" w:rsidP="00626C0D">
            <w:pPr>
              <w:spacing w:line="194" w:lineRule="auto"/>
              <w:ind w:left="79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Best Doctors in Tampa Bay</w:t>
            </w:r>
          </w:p>
        </w:tc>
      </w:tr>
      <w:tr w:rsidR="00D512E6" w:rsidRPr="00F64581" w14:paraId="4740A5DC" w14:textId="77777777" w:rsidTr="00BE09BC">
        <w:tc>
          <w:tcPr>
            <w:tcW w:w="1525" w:type="dxa"/>
          </w:tcPr>
          <w:p w14:paraId="20620EBB" w14:textId="77777777" w:rsidR="00D512E6" w:rsidRPr="00F64581" w:rsidRDefault="00D512E6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1996- present</w:t>
            </w:r>
          </w:p>
        </w:tc>
        <w:tc>
          <w:tcPr>
            <w:tcW w:w="8550" w:type="dxa"/>
          </w:tcPr>
          <w:p w14:paraId="6CDBCC7C" w14:textId="77777777" w:rsidR="00D512E6" w:rsidRPr="00F64581" w:rsidRDefault="009667D0" w:rsidP="00626C0D">
            <w:pPr>
              <w:spacing w:line="194" w:lineRule="auto"/>
              <w:ind w:left="79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Who's Who in the South and Southeast</w:t>
            </w:r>
          </w:p>
        </w:tc>
      </w:tr>
      <w:tr w:rsidR="00D512E6" w:rsidRPr="00F64581" w14:paraId="55A17CEB" w14:textId="77777777" w:rsidTr="00BE09BC">
        <w:tc>
          <w:tcPr>
            <w:tcW w:w="1525" w:type="dxa"/>
          </w:tcPr>
          <w:p w14:paraId="1627C9A8" w14:textId="77777777" w:rsidR="00D512E6" w:rsidRPr="00F64581" w:rsidRDefault="00D512E6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1996-1997</w:t>
            </w:r>
          </w:p>
        </w:tc>
        <w:tc>
          <w:tcPr>
            <w:tcW w:w="8550" w:type="dxa"/>
          </w:tcPr>
          <w:p w14:paraId="0F6FF89E" w14:textId="77777777" w:rsidR="00D512E6" w:rsidRPr="00F64581" w:rsidRDefault="009667D0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>Beta Gamma Sigma, Business Honor Society</w:t>
            </w:r>
          </w:p>
        </w:tc>
      </w:tr>
      <w:tr w:rsidR="00D512E6" w:rsidRPr="00F64581" w14:paraId="7B7C82EC" w14:textId="77777777" w:rsidTr="00BE09BC">
        <w:tc>
          <w:tcPr>
            <w:tcW w:w="1525" w:type="dxa"/>
          </w:tcPr>
          <w:p w14:paraId="2F423411" w14:textId="77777777" w:rsidR="00D512E6" w:rsidRPr="00F64581" w:rsidRDefault="002D0EE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1996- 2014</w:t>
            </w:r>
          </w:p>
        </w:tc>
        <w:tc>
          <w:tcPr>
            <w:tcW w:w="8550" w:type="dxa"/>
          </w:tcPr>
          <w:p w14:paraId="19D42AD9" w14:textId="77777777" w:rsidR="00D512E6" w:rsidRPr="00F64581" w:rsidRDefault="00F54D80" w:rsidP="00626C0D">
            <w:pPr>
              <w:spacing w:line="213" w:lineRule="auto"/>
              <w:ind w:left="79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Best Doctors in America, Woodward White</w:t>
            </w:r>
          </w:p>
        </w:tc>
      </w:tr>
      <w:tr w:rsidR="00D512E6" w:rsidRPr="00F64581" w14:paraId="7D913E67" w14:textId="77777777" w:rsidTr="00BE09BC">
        <w:tc>
          <w:tcPr>
            <w:tcW w:w="1525" w:type="dxa"/>
          </w:tcPr>
          <w:p w14:paraId="72B78B7F" w14:textId="77777777" w:rsidR="00D512E6" w:rsidRPr="00F64581" w:rsidRDefault="009667D0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550" w:type="dxa"/>
          </w:tcPr>
          <w:p w14:paraId="066F7968" w14:textId="77777777" w:rsidR="00D512E6" w:rsidRPr="00F64581" w:rsidRDefault="009667D0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>Phi Kappa Phi, Business Honor Society</w:t>
            </w:r>
          </w:p>
        </w:tc>
      </w:tr>
      <w:tr w:rsidR="00D512E6" w:rsidRPr="00F64581" w14:paraId="31A5A34C" w14:textId="77777777" w:rsidTr="00BE09BC">
        <w:tc>
          <w:tcPr>
            <w:tcW w:w="1525" w:type="dxa"/>
          </w:tcPr>
          <w:p w14:paraId="4813FB64" w14:textId="77777777" w:rsidR="00D512E6" w:rsidRPr="00F64581" w:rsidRDefault="009667D0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0" w:type="dxa"/>
          </w:tcPr>
          <w:p w14:paraId="419FFC7A" w14:textId="77777777" w:rsidR="00D512E6" w:rsidRPr="00F64581" w:rsidRDefault="001475F5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Guide to Top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Doctors  </w:t>
            </w:r>
            <w:r w:rsidR="009667D0" w:rsidRPr="00F64581">
              <w:rPr>
                <w:rFonts w:ascii="Times New Roman" w:hAnsi="Times New Roman" w:cs="Times New Roman"/>
                <w:color w:val="000000"/>
                <w:spacing w:val="-10"/>
              </w:rPr>
              <w:t>Reproductive</w:t>
            </w:r>
            <w:proofErr w:type="gramEnd"/>
            <w:r w:rsidR="009667D0" w:rsidRPr="00F64581">
              <w:rPr>
                <w:rFonts w:ascii="Times New Roman" w:hAnsi="Times New Roman" w:cs="Times New Roman"/>
                <w:color w:val="000000"/>
                <w:spacing w:val="-10"/>
              </w:rPr>
              <w:t xml:space="preserve"> Endocrinology and Infertility; </w:t>
            </w:r>
            <w:r w:rsidR="009667D0" w:rsidRPr="00F64581">
              <w:rPr>
                <w:rFonts w:ascii="Times New Roman" w:hAnsi="Times New Roman" w:cs="Times New Roman"/>
                <w:color w:val="000000"/>
                <w:spacing w:val="-8"/>
              </w:rPr>
              <w:t>Center for Study of Services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*</w:t>
            </w:r>
          </w:p>
        </w:tc>
      </w:tr>
      <w:tr w:rsidR="00D512E6" w:rsidRPr="00F64581" w14:paraId="580B3D00" w14:textId="77777777" w:rsidTr="00BE09BC">
        <w:tc>
          <w:tcPr>
            <w:tcW w:w="1525" w:type="dxa"/>
          </w:tcPr>
          <w:p w14:paraId="3A765F52" w14:textId="77777777" w:rsidR="00D512E6" w:rsidRPr="00F64581" w:rsidRDefault="009667D0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0" w:type="dxa"/>
          </w:tcPr>
          <w:p w14:paraId="6A3395EB" w14:textId="77777777" w:rsidR="00D512E6" w:rsidRPr="00F64581" w:rsidRDefault="009667D0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 xml:space="preserve">Best Doctors in Florida, Reproductive Endocrinology and Infertility, </w:t>
            </w: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Castle Connolly Guide</w:t>
            </w:r>
            <w:r w:rsidR="001475F5">
              <w:rPr>
                <w:rFonts w:ascii="Times New Roman" w:hAnsi="Times New Roman" w:cs="Times New Roman"/>
                <w:color w:val="000000"/>
                <w:spacing w:val="-10"/>
              </w:rPr>
              <w:t>*</w:t>
            </w:r>
          </w:p>
        </w:tc>
      </w:tr>
      <w:tr w:rsidR="00D512E6" w:rsidRPr="00F64581" w14:paraId="130E83DB" w14:textId="77777777" w:rsidTr="00BE09BC">
        <w:tc>
          <w:tcPr>
            <w:tcW w:w="1525" w:type="dxa"/>
          </w:tcPr>
          <w:p w14:paraId="423000AB" w14:textId="77777777" w:rsidR="00D512E6" w:rsidRPr="00F64581" w:rsidRDefault="009667D0" w:rsidP="00626C0D">
            <w:pPr>
              <w:spacing w:before="36" w:line="189" w:lineRule="auto"/>
              <w:rPr>
                <w:rFonts w:ascii="Times New Roman" w:hAnsi="Times New Roman" w:cs="Times New Roman"/>
                <w:color w:val="00000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1"/>
              </w:rPr>
              <w:t>2002-</w:t>
            </w:r>
            <w:r w:rsidRPr="00F64581">
              <w:rPr>
                <w:rFonts w:ascii="Times New Roman" w:hAnsi="Times New Roman" w:cs="Times New Roman"/>
                <w:color w:val="000000"/>
              </w:rPr>
              <w:t xml:space="preserve"> Present</w:t>
            </w:r>
          </w:p>
        </w:tc>
        <w:tc>
          <w:tcPr>
            <w:tcW w:w="8550" w:type="dxa"/>
          </w:tcPr>
          <w:p w14:paraId="46966787" w14:textId="77777777" w:rsidR="00D512E6" w:rsidRPr="00F64581" w:rsidRDefault="009667D0" w:rsidP="00626C0D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2"/>
              </w:rPr>
              <w:t>America's Top Obstetricians and Gynecologists, Consumers Research Counsel of America</w:t>
            </w:r>
            <w:r w:rsidR="001475F5">
              <w:rPr>
                <w:rFonts w:ascii="Times New Roman" w:hAnsi="Times New Roman" w:cs="Times New Roman"/>
                <w:color w:val="000000"/>
                <w:spacing w:val="-12"/>
              </w:rPr>
              <w:t>*</w:t>
            </w:r>
          </w:p>
        </w:tc>
      </w:tr>
      <w:tr w:rsidR="00D512E6" w:rsidRPr="00F64581" w14:paraId="3770E5C3" w14:textId="77777777" w:rsidTr="001475F5">
        <w:trPr>
          <w:trHeight w:val="306"/>
        </w:trPr>
        <w:tc>
          <w:tcPr>
            <w:tcW w:w="1525" w:type="dxa"/>
          </w:tcPr>
          <w:p w14:paraId="2EE52BEC" w14:textId="77777777" w:rsidR="00D512E6" w:rsidRPr="00F64581" w:rsidRDefault="009667D0" w:rsidP="00626C0D">
            <w:pPr>
              <w:spacing w:before="36" w:line="189" w:lineRule="auto"/>
              <w:rPr>
                <w:rFonts w:ascii="Times New Roman" w:hAnsi="Times New Roman" w:cs="Times New Roman"/>
                <w:color w:val="00000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1"/>
              </w:rPr>
              <w:t>2005-</w:t>
            </w:r>
            <w:r w:rsidRPr="00F64581">
              <w:rPr>
                <w:rFonts w:ascii="Times New Roman" w:hAnsi="Times New Roman" w:cs="Times New Roman"/>
                <w:color w:val="000000"/>
              </w:rPr>
              <w:t xml:space="preserve"> Present</w:t>
            </w:r>
          </w:p>
        </w:tc>
        <w:tc>
          <w:tcPr>
            <w:tcW w:w="8550" w:type="dxa"/>
          </w:tcPr>
          <w:p w14:paraId="28D2BB87" w14:textId="77777777" w:rsidR="00D512E6" w:rsidRPr="00F64581" w:rsidRDefault="009667D0" w:rsidP="00626C0D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FMA 2000 and 2006 Florida Medical Association Distinguished Physician Certificate</w:t>
            </w:r>
          </w:p>
        </w:tc>
      </w:tr>
      <w:tr w:rsidR="00D512E6" w:rsidRPr="00F64581" w14:paraId="53DAED81" w14:textId="77777777" w:rsidTr="00BE09BC">
        <w:tc>
          <w:tcPr>
            <w:tcW w:w="1525" w:type="dxa"/>
          </w:tcPr>
          <w:p w14:paraId="012B3AC4" w14:textId="77777777" w:rsidR="00D512E6" w:rsidRPr="00F64581" w:rsidRDefault="00FB5E14" w:rsidP="00626C0D">
            <w:pPr>
              <w:spacing w:before="36" w:line="189" w:lineRule="auto"/>
              <w:rPr>
                <w:rFonts w:ascii="Times New Roman" w:hAnsi="Times New Roman" w:cs="Times New Roman"/>
                <w:color w:val="00000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2010-2011</w:t>
            </w:r>
          </w:p>
        </w:tc>
        <w:tc>
          <w:tcPr>
            <w:tcW w:w="8550" w:type="dxa"/>
          </w:tcPr>
          <w:p w14:paraId="727A2B45" w14:textId="77777777" w:rsidR="00D512E6" w:rsidRPr="00F64581" w:rsidRDefault="00FB5E14" w:rsidP="00626C0D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Cambridge Who's Who</w:t>
            </w:r>
            <w:proofErr w:type="gramStart"/>
            <w:r w:rsidR="001475F5">
              <w:rPr>
                <w:rFonts w:ascii="Times New Roman" w:hAnsi="Times New Roman" w:cs="Times New Roman"/>
                <w:color w:val="000000"/>
                <w:spacing w:val="-10"/>
              </w:rPr>
              <w:t xml:space="preserve">* </w:t>
            </w: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 xml:space="preserve"> Registry</w:t>
            </w:r>
            <w:proofErr w:type="gramEnd"/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 xml:space="preserve"> Among Physicians and Professionals</w:t>
            </w:r>
          </w:p>
        </w:tc>
      </w:tr>
      <w:tr w:rsidR="00D512E6" w:rsidRPr="00F64581" w14:paraId="1533FE64" w14:textId="77777777" w:rsidTr="00BE09BC">
        <w:tc>
          <w:tcPr>
            <w:tcW w:w="1525" w:type="dxa"/>
          </w:tcPr>
          <w:p w14:paraId="10D64169" w14:textId="77777777" w:rsidR="00D512E6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2010- Present</w:t>
            </w:r>
          </w:p>
        </w:tc>
        <w:tc>
          <w:tcPr>
            <w:tcW w:w="8550" w:type="dxa"/>
          </w:tcPr>
          <w:p w14:paraId="069820EE" w14:textId="77777777" w:rsidR="00D512E6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Marquis Who's Who</w:t>
            </w:r>
            <w:r w:rsidR="001475F5">
              <w:rPr>
                <w:rFonts w:ascii="Times New Roman" w:hAnsi="Times New Roman" w:cs="Times New Roman"/>
                <w:color w:val="000000"/>
                <w:spacing w:val="-8"/>
              </w:rPr>
              <w:t>*</w:t>
            </w:r>
          </w:p>
        </w:tc>
      </w:tr>
      <w:tr w:rsidR="00FB5E14" w:rsidRPr="00F64581" w14:paraId="7F2E9280" w14:textId="77777777" w:rsidTr="00BE09BC">
        <w:tc>
          <w:tcPr>
            <w:tcW w:w="1525" w:type="dxa"/>
          </w:tcPr>
          <w:p w14:paraId="06B2F116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2011-Present</w:t>
            </w:r>
          </w:p>
        </w:tc>
        <w:tc>
          <w:tcPr>
            <w:tcW w:w="8550" w:type="dxa"/>
          </w:tcPr>
          <w:p w14:paraId="19D799A8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Strathmore’s Who’s Who</w:t>
            </w:r>
            <w:r w:rsidR="001475F5">
              <w:rPr>
                <w:rFonts w:ascii="Times New Roman" w:hAnsi="Times New Roman" w:cs="Times New Roman"/>
                <w:color w:val="000000"/>
                <w:spacing w:val="-8"/>
              </w:rPr>
              <w:t>*</w:t>
            </w:r>
          </w:p>
        </w:tc>
      </w:tr>
      <w:tr w:rsidR="00FB5E14" w:rsidRPr="00F64581" w14:paraId="0C69357C" w14:textId="77777777" w:rsidTr="001475F5">
        <w:trPr>
          <w:trHeight w:val="306"/>
        </w:trPr>
        <w:tc>
          <w:tcPr>
            <w:tcW w:w="1525" w:type="dxa"/>
          </w:tcPr>
          <w:p w14:paraId="38B73BDA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2011- Present</w:t>
            </w:r>
          </w:p>
        </w:tc>
        <w:tc>
          <w:tcPr>
            <w:tcW w:w="8550" w:type="dxa"/>
          </w:tcPr>
          <w:p w14:paraId="687FDDB4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Leading Physicians of the World</w:t>
            </w:r>
            <w:r w:rsidR="001475F5">
              <w:rPr>
                <w:rFonts w:ascii="Times New Roman" w:hAnsi="Times New Roman" w:cs="Times New Roman"/>
                <w:color w:val="000000"/>
                <w:spacing w:val="-8"/>
              </w:rPr>
              <w:t>*</w:t>
            </w:r>
          </w:p>
        </w:tc>
      </w:tr>
      <w:tr w:rsidR="00FB5E14" w:rsidRPr="00F64581" w14:paraId="125F7516" w14:textId="77777777" w:rsidTr="001475F5">
        <w:trPr>
          <w:trHeight w:val="315"/>
        </w:trPr>
        <w:tc>
          <w:tcPr>
            <w:tcW w:w="1525" w:type="dxa"/>
          </w:tcPr>
          <w:p w14:paraId="3B358986" w14:textId="77777777" w:rsidR="00FB5E14" w:rsidRPr="00F64581" w:rsidRDefault="00626C0D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2012 -</w:t>
            </w:r>
            <w:r w:rsidR="00FB5E14" w:rsidRPr="00F64581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8550" w:type="dxa"/>
          </w:tcPr>
          <w:p w14:paraId="0FE9AB5B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Who’s Who for Executives and Professionals</w:t>
            </w:r>
            <w:r w:rsidR="001475F5">
              <w:rPr>
                <w:rFonts w:ascii="Times New Roman" w:hAnsi="Times New Roman" w:cs="Times New Roman"/>
                <w:color w:val="000000"/>
                <w:spacing w:val="-8"/>
              </w:rPr>
              <w:t>*</w:t>
            </w:r>
          </w:p>
        </w:tc>
      </w:tr>
      <w:tr w:rsidR="00FB5E14" w:rsidRPr="00F64581" w14:paraId="7DFEAE21" w14:textId="77777777" w:rsidTr="00BE09BC">
        <w:tc>
          <w:tcPr>
            <w:tcW w:w="1525" w:type="dxa"/>
          </w:tcPr>
          <w:p w14:paraId="731B9B37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2015-Present</w:t>
            </w:r>
          </w:p>
        </w:tc>
        <w:tc>
          <w:tcPr>
            <w:tcW w:w="8550" w:type="dxa"/>
          </w:tcPr>
          <w:p w14:paraId="051E7F1A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 xml:space="preserve">Marquis </w:t>
            </w:r>
            <w:proofErr w:type="spellStart"/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Who’sWho</w:t>
            </w:r>
            <w:proofErr w:type="spellEnd"/>
            <w:r w:rsidR="001475F5">
              <w:rPr>
                <w:rFonts w:ascii="Times New Roman" w:hAnsi="Times New Roman" w:cs="Times New Roman"/>
                <w:color w:val="000000"/>
                <w:spacing w:val="-8"/>
              </w:rPr>
              <w:t>*</w:t>
            </w: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 xml:space="preserve"> Lifetime Achievement Award in Medicine</w:t>
            </w:r>
          </w:p>
        </w:tc>
      </w:tr>
    </w:tbl>
    <w:p w14:paraId="2E6B3634" w14:textId="77777777" w:rsidR="00EC77D4" w:rsidRPr="00F64581" w:rsidRDefault="00EC77D4" w:rsidP="00116C9C">
      <w:pPr>
        <w:rPr>
          <w:rFonts w:ascii="Times New Roman" w:hAnsi="Times New Roman" w:cs="Times New Roman"/>
          <w:b/>
          <w:u w:val="single"/>
        </w:rPr>
      </w:pPr>
    </w:p>
    <w:p w14:paraId="620B3970" w14:textId="77777777" w:rsidR="00A5012E" w:rsidRPr="00F64581" w:rsidRDefault="00FB5E14" w:rsidP="00116C9C">
      <w:pPr>
        <w:rPr>
          <w:rFonts w:ascii="Times New Roman" w:hAnsi="Times New Roman" w:cs="Times New Roman"/>
          <w:b/>
          <w:u w:val="single"/>
        </w:rPr>
      </w:pPr>
      <w:r w:rsidRPr="00F64581">
        <w:rPr>
          <w:rFonts w:ascii="Times New Roman" w:hAnsi="Times New Roman" w:cs="Times New Roman"/>
          <w:b/>
          <w:u w:val="single"/>
        </w:rPr>
        <w:t>PROFESIONAL ORGANIZATIONS: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FB5E14" w:rsidRPr="00F64581" w14:paraId="37B1C81C" w14:textId="77777777" w:rsidTr="00BE09BC">
        <w:tc>
          <w:tcPr>
            <w:tcW w:w="1525" w:type="dxa"/>
          </w:tcPr>
          <w:p w14:paraId="63A761A4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1971-Present</w:t>
            </w:r>
          </w:p>
        </w:tc>
        <w:tc>
          <w:tcPr>
            <w:tcW w:w="8550" w:type="dxa"/>
          </w:tcPr>
          <w:p w14:paraId="2759B642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American Fertility Society/ASRM</w:t>
            </w:r>
          </w:p>
        </w:tc>
      </w:tr>
      <w:tr w:rsidR="00FB5E14" w:rsidRPr="00F64581" w14:paraId="763E695A" w14:textId="77777777" w:rsidTr="00BE09BC">
        <w:tc>
          <w:tcPr>
            <w:tcW w:w="1525" w:type="dxa"/>
          </w:tcPr>
          <w:p w14:paraId="3A56B49C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1972- Present</w:t>
            </w:r>
          </w:p>
        </w:tc>
        <w:tc>
          <w:tcPr>
            <w:tcW w:w="8550" w:type="dxa"/>
          </w:tcPr>
          <w:p w14:paraId="2B5BA7BB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>Johns Hopkins Medical and Surgical Association</w:t>
            </w:r>
          </w:p>
        </w:tc>
      </w:tr>
      <w:tr w:rsidR="00FB5E14" w:rsidRPr="00F64581" w14:paraId="6C0EE708" w14:textId="77777777" w:rsidTr="00BE09BC">
        <w:tc>
          <w:tcPr>
            <w:tcW w:w="1525" w:type="dxa"/>
          </w:tcPr>
          <w:p w14:paraId="535C9948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1972-Present</w:t>
            </w:r>
          </w:p>
        </w:tc>
        <w:tc>
          <w:tcPr>
            <w:tcW w:w="8550" w:type="dxa"/>
          </w:tcPr>
          <w:p w14:paraId="2271351A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6"/>
              </w:rPr>
              <w:t>Allan C. Barnes Society</w:t>
            </w:r>
          </w:p>
        </w:tc>
      </w:tr>
      <w:tr w:rsidR="00FB5E14" w:rsidRPr="00F64581" w14:paraId="7B699090" w14:textId="77777777" w:rsidTr="00BE09BC">
        <w:tc>
          <w:tcPr>
            <w:tcW w:w="1525" w:type="dxa"/>
          </w:tcPr>
          <w:p w14:paraId="12C20DC7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1974-Present</w:t>
            </w:r>
          </w:p>
        </w:tc>
        <w:tc>
          <w:tcPr>
            <w:tcW w:w="8550" w:type="dxa"/>
          </w:tcPr>
          <w:p w14:paraId="3997461D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4"/>
              </w:rPr>
              <w:t>Fellow, American College of Obstetricians and Gynecologists</w:t>
            </w:r>
          </w:p>
        </w:tc>
      </w:tr>
      <w:tr w:rsidR="00FB5E14" w:rsidRPr="00F64581" w14:paraId="3BC52290" w14:textId="77777777" w:rsidTr="00BE09BC">
        <w:tc>
          <w:tcPr>
            <w:tcW w:w="1525" w:type="dxa"/>
          </w:tcPr>
          <w:p w14:paraId="1BDBCFD6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1975-Present</w:t>
            </w:r>
          </w:p>
        </w:tc>
        <w:tc>
          <w:tcPr>
            <w:tcW w:w="8550" w:type="dxa"/>
          </w:tcPr>
          <w:p w14:paraId="5AC11164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>Florida Obstetrics and Gynecologic Society</w:t>
            </w:r>
          </w:p>
        </w:tc>
      </w:tr>
      <w:tr w:rsidR="00FB5E14" w:rsidRPr="00F64581" w14:paraId="71D82865" w14:textId="77777777" w:rsidTr="00BE09BC">
        <w:tc>
          <w:tcPr>
            <w:tcW w:w="1525" w:type="dxa"/>
          </w:tcPr>
          <w:p w14:paraId="14CBC41C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1975-Present</w:t>
            </w:r>
          </w:p>
        </w:tc>
        <w:tc>
          <w:tcPr>
            <w:tcW w:w="8550" w:type="dxa"/>
          </w:tcPr>
          <w:p w14:paraId="682F18D2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>Hillsborough County Medical Association</w:t>
            </w:r>
          </w:p>
        </w:tc>
      </w:tr>
      <w:tr w:rsidR="00FB5E14" w:rsidRPr="00F64581" w14:paraId="70F687E7" w14:textId="77777777" w:rsidTr="00BE09BC">
        <w:tc>
          <w:tcPr>
            <w:tcW w:w="1525" w:type="dxa"/>
          </w:tcPr>
          <w:p w14:paraId="0C92B16A" w14:textId="77777777" w:rsidR="00FB5E14" w:rsidRPr="00F64581" w:rsidRDefault="00FB5E1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1975-Present</w:t>
            </w:r>
          </w:p>
        </w:tc>
        <w:tc>
          <w:tcPr>
            <w:tcW w:w="8550" w:type="dxa"/>
          </w:tcPr>
          <w:p w14:paraId="72ACF9C2" w14:textId="77777777" w:rsidR="00FB5E14" w:rsidRPr="00F64581" w:rsidRDefault="00FB5E14" w:rsidP="00626C0D">
            <w:pPr>
              <w:spacing w:line="194" w:lineRule="auto"/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Florida Medical Association</w:t>
            </w:r>
          </w:p>
        </w:tc>
      </w:tr>
      <w:tr w:rsidR="00FB5E14" w:rsidRPr="00F64581" w14:paraId="07DC7643" w14:textId="77777777" w:rsidTr="00BE09BC">
        <w:tc>
          <w:tcPr>
            <w:tcW w:w="1525" w:type="dxa"/>
          </w:tcPr>
          <w:p w14:paraId="3CC88FA5" w14:textId="77777777" w:rsidR="00FB5E14" w:rsidRPr="00F64581" w:rsidRDefault="00626C0D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1977-1985</w:t>
            </w:r>
          </w:p>
        </w:tc>
        <w:tc>
          <w:tcPr>
            <w:tcW w:w="8550" w:type="dxa"/>
          </w:tcPr>
          <w:p w14:paraId="753B87FA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4"/>
              </w:rPr>
              <w:t>American Association of Gynecologic Laparoscopists</w:t>
            </w:r>
          </w:p>
        </w:tc>
      </w:tr>
      <w:tr w:rsidR="00FB5E14" w:rsidRPr="00F64581" w14:paraId="0CC219AB" w14:textId="77777777" w:rsidTr="00BE09BC">
        <w:tc>
          <w:tcPr>
            <w:tcW w:w="1525" w:type="dxa"/>
          </w:tcPr>
          <w:p w14:paraId="2FB1A64F" w14:textId="77777777" w:rsidR="00FB5E14" w:rsidRPr="00F64581" w:rsidRDefault="00626C0D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1977-1986</w:t>
            </w:r>
          </w:p>
        </w:tc>
        <w:tc>
          <w:tcPr>
            <w:tcW w:w="8550" w:type="dxa"/>
          </w:tcPr>
          <w:p w14:paraId="4D45E07E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7"/>
              </w:rPr>
              <w:t>Pacific Coast Fertility Society</w:t>
            </w:r>
          </w:p>
        </w:tc>
      </w:tr>
      <w:tr w:rsidR="00FB5E14" w:rsidRPr="00F64581" w14:paraId="04314866" w14:textId="77777777" w:rsidTr="00BE09BC">
        <w:tc>
          <w:tcPr>
            <w:tcW w:w="1525" w:type="dxa"/>
          </w:tcPr>
          <w:p w14:paraId="0D5F6B13" w14:textId="77777777" w:rsidR="00FB5E14" w:rsidRPr="00F64581" w:rsidRDefault="00626C0D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1977-1986</w:t>
            </w:r>
          </w:p>
        </w:tc>
        <w:tc>
          <w:tcPr>
            <w:tcW w:w="8550" w:type="dxa"/>
          </w:tcPr>
          <w:p w14:paraId="209B62FD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Endocrine Society</w:t>
            </w:r>
          </w:p>
        </w:tc>
      </w:tr>
      <w:tr w:rsidR="00FB5E14" w:rsidRPr="00F64581" w14:paraId="15ACC691" w14:textId="77777777" w:rsidTr="00BE09BC">
        <w:tc>
          <w:tcPr>
            <w:tcW w:w="1525" w:type="dxa"/>
          </w:tcPr>
          <w:p w14:paraId="71B32547" w14:textId="77777777" w:rsidR="00FB5E14" w:rsidRPr="00F64581" w:rsidRDefault="00626C0D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1980-1987</w:t>
            </w:r>
          </w:p>
        </w:tc>
        <w:tc>
          <w:tcPr>
            <w:tcW w:w="8550" w:type="dxa"/>
          </w:tcPr>
          <w:p w14:paraId="00AA05CA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American Society of Andrology</w:t>
            </w:r>
          </w:p>
        </w:tc>
      </w:tr>
      <w:tr w:rsidR="00FB5E14" w:rsidRPr="00F64581" w14:paraId="6130801F" w14:textId="77777777" w:rsidTr="00BE09BC">
        <w:tc>
          <w:tcPr>
            <w:tcW w:w="1525" w:type="dxa"/>
          </w:tcPr>
          <w:p w14:paraId="204A544A" w14:textId="77777777" w:rsidR="00FB5E14" w:rsidRPr="00F64581" w:rsidRDefault="00626C0D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1980-1987</w:t>
            </w:r>
          </w:p>
        </w:tc>
        <w:tc>
          <w:tcPr>
            <w:tcW w:w="8550" w:type="dxa"/>
          </w:tcPr>
          <w:p w14:paraId="5E904EEB" w14:textId="77777777" w:rsidR="00FB5E14" w:rsidRPr="00F64581" w:rsidRDefault="00FB5E14" w:rsidP="00626C0D">
            <w:pPr>
              <w:spacing w:line="194" w:lineRule="auto"/>
              <w:ind w:left="79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Southern Medical Association</w:t>
            </w:r>
          </w:p>
        </w:tc>
      </w:tr>
      <w:tr w:rsidR="00FB5E14" w:rsidRPr="00F64581" w14:paraId="77BE6620" w14:textId="77777777" w:rsidTr="00BE09BC">
        <w:tc>
          <w:tcPr>
            <w:tcW w:w="1525" w:type="dxa"/>
          </w:tcPr>
          <w:p w14:paraId="1CB01941" w14:textId="77777777" w:rsidR="00FB5E14" w:rsidRPr="00F64581" w:rsidRDefault="00626C0D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1983-Present</w:t>
            </w:r>
          </w:p>
        </w:tc>
        <w:tc>
          <w:tcPr>
            <w:tcW w:w="8550" w:type="dxa"/>
          </w:tcPr>
          <w:p w14:paraId="2AC58CFC" w14:textId="77777777" w:rsidR="00FB5E14" w:rsidRPr="00F64581" w:rsidRDefault="00FB5E14" w:rsidP="00626C0D">
            <w:pPr>
              <w:ind w:left="79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4"/>
              </w:rPr>
              <w:t>South Atlantic Association of Obstetricians and Gynecologists</w:t>
            </w:r>
          </w:p>
        </w:tc>
      </w:tr>
      <w:tr w:rsidR="007954D2" w:rsidRPr="00F64581" w14:paraId="5CBA4E4B" w14:textId="77777777" w:rsidTr="00BE09BC">
        <w:tc>
          <w:tcPr>
            <w:tcW w:w="1525" w:type="dxa"/>
          </w:tcPr>
          <w:p w14:paraId="5E60DDDF" w14:textId="77777777" w:rsidR="007954D2" w:rsidRPr="00F64581" w:rsidRDefault="007954D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1983-Present</w:t>
            </w:r>
          </w:p>
        </w:tc>
        <w:tc>
          <w:tcPr>
            <w:tcW w:w="8550" w:type="dxa"/>
          </w:tcPr>
          <w:p w14:paraId="452CA4C7" w14:textId="77777777" w:rsidR="007954D2" w:rsidRPr="00F64581" w:rsidRDefault="007954D2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>Tampa Bay Obstetrical and Gynecological Society</w:t>
            </w:r>
          </w:p>
        </w:tc>
      </w:tr>
      <w:tr w:rsidR="007954D2" w:rsidRPr="00F64581" w14:paraId="0B4842BE" w14:textId="77777777" w:rsidTr="00BE09BC">
        <w:tc>
          <w:tcPr>
            <w:tcW w:w="1525" w:type="dxa"/>
          </w:tcPr>
          <w:p w14:paraId="725A7194" w14:textId="77777777" w:rsidR="007954D2" w:rsidRPr="00F64581" w:rsidRDefault="007954D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1983-Present</w:t>
            </w:r>
          </w:p>
        </w:tc>
        <w:tc>
          <w:tcPr>
            <w:tcW w:w="8550" w:type="dxa"/>
          </w:tcPr>
          <w:p w14:paraId="12C42EE8" w14:textId="77777777" w:rsidR="007954D2" w:rsidRPr="00F64581" w:rsidRDefault="007954D2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3"/>
              </w:rPr>
              <w:t>Society of Reproductive Endocrinologists - (Charter Member)</w:t>
            </w:r>
          </w:p>
        </w:tc>
      </w:tr>
      <w:tr w:rsidR="007954D2" w:rsidRPr="00F64581" w14:paraId="5CB3693D" w14:textId="77777777" w:rsidTr="00BE09BC">
        <w:tc>
          <w:tcPr>
            <w:tcW w:w="1525" w:type="dxa"/>
          </w:tcPr>
          <w:p w14:paraId="6E3518EF" w14:textId="77777777" w:rsidR="007954D2" w:rsidRPr="00F64581" w:rsidRDefault="007954D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1984-Present</w:t>
            </w:r>
          </w:p>
        </w:tc>
        <w:tc>
          <w:tcPr>
            <w:tcW w:w="8550" w:type="dxa"/>
          </w:tcPr>
          <w:p w14:paraId="060A8595" w14:textId="77777777" w:rsidR="007954D2" w:rsidRPr="00A5012E" w:rsidRDefault="007954D2" w:rsidP="00A5012E">
            <w:pPr>
              <w:ind w:left="792" w:right="2232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Society of Reproductive Surgeons - (Charter Member)</w:t>
            </w:r>
          </w:p>
        </w:tc>
      </w:tr>
      <w:tr w:rsidR="007954D2" w:rsidRPr="00F64581" w14:paraId="6AD59BA4" w14:textId="77777777" w:rsidTr="00BE09BC">
        <w:tc>
          <w:tcPr>
            <w:tcW w:w="1525" w:type="dxa"/>
          </w:tcPr>
          <w:p w14:paraId="69D92745" w14:textId="77777777" w:rsidR="007954D2" w:rsidRPr="00F64581" w:rsidRDefault="007954D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1986-Present</w:t>
            </w:r>
          </w:p>
        </w:tc>
        <w:tc>
          <w:tcPr>
            <w:tcW w:w="8550" w:type="dxa"/>
          </w:tcPr>
          <w:p w14:paraId="4AC4614D" w14:textId="77777777" w:rsidR="007954D2" w:rsidRPr="00F64581" w:rsidRDefault="007954D2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Society for Assisted Reproductive Technology - (Charter Member)</w:t>
            </w:r>
          </w:p>
        </w:tc>
      </w:tr>
      <w:tr w:rsidR="007954D2" w:rsidRPr="00F64581" w14:paraId="39DD218B" w14:textId="77777777" w:rsidTr="00BE09BC">
        <w:tc>
          <w:tcPr>
            <w:tcW w:w="1525" w:type="dxa"/>
          </w:tcPr>
          <w:p w14:paraId="1FC0C629" w14:textId="77777777" w:rsidR="007954D2" w:rsidRPr="00F64581" w:rsidRDefault="007954D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1987-Present</w:t>
            </w:r>
          </w:p>
        </w:tc>
        <w:tc>
          <w:tcPr>
            <w:tcW w:w="8550" w:type="dxa"/>
          </w:tcPr>
          <w:p w14:paraId="417ED5CE" w14:textId="77777777" w:rsidR="007954D2" w:rsidRPr="00F64581" w:rsidRDefault="007954D2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3"/>
              </w:rPr>
              <w:t>Florida Society of Reproductive Endocrinologists - (Charter Member)</w:t>
            </w:r>
          </w:p>
        </w:tc>
      </w:tr>
      <w:tr w:rsidR="007954D2" w:rsidRPr="00F64581" w14:paraId="5371C96B" w14:textId="77777777" w:rsidTr="00BE09BC">
        <w:tc>
          <w:tcPr>
            <w:tcW w:w="1525" w:type="dxa"/>
          </w:tcPr>
          <w:p w14:paraId="735CA5F0" w14:textId="77777777" w:rsidR="007954D2" w:rsidRPr="00F64581" w:rsidRDefault="001475F5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1989-2015</w:t>
            </w:r>
          </w:p>
        </w:tc>
        <w:tc>
          <w:tcPr>
            <w:tcW w:w="8550" w:type="dxa"/>
          </w:tcPr>
          <w:p w14:paraId="4456DD3A" w14:textId="77777777" w:rsidR="007954D2" w:rsidRPr="00F64581" w:rsidRDefault="007954D2" w:rsidP="00626C0D">
            <w:pPr>
              <w:ind w:left="79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North American Menopause Society</w:t>
            </w:r>
          </w:p>
        </w:tc>
      </w:tr>
      <w:tr w:rsidR="007954D2" w:rsidRPr="00F64581" w14:paraId="2C438AC4" w14:textId="77777777" w:rsidTr="00BE09BC">
        <w:tc>
          <w:tcPr>
            <w:tcW w:w="1525" w:type="dxa"/>
          </w:tcPr>
          <w:p w14:paraId="4F48F56C" w14:textId="77777777" w:rsidR="007954D2" w:rsidRPr="00F64581" w:rsidRDefault="007954D2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1990-Present</w:t>
            </w:r>
          </w:p>
        </w:tc>
        <w:tc>
          <w:tcPr>
            <w:tcW w:w="8550" w:type="dxa"/>
          </w:tcPr>
          <w:p w14:paraId="3CFC0B1F" w14:textId="77777777" w:rsidR="007954D2" w:rsidRPr="00F64581" w:rsidRDefault="007954D2" w:rsidP="00EC77D4">
            <w:pPr>
              <w:ind w:left="79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9"/>
              </w:rPr>
              <w:t>American College of Physician Executives (Association for Physician Leaders)</w:t>
            </w:r>
          </w:p>
        </w:tc>
      </w:tr>
      <w:tr w:rsidR="007954D2" w:rsidRPr="00F64581" w14:paraId="42D1F460" w14:textId="77777777" w:rsidTr="00BE09BC">
        <w:tc>
          <w:tcPr>
            <w:tcW w:w="1525" w:type="dxa"/>
          </w:tcPr>
          <w:p w14:paraId="362F4743" w14:textId="77777777" w:rsidR="007954D2" w:rsidRPr="00F64581" w:rsidRDefault="00EC77D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1991-Present</w:t>
            </w:r>
          </w:p>
        </w:tc>
        <w:tc>
          <w:tcPr>
            <w:tcW w:w="8550" w:type="dxa"/>
          </w:tcPr>
          <w:p w14:paraId="4ECDA8CF" w14:textId="77777777" w:rsidR="007954D2" w:rsidRPr="00F64581" w:rsidRDefault="007954D2" w:rsidP="00EC77D4">
            <w:pPr>
              <w:ind w:left="79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8"/>
              </w:rPr>
              <w:t>Howard Kelly Society</w:t>
            </w:r>
          </w:p>
        </w:tc>
      </w:tr>
      <w:tr w:rsidR="007954D2" w:rsidRPr="00F64581" w14:paraId="511452E3" w14:textId="77777777" w:rsidTr="00BE09BC">
        <w:tc>
          <w:tcPr>
            <w:tcW w:w="1525" w:type="dxa"/>
          </w:tcPr>
          <w:p w14:paraId="0B98E54A" w14:textId="77777777" w:rsidR="007954D2" w:rsidRPr="00F64581" w:rsidRDefault="00EC77D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2000-Present</w:t>
            </w:r>
          </w:p>
        </w:tc>
        <w:tc>
          <w:tcPr>
            <w:tcW w:w="8550" w:type="dxa"/>
          </w:tcPr>
          <w:p w14:paraId="03A0F644" w14:textId="77777777" w:rsidR="007954D2" w:rsidRPr="00F64581" w:rsidRDefault="007954D2" w:rsidP="00EC77D4">
            <w:pPr>
              <w:spacing w:line="194" w:lineRule="auto"/>
              <w:ind w:left="79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0"/>
              </w:rPr>
              <w:t>American Medical Association</w:t>
            </w:r>
          </w:p>
        </w:tc>
      </w:tr>
    </w:tbl>
    <w:p w14:paraId="13BCB38C" w14:textId="77777777" w:rsidR="00EC77D4" w:rsidRPr="00F64581" w:rsidRDefault="00EC77D4" w:rsidP="00116C9C">
      <w:pPr>
        <w:rPr>
          <w:rFonts w:ascii="Times New Roman" w:hAnsi="Times New Roman" w:cs="Times New Roman"/>
          <w:b/>
          <w:u w:val="single"/>
        </w:rPr>
      </w:pPr>
    </w:p>
    <w:p w14:paraId="4940B69C" w14:textId="77777777" w:rsidR="00FB5E14" w:rsidRPr="00F64581" w:rsidRDefault="007954D2" w:rsidP="00116C9C">
      <w:pPr>
        <w:rPr>
          <w:rFonts w:ascii="Times New Roman" w:hAnsi="Times New Roman" w:cs="Times New Roman"/>
          <w:b/>
          <w:u w:val="single"/>
        </w:rPr>
      </w:pPr>
      <w:r w:rsidRPr="00F64581">
        <w:rPr>
          <w:rFonts w:ascii="Times New Roman" w:hAnsi="Times New Roman" w:cs="Times New Roman"/>
          <w:b/>
          <w:u w:val="single"/>
        </w:rPr>
        <w:t>ACADEMIC APPOINTMENTS: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8546"/>
      </w:tblGrid>
      <w:tr w:rsidR="00EC77D4" w:rsidRPr="00F64581" w14:paraId="18B04EE8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2AA53B7" w14:textId="77777777" w:rsidR="00F54A87" w:rsidRPr="00F64581" w:rsidRDefault="00EC77D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Jan 1972-</w:t>
            </w:r>
          </w:p>
          <w:p w14:paraId="6B5A7389" w14:textId="77777777" w:rsidR="00EC77D4" w:rsidRPr="00F64581" w:rsidRDefault="00EC77D4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July 1972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080F49BB" w14:textId="77777777" w:rsidR="00EC77D4" w:rsidRDefault="00B74FA7" w:rsidP="00F64581">
            <w:pPr>
              <w:ind w:left="792"/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 xml:space="preserve">Assistant Chief of Service, Department of Obstetrics and Gynecology, The Baltimore City Hospitals,  </w:t>
            </w:r>
          </w:p>
          <w:p w14:paraId="4D8C4142" w14:textId="77777777" w:rsidR="00F64581" w:rsidRPr="00F64581" w:rsidRDefault="00F64581" w:rsidP="00F64581">
            <w:pPr>
              <w:ind w:left="792"/>
              <w:rPr>
                <w:rFonts w:ascii="Times New Roman" w:hAnsi="Times New Roman" w:cs="Times New Roman"/>
              </w:rPr>
            </w:pPr>
          </w:p>
        </w:tc>
      </w:tr>
      <w:tr w:rsidR="00EC77D4" w:rsidRPr="00F64581" w14:paraId="326F7972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ECFCA29" w14:textId="77777777" w:rsidR="00EC77D4" w:rsidRPr="00F64581" w:rsidRDefault="00F54A87" w:rsidP="00B74FA7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 xml:space="preserve">July </w:t>
            </w:r>
            <w:r w:rsidR="00B74FA7" w:rsidRPr="00F64581">
              <w:rPr>
                <w:rFonts w:ascii="Times New Roman" w:hAnsi="Times New Roman" w:cs="Times New Roman"/>
              </w:rPr>
              <w:t>1974-Sept</w:t>
            </w:r>
            <w:r w:rsidRPr="00F64581">
              <w:rPr>
                <w:rFonts w:ascii="Times New Roman" w:hAnsi="Times New Roman" w:cs="Times New Roman"/>
              </w:rPr>
              <w:t xml:space="preserve"> </w:t>
            </w:r>
            <w:r w:rsidR="00EC77D4" w:rsidRPr="00F6458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448B635B" w14:textId="77777777" w:rsidR="00F54A87" w:rsidRPr="00F64581" w:rsidRDefault="00B74FA7" w:rsidP="00F64581">
            <w:pPr>
              <w:ind w:left="792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4"/>
              </w:rPr>
              <w:t>Assistant Professor, Department of Obstetrics and Gynecology, College of</w:t>
            </w:r>
            <w:r w:rsidRPr="00F64581">
              <w:rPr>
                <w:rFonts w:ascii="Times New Roman" w:hAnsi="Times New Roman" w:cs="Times New Roman"/>
                <w:color w:val="000000"/>
                <w:spacing w:val="-16"/>
              </w:rPr>
              <w:t xml:space="preserve">  </w:t>
            </w:r>
            <w:r w:rsidRPr="00F64581">
              <w:rPr>
                <w:rFonts w:ascii="Times New Roman" w:hAnsi="Times New Roman" w:cs="Times New Roman"/>
                <w:color w:val="000000"/>
                <w:spacing w:val="-5"/>
              </w:rPr>
              <w:t>Medicine, University of South Florida, Tampa, Florida</w:t>
            </w:r>
          </w:p>
        </w:tc>
      </w:tr>
      <w:tr w:rsidR="00EC77D4" w:rsidRPr="00F64581" w14:paraId="0F3498A7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992C6A7" w14:textId="77777777" w:rsidR="00F54A87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 xml:space="preserve">July </w:t>
            </w:r>
            <w:r w:rsidR="00B74FA7" w:rsidRPr="00F64581">
              <w:rPr>
                <w:rFonts w:ascii="Times New Roman" w:hAnsi="Times New Roman" w:cs="Times New Roman"/>
              </w:rPr>
              <w:t>1974-</w:t>
            </w:r>
          </w:p>
          <w:p w14:paraId="0EDBF65F" w14:textId="77777777" w:rsidR="00EC77D4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 xml:space="preserve">Jan  </w:t>
            </w:r>
            <w:r w:rsidR="00B74FA7" w:rsidRPr="00F6458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27875E2C" w14:textId="77777777" w:rsidR="00EC77D4" w:rsidRPr="00F64581" w:rsidRDefault="00B74FA7" w:rsidP="00F54A87">
            <w:pPr>
              <w:ind w:left="882"/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color w:val="000000"/>
                <w:spacing w:val="-16"/>
              </w:rPr>
              <w:t>Director Reproductive Endocrinology &amp; Infertility USF College of Medicine</w:t>
            </w:r>
          </w:p>
        </w:tc>
      </w:tr>
      <w:tr w:rsidR="00EC77D4" w:rsidRPr="00F64581" w14:paraId="715A5750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FD0E9E6" w14:textId="77777777" w:rsidR="00EC77D4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 xml:space="preserve">Sept </w:t>
            </w:r>
            <w:r w:rsidR="00B74FA7" w:rsidRPr="00F64581">
              <w:rPr>
                <w:rFonts w:ascii="Times New Roman" w:hAnsi="Times New Roman" w:cs="Times New Roman"/>
              </w:rPr>
              <w:t>1979-2005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3CAA1557" w14:textId="77777777" w:rsidR="00EC77D4" w:rsidRPr="00F64581" w:rsidRDefault="00B74FA7" w:rsidP="00F64581">
            <w:pPr>
              <w:spacing w:line="243" w:lineRule="exact"/>
              <w:ind w:left="882" w:right="1584"/>
              <w:rPr>
                <w:rFonts w:ascii="Times New Roman" w:hAnsi="Times New Roman"/>
                <w:color w:val="000000"/>
                <w:spacing w:val="-5"/>
              </w:rPr>
            </w:pPr>
            <w:r w:rsidRPr="00F64581">
              <w:rPr>
                <w:rFonts w:ascii="Times New Roman" w:hAnsi="Times New Roman"/>
                <w:color w:val="000000"/>
                <w:spacing w:val="-9"/>
              </w:rPr>
              <w:t xml:space="preserve">Associate Professor, Department of Obstetrics and Gynecology, College of </w:t>
            </w:r>
            <w:r w:rsidRPr="00F64581">
              <w:rPr>
                <w:rFonts w:ascii="Times New Roman" w:hAnsi="Times New Roman"/>
                <w:color w:val="000000"/>
                <w:spacing w:val="-5"/>
              </w:rPr>
              <w:t>Medicine, University of South Florida, Tampa, Florida</w:t>
            </w:r>
          </w:p>
          <w:p w14:paraId="64017CF3" w14:textId="77777777" w:rsidR="00F54A87" w:rsidRDefault="00F54A87" w:rsidP="00F64581">
            <w:pPr>
              <w:spacing w:line="243" w:lineRule="exact"/>
              <w:ind w:left="882" w:right="1584"/>
              <w:rPr>
                <w:rFonts w:ascii="Times New Roman" w:hAnsi="Times New Roman"/>
                <w:color w:val="000000"/>
                <w:spacing w:val="-9"/>
              </w:rPr>
            </w:pPr>
          </w:p>
          <w:p w14:paraId="28236805" w14:textId="1510B0A9" w:rsidR="00BE09BC" w:rsidRPr="00F64581" w:rsidRDefault="0016737E" w:rsidP="00F64581">
            <w:pPr>
              <w:spacing w:line="243" w:lineRule="exact"/>
              <w:ind w:left="882" w:right="1584"/>
              <w:rPr>
                <w:rFonts w:ascii="Times New Roman" w:hAnsi="Times New Roman"/>
                <w:color w:val="000000"/>
                <w:spacing w:val="-9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 xml:space="preserve">                                                2.</w:t>
            </w:r>
          </w:p>
        </w:tc>
      </w:tr>
      <w:tr w:rsidR="002103EC" w:rsidRPr="00F64581" w14:paraId="3F9127E6" w14:textId="77777777" w:rsidTr="00BE09BC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48D8D" w14:textId="77777777" w:rsidR="002103EC" w:rsidRPr="00F64581" w:rsidRDefault="002103EC" w:rsidP="002103E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4581">
              <w:rPr>
                <w:rFonts w:ascii="Times New Roman" w:hAnsi="Times New Roman" w:cs="Times New Roman"/>
                <w:b/>
                <w:u w:val="single"/>
              </w:rPr>
              <w:lastRenderedPageBreak/>
              <w:t>ACADEMIC A</w:t>
            </w:r>
            <w:r>
              <w:rPr>
                <w:rFonts w:ascii="Times New Roman" w:hAnsi="Times New Roman" w:cs="Times New Roman"/>
                <w:b/>
                <w:u w:val="single"/>
              </w:rPr>
              <w:t>PPOINTMENTS (continued):</w:t>
            </w:r>
          </w:p>
          <w:p w14:paraId="42472CDE" w14:textId="77777777" w:rsidR="002103EC" w:rsidRPr="00F64581" w:rsidRDefault="002103EC" w:rsidP="00F64581">
            <w:pPr>
              <w:spacing w:line="246" w:lineRule="exact"/>
              <w:ind w:left="882"/>
              <w:rPr>
                <w:rFonts w:ascii="Times New Roman" w:hAnsi="Times New Roman"/>
                <w:color w:val="000000"/>
                <w:spacing w:val="-9"/>
              </w:rPr>
            </w:pPr>
          </w:p>
        </w:tc>
      </w:tr>
      <w:tr w:rsidR="00EC77D4" w:rsidRPr="00F64581" w14:paraId="5009D0CC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EB487EF" w14:textId="77777777" w:rsidR="00EC77D4" w:rsidRPr="00F64581" w:rsidRDefault="00B74FA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2005-2007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2ECFAC73" w14:textId="77777777" w:rsidR="00EC77D4" w:rsidRPr="00F64581" w:rsidRDefault="00B74FA7" w:rsidP="00F64581">
            <w:pPr>
              <w:spacing w:line="246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9"/>
              </w:rPr>
              <w:t xml:space="preserve">Clinical Associate Professor, Department of Obstetrics and Gynecology, College of Medicine, </w:t>
            </w:r>
            <w:r w:rsidRPr="00F64581">
              <w:rPr>
                <w:rFonts w:ascii="Times New Roman" w:hAnsi="Times New Roman"/>
                <w:color w:val="000000"/>
                <w:spacing w:val="-4"/>
              </w:rPr>
              <w:t>University of South Florida, Tampa, Florida</w:t>
            </w:r>
          </w:p>
          <w:p w14:paraId="70177C56" w14:textId="77777777" w:rsidR="00F54A87" w:rsidRPr="00F64581" w:rsidRDefault="00F54A87" w:rsidP="00F64581">
            <w:pPr>
              <w:spacing w:line="246" w:lineRule="exact"/>
              <w:ind w:left="882"/>
              <w:rPr>
                <w:rFonts w:ascii="Times New Roman" w:hAnsi="Times New Roman"/>
                <w:color w:val="000000"/>
                <w:spacing w:val="-9"/>
              </w:rPr>
            </w:pPr>
          </w:p>
        </w:tc>
      </w:tr>
      <w:tr w:rsidR="00EC77D4" w:rsidRPr="00F64581" w14:paraId="3EA83341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39C0F22" w14:textId="77777777" w:rsidR="00EC77D4" w:rsidRPr="00F64581" w:rsidRDefault="00B74FA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2007-2010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34FD49D8" w14:textId="77777777" w:rsidR="00EC77D4" w:rsidRPr="00F64581" w:rsidRDefault="00B74FA7" w:rsidP="00F64581">
            <w:pPr>
              <w:spacing w:line="243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9"/>
              </w:rPr>
              <w:t xml:space="preserve">Clinical Professor, Department of Obstetrics and Gynecology, College of Medicine, </w:t>
            </w:r>
            <w:r w:rsidRPr="00F64581">
              <w:rPr>
                <w:rFonts w:ascii="Times New Roman" w:hAnsi="Times New Roman"/>
                <w:color w:val="000000"/>
                <w:spacing w:val="-4"/>
              </w:rPr>
              <w:t>University of South Florida, Tampa, Florida</w:t>
            </w:r>
          </w:p>
          <w:p w14:paraId="7406A9AC" w14:textId="77777777" w:rsidR="00F54A87" w:rsidRPr="00F64581" w:rsidRDefault="00F54A87" w:rsidP="00F64581">
            <w:pPr>
              <w:spacing w:line="243" w:lineRule="exact"/>
              <w:ind w:left="882"/>
              <w:rPr>
                <w:rFonts w:ascii="Times New Roman" w:hAnsi="Times New Roman"/>
                <w:color w:val="000000"/>
                <w:spacing w:val="-9"/>
              </w:rPr>
            </w:pPr>
          </w:p>
        </w:tc>
      </w:tr>
      <w:tr w:rsidR="00EC77D4" w:rsidRPr="00F64581" w14:paraId="5CA8C1A7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5C3238C" w14:textId="77777777" w:rsidR="00EC77D4" w:rsidRPr="00F64581" w:rsidRDefault="001475F5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3A379105" w14:textId="77777777" w:rsidR="00EC77D4" w:rsidRPr="00F64581" w:rsidRDefault="00B74FA7" w:rsidP="00F64581">
            <w:pPr>
              <w:spacing w:line="243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7"/>
              </w:rPr>
              <w:t xml:space="preserve"> Professor, Department of Medicine. College of Medicine, University of South Florida, </w:t>
            </w:r>
            <w:r w:rsidRPr="00F64581">
              <w:rPr>
                <w:rFonts w:ascii="Times New Roman" w:hAnsi="Times New Roman"/>
                <w:color w:val="000000"/>
                <w:spacing w:val="-4"/>
              </w:rPr>
              <w:t>Tampa, Florida</w:t>
            </w:r>
          </w:p>
          <w:p w14:paraId="00C33A85" w14:textId="77777777" w:rsidR="00F54A87" w:rsidRPr="00F64581" w:rsidRDefault="00F54A87" w:rsidP="00F64581">
            <w:pPr>
              <w:spacing w:line="243" w:lineRule="exact"/>
              <w:ind w:left="882"/>
              <w:rPr>
                <w:rFonts w:ascii="Times New Roman" w:hAnsi="Times New Roman"/>
                <w:color w:val="000000"/>
                <w:spacing w:val="-7"/>
              </w:rPr>
            </w:pPr>
          </w:p>
        </w:tc>
      </w:tr>
      <w:tr w:rsidR="00B74FA7" w:rsidRPr="00F64581" w14:paraId="13158466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11A0C7E" w14:textId="77777777" w:rsidR="00F54A87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Aug 1974-</w:t>
            </w:r>
          </w:p>
          <w:p w14:paraId="6F5E277F" w14:textId="77777777" w:rsidR="00B74FA7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Jan 1985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0A1E184B" w14:textId="77777777" w:rsidR="00B74FA7" w:rsidRPr="00F64581" w:rsidRDefault="00B74FA7" w:rsidP="00F64581">
            <w:pPr>
              <w:spacing w:line="243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4"/>
              </w:rPr>
              <w:t>Director, Section of Reproductive Endocrinology and Infertility, Department of Obstetrics and Gynecology, University of South Florida, Tampa, Florida</w:t>
            </w:r>
          </w:p>
          <w:p w14:paraId="3F96B11D" w14:textId="77777777" w:rsidR="00F54A87" w:rsidRPr="00F64581" w:rsidRDefault="00F54A87" w:rsidP="00F64581">
            <w:pPr>
              <w:spacing w:line="243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B74FA7" w:rsidRPr="00F64581" w14:paraId="333949DF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B84EEE2" w14:textId="77777777" w:rsidR="00B74FA7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1974-1975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75CD25EC" w14:textId="77777777" w:rsidR="00B74FA7" w:rsidRPr="00F64581" w:rsidRDefault="00B74FA7" w:rsidP="00F64581">
            <w:pPr>
              <w:ind w:left="882"/>
              <w:rPr>
                <w:rFonts w:ascii="Times New Roman" w:hAnsi="Times New Roman"/>
                <w:color w:val="000000"/>
                <w:spacing w:val="-2"/>
              </w:rPr>
            </w:pPr>
            <w:r w:rsidRPr="00F64581">
              <w:rPr>
                <w:rFonts w:ascii="Times New Roman" w:hAnsi="Times New Roman"/>
                <w:color w:val="000000"/>
                <w:spacing w:val="-2"/>
              </w:rPr>
              <w:t>Admissions Committee, College of Medicine, University of South Florida</w:t>
            </w:r>
          </w:p>
          <w:p w14:paraId="5A34B60F" w14:textId="77777777" w:rsidR="00F54A87" w:rsidRPr="00F64581" w:rsidRDefault="00F54A87" w:rsidP="00F64581">
            <w:pPr>
              <w:ind w:left="882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4FA7" w:rsidRPr="00F64581" w14:paraId="6159DB9F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7D3C37C" w14:textId="77777777" w:rsidR="00B74FA7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1976-2003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51FF2CDC" w14:textId="77777777" w:rsidR="00B74FA7" w:rsidRPr="00F64581" w:rsidRDefault="00B74FA7" w:rsidP="00F64581">
            <w:pPr>
              <w:ind w:left="882"/>
              <w:rPr>
                <w:rFonts w:ascii="Times New Roman" w:hAnsi="Times New Roman"/>
                <w:color w:val="000000"/>
                <w:spacing w:val="-6"/>
              </w:rPr>
            </w:pPr>
            <w:r w:rsidRPr="00F64581">
              <w:rPr>
                <w:rFonts w:ascii="Times New Roman" w:hAnsi="Times New Roman"/>
                <w:color w:val="000000"/>
                <w:spacing w:val="-6"/>
              </w:rPr>
              <w:t>Founder, Director and Faculty, Midwinter Seminar in Obstetrics and Gynecology</w:t>
            </w:r>
          </w:p>
          <w:p w14:paraId="4568D255" w14:textId="77777777" w:rsidR="00F54A87" w:rsidRPr="00F64581" w:rsidRDefault="00F54A87" w:rsidP="00F64581">
            <w:pPr>
              <w:ind w:left="882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4FA7" w:rsidRPr="00F64581" w14:paraId="346597D3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F4B4D4F" w14:textId="77777777" w:rsidR="00B74FA7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2010-2014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16E1B4C8" w14:textId="77777777" w:rsidR="00B74FA7" w:rsidRPr="00F64581" w:rsidRDefault="00B74FA7" w:rsidP="00F64581">
            <w:pPr>
              <w:spacing w:line="248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7"/>
              </w:rPr>
              <w:t xml:space="preserve">Professor Department of Obstetrics and Gynecology, College of Medicine, University of South </w:t>
            </w:r>
            <w:r w:rsidRPr="00F64581">
              <w:rPr>
                <w:rFonts w:ascii="Times New Roman" w:hAnsi="Times New Roman"/>
                <w:color w:val="000000"/>
                <w:spacing w:val="-4"/>
              </w:rPr>
              <w:t>Florida, Tampa, Florida</w:t>
            </w:r>
          </w:p>
          <w:p w14:paraId="6BE11167" w14:textId="77777777" w:rsidR="00F54A87" w:rsidRPr="00F64581" w:rsidRDefault="00F54A87" w:rsidP="00F64581">
            <w:pPr>
              <w:spacing w:line="248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B74FA7" w:rsidRPr="00F64581" w14:paraId="6FC39E17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87E59C9" w14:textId="77777777" w:rsidR="00B74FA7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2011-2014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62474F95" w14:textId="77777777" w:rsidR="00B74FA7" w:rsidRPr="00F64581" w:rsidRDefault="00B74FA7" w:rsidP="00F64581">
            <w:pPr>
              <w:spacing w:line="248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  <w:r w:rsidRPr="00F64581">
              <w:rPr>
                <w:rFonts w:ascii="Times New Roman" w:hAnsi="Times New Roman"/>
                <w:color w:val="000000"/>
                <w:spacing w:val="-4"/>
              </w:rPr>
              <w:t>Director Menopause Center USF College of Medicine</w:t>
            </w:r>
          </w:p>
          <w:p w14:paraId="64C4DF9E" w14:textId="77777777" w:rsidR="00F54A87" w:rsidRPr="00F64581" w:rsidRDefault="00F54A87" w:rsidP="00F64581">
            <w:pPr>
              <w:spacing w:line="248" w:lineRule="exact"/>
              <w:ind w:left="882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B74FA7" w:rsidRPr="00F64581" w14:paraId="7F477C64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E94D590" w14:textId="77777777" w:rsidR="00B74FA7" w:rsidRPr="00F64581" w:rsidRDefault="00F54A87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2015</w:t>
            </w:r>
            <w:r w:rsidR="004216BD">
              <w:rPr>
                <w:rFonts w:ascii="Times New Roman" w:hAnsi="Times New Roman" w:cs="Times New Roman"/>
              </w:rPr>
              <w:t>-present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6ED1BCDE" w14:textId="77777777" w:rsidR="00B74FA7" w:rsidRPr="00F64581" w:rsidRDefault="004216BD" w:rsidP="00F64581">
            <w:pPr>
              <w:spacing w:line="248" w:lineRule="exact"/>
              <w:ind w:left="882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 xml:space="preserve"> A</w:t>
            </w:r>
            <w:r w:rsidR="00B74FA7" w:rsidRPr="00F64581">
              <w:rPr>
                <w:rFonts w:ascii="Times New Roman" w:hAnsi="Times New Roman"/>
                <w:color w:val="000000"/>
                <w:spacing w:val="-7"/>
              </w:rPr>
              <w:t>ffiliate Professor Department of Obstetrics and Gyne</w:t>
            </w:r>
            <w:r w:rsidR="00F54A87" w:rsidRPr="00F64581">
              <w:rPr>
                <w:rFonts w:ascii="Times New Roman" w:hAnsi="Times New Roman"/>
                <w:color w:val="000000"/>
                <w:spacing w:val="-7"/>
              </w:rPr>
              <w:t xml:space="preserve">cology, College of Medicine, </w:t>
            </w:r>
            <w:r w:rsidR="00B74FA7" w:rsidRPr="00F64581">
              <w:rPr>
                <w:rFonts w:ascii="Times New Roman" w:hAnsi="Times New Roman"/>
                <w:color w:val="000000"/>
                <w:spacing w:val="-7"/>
              </w:rPr>
              <w:t xml:space="preserve">University of South </w:t>
            </w:r>
            <w:r w:rsidR="00B74FA7" w:rsidRPr="00F64581">
              <w:rPr>
                <w:rFonts w:ascii="Times New Roman" w:hAnsi="Times New Roman"/>
                <w:color w:val="000000"/>
                <w:spacing w:val="-4"/>
              </w:rPr>
              <w:t>Florida, Tampa, Florida</w:t>
            </w:r>
          </w:p>
        </w:tc>
      </w:tr>
    </w:tbl>
    <w:p w14:paraId="747C1052" w14:textId="77777777" w:rsidR="00EC77D4" w:rsidRDefault="00EC77D4" w:rsidP="00116C9C">
      <w:pPr>
        <w:rPr>
          <w:rFonts w:ascii="Times New Roman" w:hAnsi="Times New Roman" w:cs="Times New Roman"/>
          <w:b/>
          <w:u w:val="single"/>
        </w:rPr>
      </w:pPr>
    </w:p>
    <w:p w14:paraId="568B0DB4" w14:textId="77777777" w:rsidR="00F64581" w:rsidRDefault="00F64581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CONSULTATIVE APPOINTMENTS: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F64581" w14:paraId="58F03632" w14:textId="77777777" w:rsidTr="00BE09BC">
        <w:tc>
          <w:tcPr>
            <w:tcW w:w="1525" w:type="dxa"/>
          </w:tcPr>
          <w:p w14:paraId="2F998C3B" w14:textId="77777777" w:rsidR="00F64581" w:rsidRPr="00F64581" w:rsidRDefault="00F64581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1974-1977</w:t>
            </w:r>
          </w:p>
        </w:tc>
        <w:tc>
          <w:tcPr>
            <w:tcW w:w="8550" w:type="dxa"/>
          </w:tcPr>
          <w:p w14:paraId="30A5851B" w14:textId="77777777" w:rsidR="00F64581" w:rsidRPr="00A206C3" w:rsidRDefault="00F64581" w:rsidP="00A206C3">
            <w:pPr>
              <w:tabs>
                <w:tab w:val="right" w:pos="9794"/>
              </w:tabs>
              <w:ind w:left="972"/>
              <w:rPr>
                <w:rFonts w:ascii="Times New Roman" w:hAnsi="Times New Roman"/>
                <w:color w:val="000000"/>
                <w:spacing w:val="-1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Consultant in Gynecology, Veteran's Administration Hospital, Tampa, Florida</w:t>
            </w:r>
          </w:p>
        </w:tc>
      </w:tr>
      <w:tr w:rsidR="00F64581" w14:paraId="7268AA28" w14:textId="77777777" w:rsidTr="00BE09BC">
        <w:tc>
          <w:tcPr>
            <w:tcW w:w="1525" w:type="dxa"/>
          </w:tcPr>
          <w:p w14:paraId="125C10C1" w14:textId="77777777" w:rsidR="00F64581" w:rsidRPr="00F64581" w:rsidRDefault="00F64581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1975-1977</w:t>
            </w:r>
          </w:p>
        </w:tc>
        <w:tc>
          <w:tcPr>
            <w:tcW w:w="8550" w:type="dxa"/>
          </w:tcPr>
          <w:p w14:paraId="70FB87DD" w14:textId="77777777" w:rsidR="00F64581" w:rsidRDefault="00F64581" w:rsidP="00F64581">
            <w:pPr>
              <w:tabs>
                <w:tab w:val="right" w:pos="9895"/>
              </w:tabs>
              <w:ind w:left="972"/>
              <w:rPr>
                <w:rFonts w:ascii="Times New Roman" w:hAnsi="Times New Roman"/>
                <w:color w:val="000000"/>
                <w:spacing w:val="-1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Consultant, Johns Hopkins Program for International Education in Gynecology</w:t>
            </w:r>
          </w:p>
          <w:p w14:paraId="7C981B9F" w14:textId="77777777" w:rsidR="00F64581" w:rsidRPr="00A206C3" w:rsidRDefault="00F64581" w:rsidP="00A206C3">
            <w:pPr>
              <w:spacing w:line="204" w:lineRule="auto"/>
              <w:rPr>
                <w:rFonts w:ascii="Times New Roman" w:hAnsi="Times New Roman"/>
                <w:color w:val="000000"/>
                <w:spacing w:val="-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                   and Obstetrics</w:t>
            </w:r>
          </w:p>
        </w:tc>
      </w:tr>
      <w:tr w:rsidR="00F64581" w14:paraId="6205BFA6" w14:textId="77777777" w:rsidTr="00BE09BC">
        <w:tc>
          <w:tcPr>
            <w:tcW w:w="1525" w:type="dxa"/>
          </w:tcPr>
          <w:p w14:paraId="3454A310" w14:textId="77777777" w:rsidR="00F64581" w:rsidRPr="00F64581" w:rsidRDefault="00F64581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1977-1985</w:t>
            </w:r>
          </w:p>
        </w:tc>
        <w:tc>
          <w:tcPr>
            <w:tcW w:w="8550" w:type="dxa"/>
          </w:tcPr>
          <w:p w14:paraId="2E007142" w14:textId="77777777" w:rsidR="00F64581" w:rsidRPr="00A206C3" w:rsidRDefault="00F64581" w:rsidP="00A206C3">
            <w:pPr>
              <w:ind w:left="972"/>
              <w:rPr>
                <w:rFonts w:ascii="Times New Roman" w:hAnsi="Times New Roman"/>
                <w:color w:val="000000"/>
                <w:spacing w:val="-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Consultant, MacDill Air Force Base Regional Hospital, Tampa, Florida</w:t>
            </w:r>
          </w:p>
        </w:tc>
      </w:tr>
      <w:tr w:rsidR="00F64581" w14:paraId="5195CB78" w14:textId="77777777" w:rsidTr="00BE09BC">
        <w:tc>
          <w:tcPr>
            <w:tcW w:w="1525" w:type="dxa"/>
          </w:tcPr>
          <w:p w14:paraId="119638DF" w14:textId="77777777" w:rsidR="00F64581" w:rsidRPr="00F64581" w:rsidRDefault="00F64581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1977-1991</w:t>
            </w:r>
          </w:p>
        </w:tc>
        <w:tc>
          <w:tcPr>
            <w:tcW w:w="8550" w:type="dxa"/>
          </w:tcPr>
          <w:p w14:paraId="4B107643" w14:textId="77777777" w:rsidR="00F64581" w:rsidRPr="00A206C3" w:rsidRDefault="00F64581" w:rsidP="00A206C3">
            <w:pPr>
              <w:tabs>
                <w:tab w:val="right" w:pos="9612"/>
              </w:tabs>
              <w:ind w:left="972"/>
              <w:rPr>
                <w:rFonts w:ascii="Times New Roman" w:hAnsi="Times New Roman"/>
                <w:color w:val="000000"/>
                <w:spacing w:val="-16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Consultant in Reproductive Endocrinology and Infertility, Bayfront Medic</w:t>
            </w:r>
            <w:r w:rsidR="00A206C3">
              <w:rPr>
                <w:rFonts w:ascii="Times New Roman" w:hAnsi="Times New Roman"/>
                <w:color w:val="000000"/>
                <w:spacing w:val="-5"/>
                <w:sz w:val="21"/>
              </w:rPr>
              <w:t>al</w:t>
            </w: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Center, St. Petersburg, Florida</w:t>
            </w:r>
          </w:p>
        </w:tc>
      </w:tr>
      <w:tr w:rsidR="00F64581" w14:paraId="3AAECFB8" w14:textId="77777777" w:rsidTr="00BE09BC">
        <w:tc>
          <w:tcPr>
            <w:tcW w:w="1525" w:type="dxa"/>
          </w:tcPr>
          <w:p w14:paraId="7AABA058" w14:textId="77777777" w:rsidR="00F64581" w:rsidRPr="00F64581" w:rsidRDefault="00F64581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8550" w:type="dxa"/>
          </w:tcPr>
          <w:p w14:paraId="2533436F" w14:textId="77777777" w:rsidR="00F64581" w:rsidRPr="00A206C3" w:rsidRDefault="00F64581" w:rsidP="00A206C3">
            <w:pPr>
              <w:ind w:left="972"/>
              <w:rPr>
                <w:rFonts w:ascii="Times New Roman" w:hAnsi="Times New Roman"/>
                <w:color w:val="000000"/>
                <w:spacing w:val="-3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Organon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Inc. Fertility Insurance Task Force</w:t>
            </w:r>
          </w:p>
        </w:tc>
      </w:tr>
      <w:tr w:rsidR="00F64581" w14:paraId="7C77C217" w14:textId="77777777" w:rsidTr="00BE09BC">
        <w:tc>
          <w:tcPr>
            <w:tcW w:w="1525" w:type="dxa"/>
          </w:tcPr>
          <w:p w14:paraId="5F6389E1" w14:textId="77777777" w:rsidR="00F64581" w:rsidRPr="00F64581" w:rsidRDefault="00F64581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2000-2003</w:t>
            </w:r>
          </w:p>
        </w:tc>
        <w:tc>
          <w:tcPr>
            <w:tcW w:w="8550" w:type="dxa"/>
          </w:tcPr>
          <w:p w14:paraId="08AD53E2" w14:textId="77777777" w:rsidR="00F64581" w:rsidRPr="00A206C3" w:rsidRDefault="00F64581" w:rsidP="00A206C3">
            <w:pPr>
              <w:ind w:left="972"/>
              <w:rPr>
                <w:rFonts w:ascii="Times New Roman" w:hAnsi="Times New Roman"/>
                <w:color w:val="000000"/>
                <w:spacing w:val="-4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Serono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Inc.</w:t>
            </w:r>
          </w:p>
        </w:tc>
      </w:tr>
      <w:tr w:rsidR="00F64581" w14:paraId="0192201E" w14:textId="77777777" w:rsidTr="00BE09BC">
        <w:tc>
          <w:tcPr>
            <w:tcW w:w="1525" w:type="dxa"/>
          </w:tcPr>
          <w:p w14:paraId="195DE704" w14:textId="77777777" w:rsidR="00F64581" w:rsidRPr="00F64581" w:rsidRDefault="00F64581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8550" w:type="dxa"/>
          </w:tcPr>
          <w:p w14:paraId="42744544" w14:textId="77777777" w:rsidR="00F64581" w:rsidRPr="00A206C3" w:rsidRDefault="00F64581" w:rsidP="00A206C3">
            <w:pPr>
              <w:ind w:left="97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Bertarelli Foundation </w:t>
            </w: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Bertarelli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Acess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, Consultant</w:t>
            </w:r>
          </w:p>
        </w:tc>
      </w:tr>
      <w:tr w:rsidR="00F64581" w14:paraId="044C8527" w14:textId="77777777" w:rsidTr="00BE09BC">
        <w:tc>
          <w:tcPr>
            <w:tcW w:w="1525" w:type="dxa"/>
          </w:tcPr>
          <w:p w14:paraId="5DE6CD47" w14:textId="77777777" w:rsidR="00F64581" w:rsidRPr="00F64581" w:rsidRDefault="00F64581" w:rsidP="00116C9C">
            <w:pPr>
              <w:rPr>
                <w:rFonts w:ascii="Times New Roman" w:hAnsi="Times New Roman" w:cs="Times New Roman"/>
              </w:rPr>
            </w:pPr>
            <w:r w:rsidRPr="00F64581">
              <w:rPr>
                <w:rFonts w:ascii="Times New Roman" w:hAnsi="Times New Roman" w:cs="Times New Roman"/>
              </w:rPr>
              <w:t>2006-2014</w:t>
            </w:r>
          </w:p>
        </w:tc>
        <w:tc>
          <w:tcPr>
            <w:tcW w:w="8550" w:type="dxa"/>
          </w:tcPr>
          <w:p w14:paraId="7A5E0757" w14:textId="77777777" w:rsidR="00F64581" w:rsidRDefault="00F64581" w:rsidP="00F64581">
            <w:pPr>
              <w:ind w:left="972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Keypro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 Incorporated Peer Review Organization — Consultant and Reviewer</w:t>
            </w:r>
          </w:p>
        </w:tc>
      </w:tr>
    </w:tbl>
    <w:p w14:paraId="069CD60E" w14:textId="77777777" w:rsidR="00F64581" w:rsidRDefault="00F64581" w:rsidP="00116C9C">
      <w:pPr>
        <w:rPr>
          <w:rFonts w:ascii="Times New Roman" w:hAnsi="Times New Roman" w:cs="Times New Roman"/>
          <w:b/>
          <w:u w:val="single"/>
        </w:rPr>
      </w:pPr>
    </w:p>
    <w:p w14:paraId="49CC82FE" w14:textId="77777777" w:rsidR="00A206C3" w:rsidRDefault="00A206C3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HOSPITAL APPOINTMENTS;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A206C3" w14:paraId="3B00CBEF" w14:textId="77777777" w:rsidTr="00BE09BC">
        <w:tc>
          <w:tcPr>
            <w:tcW w:w="1525" w:type="dxa"/>
          </w:tcPr>
          <w:p w14:paraId="45CA350C" w14:textId="77777777" w:rsidR="00A206C3" w:rsidRPr="00A206C3" w:rsidRDefault="00A206C3" w:rsidP="00116C9C">
            <w:pPr>
              <w:rPr>
                <w:rFonts w:ascii="Times New Roman" w:hAnsi="Times New Roman" w:cs="Times New Roman"/>
              </w:rPr>
            </w:pPr>
            <w:r w:rsidRPr="00A206C3">
              <w:rPr>
                <w:rFonts w:ascii="Times New Roman" w:hAnsi="Times New Roman" w:cs="Times New Roman"/>
              </w:rPr>
              <w:t>1974-Present</w:t>
            </w:r>
          </w:p>
        </w:tc>
        <w:tc>
          <w:tcPr>
            <w:tcW w:w="8550" w:type="dxa"/>
          </w:tcPr>
          <w:p w14:paraId="7961E0FA" w14:textId="77777777" w:rsidR="00A206C3" w:rsidRPr="00A206C3" w:rsidRDefault="00A206C3" w:rsidP="00A206C3">
            <w:pPr>
              <w:tabs>
                <w:tab w:val="right" w:pos="8071"/>
                <w:tab w:val="left" w:pos="8710"/>
              </w:tabs>
              <w:ind w:left="1062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Tampa General Hospital, Tampa, Florida -- Active Staff, Senior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ab/>
            </w:r>
          </w:p>
        </w:tc>
      </w:tr>
      <w:tr w:rsidR="00A206C3" w14:paraId="2D482A9A" w14:textId="77777777" w:rsidTr="00BE09BC">
        <w:tc>
          <w:tcPr>
            <w:tcW w:w="1525" w:type="dxa"/>
          </w:tcPr>
          <w:p w14:paraId="289C6612" w14:textId="77777777" w:rsidR="00A206C3" w:rsidRPr="00A206C3" w:rsidRDefault="00A206C3" w:rsidP="00116C9C">
            <w:pPr>
              <w:rPr>
                <w:rFonts w:ascii="Times New Roman" w:hAnsi="Times New Roman" w:cs="Times New Roman"/>
              </w:rPr>
            </w:pPr>
            <w:r w:rsidRPr="00A206C3">
              <w:rPr>
                <w:rFonts w:ascii="Times New Roman" w:hAnsi="Times New Roman" w:cs="Times New Roman"/>
              </w:rPr>
              <w:t>1976-Present</w:t>
            </w:r>
          </w:p>
        </w:tc>
        <w:tc>
          <w:tcPr>
            <w:tcW w:w="8550" w:type="dxa"/>
          </w:tcPr>
          <w:p w14:paraId="130476A4" w14:textId="77777777" w:rsidR="00A206C3" w:rsidRDefault="00A206C3" w:rsidP="00A206C3">
            <w:pPr>
              <w:ind w:left="1062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St. Joseph's Women's Hospital, Tampa, Florida -- Active Staff, Senior</w:t>
            </w:r>
          </w:p>
        </w:tc>
      </w:tr>
      <w:tr w:rsidR="00A206C3" w14:paraId="3C2213E1" w14:textId="77777777" w:rsidTr="00BE09BC">
        <w:tc>
          <w:tcPr>
            <w:tcW w:w="1525" w:type="dxa"/>
          </w:tcPr>
          <w:p w14:paraId="44971230" w14:textId="77777777" w:rsidR="00A206C3" w:rsidRPr="00A206C3" w:rsidRDefault="00A206C3" w:rsidP="00116C9C">
            <w:pPr>
              <w:rPr>
                <w:rFonts w:ascii="Times New Roman" w:hAnsi="Times New Roman" w:cs="Times New Roman"/>
              </w:rPr>
            </w:pPr>
            <w:r w:rsidRPr="00A206C3">
              <w:rPr>
                <w:rFonts w:ascii="Times New Roman" w:hAnsi="Times New Roman" w:cs="Times New Roman"/>
              </w:rPr>
              <w:t>1974-Present</w:t>
            </w:r>
          </w:p>
        </w:tc>
        <w:tc>
          <w:tcPr>
            <w:tcW w:w="8550" w:type="dxa"/>
          </w:tcPr>
          <w:p w14:paraId="72A196C6" w14:textId="77777777" w:rsidR="00A206C3" w:rsidRDefault="00A206C3" w:rsidP="00A206C3">
            <w:pPr>
              <w:ind w:left="1062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St. Joseph's Hospital, Tampa, Florida -- Active Staff, Senior</w:t>
            </w:r>
          </w:p>
        </w:tc>
      </w:tr>
      <w:tr w:rsidR="00A206C3" w14:paraId="0ECC65D4" w14:textId="77777777" w:rsidTr="00BE09BC">
        <w:tc>
          <w:tcPr>
            <w:tcW w:w="1525" w:type="dxa"/>
          </w:tcPr>
          <w:p w14:paraId="02617296" w14:textId="77777777" w:rsidR="00A206C3" w:rsidRPr="00A206C3" w:rsidRDefault="00A206C3" w:rsidP="00116C9C">
            <w:pPr>
              <w:rPr>
                <w:rFonts w:ascii="Times New Roman" w:hAnsi="Times New Roman" w:cs="Times New Roman"/>
              </w:rPr>
            </w:pPr>
            <w:r w:rsidRPr="00A206C3">
              <w:rPr>
                <w:rFonts w:ascii="Times New Roman" w:hAnsi="Times New Roman" w:cs="Times New Roman"/>
              </w:rPr>
              <w:t>1976-Present</w:t>
            </w:r>
          </w:p>
        </w:tc>
        <w:tc>
          <w:tcPr>
            <w:tcW w:w="8550" w:type="dxa"/>
          </w:tcPr>
          <w:p w14:paraId="6F75A1C8" w14:textId="77777777" w:rsidR="00A206C3" w:rsidRDefault="00A206C3" w:rsidP="00A206C3">
            <w:pPr>
              <w:ind w:left="1062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Memorial Hospital of Tampa, Tampa, Florida -- Courtesy Staff, Senior</w:t>
            </w:r>
          </w:p>
        </w:tc>
      </w:tr>
      <w:tr w:rsidR="00A206C3" w14:paraId="4D3959F0" w14:textId="77777777" w:rsidTr="00BE09BC">
        <w:tc>
          <w:tcPr>
            <w:tcW w:w="1525" w:type="dxa"/>
          </w:tcPr>
          <w:p w14:paraId="526B3D46" w14:textId="77777777" w:rsidR="00A206C3" w:rsidRPr="00A206C3" w:rsidRDefault="00A206C3" w:rsidP="00116C9C">
            <w:pPr>
              <w:rPr>
                <w:rFonts w:ascii="Times New Roman" w:hAnsi="Times New Roman" w:cs="Times New Roman"/>
              </w:rPr>
            </w:pPr>
            <w:r w:rsidRPr="00A206C3">
              <w:rPr>
                <w:rFonts w:ascii="Times New Roman" w:hAnsi="Times New Roman" w:cs="Times New Roman"/>
              </w:rPr>
              <w:t>1991-Present</w:t>
            </w:r>
          </w:p>
        </w:tc>
        <w:tc>
          <w:tcPr>
            <w:tcW w:w="8550" w:type="dxa"/>
          </w:tcPr>
          <w:p w14:paraId="771A764D" w14:textId="77777777" w:rsidR="00A206C3" w:rsidRPr="00A206C3" w:rsidRDefault="00A206C3" w:rsidP="00A206C3">
            <w:pPr>
              <w:tabs>
                <w:tab w:val="right" w:pos="7322"/>
              </w:tabs>
              <w:ind w:left="1062"/>
              <w:rPr>
                <w:rFonts w:ascii="Times New Roman" w:hAnsi="Times New Roman"/>
                <w:color w:val="000000"/>
                <w:spacing w:val="-10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University Community Hospital — Active Staff, Senior</w:t>
            </w:r>
          </w:p>
        </w:tc>
      </w:tr>
    </w:tbl>
    <w:p w14:paraId="2C3C30AB" w14:textId="77777777" w:rsidR="00A206C3" w:rsidRDefault="00A206C3" w:rsidP="00116C9C">
      <w:pPr>
        <w:rPr>
          <w:rFonts w:ascii="Times New Roman" w:hAnsi="Times New Roman" w:cs="Times New Roman"/>
          <w:b/>
          <w:u w:val="single"/>
        </w:rPr>
      </w:pPr>
    </w:p>
    <w:p w14:paraId="1C23D9DA" w14:textId="77777777" w:rsidR="00A5012E" w:rsidRDefault="00A5012E" w:rsidP="00116C9C">
      <w:pPr>
        <w:rPr>
          <w:rFonts w:ascii="Times New Roman" w:hAnsi="Times New Roman" w:cs="Times New Roman"/>
          <w:b/>
          <w:u w:val="single"/>
        </w:rPr>
      </w:pPr>
    </w:p>
    <w:p w14:paraId="26694FD9" w14:textId="77777777" w:rsidR="00A206C3" w:rsidRDefault="00A206C3" w:rsidP="00116C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OFFICES AND APPOINTMENTS: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8157"/>
      </w:tblGrid>
      <w:tr w:rsidR="00A206C3" w14:paraId="45736A33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128EE88" w14:textId="77777777" w:rsidR="00A206C3" w:rsidRDefault="00A206C3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1976-1978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0A53A1D0" w14:textId="77777777" w:rsidR="00A206C3" w:rsidRDefault="00A206C3" w:rsidP="001F26C6">
            <w:p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Hillsborough County Medical Association Continuing Education Program</w:t>
            </w:r>
          </w:p>
        </w:tc>
      </w:tr>
      <w:tr w:rsidR="00A206C3" w14:paraId="14EB0E45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7BE04DC" w14:textId="77777777" w:rsidR="00A206C3" w:rsidRDefault="00A206C3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1975-1977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4FCD600F" w14:textId="77777777" w:rsidR="00A206C3" w:rsidRDefault="00A206C3" w:rsidP="001F26C6">
            <w:p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Hillsborough County Diabetes Association Medical Advisory Committee</w:t>
            </w:r>
          </w:p>
        </w:tc>
      </w:tr>
      <w:tr w:rsidR="00A206C3" w14:paraId="5CFBA2D2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88F3959" w14:textId="77777777" w:rsidR="00A206C3" w:rsidRDefault="00A206C3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1978-1979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4997BB5C" w14:textId="77777777" w:rsidR="00A206C3" w:rsidRDefault="00A206C3" w:rsidP="001F26C6">
            <w:p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Hillsborough County Diabetes Association Medical Advisory Committee</w:t>
            </w:r>
          </w:p>
        </w:tc>
      </w:tr>
      <w:tr w:rsidR="00A206C3" w14:paraId="3B75ABB9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CA2296E" w14:textId="77777777" w:rsidR="00A206C3" w:rsidRDefault="00A206C3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1979-1992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341C4451" w14:textId="77777777" w:rsidR="00A206C3" w:rsidRDefault="00A206C3" w:rsidP="001F26C6">
            <w:p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Hillsborough County Medical Association Membership Committee</w:t>
            </w:r>
          </w:p>
        </w:tc>
      </w:tr>
      <w:tr w:rsidR="008F2744" w14:paraId="2A27A9E2" w14:textId="77777777" w:rsidTr="004216BD">
        <w:trPr>
          <w:trHeight w:val="5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C4998F2" w14:textId="77777777" w:rsidR="008F2744" w:rsidRDefault="008F2744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1979-1988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1E7D535C" w14:textId="77777777" w:rsidR="008F2744" w:rsidRDefault="008F2744" w:rsidP="001F26C6">
            <w:pPr>
              <w:tabs>
                <w:tab w:val="right" w:pos="8575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Women's Hospital, Chairman, Education Committee</w:t>
            </w:r>
          </w:p>
          <w:p w14:paraId="48F3A2EC" w14:textId="77777777" w:rsidR="002103EC" w:rsidRDefault="002103EC" w:rsidP="001F26C6">
            <w:pPr>
              <w:tabs>
                <w:tab w:val="right" w:pos="8575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</w:p>
          <w:p w14:paraId="45BE21E8" w14:textId="3C55F107" w:rsidR="00BE09BC" w:rsidRDefault="0016737E" w:rsidP="001F26C6">
            <w:pPr>
              <w:tabs>
                <w:tab w:val="right" w:pos="8575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                                          3.</w:t>
            </w:r>
          </w:p>
        </w:tc>
      </w:tr>
      <w:tr w:rsidR="002103EC" w14:paraId="5FC3B7AC" w14:textId="77777777" w:rsidTr="004216BD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D0C75" w14:textId="77777777" w:rsidR="002103EC" w:rsidRDefault="002103EC" w:rsidP="002103EC">
            <w:r w:rsidRPr="00040506">
              <w:rPr>
                <w:rFonts w:ascii="Times New Roman" w:hAnsi="Times New Roman"/>
                <w:b/>
                <w:color w:val="000000"/>
                <w:spacing w:val="-5"/>
                <w:sz w:val="21"/>
                <w:u w:val="single"/>
              </w:rPr>
              <w:lastRenderedPageBreak/>
              <w:t>OFFICES AND APPOINTMENTS: (continued)</w:t>
            </w:r>
          </w:p>
        </w:tc>
      </w:tr>
      <w:tr w:rsidR="00A206C3" w14:paraId="7EB4D145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26A3326" w14:textId="77777777" w:rsidR="00A206C3" w:rsidRDefault="00A206C3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1980-1983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6F3927B2" w14:textId="77777777" w:rsidR="00A206C3" w:rsidRPr="001F26C6" w:rsidRDefault="00A206C3" w:rsidP="001F26C6">
            <w:pPr>
              <w:tabs>
                <w:tab w:val="right" w:pos="8575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Hillsborough County Medical Association Editorial Committee</w:t>
            </w:r>
          </w:p>
        </w:tc>
      </w:tr>
      <w:tr w:rsidR="008F2744" w14:paraId="38629AEE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9CD3CC6" w14:textId="77777777" w:rsidR="008F2744" w:rsidRDefault="008F2744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1980-1986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51A169BF" w14:textId="77777777" w:rsidR="008F2744" w:rsidRDefault="008F2744" w:rsidP="001F26C6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Women's Hospital, Credentials Committee</w:t>
            </w:r>
          </w:p>
        </w:tc>
      </w:tr>
      <w:tr w:rsidR="00A206C3" w14:paraId="0C67D9D1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9DE6E6F" w14:textId="77777777" w:rsidR="00A206C3" w:rsidRDefault="00A206C3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1981-1983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253F673A" w14:textId="77777777" w:rsidR="00A206C3" w:rsidRDefault="00A206C3" w:rsidP="001F26C6">
            <w:p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American Fertility Society, Technical Exhibit Committee (ASRM)</w:t>
            </w:r>
          </w:p>
        </w:tc>
      </w:tr>
      <w:tr w:rsidR="00A206C3" w14:paraId="1294951E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71BCDD1" w14:textId="77777777" w:rsidR="00A206C3" w:rsidRDefault="00A206C3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1981-1983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50B388D1" w14:textId="77777777" w:rsidR="00A206C3" w:rsidRDefault="00A206C3" w:rsidP="001F26C6">
            <w:p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Vice President Board of Directors St. Joseph Women’s Hospital</w:t>
            </w:r>
          </w:p>
        </w:tc>
      </w:tr>
      <w:tr w:rsidR="00A206C3" w14:paraId="7C6EE213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929558B" w14:textId="77777777" w:rsidR="00A206C3" w:rsidRDefault="00A206C3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1981-1984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71C3B7CB" w14:textId="77777777" w:rsidR="00A206C3" w:rsidRDefault="00A206C3" w:rsidP="001F26C6">
            <w:p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American Fertility Society, Society Development Committee (ASRM)</w:t>
            </w:r>
          </w:p>
        </w:tc>
      </w:tr>
      <w:tr w:rsidR="008F2744" w14:paraId="2D3DECD2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4E3F281" w14:textId="77777777" w:rsidR="008F2744" w:rsidRDefault="008F2744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1983-1990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77DB2596" w14:textId="77777777" w:rsidR="008F2744" w:rsidRPr="00A5012E" w:rsidRDefault="008F2744" w:rsidP="00A5012E">
            <w:pPr>
              <w:tabs>
                <w:tab w:val="right" w:pos="8319"/>
              </w:tabs>
              <w:ind w:left="720"/>
              <w:rPr>
                <w:rFonts w:ascii="Times New Roman" w:hAnsi="Times New Roman"/>
                <w:color w:val="000000"/>
                <w:spacing w:val="-1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1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Women's Hospital, Board of Trustees Center of Excellence</w:t>
            </w:r>
          </w:p>
        </w:tc>
      </w:tr>
      <w:tr w:rsidR="008F2744" w14:paraId="42416CE6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BB2FB8C" w14:textId="77777777" w:rsidR="008F2744" w:rsidRDefault="008F2744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1986-1994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5C68F9BB" w14:textId="77777777" w:rsidR="008F2744" w:rsidRPr="00A5012E" w:rsidRDefault="008F2744" w:rsidP="00A5012E">
            <w:pPr>
              <w:tabs>
                <w:tab w:val="right" w:pos="8165"/>
              </w:tabs>
              <w:ind w:left="1062"/>
              <w:rPr>
                <w:rFonts w:ascii="Times New Roman" w:hAnsi="Times New Roman"/>
                <w:color w:val="000000"/>
                <w:spacing w:val="-1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Women's Hospital, Surgical Suite Committee (Chairman)</w:t>
            </w:r>
          </w:p>
        </w:tc>
      </w:tr>
      <w:tr w:rsidR="00A206C3" w14:paraId="78DD74C1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2FB97F5" w14:textId="77777777" w:rsidR="00A206C3" w:rsidRDefault="001F26C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1987-1988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69017B20" w14:textId="77777777" w:rsidR="00A206C3" w:rsidRDefault="001F26C6" w:rsidP="001F26C6">
            <w:pPr>
              <w:ind w:left="10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American Fertility Society Subcommittee on Fertility Clinic Listings (ASRM)</w:t>
            </w:r>
          </w:p>
        </w:tc>
      </w:tr>
      <w:tr w:rsidR="001F26C6" w14:paraId="5C0FC130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2D51329" w14:textId="77777777" w:rsidR="001F26C6" w:rsidRDefault="001F26C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1987-1989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234D0043" w14:textId="77777777" w:rsidR="001F26C6" w:rsidRPr="00A5012E" w:rsidRDefault="001F26C6" w:rsidP="00A5012E">
            <w:pPr>
              <w:tabs>
                <w:tab w:val="right" w:pos="8463"/>
              </w:tabs>
              <w:ind w:left="1062"/>
              <w:rPr>
                <w:rFonts w:ascii="Times New Roman" w:hAnsi="Times New Roman"/>
                <w:color w:val="000000"/>
                <w:spacing w:val="-1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American Fertility Society, Registration Committee (ASRM)</w:t>
            </w:r>
          </w:p>
        </w:tc>
      </w:tr>
      <w:tr w:rsidR="001F26C6" w14:paraId="037338F0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37326C7" w14:textId="77777777" w:rsidR="001F26C6" w:rsidRDefault="001F26C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1987-1994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53A3800D" w14:textId="77777777" w:rsidR="001F26C6" w:rsidRDefault="001F26C6" w:rsidP="00A5012E">
            <w:pPr>
              <w:tabs>
                <w:tab w:val="right" w:pos="10623"/>
              </w:tabs>
              <w:ind w:left="1062"/>
              <w:rPr>
                <w:rFonts w:ascii="Times New Roman" w:hAnsi="Times New Roman"/>
                <w:color w:val="000000"/>
                <w:spacing w:val="-1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American Fertility Society— Organization of Exhibit and Annual Exhibit Committee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and</w:t>
            </w:r>
            <w:r w:rsidR="00A04D96"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 ,</w:t>
            </w:r>
            <w:proofErr w:type="gramEnd"/>
            <w:r w:rsidR="00A04D96"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Chairman   (ASRM)</w:t>
            </w:r>
          </w:p>
          <w:p w14:paraId="427451CF" w14:textId="77777777" w:rsidR="001F26C6" w:rsidRPr="00A5012E" w:rsidRDefault="001F26C6" w:rsidP="00A5012E">
            <w:pPr>
              <w:rPr>
                <w:rFonts w:ascii="Times New Roman" w:hAnsi="Times New Roman"/>
                <w:color w:val="000000"/>
                <w:spacing w:val="-6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            </w:t>
            </w:r>
            <w:r w:rsidR="00A5012E"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        </w:t>
            </w:r>
            <w:r w:rsidR="00A04D96"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</w:t>
            </w:r>
          </w:p>
        </w:tc>
      </w:tr>
      <w:tr w:rsidR="001F26C6" w14:paraId="560FA43D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65BEE48" w14:textId="77777777" w:rsidR="001F26C6" w:rsidRDefault="001F26C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1988-1991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3FD1289B" w14:textId="77777777" w:rsidR="001F26C6" w:rsidRDefault="00A04D96" w:rsidP="00A04D96">
            <w:pPr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                       </w:t>
            </w:r>
            <w:r w:rsidR="001F26C6">
              <w:rPr>
                <w:rFonts w:ascii="Times New Roman" w:hAnsi="Times New Roman"/>
                <w:color w:val="000000"/>
                <w:spacing w:val="-5"/>
                <w:sz w:val="21"/>
              </w:rPr>
              <w:t>Hillsborough County Medical Association Legislative and Licensure Committee</w:t>
            </w:r>
          </w:p>
        </w:tc>
      </w:tr>
      <w:tr w:rsidR="001F26C6" w14:paraId="15FCCE3E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11CA183" w14:textId="77777777" w:rsidR="001F26C6" w:rsidRDefault="001F26C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1988-1996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326CE0E7" w14:textId="77777777" w:rsidR="001F26C6" w:rsidRPr="00A5012E" w:rsidRDefault="008F2744" w:rsidP="00A5012E">
            <w:pPr>
              <w:tabs>
                <w:tab w:val="right" w:pos="10911"/>
              </w:tabs>
              <w:ind w:left="1062"/>
              <w:rPr>
                <w:rFonts w:ascii="Times New Roman" w:hAnsi="Times New Roman"/>
                <w:color w:val="000000"/>
                <w:spacing w:val="-1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American Fertility Society, State Legislative Monitor, Public Relations Committee </w:t>
            </w:r>
            <w:r w:rsidR="00A5012E"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(ASRM)</w:t>
            </w:r>
          </w:p>
        </w:tc>
      </w:tr>
      <w:tr w:rsidR="001F26C6" w14:paraId="16B738A4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E80EF93" w14:textId="77777777" w:rsidR="001F26C6" w:rsidRDefault="008F2744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1989-1990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5373A614" w14:textId="77777777" w:rsidR="001F26C6" w:rsidRDefault="008F2744" w:rsidP="00A5012E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Women's Hospital, Chairman, Board of Trustees Center of Excellence</w:t>
            </w:r>
          </w:p>
        </w:tc>
      </w:tr>
      <w:tr w:rsidR="001F26C6" w14:paraId="097A6E07" w14:textId="77777777" w:rsidTr="004216BD">
        <w:trPr>
          <w:trHeight w:val="801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E04AA39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1990-1993</w:t>
            </w:r>
          </w:p>
          <w:p w14:paraId="6402FA7D" w14:textId="77777777" w:rsidR="00A04D96" w:rsidRDefault="00A04D96" w:rsidP="00116C9C">
            <w:pPr>
              <w:rPr>
                <w:rFonts w:ascii="Times New Roman" w:hAnsi="Times New Roman" w:cs="Times New Roman"/>
              </w:rPr>
            </w:pPr>
          </w:p>
          <w:p w14:paraId="61506693" w14:textId="77777777" w:rsidR="00A04D96" w:rsidRDefault="00A04D9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1990-1991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647BF515" w14:textId="77777777" w:rsidR="00496789" w:rsidRDefault="00306626" w:rsidP="00496789">
            <w:pPr>
              <w:tabs>
                <w:tab w:val="right" w:pos="10061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John McCain Student Research Selection Committee, South Atlantic Association</w:t>
            </w: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 of </w:t>
            </w:r>
            <w:r w:rsidR="00A5012E"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  </w:t>
            </w:r>
            <w:r w:rsidR="00496789">
              <w:rPr>
                <w:rFonts w:ascii="Times New Roman" w:hAnsi="Times New Roman"/>
                <w:color w:val="000000"/>
                <w:spacing w:val="-5"/>
                <w:sz w:val="21"/>
              </w:rPr>
              <w:t>Obstetricians and Gynecology</w:t>
            </w:r>
          </w:p>
          <w:p w14:paraId="0276251D" w14:textId="77777777" w:rsidR="004216BD" w:rsidRPr="004216BD" w:rsidRDefault="00A04D96" w:rsidP="004216BD">
            <w:pPr>
              <w:tabs>
                <w:tab w:val="right" w:pos="10061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American Fertility Society Industry Committee (ASRM)</w:t>
            </w:r>
          </w:p>
        </w:tc>
      </w:tr>
      <w:tr w:rsidR="001F26C6" w14:paraId="54887864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8DBC7A1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1991-1992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62864817" w14:textId="77777777" w:rsidR="001F26C6" w:rsidRDefault="00306626" w:rsidP="00A5012E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Florida Society of Reproductive Endocrinologists, (President)</w:t>
            </w:r>
          </w:p>
        </w:tc>
      </w:tr>
      <w:tr w:rsidR="001F26C6" w14:paraId="6D861BEE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27F6C99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1992-1996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3D75DC02" w14:textId="77777777" w:rsidR="001F26C6" w:rsidRDefault="00306626" w:rsidP="00A5012E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Board of Governors, Howard Kelly Society</w:t>
            </w:r>
          </w:p>
        </w:tc>
      </w:tr>
      <w:tr w:rsidR="001F26C6" w14:paraId="6E15E9A5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CEA662E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1994-1997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575EE221" w14:textId="77777777" w:rsidR="001F26C6" w:rsidRDefault="00306626" w:rsidP="00A5012E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State Representative, South Atlantic Association of Obstetricians and Gynecologists</w:t>
            </w:r>
          </w:p>
        </w:tc>
      </w:tr>
      <w:tr w:rsidR="001F26C6" w14:paraId="1E1B32F4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9B16117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1994-1997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04E69CD4" w14:textId="77777777" w:rsidR="001F26C6" w:rsidRDefault="00306626" w:rsidP="00A5012E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Executive Committee, South Atlantic Association of Obstetricians and Gynecologists</w:t>
            </w:r>
          </w:p>
        </w:tc>
      </w:tr>
      <w:tr w:rsidR="001F26C6" w14:paraId="1999D933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47E8E7D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1995-1996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562D0EB3" w14:textId="77777777" w:rsidR="001F26C6" w:rsidRDefault="00306626" w:rsidP="00A5012E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By-Laws Committee, South Atlantic Association of Obstetricians and Gynecologists</w:t>
            </w:r>
          </w:p>
        </w:tc>
      </w:tr>
      <w:tr w:rsidR="001F26C6" w14:paraId="523AD65C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E2E29C8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1995-1997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0C05B69A" w14:textId="77777777" w:rsidR="001F26C6" w:rsidRPr="00A5012E" w:rsidRDefault="00306626" w:rsidP="00A5012E">
            <w:pPr>
              <w:tabs>
                <w:tab w:val="right" w:pos="10205"/>
              </w:tabs>
              <w:ind w:left="1062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Finance Committee, South Atlantic Association of Obstetricians and Gynecologists</w:t>
            </w:r>
          </w:p>
        </w:tc>
      </w:tr>
      <w:tr w:rsidR="00306626" w14:paraId="05A91DF5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63E6BE7" w14:textId="77777777" w:rsidR="0030662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1995-2000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13BE46A7" w14:textId="77777777" w:rsidR="00306626" w:rsidRDefault="00A5012E" w:rsidP="00A5012E">
            <w:pPr>
              <w:tabs>
                <w:tab w:val="right" w:pos="10714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American Fertility Society Industry Committee</w:t>
            </w:r>
          </w:p>
        </w:tc>
      </w:tr>
      <w:tr w:rsidR="00306626" w14:paraId="2BCC50C0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3EEF6B4" w14:textId="77777777" w:rsidR="0030662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1999-2009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417B21CB" w14:textId="77777777" w:rsidR="00306626" w:rsidRPr="00A5012E" w:rsidRDefault="00306626" w:rsidP="00A5012E">
            <w:pPr>
              <w:tabs>
                <w:tab w:val="right" w:pos="10714"/>
              </w:tabs>
              <w:ind w:left="1062"/>
              <w:rPr>
                <w:rFonts w:ascii="Times New Roman" w:hAnsi="Times New Roman"/>
                <w:color w:val="000000"/>
                <w:spacing w:val="-1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American Society of Reproductive Medicine; CPT Coding/RBRVS Committee American Society of Reproductive Medicine</w:t>
            </w:r>
          </w:p>
        </w:tc>
      </w:tr>
      <w:tr w:rsidR="001F26C6" w14:paraId="236005E7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8428DB8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0C43BFFC" w14:textId="77777777" w:rsidR="00306626" w:rsidRPr="00A5012E" w:rsidRDefault="00A5012E" w:rsidP="00A5012E">
            <w:pPr>
              <w:spacing w:line="196" w:lineRule="auto"/>
              <w:ind w:left="1062"/>
              <w:rPr>
                <w:rFonts w:ascii="Times New Roman" w:hAnsi="Times New Roman"/>
                <w:color w:val="000000"/>
                <w:spacing w:val="-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Peer Review Committee  </w:t>
            </w:r>
            <w:r w:rsidR="00306626">
              <w:rPr>
                <w:rFonts w:ascii="Times New Roman" w:hAnsi="Times New Roman"/>
                <w:color w:val="000000"/>
                <w:spacing w:val="-6"/>
                <w:sz w:val="21"/>
              </w:rPr>
              <w:t>American Medical Association</w:t>
            </w:r>
          </w:p>
          <w:p w14:paraId="1E28EEDB" w14:textId="77777777" w:rsidR="001F26C6" w:rsidRPr="00A5012E" w:rsidRDefault="00306626" w:rsidP="00A5012E">
            <w:pPr>
              <w:ind w:left="1062"/>
              <w:rPr>
                <w:rFonts w:ascii="Times New Roman" w:hAnsi="Times New Roman"/>
                <w:color w:val="000000"/>
                <w:spacing w:val="1"/>
                <w:sz w:val="21"/>
              </w:rPr>
            </w:pPr>
            <w:r>
              <w:rPr>
                <w:rFonts w:ascii="Times New Roman" w:hAnsi="Times New Roman"/>
                <w:color w:val="000000"/>
                <w:spacing w:val="1"/>
                <w:sz w:val="21"/>
              </w:rPr>
              <w:t>Committee on Organization of Organizations</w:t>
            </w:r>
          </w:p>
        </w:tc>
      </w:tr>
      <w:tr w:rsidR="00306626" w14:paraId="35D0982E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5CF2731" w14:textId="77777777" w:rsidR="0030662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671F4616" w14:textId="77777777" w:rsidR="00306626" w:rsidRPr="00A5012E" w:rsidRDefault="00306626" w:rsidP="00A5012E">
            <w:pPr>
              <w:tabs>
                <w:tab w:val="right" w:pos="10479"/>
              </w:tabs>
              <w:ind w:left="1062"/>
              <w:rPr>
                <w:rFonts w:ascii="Times New Roman" w:hAnsi="Times New Roman"/>
                <w:color w:val="000000"/>
                <w:spacing w:val="-10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American Society of Reproductive Medicine; Alternate Delegate to American Medical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Association</w:t>
            </w:r>
          </w:p>
        </w:tc>
      </w:tr>
      <w:tr w:rsidR="001F26C6" w14:paraId="6A97B285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E6ADC8D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049BDDC6" w14:textId="77777777" w:rsidR="001F26C6" w:rsidRPr="00A5012E" w:rsidRDefault="00306626" w:rsidP="00A5012E">
            <w:pPr>
              <w:tabs>
                <w:tab w:val="right" w:pos="8420"/>
              </w:tabs>
              <w:ind w:left="1062"/>
              <w:rPr>
                <w:rFonts w:ascii="Times New Roman" w:hAnsi="Times New Roman"/>
                <w:color w:val="000000"/>
                <w:spacing w:val="-16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Women's Hospital, Medical Records Committee (Chairman)</w:t>
            </w:r>
          </w:p>
        </w:tc>
      </w:tr>
      <w:tr w:rsidR="001F26C6" w14:paraId="51AB1101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8A87DFE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52F665C5" w14:textId="77777777" w:rsidR="001F26C6" w:rsidRPr="00A5012E" w:rsidRDefault="00306626" w:rsidP="00A5012E">
            <w:pPr>
              <w:tabs>
                <w:tab w:val="right" w:pos="6869"/>
              </w:tabs>
              <w:ind w:left="1062"/>
              <w:rPr>
                <w:rFonts w:ascii="Times New Roman" w:hAnsi="Times New Roman"/>
                <w:color w:val="000000"/>
                <w:spacing w:val="-16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Women's Hospital Executive Committee</w:t>
            </w:r>
          </w:p>
        </w:tc>
      </w:tr>
      <w:tr w:rsidR="00306626" w14:paraId="13704F42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AB8366C" w14:textId="77777777" w:rsidR="0030662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2006-Present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780C85A7" w14:textId="77777777" w:rsidR="00306626" w:rsidRDefault="00306626" w:rsidP="00A5012E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>ASRM Delegate to American Medical Association</w:t>
            </w:r>
          </w:p>
        </w:tc>
      </w:tr>
      <w:tr w:rsidR="001F26C6" w14:paraId="618A23A3" w14:textId="77777777" w:rsidTr="004216B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69D468E" w14:textId="77777777" w:rsidR="001F26C6" w:rsidRDefault="00306626" w:rsidP="0011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2007-2009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14:paraId="6AA89C89" w14:textId="77777777" w:rsidR="001F26C6" w:rsidRDefault="00306626" w:rsidP="00A5012E">
            <w:pPr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Board of Directors, Rodeph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Sholom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Synagogue</w:t>
            </w:r>
          </w:p>
        </w:tc>
      </w:tr>
    </w:tbl>
    <w:p w14:paraId="0B860553" w14:textId="77777777" w:rsidR="00CE414F" w:rsidRDefault="00CE414F">
      <w:pPr>
        <w:rPr>
          <w:rFonts w:ascii="Times New Roman" w:hAnsi="Times New Roman" w:cs="Times New Roman"/>
        </w:rPr>
      </w:pPr>
    </w:p>
    <w:p w14:paraId="2F870437" w14:textId="77777777" w:rsidR="00CE414F" w:rsidRDefault="00CE41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REVIEWER: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CE414F" w14:paraId="0DA1F4EC" w14:textId="77777777" w:rsidTr="00BE09BC">
        <w:tc>
          <w:tcPr>
            <w:tcW w:w="1525" w:type="dxa"/>
          </w:tcPr>
          <w:p w14:paraId="69B97B42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14:paraId="0BBA858C" w14:textId="77777777" w:rsidR="00CE414F" w:rsidRDefault="00CE414F" w:rsidP="00A04D9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E414F" w14:paraId="5B44DC18" w14:textId="77777777" w:rsidTr="00BE09BC">
        <w:tc>
          <w:tcPr>
            <w:tcW w:w="1525" w:type="dxa"/>
          </w:tcPr>
          <w:p w14:paraId="193DC9E5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1991-2009</w:t>
            </w:r>
          </w:p>
        </w:tc>
        <w:tc>
          <w:tcPr>
            <w:tcW w:w="8550" w:type="dxa"/>
          </w:tcPr>
          <w:p w14:paraId="72770698" w14:textId="77777777" w:rsidR="00CE414F" w:rsidRDefault="00CE414F" w:rsidP="00CE414F">
            <w:pPr>
              <w:ind w:left="106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Ad Hoc Reviewer, Fertility Sterility</w:t>
            </w:r>
          </w:p>
        </w:tc>
      </w:tr>
      <w:tr w:rsidR="00CE414F" w14:paraId="69CAEC10" w14:textId="77777777" w:rsidTr="00BE09BC">
        <w:tc>
          <w:tcPr>
            <w:tcW w:w="1525" w:type="dxa"/>
          </w:tcPr>
          <w:p w14:paraId="7BBC6DB1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1993-2008</w:t>
            </w:r>
          </w:p>
        </w:tc>
        <w:tc>
          <w:tcPr>
            <w:tcW w:w="8550" w:type="dxa"/>
          </w:tcPr>
          <w:p w14:paraId="06C90B80" w14:textId="77777777" w:rsidR="00CE414F" w:rsidRDefault="00CE414F" w:rsidP="00CE414F">
            <w:pPr>
              <w:ind w:left="106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Ad Hoc Reviewer, American Journal of Obstetrics and Gynecology</w:t>
            </w:r>
          </w:p>
        </w:tc>
      </w:tr>
      <w:tr w:rsidR="00CE414F" w14:paraId="75134E7D" w14:textId="77777777" w:rsidTr="00BE09BC">
        <w:tc>
          <w:tcPr>
            <w:tcW w:w="1525" w:type="dxa"/>
          </w:tcPr>
          <w:p w14:paraId="28CF155B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1995-2000</w:t>
            </w:r>
          </w:p>
        </w:tc>
        <w:tc>
          <w:tcPr>
            <w:tcW w:w="8550" w:type="dxa"/>
          </w:tcPr>
          <w:p w14:paraId="2B72FAFC" w14:textId="77777777" w:rsidR="00CE414F" w:rsidRPr="00CE414F" w:rsidRDefault="00CE414F" w:rsidP="00CE414F">
            <w:pPr>
              <w:tabs>
                <w:tab w:val="right" w:pos="8967"/>
              </w:tabs>
              <w:ind w:left="1062"/>
              <w:rPr>
                <w:rFonts w:ascii="Times New Roman" w:hAnsi="Times New Roman"/>
                <w:color w:val="000000"/>
                <w:spacing w:val="-1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Ad Hoc Reviewer, Journal of Pediatric and Adolescent Gynecology</w:t>
            </w:r>
          </w:p>
        </w:tc>
      </w:tr>
      <w:tr w:rsidR="00CE414F" w14:paraId="19521765" w14:textId="77777777" w:rsidTr="00BE09BC">
        <w:tc>
          <w:tcPr>
            <w:tcW w:w="1525" w:type="dxa"/>
          </w:tcPr>
          <w:p w14:paraId="00B7136A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1995-2005</w:t>
            </w:r>
          </w:p>
        </w:tc>
        <w:tc>
          <w:tcPr>
            <w:tcW w:w="8550" w:type="dxa"/>
          </w:tcPr>
          <w:p w14:paraId="0A7082AF" w14:textId="77777777" w:rsidR="00CE414F" w:rsidRDefault="00CE414F" w:rsidP="00CE414F">
            <w:pPr>
              <w:ind w:left="106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Ad Hoc Reviewer, Obstetrics and Gynecology</w:t>
            </w:r>
          </w:p>
        </w:tc>
      </w:tr>
      <w:tr w:rsidR="00CE414F" w14:paraId="3CEC2ABB" w14:textId="77777777" w:rsidTr="00BE09BC">
        <w:tc>
          <w:tcPr>
            <w:tcW w:w="1525" w:type="dxa"/>
          </w:tcPr>
          <w:p w14:paraId="7D5835EC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2001-2005</w:t>
            </w:r>
          </w:p>
        </w:tc>
        <w:tc>
          <w:tcPr>
            <w:tcW w:w="8550" w:type="dxa"/>
          </w:tcPr>
          <w:p w14:paraId="3C199815" w14:textId="77777777" w:rsidR="00CE414F" w:rsidRDefault="00CE414F" w:rsidP="00CE414F">
            <w:pPr>
              <w:ind w:left="106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Ad Hoc Reviewer, Journal of Reproductive Medicine</w:t>
            </w:r>
          </w:p>
        </w:tc>
      </w:tr>
    </w:tbl>
    <w:p w14:paraId="4B301E40" w14:textId="77777777" w:rsidR="00CE414F" w:rsidRDefault="00CE414F">
      <w:pPr>
        <w:rPr>
          <w:rFonts w:ascii="Times New Roman" w:hAnsi="Times New Roman" w:cs="Times New Roman"/>
          <w:u w:val="single"/>
        </w:rPr>
      </w:pPr>
    </w:p>
    <w:p w14:paraId="100560AF" w14:textId="77777777" w:rsidR="00CE414F" w:rsidRDefault="00CE41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ADMINISTRATIVE &amp; ORGANIZATIONAL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8546"/>
      </w:tblGrid>
      <w:tr w:rsidR="00CE414F" w14:paraId="418658B5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95ACE79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1974-1985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6BAFDAEF" w14:textId="77777777" w:rsidR="00CE414F" w:rsidRDefault="00CE414F" w:rsidP="00CE414F">
            <w:pPr>
              <w:tabs>
                <w:tab w:val="right" w:pos="11285"/>
              </w:tabs>
              <w:ind w:left="1062"/>
              <w:rPr>
                <w:rFonts w:ascii="Times New Roman" w:hAnsi="Times New Roman"/>
                <w:color w:val="000000"/>
                <w:spacing w:val="-2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Organization of and Director of Division of Reproductive Endocrinology, University of South     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</w:p>
          <w:p w14:paraId="546F0101" w14:textId="77777777" w:rsidR="00CE414F" w:rsidRPr="00CE414F" w:rsidRDefault="00CE414F" w:rsidP="00CE414F">
            <w:pPr>
              <w:spacing w:line="196" w:lineRule="auto"/>
              <w:ind w:left="1062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Florida College of</w:t>
            </w:r>
            <w:r w:rsidRPr="005E4C4E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</w:rPr>
              <w:t>Medicine</w:t>
            </w:r>
          </w:p>
        </w:tc>
      </w:tr>
      <w:tr w:rsidR="00CE414F" w14:paraId="1296E174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A05ED52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1975-2003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306E4D43" w14:textId="77777777" w:rsidR="00CE414F" w:rsidRPr="00CE414F" w:rsidRDefault="00CE414F" w:rsidP="00CE414F">
            <w:pPr>
              <w:tabs>
                <w:tab w:val="right" w:pos="9332"/>
              </w:tabs>
              <w:ind w:left="1062"/>
              <w:rPr>
                <w:rFonts w:ascii="Times New Roman" w:hAnsi="Times New Roman"/>
                <w:color w:val="000000"/>
                <w:spacing w:val="-1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Founder and Director, Midwinter Seminar in Obstetrics and Gynecology</w:t>
            </w:r>
          </w:p>
        </w:tc>
      </w:tr>
      <w:tr w:rsidR="00CE414F" w14:paraId="40D3590E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153D803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1976-1983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4892BFC2" w14:textId="77777777" w:rsidR="00CE414F" w:rsidRPr="00CE414F" w:rsidRDefault="00CE414F" w:rsidP="001B75D9">
            <w:pPr>
              <w:tabs>
                <w:tab w:val="right" w:pos="10378"/>
              </w:tabs>
              <w:ind w:left="1062"/>
              <w:rPr>
                <w:rFonts w:ascii="Times New Roman" w:hAnsi="Times New Roman"/>
                <w:color w:val="000000"/>
                <w:spacing w:val="-1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Member of Board of Directors for Centers of Excellence Humana Women's Hospital</w:t>
            </w:r>
          </w:p>
        </w:tc>
      </w:tr>
      <w:tr w:rsidR="00CE414F" w14:paraId="08C8CA8C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70C574A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7F7D6641" w14:textId="77777777" w:rsidR="00CE414F" w:rsidRPr="00CE414F" w:rsidRDefault="00CE414F" w:rsidP="00CE414F">
            <w:pPr>
              <w:tabs>
                <w:tab w:val="right" w:pos="8727"/>
              </w:tabs>
              <w:ind w:left="1062"/>
              <w:rPr>
                <w:rFonts w:ascii="Times New Roman" w:hAnsi="Times New Roman"/>
                <w:color w:val="000000"/>
                <w:spacing w:val="-2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2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Chairman Surgical Suite Committee Humana Women's Hospital</w:t>
            </w:r>
          </w:p>
        </w:tc>
      </w:tr>
      <w:tr w:rsidR="00CE414F" w14:paraId="010982D9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A0F04F3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 w:rsidRPr="00CE414F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4D3D9892" w14:textId="77777777" w:rsidR="00CE414F" w:rsidRDefault="002103EC" w:rsidP="002103EC">
            <w:pPr>
              <w:tabs>
                <w:tab w:val="right" w:pos="8727"/>
              </w:tabs>
              <w:rPr>
                <w:rFonts w:ascii="Times New Roman" w:hAnsi="Times New Roman"/>
                <w:color w:val="000000"/>
                <w:spacing w:val="-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                      </w:t>
            </w:r>
            <w:r w:rsidR="00CE414F">
              <w:rPr>
                <w:rFonts w:ascii="Times New Roman" w:hAnsi="Times New Roman"/>
                <w:color w:val="000000"/>
                <w:spacing w:val="-4"/>
                <w:sz w:val="21"/>
              </w:rPr>
              <w:t>Chairman Surgical Suite Committee Humana Women's Hospital</w:t>
            </w:r>
          </w:p>
          <w:p w14:paraId="4F12FF04" w14:textId="77777777" w:rsidR="002103EC" w:rsidRDefault="002103EC" w:rsidP="002103EC">
            <w:pPr>
              <w:tabs>
                <w:tab w:val="right" w:pos="8727"/>
              </w:tabs>
              <w:rPr>
                <w:rFonts w:ascii="Times New Roman" w:hAnsi="Times New Roman"/>
                <w:color w:val="000000"/>
                <w:spacing w:val="-4"/>
                <w:sz w:val="21"/>
              </w:rPr>
            </w:pPr>
          </w:p>
          <w:p w14:paraId="26CE1E76" w14:textId="480C64C5" w:rsidR="00BE09BC" w:rsidRDefault="0016737E" w:rsidP="002103EC">
            <w:pPr>
              <w:tabs>
                <w:tab w:val="right" w:pos="8727"/>
              </w:tabs>
              <w:rPr>
                <w:rFonts w:ascii="Times New Roman" w:hAnsi="Times New Roman"/>
                <w:color w:val="000000"/>
                <w:spacing w:val="-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                                                                4.</w:t>
            </w:r>
          </w:p>
          <w:p w14:paraId="4C735ED2" w14:textId="77777777" w:rsidR="002103EC" w:rsidRPr="00CE414F" w:rsidRDefault="002103EC" w:rsidP="002103EC">
            <w:pPr>
              <w:tabs>
                <w:tab w:val="right" w:pos="8727"/>
              </w:tabs>
              <w:rPr>
                <w:rFonts w:ascii="Times New Roman" w:hAnsi="Times New Roman"/>
                <w:color w:val="000000"/>
                <w:spacing w:val="-22"/>
                <w:sz w:val="21"/>
              </w:rPr>
            </w:pPr>
          </w:p>
        </w:tc>
      </w:tr>
      <w:tr w:rsidR="002103EC" w14:paraId="280A34B5" w14:textId="77777777" w:rsidTr="00BE09BC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D692A" w14:textId="77777777" w:rsidR="002103EC" w:rsidRDefault="002103EC" w:rsidP="002103E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ADMINISTRATIVE &amp; ORGANIZATIONAL ACTIVITIES (continued):</w:t>
            </w:r>
          </w:p>
          <w:p w14:paraId="02E86227" w14:textId="77777777" w:rsidR="002103EC" w:rsidRDefault="002103EC" w:rsidP="00CE414F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</w:p>
        </w:tc>
      </w:tr>
      <w:tr w:rsidR="00CE414F" w14:paraId="2A5AB134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A94C29F" w14:textId="77777777" w:rsidR="00CE414F" w:rsidRPr="00CE414F" w:rsidRDefault="00CE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27FB2774" w14:textId="77777777" w:rsidR="00CE414F" w:rsidRDefault="00CE414F" w:rsidP="00CE414F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2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Organization and formation &amp; Co-Director of In Vitro Fertilization Program, Humana Women's </w:t>
            </w:r>
          </w:p>
          <w:p w14:paraId="692550E0" w14:textId="77777777" w:rsidR="00CE414F" w:rsidRDefault="00CE414F" w:rsidP="00CE414F">
            <w:pPr>
              <w:spacing w:line="201" w:lineRule="auto"/>
              <w:ind w:left="1062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Hospital, Tampa,</w:t>
            </w:r>
            <w:r w:rsidRPr="005E4C4E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</w:rPr>
              <w:t>Florida</w:t>
            </w:r>
          </w:p>
          <w:p w14:paraId="579C8301" w14:textId="77777777" w:rsidR="00CE414F" w:rsidRDefault="00CE414F" w:rsidP="00CE414F">
            <w:pPr>
              <w:tabs>
                <w:tab w:val="right" w:pos="8727"/>
              </w:tabs>
              <w:ind w:left="1062"/>
              <w:rPr>
                <w:rFonts w:ascii="Times New Roman" w:hAnsi="Times New Roman"/>
                <w:color w:val="000000"/>
                <w:spacing w:val="-22"/>
                <w:sz w:val="21"/>
              </w:rPr>
            </w:pPr>
          </w:p>
        </w:tc>
      </w:tr>
      <w:tr w:rsidR="0055532B" w14:paraId="785F85F9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44CEAAF" w14:textId="77777777" w:rsidR="0055532B" w:rsidRDefault="00302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1984-2017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45D430C3" w14:textId="77777777" w:rsidR="0055532B" w:rsidRDefault="0055532B" w:rsidP="00CE414F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Board of Directors, Memorial Medical Condominium Association</w:t>
            </w:r>
          </w:p>
        </w:tc>
      </w:tr>
      <w:tr w:rsidR="0055532B" w14:paraId="50D3D8C5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3A39932" w14:textId="77777777" w:rsidR="0055532B" w:rsidRDefault="0055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3638D0D5" w14:textId="77777777" w:rsidR="0055532B" w:rsidRPr="001B75D9" w:rsidRDefault="0055532B" w:rsidP="001B75D9">
            <w:pPr>
              <w:tabs>
                <w:tab w:val="right" w:pos="10641"/>
              </w:tabs>
              <w:ind w:left="1062"/>
              <w:rPr>
                <w:rFonts w:ascii="Times New Roman" w:hAnsi="Times New Roman"/>
                <w:color w:val="000000"/>
                <w:spacing w:val="-2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Organization and formation of Assisted Reproductive Technologies Program, University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Community Hospital, Tampa, Florida</w:t>
            </w:r>
          </w:p>
          <w:p w14:paraId="3CB041AA" w14:textId="77777777" w:rsidR="0055532B" w:rsidRDefault="0055532B" w:rsidP="001B75D9">
            <w:pPr>
              <w:tabs>
                <w:tab w:val="right" w:pos="11433"/>
              </w:tabs>
              <w:ind w:left="1152"/>
              <w:rPr>
                <w:rFonts w:ascii="Times New Roman" w:hAnsi="Times New Roman"/>
                <w:color w:val="000000"/>
                <w:spacing w:val="-5"/>
                <w:sz w:val="21"/>
              </w:rPr>
            </w:pPr>
          </w:p>
        </w:tc>
      </w:tr>
      <w:tr w:rsidR="0055532B" w14:paraId="5EFDC344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A2FD861" w14:textId="77777777" w:rsidR="0055532B" w:rsidRDefault="0055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488CE0C6" w14:textId="77777777" w:rsidR="0055532B" w:rsidRDefault="0055532B" w:rsidP="00302583">
            <w:pPr>
              <w:tabs>
                <w:tab w:val="right" w:pos="7387"/>
              </w:tabs>
              <w:rPr>
                <w:rFonts w:ascii="Times New Roman" w:hAnsi="Times New Roman"/>
                <w:color w:val="000000"/>
                <w:spacing w:val="-10"/>
                <w:sz w:val="21"/>
              </w:rPr>
            </w:pPr>
          </w:p>
          <w:p w14:paraId="5F97D61B" w14:textId="77777777" w:rsidR="0055532B" w:rsidRDefault="0055532B" w:rsidP="001B75D9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</w:p>
        </w:tc>
      </w:tr>
      <w:tr w:rsidR="0055532B" w14:paraId="7F21B8EF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838F267" w14:textId="77777777" w:rsidR="0055532B" w:rsidRDefault="0055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4BB82612" w14:textId="77777777" w:rsidR="0055532B" w:rsidRDefault="0055532B" w:rsidP="001B75D9">
            <w:pPr>
              <w:tabs>
                <w:tab w:val="right" w:pos="7387"/>
              </w:tabs>
              <w:ind w:left="1062"/>
              <w:rPr>
                <w:rFonts w:ascii="Times New Roman" w:hAnsi="Times New Roman"/>
                <w:color w:val="000000"/>
                <w:spacing w:val="-10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Editorial Board, Managed Care Medicine, LLC</w:t>
            </w:r>
          </w:p>
          <w:p w14:paraId="72995368" w14:textId="77777777" w:rsidR="0055532B" w:rsidRDefault="0055532B" w:rsidP="001B75D9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</w:p>
        </w:tc>
      </w:tr>
      <w:tr w:rsidR="0055532B" w14:paraId="470E489A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BC0A847" w14:textId="77777777" w:rsidR="0055532B" w:rsidRDefault="0055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2000-2007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39048495" w14:textId="77777777" w:rsidR="0055532B" w:rsidRDefault="0055532B" w:rsidP="001B75D9">
            <w:pPr>
              <w:tabs>
                <w:tab w:val="right" w:pos="8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ASRM Alternate Delegate to American Medical Association</w:t>
            </w:r>
          </w:p>
          <w:p w14:paraId="7D5F2B55" w14:textId="77777777" w:rsidR="0055532B" w:rsidRDefault="0055532B" w:rsidP="001B75D9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</w:p>
        </w:tc>
      </w:tr>
      <w:tr w:rsidR="0055532B" w14:paraId="6779652E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A040501" w14:textId="77777777" w:rsidR="0055532B" w:rsidRDefault="0055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5740AEA9" w14:textId="77777777" w:rsidR="0055532B" w:rsidRDefault="0055532B" w:rsidP="001B75D9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Founding Partner and President The Reproductive Medicine Group</w:t>
            </w:r>
          </w:p>
        </w:tc>
      </w:tr>
      <w:tr w:rsidR="0055532B" w14:paraId="43315647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72B831B" w14:textId="77777777" w:rsidR="0055532B" w:rsidRDefault="0055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1B518425" w14:textId="77777777" w:rsidR="0055532B" w:rsidRDefault="0055532B" w:rsidP="001B75D9">
            <w:pPr>
              <w:tabs>
                <w:tab w:val="right" w:pos="8985"/>
              </w:tabs>
              <w:ind w:left="1062"/>
              <w:rPr>
                <w:rFonts w:ascii="Times New Roman" w:hAnsi="Times New Roman"/>
                <w:color w:val="000000"/>
                <w:spacing w:val="-1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Founding Partner and Secretary/Treasurer RMG ART Laboratories</w:t>
            </w:r>
          </w:p>
          <w:p w14:paraId="2147310C" w14:textId="77777777" w:rsidR="0055532B" w:rsidRDefault="0055532B" w:rsidP="001B75D9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</w:p>
        </w:tc>
      </w:tr>
      <w:tr w:rsidR="0055532B" w14:paraId="261C6555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6C7AF1E" w14:textId="77777777" w:rsidR="0055532B" w:rsidRDefault="0055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4595FD1F" w14:textId="77777777" w:rsidR="0055532B" w:rsidRDefault="0055532B" w:rsidP="001B75D9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Founding Partner and Secretary/Treasurer RMG IVF/Surgery Center</w:t>
            </w:r>
          </w:p>
        </w:tc>
      </w:tr>
      <w:tr w:rsidR="0055532B" w14:paraId="5175FC9B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A6823E7" w14:textId="77777777" w:rsidR="0055532B" w:rsidRDefault="0055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78362D55" w14:textId="77777777" w:rsidR="0055532B" w:rsidRPr="001B75D9" w:rsidRDefault="0055532B" w:rsidP="001B75D9">
            <w:pPr>
              <w:tabs>
                <w:tab w:val="right" w:pos="9456"/>
              </w:tabs>
              <w:ind w:left="1062"/>
              <w:rPr>
                <w:rFonts w:ascii="Times New Roman" w:hAnsi="Times New Roman"/>
                <w:color w:val="000000"/>
                <w:spacing w:val="-1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Founding Partner and Secretary/Treasurer RMG Real Estate Corporation</w:t>
            </w:r>
          </w:p>
        </w:tc>
      </w:tr>
      <w:tr w:rsidR="0055532B" w14:paraId="6AF6F6F5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668A159" w14:textId="77777777" w:rsidR="0055532B" w:rsidRDefault="00302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2007-2017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6702A168" w14:textId="77777777" w:rsidR="0055532B" w:rsidRDefault="0055532B" w:rsidP="001B75D9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ASRM Delegate to American Medical Association</w:t>
            </w:r>
          </w:p>
        </w:tc>
      </w:tr>
      <w:tr w:rsidR="0055532B" w14:paraId="180C4EB1" w14:textId="77777777" w:rsidTr="00BE09B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F6D0F97" w14:textId="77777777" w:rsidR="0055532B" w:rsidRDefault="0055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14:paraId="35FBCDA0" w14:textId="77777777" w:rsidR="0055532B" w:rsidRDefault="0055532B" w:rsidP="001B75D9">
            <w:pPr>
              <w:tabs>
                <w:tab w:val="right" w:pos="11433"/>
              </w:tabs>
              <w:ind w:left="1062"/>
              <w:rPr>
                <w:rFonts w:ascii="Times New Roman" w:hAnsi="Times New Roman"/>
                <w:color w:val="000000"/>
                <w:spacing w:val="-5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>Organization formation and Director of The Menopause Center at USF</w:t>
            </w:r>
          </w:p>
        </w:tc>
      </w:tr>
    </w:tbl>
    <w:p w14:paraId="2B338E6E" w14:textId="77777777" w:rsidR="00CE414F" w:rsidRDefault="00CE414F">
      <w:pPr>
        <w:rPr>
          <w:rFonts w:ascii="Times New Roman" w:hAnsi="Times New Roman" w:cs="Times New Roman"/>
          <w:b/>
          <w:u w:val="single"/>
        </w:rPr>
      </w:pPr>
    </w:p>
    <w:p w14:paraId="73EBD94A" w14:textId="77777777" w:rsidR="001B75D9" w:rsidRDefault="001B75D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GUEST EDITOR: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1B75D9" w14:paraId="31597C65" w14:textId="77777777" w:rsidTr="00BE09BC">
        <w:tc>
          <w:tcPr>
            <w:tcW w:w="1525" w:type="dxa"/>
          </w:tcPr>
          <w:p w14:paraId="39FBE917" w14:textId="77777777" w:rsidR="001B75D9" w:rsidRPr="001B75D9" w:rsidRDefault="001B75D9">
            <w:pPr>
              <w:rPr>
                <w:rFonts w:ascii="Times New Roman" w:hAnsi="Times New Roman" w:cs="Times New Roman"/>
              </w:rPr>
            </w:pPr>
            <w:r w:rsidRPr="001B75D9">
              <w:rPr>
                <w:rFonts w:ascii="Times New Roman" w:hAnsi="Times New Roman" w:cs="Times New Roman"/>
              </w:rPr>
              <w:t>1975-1979</w:t>
            </w:r>
          </w:p>
        </w:tc>
        <w:tc>
          <w:tcPr>
            <w:tcW w:w="8550" w:type="dxa"/>
          </w:tcPr>
          <w:p w14:paraId="1029DEEA" w14:textId="77777777" w:rsidR="001B75D9" w:rsidRDefault="001B75D9" w:rsidP="001B75D9">
            <w:pPr>
              <w:ind w:left="1062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Collected Letters of International Correspondence Society in Obstetrics and Gynecology</w:t>
            </w:r>
          </w:p>
        </w:tc>
      </w:tr>
    </w:tbl>
    <w:p w14:paraId="5105E9CF" w14:textId="77777777" w:rsidR="001B75D9" w:rsidRDefault="001B75D9">
      <w:pPr>
        <w:rPr>
          <w:rFonts w:ascii="Times New Roman" w:hAnsi="Times New Roman" w:cs="Times New Roman"/>
          <w:b/>
          <w:u w:val="single"/>
        </w:rPr>
      </w:pPr>
    </w:p>
    <w:p w14:paraId="6AE79019" w14:textId="77777777" w:rsidR="001B75D9" w:rsidRDefault="001B75D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TRAINING GRANTS: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50"/>
      </w:tblGrid>
      <w:tr w:rsidR="001B75D9" w14:paraId="2B19F050" w14:textId="77777777" w:rsidTr="00BE09BC">
        <w:tc>
          <w:tcPr>
            <w:tcW w:w="1525" w:type="dxa"/>
          </w:tcPr>
          <w:p w14:paraId="5090107C" w14:textId="77777777" w:rsidR="001B75D9" w:rsidRPr="001B75D9" w:rsidRDefault="001B75D9">
            <w:pPr>
              <w:rPr>
                <w:rFonts w:ascii="Times New Roman" w:hAnsi="Times New Roman" w:cs="Times New Roman"/>
              </w:rPr>
            </w:pPr>
            <w:r w:rsidRPr="001B75D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50" w:type="dxa"/>
          </w:tcPr>
          <w:p w14:paraId="41D53333" w14:textId="77777777" w:rsidR="001B75D9" w:rsidRPr="001B75D9" w:rsidRDefault="001B75D9" w:rsidP="001B75D9">
            <w:pPr>
              <w:tabs>
                <w:tab w:val="right" w:pos="10670"/>
              </w:tabs>
              <w:ind w:left="1062"/>
              <w:rPr>
                <w:rFonts w:ascii="Times New Roman" w:hAnsi="Times New Roman"/>
                <w:color w:val="000000"/>
                <w:spacing w:val="-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In Vitro Fertilization, establishment of center. EVMS, Norfolk, Virginia (Howard Jones, 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Preceptor). Supported by Humana Center of Excellence ($2000)</w:t>
            </w:r>
          </w:p>
        </w:tc>
      </w:tr>
      <w:tr w:rsidR="001B75D9" w14:paraId="3796BD76" w14:textId="77777777" w:rsidTr="00BE09BC">
        <w:tc>
          <w:tcPr>
            <w:tcW w:w="1525" w:type="dxa"/>
          </w:tcPr>
          <w:p w14:paraId="1D24FD2A" w14:textId="77777777" w:rsidR="001B75D9" w:rsidRPr="001B75D9" w:rsidRDefault="001B75D9">
            <w:pPr>
              <w:rPr>
                <w:rFonts w:ascii="Times New Roman" w:hAnsi="Times New Roman" w:cs="Times New Roman"/>
              </w:rPr>
            </w:pPr>
            <w:r w:rsidRPr="001B75D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50" w:type="dxa"/>
          </w:tcPr>
          <w:p w14:paraId="2F10EE67" w14:textId="77777777" w:rsidR="001B75D9" w:rsidRPr="001B75D9" w:rsidRDefault="001B75D9" w:rsidP="001B75D9">
            <w:pPr>
              <w:tabs>
                <w:tab w:val="right" w:pos="11040"/>
              </w:tabs>
              <w:spacing w:line="266" w:lineRule="auto"/>
              <w:ind w:left="1062"/>
              <w:rPr>
                <w:rFonts w:ascii="Times New Roman" w:hAnsi="Times New Roman"/>
                <w:color w:val="000000"/>
                <w:spacing w:val="-1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Laparoscopy Laser Surgery, University of Tennessee (Dan Martin, Preceptor). Supported by</w:t>
            </w:r>
            <w:r>
              <w:rPr>
                <w:rFonts w:ascii="Times New Roman" w:hAnsi="Times New Roman"/>
                <w:color w:val="000000"/>
                <w:spacing w:val="-1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Humana Center of Excellence ($2000)</w:t>
            </w:r>
          </w:p>
        </w:tc>
      </w:tr>
      <w:tr w:rsidR="001B75D9" w14:paraId="1DC90306" w14:textId="77777777" w:rsidTr="00BE09BC">
        <w:tc>
          <w:tcPr>
            <w:tcW w:w="1525" w:type="dxa"/>
          </w:tcPr>
          <w:p w14:paraId="2CEF1BC1" w14:textId="77777777" w:rsidR="001B75D9" w:rsidRPr="001B75D9" w:rsidRDefault="001B75D9">
            <w:pPr>
              <w:rPr>
                <w:rFonts w:ascii="Times New Roman" w:hAnsi="Times New Roman" w:cs="Times New Roman"/>
              </w:rPr>
            </w:pPr>
            <w:r w:rsidRPr="001B75D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50" w:type="dxa"/>
          </w:tcPr>
          <w:p w14:paraId="6C088451" w14:textId="77777777" w:rsidR="001B75D9" w:rsidRPr="001B75D9" w:rsidRDefault="001B75D9" w:rsidP="001B75D9">
            <w:pPr>
              <w:tabs>
                <w:tab w:val="right" w:pos="10737"/>
              </w:tabs>
              <w:ind w:left="1062"/>
              <w:rPr>
                <w:rFonts w:ascii="Times New Roman" w:hAnsi="Times New Roman"/>
                <w:color w:val="000000"/>
                <w:spacing w:val="-16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Pelviscopy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, University of Kiel, Germany (Kurt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Semm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, Preceptor). Supported by Humana</w:t>
            </w:r>
            <w:r>
              <w:rPr>
                <w:rFonts w:ascii="Times New Roman" w:hAnsi="Times New Roman"/>
                <w:color w:val="000000"/>
                <w:spacing w:val="-1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Women's Center of Excellence ($2000)</w:t>
            </w:r>
          </w:p>
        </w:tc>
      </w:tr>
      <w:tr w:rsidR="001B75D9" w14:paraId="004951FD" w14:textId="77777777" w:rsidTr="00BE09BC">
        <w:tc>
          <w:tcPr>
            <w:tcW w:w="1525" w:type="dxa"/>
          </w:tcPr>
          <w:p w14:paraId="4385D0BA" w14:textId="77777777" w:rsidR="001B75D9" w:rsidRPr="001B75D9" w:rsidRDefault="001B75D9">
            <w:pPr>
              <w:rPr>
                <w:rFonts w:ascii="Times New Roman" w:hAnsi="Times New Roman" w:cs="Times New Roman"/>
              </w:rPr>
            </w:pPr>
            <w:r w:rsidRPr="001B75D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50" w:type="dxa"/>
          </w:tcPr>
          <w:p w14:paraId="7FA53759" w14:textId="77777777" w:rsidR="001B75D9" w:rsidRPr="001B75D9" w:rsidRDefault="001B75D9" w:rsidP="001B75D9">
            <w:pPr>
              <w:tabs>
                <w:tab w:val="right" w:pos="11112"/>
              </w:tabs>
              <w:ind w:left="1062"/>
              <w:rPr>
                <w:rFonts w:ascii="Times New Roman" w:hAnsi="Times New Roman"/>
                <w:color w:val="000000"/>
                <w:spacing w:val="-24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Advanced Endoscopic Surgery and IVF Techniques. Greater Baltimore Medical Center (Jairo</w:t>
            </w:r>
            <w:r>
              <w:rPr>
                <w:rFonts w:ascii="Times New Roman" w:hAnsi="Times New Roman"/>
                <w:color w:val="000000"/>
                <w:spacing w:val="-2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Garcia and James Dorsey, Preceptors). Supported by Humana Women's Center of Excellence</w:t>
            </w:r>
            <w:r>
              <w:rPr>
                <w:rFonts w:ascii="Times New Roman" w:hAnsi="Times New Roman"/>
                <w:color w:val="000000"/>
                <w:spacing w:val="-2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</w:rPr>
              <w:t>($2000)</w:t>
            </w:r>
          </w:p>
        </w:tc>
      </w:tr>
    </w:tbl>
    <w:p w14:paraId="17DB05BE" w14:textId="77777777" w:rsidR="001B75D9" w:rsidRDefault="001B75D9">
      <w:pPr>
        <w:rPr>
          <w:rFonts w:ascii="Times New Roman" w:hAnsi="Times New Roman" w:cs="Times New Roman"/>
          <w:b/>
          <w:u w:val="single"/>
        </w:rPr>
      </w:pPr>
    </w:p>
    <w:p w14:paraId="487811A8" w14:textId="77777777" w:rsidR="001B75D9" w:rsidRDefault="001B75D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RESEARCH GRANTS: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96554" w14:paraId="02146666" w14:textId="77777777" w:rsidTr="00BE09BC">
        <w:tc>
          <w:tcPr>
            <w:tcW w:w="10790" w:type="dxa"/>
          </w:tcPr>
          <w:p w14:paraId="414A34C0" w14:textId="77777777" w:rsidR="00281E1C" w:rsidRDefault="00281E1C" w:rsidP="00281E1C">
            <w:pPr>
              <w:numPr>
                <w:ilvl w:val="0"/>
                <w:numId w:val="1"/>
              </w:numPr>
              <w:tabs>
                <w:tab w:val="decimal" w:pos="1512"/>
              </w:tabs>
              <w:spacing w:before="252"/>
              <w:ind w:right="72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Evaluation of Incidence of Endometriosis in Infertile and Fertile Women. 1985-86 ($6000). Supported by Humana Center of </w:t>
            </w: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Excellence</w:t>
            </w:r>
          </w:p>
          <w:p w14:paraId="56D68A2F" w14:textId="77777777" w:rsidR="00596554" w:rsidRPr="00281E1C" w:rsidRDefault="00281E1C" w:rsidP="00281E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Hormonal Changes after Laparoscopic Ovarian Drilling in PCOD. 1990-91 ($6000). Supported by Humana Center of </w:t>
            </w:r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>Excellence</w:t>
            </w:r>
          </w:p>
          <w:p w14:paraId="7F7FFE25" w14:textId="77777777" w:rsidR="00281E1C" w:rsidRPr="00281E1C" w:rsidRDefault="00281E1C" w:rsidP="00281E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Histologic Changes in Leiomyomata Treated with GnRH Agonists. ($1000) Educational Grant from TAP</w:t>
            </w:r>
          </w:p>
          <w:p w14:paraId="6C45BFCF" w14:textId="77777777" w:rsidR="00281E1C" w:rsidRDefault="00281E1C" w:rsidP="00281E1C">
            <w:pPr>
              <w:tabs>
                <w:tab w:val="right" w:pos="11260"/>
              </w:tabs>
              <w:spacing w:line="285" w:lineRule="auto"/>
              <w:ind w:left="720"/>
              <w:rPr>
                <w:rFonts w:ascii="Times New Roman" w:hAnsi="Times New Roman"/>
                <w:color w:val="000000"/>
                <w:spacing w:val="-62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62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Pharmaceuticals.</w:t>
            </w:r>
          </w:p>
          <w:p w14:paraId="4ADC5778" w14:textId="77777777" w:rsidR="00281E1C" w:rsidRPr="00596554" w:rsidRDefault="00281E1C" w:rsidP="00281E1C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  <w:r w:rsidRPr="00281E1C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</w:t>
            </w:r>
          </w:p>
        </w:tc>
      </w:tr>
    </w:tbl>
    <w:p w14:paraId="63A8F553" w14:textId="77777777" w:rsidR="001B75D9" w:rsidRDefault="001B75D9">
      <w:pPr>
        <w:rPr>
          <w:rFonts w:ascii="Times New Roman" w:hAnsi="Times New Roman" w:cs="Times New Roman"/>
          <w:b/>
          <w:u w:val="single"/>
        </w:rPr>
      </w:pPr>
    </w:p>
    <w:p w14:paraId="63D859AE" w14:textId="77777777" w:rsidR="0067729C" w:rsidRDefault="0067729C">
      <w:pPr>
        <w:rPr>
          <w:rFonts w:ascii="Times New Roman" w:hAnsi="Times New Roman" w:cs="Times New Roman"/>
          <w:b/>
          <w:u w:val="single"/>
        </w:rPr>
      </w:pPr>
    </w:p>
    <w:p w14:paraId="7DF54199" w14:textId="77777777" w:rsidR="0067729C" w:rsidRDefault="0067729C">
      <w:pPr>
        <w:rPr>
          <w:rFonts w:ascii="Times New Roman" w:hAnsi="Times New Roman" w:cs="Times New Roman"/>
          <w:b/>
          <w:u w:val="single"/>
        </w:rPr>
      </w:pPr>
    </w:p>
    <w:p w14:paraId="44E27F2C" w14:textId="1E82C17F" w:rsidR="00BE09BC" w:rsidRDefault="0016737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5.</w:t>
      </w:r>
    </w:p>
    <w:p w14:paraId="403586BD" w14:textId="77777777" w:rsidR="0067729C" w:rsidRDefault="0067729C">
      <w:pPr>
        <w:rPr>
          <w:rFonts w:ascii="Times New Roman" w:hAnsi="Times New Roman" w:cs="Times New Roman"/>
          <w:b/>
          <w:u w:val="single"/>
        </w:rPr>
      </w:pPr>
    </w:p>
    <w:p w14:paraId="607ECCA3" w14:textId="77777777" w:rsidR="00281E1C" w:rsidRDefault="00281E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81E1C" w14:paraId="713AF040" w14:textId="77777777" w:rsidTr="00BE09BC">
        <w:tc>
          <w:tcPr>
            <w:tcW w:w="10070" w:type="dxa"/>
          </w:tcPr>
          <w:p w14:paraId="7B7D6A18" w14:textId="77777777" w:rsid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158"/>
              <w:ind w:right="576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 xml:space="preserve"> Barry </w:t>
            </w: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S: Artificial Insemination: Progress, Polemics and Confusion. An Appraisal of Current Medico-Legal 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Status. Houston Law Review, 3:277, 1966.</w:t>
            </w:r>
          </w:p>
          <w:p w14:paraId="155C159B" w14:textId="77777777" w:rsid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144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 xml:space="preserve"> Barry S, </w:t>
            </w: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Jones HW Jr: Masculinization of the Female Genitalia in Congenital Adrenal Hyperplasia: Relationship to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the Salt Losing Variety of the Disease. Southern Medical Journal, </w:t>
            </w:r>
            <w:r>
              <w:rPr>
                <w:rFonts w:ascii="Bookman Old Style" w:hAnsi="Bookman Old Style"/>
                <w:color w:val="000000"/>
                <w:spacing w:val="-4"/>
                <w:sz w:val="18"/>
              </w:rPr>
              <w:t>63:634, 1970.</w:t>
            </w:r>
          </w:p>
          <w:p w14:paraId="08B58A98" w14:textId="77777777" w:rsidR="00281E1C" w:rsidRP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648" w:hanging="720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Jones HW Jr, </w:t>
            </w:r>
            <w:proofErr w:type="spellStart"/>
            <w:r>
              <w:rPr>
                <w:rFonts w:ascii="Garamond" w:hAnsi="Garamond"/>
                <w:b/>
                <w:color w:val="000000"/>
                <w:spacing w:val="-8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8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Surgical Treatment in Congenital Adrenal Hyperplasia: Age at Operation and Other 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Prognostic Factors. Am J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Obstet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Gynecol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, 36:1, 1970.</w:t>
            </w:r>
          </w:p>
          <w:p w14:paraId="37928DEF" w14:textId="77777777" w:rsidR="00281E1C" w:rsidRP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648" w:hanging="720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proofErr w:type="spellStart"/>
            <w:r w:rsidRPr="00281E1C">
              <w:rPr>
                <w:rFonts w:ascii="Garamond" w:hAnsi="Garamond"/>
                <w:b/>
                <w:color w:val="000000"/>
                <w:spacing w:val="-5"/>
                <w:sz w:val="23"/>
              </w:rPr>
              <w:t>Verkauf</w:t>
            </w:r>
            <w:proofErr w:type="spellEnd"/>
            <w:r w:rsidRPr="00281E1C">
              <w:rPr>
                <w:rFonts w:ascii="Garamond" w:hAnsi="Garamond"/>
                <w:b/>
                <w:color w:val="000000"/>
                <w:spacing w:val="-5"/>
                <w:sz w:val="23"/>
              </w:rPr>
              <w:t xml:space="preserve"> Barry S, </w:t>
            </w:r>
            <w:r w:rsidRPr="00281E1C"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Jones HW Jr: Congenital Adrenal Hyperplasia: Age at Menarche and Related Events at Puberty. Am J </w:t>
            </w:r>
            <w:proofErr w:type="spellStart"/>
            <w:r w:rsidRPr="00281E1C">
              <w:rPr>
                <w:rFonts w:ascii="Times New Roman" w:hAnsi="Times New Roman"/>
                <w:color w:val="000000"/>
                <w:spacing w:val="-5"/>
                <w:sz w:val="21"/>
              </w:rPr>
              <w:t>Obstet</w:t>
            </w:r>
            <w:proofErr w:type="spellEnd"/>
            <w:r w:rsidRPr="00281E1C">
              <w:rPr>
                <w:rFonts w:ascii="Times New Roman" w:hAnsi="Times New Roman"/>
                <w:color w:val="000000"/>
                <w:spacing w:val="-5"/>
                <w:sz w:val="21"/>
              </w:rPr>
              <w:t xml:space="preserve"> </w:t>
            </w:r>
            <w:proofErr w:type="spellStart"/>
            <w:r w:rsidRPr="00281E1C">
              <w:rPr>
                <w:rFonts w:ascii="Times New Roman" w:hAnsi="Times New Roman"/>
                <w:color w:val="000000"/>
                <w:spacing w:val="-5"/>
                <w:sz w:val="21"/>
              </w:rPr>
              <w:t>Gynecol</w:t>
            </w:r>
            <w:proofErr w:type="spellEnd"/>
            <w:r w:rsidRPr="00281E1C">
              <w:rPr>
                <w:rFonts w:ascii="Times New Roman" w:hAnsi="Times New Roman"/>
                <w:color w:val="000000"/>
                <w:spacing w:val="-5"/>
                <w:sz w:val="21"/>
              </w:rPr>
              <w:t>, 109:292, 1971.</w:t>
            </w:r>
          </w:p>
          <w:p w14:paraId="0C5BE3D1" w14:textId="77777777" w:rsidR="00281E1C" w:rsidRP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648" w:hanging="720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r w:rsidRPr="00281E1C"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Jones .13W Jr, </w:t>
            </w:r>
            <w:proofErr w:type="spellStart"/>
            <w:r w:rsidRPr="00281E1C">
              <w:rPr>
                <w:rFonts w:ascii="Garamond" w:hAnsi="Garamond"/>
                <w:b/>
                <w:color w:val="000000"/>
                <w:spacing w:val="-6"/>
                <w:sz w:val="23"/>
              </w:rPr>
              <w:t>Verkauf</w:t>
            </w:r>
            <w:proofErr w:type="spellEnd"/>
            <w:r w:rsidRPr="00281E1C">
              <w:rPr>
                <w:rFonts w:ascii="Garamond" w:hAnsi="Garamond"/>
                <w:b/>
                <w:color w:val="000000"/>
                <w:spacing w:val="-6"/>
                <w:sz w:val="23"/>
              </w:rPr>
              <w:t xml:space="preserve"> Barry S, </w:t>
            </w:r>
            <w:r w:rsidRPr="00281E1C"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Lewis VC, Money J: The Relevance of Surgical, Psychologic and </w:t>
            </w:r>
            <w:proofErr w:type="spellStart"/>
            <w:r w:rsidRPr="00281E1C">
              <w:rPr>
                <w:rFonts w:ascii="Times New Roman" w:hAnsi="Times New Roman"/>
                <w:color w:val="000000"/>
                <w:spacing w:val="-6"/>
                <w:sz w:val="21"/>
              </w:rPr>
              <w:t>Endocrinologic</w:t>
            </w:r>
            <w:proofErr w:type="spellEnd"/>
            <w:r w:rsidRPr="00281E1C"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Factors </w:t>
            </w:r>
            <w:r w:rsidRPr="00281E1C">
              <w:rPr>
                <w:rFonts w:ascii="Times New Roman" w:hAnsi="Times New Roman"/>
                <w:color w:val="000000"/>
                <w:spacing w:val="-2"/>
                <w:sz w:val="21"/>
              </w:rPr>
              <w:t xml:space="preserve">to the Long-Term End Result of Patients with Congenital Adrenal Hyperplasia. A Study of Eighty-Nine Patients. </w:t>
            </w:r>
            <w:proofErr w:type="spellStart"/>
            <w:r w:rsidRPr="00281E1C">
              <w:rPr>
                <w:rFonts w:ascii="Times New Roman" w:hAnsi="Times New Roman"/>
                <w:color w:val="000000"/>
                <w:spacing w:val="-2"/>
                <w:sz w:val="21"/>
              </w:rPr>
              <w:t>Int</w:t>
            </w:r>
            <w:proofErr w:type="spellEnd"/>
            <w:r w:rsidRPr="00281E1C">
              <w:rPr>
                <w:rFonts w:ascii="Times New Roman" w:hAnsi="Times New Roman"/>
                <w:color w:val="000000"/>
                <w:spacing w:val="-2"/>
                <w:sz w:val="21"/>
              </w:rPr>
              <w:t xml:space="preserve"> J </w:t>
            </w:r>
            <w:proofErr w:type="spellStart"/>
            <w:r w:rsidRPr="00281E1C">
              <w:rPr>
                <w:rFonts w:ascii="Times New Roman" w:hAnsi="Times New Roman"/>
                <w:color w:val="000000"/>
                <w:spacing w:val="-4"/>
                <w:sz w:val="21"/>
              </w:rPr>
              <w:t>Gynec</w:t>
            </w:r>
            <w:proofErr w:type="spellEnd"/>
            <w:r w:rsidRPr="00281E1C"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&amp; </w:t>
            </w:r>
            <w:proofErr w:type="spellStart"/>
            <w:r w:rsidRPr="00281E1C">
              <w:rPr>
                <w:rFonts w:ascii="Times New Roman" w:hAnsi="Times New Roman"/>
                <w:color w:val="000000"/>
                <w:spacing w:val="-4"/>
                <w:sz w:val="21"/>
              </w:rPr>
              <w:t>Obstet</w:t>
            </w:r>
            <w:proofErr w:type="spellEnd"/>
            <w:r w:rsidRPr="00281E1C">
              <w:rPr>
                <w:rFonts w:ascii="Times New Roman" w:hAnsi="Times New Roman"/>
                <w:color w:val="000000"/>
                <w:spacing w:val="-4"/>
                <w:sz w:val="21"/>
              </w:rPr>
              <w:t>, 8:398, 1970.</w:t>
            </w:r>
          </w:p>
          <w:p w14:paraId="3C3F822C" w14:textId="77777777" w:rsidR="00281E1C" w:rsidRPr="0067729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648" w:hanging="720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proofErr w:type="spellStart"/>
            <w:r w:rsidRPr="00281E1C">
              <w:rPr>
                <w:rFonts w:ascii="Times New Roman" w:hAnsi="Times New Roman"/>
                <w:color w:val="000000"/>
                <w:spacing w:val="-8"/>
                <w:sz w:val="21"/>
              </w:rPr>
              <w:t>Bossen</w:t>
            </w:r>
            <w:proofErr w:type="spellEnd"/>
            <w:r w:rsidRPr="00281E1C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EH, Selbourne JD, </w:t>
            </w:r>
            <w:proofErr w:type="spellStart"/>
            <w:r w:rsidRPr="00281E1C">
              <w:rPr>
                <w:rFonts w:ascii="Garamond" w:hAnsi="Garamond"/>
                <w:b/>
                <w:color w:val="000000"/>
                <w:spacing w:val="-8"/>
                <w:sz w:val="23"/>
              </w:rPr>
              <w:t>Verkauf</w:t>
            </w:r>
            <w:proofErr w:type="spellEnd"/>
            <w:r w:rsidRPr="00281E1C">
              <w:rPr>
                <w:rFonts w:ascii="Garamond" w:hAnsi="Garamond"/>
                <w:b/>
                <w:color w:val="000000"/>
                <w:spacing w:val="-8"/>
                <w:sz w:val="23"/>
              </w:rPr>
              <w:t xml:space="preserve"> Barry S: </w:t>
            </w:r>
            <w:r w:rsidRPr="00281E1C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Respiratory Muscle Involvement in Infantile Myotonic Dystrophy. Arch Path, </w:t>
            </w:r>
            <w:r w:rsidRPr="00281E1C">
              <w:rPr>
                <w:rFonts w:ascii="Times New Roman" w:hAnsi="Times New Roman"/>
                <w:color w:val="000000"/>
                <w:spacing w:val="-4"/>
                <w:sz w:val="21"/>
              </w:rPr>
              <w:t>97:250, 1974</w:t>
            </w:r>
          </w:p>
          <w:p w14:paraId="6B71A321" w14:textId="77777777" w:rsidR="0067729C" w:rsidRPr="0067729C" w:rsidRDefault="0067729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hanging="720"/>
              <w:rPr>
                <w:rFonts w:ascii="Garamond" w:hAnsi="Garamond"/>
                <w:b/>
                <w:color w:val="000000"/>
                <w:spacing w:val="-4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Acquired Clitoral Enlargement. Medical Aspects of Human Sexuality, 9:134, 1975.</w:t>
            </w:r>
          </w:p>
          <w:p w14:paraId="018C1E55" w14:textId="77777777" w:rsid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hanging="720"/>
              <w:rPr>
                <w:rFonts w:ascii="Garamond" w:hAnsi="Garamond"/>
                <w:b/>
                <w:color w:val="000000"/>
                <w:spacing w:val="-4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Acquired Clitoral Enlargement. Medical Aspects of Human Sexuality, 9:134, 1975.</w:t>
            </w:r>
          </w:p>
          <w:p w14:paraId="7774415F" w14:textId="77777777" w:rsid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360" w:hanging="720"/>
              <w:rPr>
                <w:rFonts w:ascii="Times New Roman" w:hAnsi="Times New Roman"/>
                <w:color w:val="000000"/>
                <w:spacing w:val="-6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Garcia JJ, </w:t>
            </w:r>
            <w:proofErr w:type="spellStart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 xml:space="preserve"> Barry, </w:t>
            </w: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Hochberg CH, Ingram JM: Aberrant Breast Tissue on the Vulva.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Obstet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Gynecol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, 52:2251, </w:t>
            </w:r>
            <w:r>
              <w:rPr>
                <w:rFonts w:ascii="Times New Roman" w:hAnsi="Times New Roman"/>
                <w:color w:val="000000"/>
                <w:sz w:val="21"/>
              </w:rPr>
              <w:t>1978.</w:t>
            </w:r>
          </w:p>
          <w:p w14:paraId="41FCD6F1" w14:textId="77777777" w:rsid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432" w:hanging="720"/>
              <w:rPr>
                <w:rFonts w:ascii="Garamond" w:hAnsi="Garamond"/>
                <w:b/>
                <w:color w:val="000000"/>
                <w:spacing w:val="-8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8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8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The Incidence and Outcome of Single Factor, Multifactorial and Unexplained Infertility. Am J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>Obstet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Gynecol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, 147:175, 1983.</w:t>
            </w:r>
          </w:p>
          <w:p w14:paraId="1BCEC37B" w14:textId="77777777" w:rsidR="00281E1C" w:rsidRDefault="00281E1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216" w:hanging="720"/>
              <w:rPr>
                <w:rFonts w:ascii="Times New Roman" w:hAnsi="Times New Roman"/>
                <w:color w:val="000000"/>
                <w:spacing w:val="-6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Hung TT,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LeMaire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WJ, Riggs! F, </w:t>
            </w:r>
            <w:proofErr w:type="spellStart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Diagnostic and Therapeutic Advances in Reproductive Endocrinology 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and Infertility. I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Fl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Med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Assoc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, 72:954, 1985.</w:t>
            </w:r>
          </w:p>
          <w:p w14:paraId="662DF6AF" w14:textId="77777777" w:rsidR="0067729C" w:rsidRPr="0067729C" w:rsidRDefault="0067729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216" w:hanging="720"/>
              <w:rPr>
                <w:rFonts w:ascii="Garamond" w:hAnsi="Garamond"/>
                <w:b/>
                <w:color w:val="000000"/>
                <w:spacing w:val="-7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7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7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The Incidence, Symptoms and Signs of Endometriosis in Fertile and Infertile Women.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Inl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Fl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Med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Assoc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74:675, 1987.</w:t>
            </w:r>
          </w:p>
          <w:p w14:paraId="0C5D8FD6" w14:textId="77777777" w:rsidR="0067729C" w:rsidRPr="0067729C" w:rsidRDefault="0067729C" w:rsidP="0067729C">
            <w:pPr>
              <w:numPr>
                <w:ilvl w:val="0"/>
                <w:numId w:val="3"/>
              </w:numPr>
              <w:tabs>
                <w:tab w:val="decimal" w:pos="792"/>
              </w:tabs>
              <w:spacing w:before="216"/>
              <w:ind w:right="216" w:hanging="720"/>
              <w:rPr>
                <w:rFonts w:ascii="Garamond" w:hAnsi="Garamond"/>
                <w:b/>
                <w:color w:val="000000"/>
                <w:spacing w:val="-7"/>
                <w:sz w:val="23"/>
              </w:rPr>
            </w:pPr>
            <w:proofErr w:type="spellStart"/>
            <w:r w:rsidRPr="0067729C">
              <w:rPr>
                <w:rFonts w:ascii="Times New Roman" w:hAnsi="Times New Roman"/>
                <w:color w:val="000000"/>
                <w:spacing w:val="-3"/>
                <w:sz w:val="21"/>
              </w:rPr>
              <w:t>Maroulis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GB, Emery M, </w:t>
            </w:r>
            <w:proofErr w:type="spellStart"/>
            <w:r w:rsidRPr="0067729C">
              <w:rPr>
                <w:rFonts w:ascii="Garamond" w:hAnsi="Garamond"/>
                <w:b/>
                <w:color w:val="000000"/>
                <w:spacing w:val="-3"/>
                <w:sz w:val="23"/>
              </w:rPr>
              <w:t>Verkauf</w:t>
            </w:r>
            <w:proofErr w:type="spellEnd"/>
            <w:r w:rsidRPr="0067729C">
              <w:rPr>
                <w:rFonts w:ascii="Garamond" w:hAnsi="Garamond"/>
                <w:b/>
                <w:color w:val="000000"/>
                <w:spacing w:val="-3"/>
                <w:sz w:val="23"/>
              </w:rPr>
              <w:t xml:space="preserve"> BS,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3"/>
                <w:sz w:val="21"/>
              </w:rPr>
              <w:t>Bernhisel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MA,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3"/>
                <w:sz w:val="21"/>
              </w:rPr>
              <w:t>Saphier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A,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3"/>
                <w:sz w:val="21"/>
              </w:rPr>
              <w:t>Yeko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T, Tedesco T: Prospective Randomized Study of</w:t>
            </w:r>
          </w:p>
          <w:p w14:paraId="7C63CCAC" w14:textId="77777777" w:rsidR="0067729C" w:rsidRDefault="0067729C" w:rsidP="000F5614">
            <w:pPr>
              <w:ind w:left="702" w:right="432"/>
              <w:rPr>
                <w:rFonts w:ascii="Times New Roman" w:hAnsi="Times New Roman"/>
                <w:color w:val="000000"/>
                <w:spacing w:val="-6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Human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Menotropin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vs. a Follicular and a Luteal Phase GnRH Analogue-Human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Menotropin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Stimulation   Protocols for In 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Vitro Fertilization (IVF).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Fertil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Steril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, 55:1157-1164, 1991.</w:t>
            </w:r>
          </w:p>
          <w:p w14:paraId="1BAFCAB6" w14:textId="77777777" w:rsidR="0067729C" w:rsidRDefault="0067729C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hanging="720"/>
              <w:rPr>
                <w:rFonts w:ascii="Garamond" w:hAnsi="Garamond"/>
                <w:b/>
                <w:color w:val="000000"/>
                <w:spacing w:val="-4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Myomectomy for Fertility Enhancement and Preservation.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Fertil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Steril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, 58:1-15, 1992,</w:t>
            </w:r>
          </w:p>
          <w:p w14:paraId="42007512" w14:textId="77777777" w:rsidR="0067729C" w:rsidRDefault="0067729C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52"/>
              <w:ind w:left="72"/>
              <w:rPr>
                <w:rFonts w:ascii="Garamond" w:hAnsi="Garamond"/>
                <w:b/>
                <w:color w:val="000000"/>
                <w:spacing w:val="-4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 xml:space="preserve"> Barry S,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VonThron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J, O'Brien WF: Clitoral Size in Normal Women.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Obstet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Gynecol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, 80:41-44, 1992.</w:t>
            </w:r>
          </w:p>
          <w:p w14:paraId="2697FBEC" w14:textId="77777777" w:rsidR="0067729C" w:rsidRDefault="0067729C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7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7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7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Changing Trends in Treatment of Leiomyomata Uteri. Current Opinions in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Obstet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Gynecol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, 5:301-11, </w:t>
            </w:r>
            <w:r>
              <w:rPr>
                <w:rFonts w:ascii="Times New Roman" w:hAnsi="Times New Roman"/>
                <w:color w:val="000000"/>
                <w:sz w:val="21"/>
              </w:rPr>
              <w:t>1993.</w:t>
            </w:r>
          </w:p>
          <w:p w14:paraId="2FA8520B" w14:textId="77777777" w:rsidR="0067729C" w:rsidRDefault="0067729C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4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4"/>
                <w:sz w:val="23"/>
              </w:rPr>
              <w:t xml:space="preserve"> Barry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5: The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Myomatous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Uterus and Reproductive Failure: Diagnostic Aids for Planning Therapy. Infertility </w:t>
            </w:r>
            <w:r>
              <w:rPr>
                <w:rFonts w:ascii="Times New Roman" w:hAnsi="Times New Roman"/>
                <w:color w:val="000000"/>
                <w:spacing w:val="-5"/>
                <w:sz w:val="21"/>
              </w:rPr>
              <w:t>and Reproductive Medicine Clinics of North America, Vol. 6, No. 1, 1995. WB Saunders Co., Philadelphia, pp 103-134.</w:t>
            </w:r>
          </w:p>
          <w:p w14:paraId="67604A82" w14:textId="77777777" w:rsidR="0067729C" w:rsidRPr="0067729C" w:rsidRDefault="0067729C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>Verkauf</w:t>
            </w:r>
            <w:proofErr w:type="spellEnd"/>
            <w:r>
              <w:rPr>
                <w:rFonts w:ascii="Garamond" w:hAnsi="Garamond"/>
                <w:b/>
                <w:color w:val="000000"/>
                <w:spacing w:val="-6"/>
                <w:sz w:val="23"/>
              </w:rPr>
              <w:t xml:space="preserve"> Barry S: </w:t>
            </w: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Myomectomy as a Fertility Promoting Procedure. In Infertility and Reproductive Medicine Clinics of 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North America, Vol. 7, No. 7, 1996. WB Saunders Co., Philadelphia. pp69-89.</w:t>
            </w:r>
          </w:p>
          <w:p w14:paraId="7417473F" w14:textId="77777777" w:rsidR="00281E1C" w:rsidRPr="0067729C" w:rsidRDefault="0067729C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 w:rsidRPr="0067729C">
              <w:rPr>
                <w:rFonts w:ascii="Garamond" w:hAnsi="Garamond"/>
                <w:b/>
                <w:color w:val="000000"/>
                <w:spacing w:val="-4"/>
                <w:sz w:val="23"/>
              </w:rPr>
              <w:t>Verkauf</w:t>
            </w:r>
            <w:proofErr w:type="spellEnd"/>
            <w:r w:rsidRPr="0067729C">
              <w:rPr>
                <w:rFonts w:ascii="Garamond" w:hAnsi="Garamond"/>
                <w:b/>
                <w:color w:val="000000"/>
                <w:spacing w:val="-4"/>
                <w:sz w:val="23"/>
              </w:rPr>
              <w:t xml:space="preserve"> Barry S,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4"/>
                <w:sz w:val="21"/>
              </w:rPr>
              <w:t>Bernhisel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 MA: Ovari</w:t>
            </w:r>
            <w:bookmarkStart w:id="0" w:name="_GoBack"/>
            <w:bookmarkEnd w:id="0"/>
            <w:r w:rsidRPr="0067729C"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an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4"/>
                <w:sz w:val="21"/>
              </w:rPr>
              <w:t>Maldescent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4"/>
                <w:sz w:val="21"/>
              </w:rPr>
              <w:t xml:space="preserve">. </w:t>
            </w:r>
            <w:r w:rsidRPr="0067729C">
              <w:rPr>
                <w:rFonts w:ascii="Times New Roman" w:hAnsi="Times New Roman"/>
                <w:i/>
                <w:color w:val="000000"/>
                <w:spacing w:val="-4"/>
                <w:sz w:val="20"/>
              </w:rPr>
              <w:t xml:space="preserve">Fertility Sterility, </w:t>
            </w:r>
            <w:r w:rsidRPr="0067729C">
              <w:rPr>
                <w:rFonts w:ascii="Times New Roman" w:hAnsi="Times New Roman"/>
                <w:color w:val="000000"/>
                <w:spacing w:val="-4"/>
                <w:sz w:val="21"/>
              </w:rPr>
              <w:t>65:189-91, 1996</w:t>
            </w:r>
          </w:p>
          <w:p w14:paraId="3C153CEA" w14:textId="77777777" w:rsidR="0067729C" w:rsidRPr="002103EC" w:rsidRDefault="0067729C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lastRenderedPageBreak/>
              <w:t xml:space="preserve">Chung P, </w:t>
            </w:r>
            <w:proofErr w:type="spellStart"/>
            <w:r w:rsidRPr="0067729C">
              <w:rPr>
                <w:rFonts w:ascii="Times New Roman" w:hAnsi="Times New Roman"/>
                <w:b/>
                <w:color w:val="000000"/>
                <w:spacing w:val="-14"/>
                <w:sz w:val="21"/>
              </w:rPr>
              <w:t>Verkauf</w:t>
            </w:r>
            <w:proofErr w:type="spellEnd"/>
            <w:r w:rsidRPr="0067729C">
              <w:rPr>
                <w:rFonts w:ascii="Times New Roman" w:hAnsi="Times New Roman"/>
                <w:b/>
                <w:color w:val="000000"/>
                <w:spacing w:val="-14"/>
                <w:sz w:val="21"/>
              </w:rPr>
              <w:t xml:space="preserve"> Barry S</w:t>
            </w:r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 xml:space="preserve">,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>Eichberg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 xml:space="preserve"> R,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>Cassady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 xml:space="preserve"> L, Sanford E,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>Maroulis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 xml:space="preserve"> G: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>Electroejaculation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14"/>
                <w:sz w:val="21"/>
              </w:rPr>
              <w:t xml:space="preserve"> and Assisted Reproductive </w:t>
            </w:r>
            <w:r w:rsidRPr="0067729C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Technology for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8"/>
                <w:sz w:val="21"/>
              </w:rPr>
              <w:t>Anejaculatory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Infertility. </w:t>
            </w:r>
            <w:proofErr w:type="spellStart"/>
            <w:r w:rsidRPr="0067729C">
              <w:rPr>
                <w:rFonts w:ascii="Bookman Old Style" w:hAnsi="Bookman Old Style"/>
                <w:i/>
                <w:color w:val="000000"/>
                <w:spacing w:val="-18"/>
                <w:sz w:val="19"/>
              </w:rPr>
              <w:t>Obstet</w:t>
            </w:r>
            <w:proofErr w:type="spellEnd"/>
            <w:r w:rsidRPr="0067729C">
              <w:rPr>
                <w:rFonts w:ascii="Bookman Old Style" w:hAnsi="Bookman Old Style"/>
                <w:i/>
                <w:color w:val="000000"/>
                <w:spacing w:val="-18"/>
                <w:sz w:val="19"/>
              </w:rPr>
              <w:t xml:space="preserve"> </w:t>
            </w:r>
            <w:proofErr w:type="spellStart"/>
            <w:r w:rsidRPr="0067729C">
              <w:rPr>
                <w:rFonts w:ascii="Bookman Old Style" w:hAnsi="Bookman Old Style"/>
                <w:i/>
                <w:color w:val="000000"/>
                <w:spacing w:val="-18"/>
                <w:sz w:val="19"/>
              </w:rPr>
              <w:t>Gynecol</w:t>
            </w:r>
            <w:proofErr w:type="spellEnd"/>
            <w:r w:rsidRPr="0067729C">
              <w:rPr>
                <w:rFonts w:ascii="Bookman Old Style" w:hAnsi="Bookman Old Style"/>
                <w:i/>
                <w:color w:val="000000"/>
                <w:spacing w:val="-18"/>
                <w:sz w:val="19"/>
              </w:rPr>
              <w:t xml:space="preserve">, </w:t>
            </w:r>
            <w:r w:rsidRPr="0067729C">
              <w:rPr>
                <w:rFonts w:ascii="Times New Roman" w:hAnsi="Times New Roman"/>
                <w:color w:val="000000"/>
                <w:spacing w:val="-8"/>
                <w:sz w:val="21"/>
              </w:rPr>
              <w:t>82:22-26, 1996.</w:t>
            </w:r>
          </w:p>
          <w:p w14:paraId="15CEAEC2" w14:textId="77777777" w:rsidR="002103EC" w:rsidRPr="002103EC" w:rsidRDefault="002103EC" w:rsidP="002103EC">
            <w:pPr>
              <w:tabs>
                <w:tab w:val="decimal" w:pos="720"/>
                <w:tab w:val="decimal" w:pos="792"/>
              </w:tabs>
              <w:spacing w:before="216"/>
              <w:ind w:right="432"/>
              <w:rPr>
                <w:rFonts w:ascii="Garamond" w:hAnsi="Garamond"/>
                <w:b/>
                <w:color w:val="000000"/>
                <w:spacing w:val="-6"/>
                <w:sz w:val="23"/>
                <w:u w:val="single"/>
              </w:rPr>
            </w:pPr>
            <w:r w:rsidRPr="002103EC">
              <w:rPr>
                <w:rFonts w:ascii="Times New Roman" w:hAnsi="Times New Roman"/>
                <w:b/>
                <w:color w:val="000000"/>
                <w:spacing w:val="-8"/>
                <w:sz w:val="21"/>
                <w:u w:val="single"/>
              </w:rPr>
              <w:t>PUBLICATIONS (continued):</w:t>
            </w:r>
          </w:p>
          <w:p w14:paraId="35130279" w14:textId="77777777" w:rsidR="00281E1C" w:rsidRPr="002103EC" w:rsidRDefault="0067729C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 w:rsidRPr="0067729C">
              <w:rPr>
                <w:rFonts w:ascii="Times New Roman" w:hAnsi="Times New Roman"/>
                <w:b/>
                <w:color w:val="000000"/>
                <w:spacing w:val="-12"/>
                <w:sz w:val="21"/>
              </w:rPr>
              <w:t>Verkauf</w:t>
            </w:r>
            <w:proofErr w:type="spellEnd"/>
            <w:r w:rsidRPr="0067729C">
              <w:rPr>
                <w:rFonts w:ascii="Times New Roman" w:hAnsi="Times New Roman"/>
                <w:b/>
                <w:color w:val="000000"/>
                <w:spacing w:val="-12"/>
                <w:sz w:val="21"/>
              </w:rPr>
              <w:t xml:space="preserve"> Barry S</w:t>
            </w:r>
            <w:r w:rsidRPr="0067729C">
              <w:rPr>
                <w:rFonts w:ascii="Times New Roman" w:hAnsi="Times New Roman"/>
                <w:color w:val="000000"/>
                <w:spacing w:val="-12"/>
                <w:sz w:val="21"/>
              </w:rPr>
              <w:t xml:space="preserve">,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12"/>
                <w:sz w:val="21"/>
              </w:rPr>
              <w:t>Ruffolo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12"/>
                <w:sz w:val="21"/>
              </w:rPr>
              <w:t xml:space="preserve"> E: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12"/>
                <w:sz w:val="21"/>
              </w:rPr>
              <w:t>Sertoli-Leydig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12"/>
                <w:sz w:val="21"/>
              </w:rPr>
              <w:t xml:space="preserve"> Cell Tumor of the Ovary: A Case Report with </w:t>
            </w:r>
            <w:proofErr w:type="spellStart"/>
            <w:r w:rsidRPr="0067729C">
              <w:rPr>
                <w:rFonts w:ascii="Times New Roman" w:hAnsi="Times New Roman"/>
                <w:color w:val="000000"/>
                <w:spacing w:val="-12"/>
                <w:sz w:val="21"/>
              </w:rPr>
              <w:t>Endocrinologic</w:t>
            </w:r>
            <w:proofErr w:type="spellEnd"/>
            <w:r w:rsidRPr="0067729C">
              <w:rPr>
                <w:rFonts w:ascii="Times New Roman" w:hAnsi="Times New Roman"/>
                <w:color w:val="000000"/>
                <w:spacing w:val="-12"/>
                <w:sz w:val="21"/>
              </w:rPr>
              <w:t xml:space="preserve"> Studies. </w:t>
            </w:r>
            <w:r w:rsidRPr="0067729C">
              <w:rPr>
                <w:rFonts w:ascii="Bookman Old Style" w:hAnsi="Bookman Old Style"/>
                <w:i/>
                <w:color w:val="000000"/>
                <w:spacing w:val="-17"/>
                <w:sz w:val="19"/>
              </w:rPr>
              <w:t xml:space="preserve">Endocrine Practice, </w:t>
            </w:r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1996; 2:315-19</w:t>
            </w:r>
          </w:p>
          <w:p w14:paraId="3552A610" w14:textId="77777777" w:rsidR="002103EC" w:rsidRPr="000443EF" w:rsidRDefault="002103EC" w:rsidP="002103E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 w:rsidRPr="002103EC">
              <w:rPr>
                <w:rFonts w:ascii="Times New Roman" w:hAnsi="Times New Roman"/>
                <w:b/>
                <w:color w:val="000000"/>
                <w:spacing w:val="4"/>
                <w:sz w:val="21"/>
              </w:rPr>
              <w:t>Verkauf</w:t>
            </w:r>
            <w:proofErr w:type="spellEnd"/>
            <w:r w:rsidRPr="002103EC">
              <w:rPr>
                <w:rFonts w:ascii="Times New Roman" w:hAnsi="Times New Roman"/>
                <w:b/>
                <w:color w:val="000000"/>
                <w:spacing w:val="4"/>
                <w:sz w:val="21"/>
              </w:rPr>
              <w:t xml:space="preserve"> Barry S</w:t>
            </w:r>
            <w:r w:rsidRPr="002103EC">
              <w:rPr>
                <w:rFonts w:ascii="Times New Roman" w:hAnsi="Times New Roman"/>
                <w:color w:val="000000"/>
                <w:spacing w:val="4"/>
                <w:sz w:val="21"/>
              </w:rPr>
              <w:t>, Carousel, HCMA Bulletin, 1996; 42:23</w:t>
            </w:r>
          </w:p>
          <w:p w14:paraId="3EB97FF1" w14:textId="77777777" w:rsidR="000443EF" w:rsidRPr="000443EF" w:rsidRDefault="000443EF" w:rsidP="000443EF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r w:rsidRPr="000443EF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Chung P, </w:t>
            </w:r>
            <w:proofErr w:type="spellStart"/>
            <w:r w:rsidRPr="000443EF">
              <w:rPr>
                <w:rFonts w:ascii="Times New Roman" w:hAnsi="Times New Roman"/>
                <w:b/>
                <w:color w:val="000000"/>
                <w:spacing w:val="-11"/>
                <w:sz w:val="21"/>
              </w:rPr>
              <w:t>Verkauf</w:t>
            </w:r>
            <w:proofErr w:type="spellEnd"/>
            <w:r w:rsidRPr="000443EF">
              <w:rPr>
                <w:rFonts w:ascii="Times New Roman" w:hAnsi="Times New Roman"/>
                <w:b/>
                <w:color w:val="000000"/>
                <w:spacing w:val="-11"/>
                <w:sz w:val="21"/>
              </w:rPr>
              <w:t xml:space="preserve"> Barry S</w:t>
            </w:r>
            <w:r w:rsidRPr="000443EF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, Skinner L,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11"/>
                <w:sz w:val="21"/>
              </w:rPr>
              <w:t>Mola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 R,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11"/>
                <w:sz w:val="21"/>
              </w:rPr>
              <w:t>Maroulis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 G: Correlation Between Semen Parameters of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11"/>
                <w:sz w:val="21"/>
              </w:rPr>
              <w:t>Electroejaculates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 </w:t>
            </w:r>
            <w:r w:rsidRPr="000443EF"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and Achieving Pregnancy by Intrauterine Insemination. </w:t>
            </w:r>
            <w:r w:rsidRPr="000443EF">
              <w:rPr>
                <w:rFonts w:ascii="Bookman Old Style" w:hAnsi="Bookman Old Style"/>
                <w:i/>
                <w:color w:val="000000"/>
                <w:spacing w:val="-20"/>
                <w:sz w:val="19"/>
              </w:rPr>
              <w:t xml:space="preserve">Fertility Sterility, </w:t>
            </w:r>
            <w:r w:rsidRPr="000443EF">
              <w:rPr>
                <w:rFonts w:ascii="Times New Roman" w:hAnsi="Times New Roman"/>
                <w:color w:val="000000"/>
                <w:spacing w:val="-10"/>
                <w:sz w:val="21"/>
              </w:rPr>
              <w:t>1997; 1:1-6.</w:t>
            </w:r>
          </w:p>
          <w:p w14:paraId="6D6E0901" w14:textId="77777777" w:rsidR="000443EF" w:rsidRPr="000443EF" w:rsidRDefault="000443EF" w:rsidP="000443EF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 w:rsidRPr="000443EF">
              <w:rPr>
                <w:rFonts w:ascii="Times New Roman" w:hAnsi="Times New Roman"/>
                <w:b/>
                <w:color w:val="000000"/>
                <w:spacing w:val="-15"/>
                <w:sz w:val="21"/>
              </w:rPr>
              <w:t>Verkauf</w:t>
            </w:r>
            <w:proofErr w:type="spellEnd"/>
            <w:r w:rsidRPr="000443EF">
              <w:rPr>
                <w:rFonts w:ascii="Times New Roman" w:hAnsi="Times New Roman"/>
                <w:b/>
                <w:color w:val="000000"/>
                <w:spacing w:val="-15"/>
                <w:sz w:val="21"/>
              </w:rPr>
              <w:t xml:space="preserve"> BS</w:t>
            </w:r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 xml:space="preserve">, Allen B, Benson W,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>Duquette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 xml:space="preserve"> T,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>Geske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 xml:space="preserve"> C,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>Kawwass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 xml:space="preserve"> BA,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>Knispel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15"/>
                <w:sz w:val="21"/>
              </w:rPr>
              <w:t xml:space="preserve"> .1, Jones 11W, Jr.: Infertility Evaluation and </w:t>
            </w:r>
            <w:r w:rsidRPr="000443EF"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Treatment When Covered by Insurance. Submitted to </w:t>
            </w:r>
            <w:r w:rsidRPr="000443EF">
              <w:rPr>
                <w:rFonts w:ascii="Bookman Old Style" w:hAnsi="Bookman Old Style"/>
                <w:i/>
                <w:color w:val="000000"/>
                <w:spacing w:val="-20"/>
                <w:sz w:val="19"/>
              </w:rPr>
              <w:t xml:space="preserve">Fertility and Sterility </w:t>
            </w:r>
            <w:r w:rsidRPr="000443EF">
              <w:rPr>
                <w:rFonts w:ascii="Times New Roman" w:hAnsi="Times New Roman"/>
                <w:color w:val="000000"/>
                <w:spacing w:val="-10"/>
                <w:sz w:val="21"/>
              </w:rPr>
              <w:t>2005,</w:t>
            </w:r>
          </w:p>
          <w:p w14:paraId="315C5E01" w14:textId="77777777" w:rsidR="000443EF" w:rsidRPr="000443EF" w:rsidRDefault="000443EF" w:rsidP="000443EF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 w:rsidRPr="000443EF">
              <w:rPr>
                <w:rFonts w:ascii="Times New Roman" w:hAnsi="Times New Roman"/>
                <w:b/>
                <w:color w:val="000000"/>
                <w:spacing w:val="-2"/>
                <w:sz w:val="21"/>
              </w:rPr>
              <w:t>Verkauf</w:t>
            </w:r>
            <w:proofErr w:type="spellEnd"/>
            <w:r w:rsidRPr="000443EF">
              <w:rPr>
                <w:rFonts w:ascii="Times New Roman" w:hAnsi="Times New Roman"/>
                <w:b/>
                <w:color w:val="000000"/>
                <w:spacing w:val="-2"/>
                <w:sz w:val="21"/>
              </w:rPr>
              <w:t>, Barry S</w:t>
            </w:r>
            <w:r w:rsidRPr="000443EF">
              <w:rPr>
                <w:rFonts w:ascii="Times New Roman" w:hAnsi="Times New Roman"/>
                <w:color w:val="000000"/>
                <w:spacing w:val="-2"/>
                <w:sz w:val="21"/>
              </w:rPr>
              <w:t xml:space="preserve">: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2"/>
                <w:sz w:val="21"/>
              </w:rPr>
              <w:t>Kallmann's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2"/>
                <w:sz w:val="21"/>
              </w:rPr>
              <w:t xml:space="preserve"> Syndrome and Other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2"/>
                <w:sz w:val="21"/>
              </w:rPr>
              <w:t>Hypogonadal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2"/>
                <w:sz w:val="21"/>
              </w:rPr>
              <w:t xml:space="preserve"> Causes of Male Infertility, in preparation.</w:t>
            </w:r>
          </w:p>
          <w:p w14:paraId="3F8F22E8" w14:textId="77777777" w:rsidR="002103EC" w:rsidRPr="0067729C" w:rsidRDefault="000443EF" w:rsidP="0067729C">
            <w:pPr>
              <w:numPr>
                <w:ilvl w:val="0"/>
                <w:numId w:val="5"/>
              </w:numPr>
              <w:tabs>
                <w:tab w:val="clear" w:pos="720"/>
                <w:tab w:val="decimal" w:pos="792"/>
              </w:tabs>
              <w:spacing w:before="216"/>
              <w:ind w:left="792" w:right="432" w:hanging="720"/>
              <w:rPr>
                <w:rFonts w:ascii="Garamond" w:hAnsi="Garamond"/>
                <w:b/>
                <w:color w:val="000000"/>
                <w:spacing w:val="-6"/>
                <w:sz w:val="23"/>
              </w:rPr>
            </w:pPr>
            <w:proofErr w:type="spellStart"/>
            <w:r w:rsidRPr="00A41AED">
              <w:rPr>
                <w:rFonts w:ascii="Times New Roman" w:hAnsi="Times New Roman"/>
                <w:b/>
                <w:color w:val="000000"/>
                <w:spacing w:val="-15"/>
                <w:sz w:val="21"/>
              </w:rPr>
              <w:t>Verkauf</w:t>
            </w:r>
            <w:proofErr w:type="spellEnd"/>
            <w:r w:rsidRPr="00A41AED">
              <w:rPr>
                <w:rFonts w:ascii="Times New Roman" w:hAnsi="Times New Roman"/>
                <w:b/>
                <w:color w:val="000000"/>
                <w:spacing w:val="-15"/>
                <w:sz w:val="21"/>
              </w:rPr>
              <w:t>, Barry S</w:t>
            </w:r>
            <w:proofErr w:type="gramStart"/>
            <w:r w:rsidR="00302583">
              <w:rPr>
                <w:rFonts w:ascii="Times New Roman" w:hAnsi="Times New Roman"/>
                <w:color w:val="000000"/>
                <w:spacing w:val="-15"/>
                <w:sz w:val="21"/>
              </w:rPr>
              <w:t>:  “</w:t>
            </w:r>
            <w:proofErr w:type="gramEnd"/>
            <w:r w:rsidR="00302583">
              <w:rPr>
                <w:rFonts w:ascii="Times New Roman" w:hAnsi="Times New Roman"/>
                <w:color w:val="000000"/>
                <w:spacing w:val="-15"/>
                <w:sz w:val="21"/>
              </w:rPr>
              <w:t xml:space="preserve"> Snake Oil, Again” . The Hillsborough County Medical Association Bulletin. Marc-April,2017</w:t>
            </w:r>
            <w:r w:rsidRPr="00A41AED">
              <w:rPr>
                <w:rFonts w:ascii="Times New Roman" w:hAnsi="Times New Roman"/>
                <w:color w:val="000000"/>
                <w:spacing w:val="-15"/>
                <w:sz w:val="21"/>
              </w:rPr>
              <w:t>.</w:t>
            </w:r>
          </w:p>
        </w:tc>
      </w:tr>
    </w:tbl>
    <w:p w14:paraId="7D1FBC82" w14:textId="77777777" w:rsidR="0067729C" w:rsidRDefault="0067729C">
      <w:pPr>
        <w:rPr>
          <w:rFonts w:ascii="Times New Roman" w:hAnsi="Times New Roman" w:cs="Times New Roman"/>
          <w:b/>
          <w:u w:val="single"/>
        </w:rPr>
      </w:pPr>
    </w:p>
    <w:p w14:paraId="458FD1C5" w14:textId="77777777" w:rsidR="000443EF" w:rsidRPr="00CE414F" w:rsidRDefault="000443E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ABSTRACTS AND COMMUNICATION: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443EF" w14:paraId="259BCA36" w14:textId="77777777" w:rsidTr="00BE09BC">
        <w:tc>
          <w:tcPr>
            <w:tcW w:w="10070" w:type="dxa"/>
          </w:tcPr>
          <w:p w14:paraId="396F46DD" w14:textId="77777777" w:rsidR="000443EF" w:rsidRPr="000443EF" w:rsidRDefault="000443EF" w:rsidP="00BE09BC">
            <w:pPr>
              <w:pStyle w:val="ListParagraph"/>
              <w:numPr>
                <w:ilvl w:val="0"/>
                <w:numId w:val="8"/>
              </w:numPr>
              <w:ind w:right="432" w:hanging="648"/>
              <w:rPr>
                <w:rFonts w:ascii="Times New Roman" w:hAnsi="Times New Roman"/>
                <w:color w:val="000000"/>
                <w:spacing w:val="-10"/>
                <w:sz w:val="21"/>
              </w:rPr>
            </w:pPr>
            <w:proofErr w:type="spellStart"/>
            <w:r w:rsidRPr="000443EF">
              <w:rPr>
                <w:rFonts w:ascii="Times New Roman" w:hAnsi="Times New Roman"/>
                <w:b/>
                <w:color w:val="000000"/>
                <w:spacing w:val="-10"/>
                <w:sz w:val="21"/>
              </w:rPr>
              <w:t>Verkauf</w:t>
            </w:r>
            <w:proofErr w:type="spellEnd"/>
            <w:r w:rsidRPr="000443EF">
              <w:rPr>
                <w:rFonts w:ascii="Times New Roman" w:hAnsi="Times New Roman"/>
                <w:b/>
                <w:color w:val="000000"/>
                <w:spacing w:val="-10"/>
                <w:sz w:val="21"/>
              </w:rPr>
              <w:t xml:space="preserve"> Barry S</w:t>
            </w:r>
            <w:r w:rsidRPr="000443EF"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: Historical, Physical, Hysterographic and Endoscopic Correlates in Infertile Couples. </w:t>
            </w:r>
            <w:proofErr w:type="spellStart"/>
            <w:r w:rsidRPr="000443EF">
              <w:rPr>
                <w:rFonts w:ascii="Times New Roman" w:hAnsi="Times New Roman"/>
                <w:color w:val="000000"/>
                <w:spacing w:val="-10"/>
                <w:sz w:val="21"/>
              </w:rPr>
              <w:t>Int</w:t>
            </w:r>
            <w:proofErr w:type="spellEnd"/>
            <w:r w:rsidRPr="000443EF"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 hi </w:t>
            </w:r>
            <w:proofErr w:type="gramStart"/>
            <w:r w:rsidRPr="000443EF"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Fertility,  </w:t>
            </w:r>
            <w:r w:rsidRPr="000443EF">
              <w:rPr>
                <w:rFonts w:ascii="Times New Roman" w:hAnsi="Times New Roman"/>
                <w:color w:val="000000"/>
                <w:spacing w:val="-6"/>
                <w:sz w:val="21"/>
              </w:rPr>
              <w:t>28</w:t>
            </w:r>
            <w:proofErr w:type="gramEnd"/>
            <w:r w:rsidRPr="000443EF">
              <w:rPr>
                <w:rFonts w:ascii="Times New Roman" w:hAnsi="Times New Roman"/>
                <w:color w:val="000000"/>
                <w:spacing w:val="-6"/>
                <w:sz w:val="21"/>
              </w:rPr>
              <w:t>:22, 1983.</w:t>
            </w:r>
          </w:p>
          <w:p w14:paraId="7CFE4D05" w14:textId="77777777" w:rsidR="000443EF" w:rsidRPr="00A41AED" w:rsidRDefault="000443EF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180"/>
              <w:ind w:right="144" w:hanging="648"/>
              <w:rPr>
                <w:rFonts w:ascii="Times New Roman" w:hAnsi="Times New Roman"/>
                <w:color w:val="000000"/>
                <w:spacing w:val="-10"/>
                <w:sz w:val="21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pacing w:val="-10"/>
                <w:sz w:val="21"/>
              </w:rPr>
              <w:t>Maroulis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 GB, Emery M, </w:t>
            </w:r>
            <w:proofErr w:type="spellStart"/>
            <w:r w:rsidRPr="00A41AED">
              <w:rPr>
                <w:rFonts w:ascii="Times New Roman" w:hAnsi="Times New Roman"/>
                <w:b/>
                <w:color w:val="000000"/>
                <w:spacing w:val="-10"/>
                <w:sz w:val="21"/>
              </w:rPr>
              <w:t>Verkauf</w:t>
            </w:r>
            <w:proofErr w:type="spellEnd"/>
            <w:r w:rsidRPr="00A41AED">
              <w:rPr>
                <w:rFonts w:ascii="Times New Roman" w:hAnsi="Times New Roman"/>
                <w:b/>
                <w:color w:val="000000"/>
                <w:spacing w:val="-10"/>
                <w:sz w:val="21"/>
              </w:rPr>
              <w:t xml:space="preserve"> Barry S</w:t>
            </w:r>
            <w:r w:rsidRPr="00A41AED">
              <w:rPr>
                <w:rFonts w:ascii="Times New Roman" w:hAnsi="Times New Roman"/>
                <w:color w:val="000000"/>
                <w:spacing w:val="-10"/>
                <w:sz w:val="21"/>
              </w:rPr>
              <w:t>, Cohen A: Significance of Serum LH before and</w:t>
            </w:r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 after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>hCG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>Lo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-Dose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>Pergonal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 </w:t>
            </w:r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>Follicular Stimulation for IVF. Vth World Congress, In Vitro Fertilization and Embryo Transfer, Norfolk, Virginia, April 5</w:t>
            </w:r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softHyphen/>
            </w:r>
            <w:r w:rsidRPr="00A41AED">
              <w:rPr>
                <w:rFonts w:ascii="Times New Roman" w:hAnsi="Times New Roman"/>
                <w:color w:val="000000"/>
                <w:spacing w:val="-6"/>
                <w:sz w:val="21"/>
              </w:rPr>
              <w:t>10, 1987.</w:t>
            </w:r>
          </w:p>
          <w:p w14:paraId="42DDB69F" w14:textId="77777777" w:rsidR="000443EF" w:rsidRPr="00A41AED" w:rsidRDefault="000443EF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180"/>
              <w:ind w:right="216" w:hanging="648"/>
              <w:rPr>
                <w:rFonts w:ascii="Times New Roman" w:hAnsi="Times New Roman"/>
                <w:color w:val="000000"/>
                <w:spacing w:val="-11"/>
                <w:sz w:val="21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>Maroulis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 GB, </w:t>
            </w:r>
            <w:proofErr w:type="spellStart"/>
            <w:r w:rsidRPr="00A41AED">
              <w:rPr>
                <w:rFonts w:ascii="Times New Roman" w:hAnsi="Times New Roman"/>
                <w:b/>
                <w:color w:val="000000"/>
                <w:spacing w:val="-11"/>
                <w:sz w:val="21"/>
              </w:rPr>
              <w:t>Verkauf</w:t>
            </w:r>
            <w:proofErr w:type="spellEnd"/>
            <w:r w:rsidRPr="00A41AED">
              <w:rPr>
                <w:rFonts w:ascii="Times New Roman" w:hAnsi="Times New Roman"/>
                <w:b/>
                <w:color w:val="000000"/>
                <w:spacing w:val="-11"/>
                <w:sz w:val="21"/>
              </w:rPr>
              <w:t xml:space="preserve"> BS</w:t>
            </w:r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>Welden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 S, Cohen A, Emery M: Serum LH Elevation During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>Perg</w:t>
            </w:r>
            <w:r>
              <w:rPr>
                <w:rFonts w:ascii="Times New Roman" w:hAnsi="Times New Roman"/>
                <w:color w:val="000000"/>
                <w:spacing w:val="-11"/>
                <w:sz w:val="21"/>
              </w:rPr>
              <w:t>onal</w:t>
            </w:r>
            <w:proofErr w:type="spellEnd"/>
            <w:r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 Follicular Stimulation in </w:t>
            </w:r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IVF: A Signal of Poor Prognosis. Abstracts,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>Fertil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>Steril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>, 48, 1987.</w:t>
            </w:r>
          </w:p>
          <w:p w14:paraId="4EB3CAB3" w14:textId="77777777" w:rsidR="000443EF" w:rsidRPr="00A41AED" w:rsidRDefault="000443EF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180"/>
              <w:ind w:right="216" w:hanging="648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Maroulis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GB, Emery M, Cohen A,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Saphier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A, Harris A,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Welden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S,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Mezrah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A, </w:t>
            </w:r>
            <w:proofErr w:type="spellStart"/>
            <w:r w:rsidRPr="00A41AED">
              <w:rPr>
                <w:rFonts w:ascii="Times New Roman" w:hAnsi="Times New Roman"/>
                <w:b/>
                <w:color w:val="000000"/>
                <w:spacing w:val="-8"/>
                <w:sz w:val="21"/>
              </w:rPr>
              <w:t>Verkauf</w:t>
            </w:r>
            <w:proofErr w:type="spellEnd"/>
            <w:r w:rsidRPr="00A41AED">
              <w:rPr>
                <w:rFonts w:ascii="Times New Roman" w:hAnsi="Times New Roman"/>
                <w:b/>
                <w:color w:val="000000"/>
                <w:spacing w:val="-8"/>
                <w:sz w:val="21"/>
              </w:rPr>
              <w:t xml:space="preserve"> BS</w:t>
            </w:r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>McCarnmon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R, Tedesco T: </w:t>
            </w:r>
            <w:r w:rsidRPr="00A41AED">
              <w:rPr>
                <w:rFonts w:ascii="Times New Roman" w:hAnsi="Times New Roman"/>
                <w:color w:val="000000"/>
                <w:spacing w:val="-15"/>
                <w:sz w:val="21"/>
              </w:rPr>
              <w:t xml:space="preserve">Luteal Phase Recovery of LH and FSH Following Leuprolide (GnRH Agonist) Human Menopausal Gonadotropin (HMG)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>Hyperstimulation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 xml:space="preserve"> for 1W. 45th Annual Meeting of the American Fertility Society, San Francisco, P 208, page S 144, 1989.</w:t>
            </w:r>
          </w:p>
          <w:p w14:paraId="6274262B" w14:textId="77777777" w:rsidR="000443EF" w:rsidRPr="00A41AED" w:rsidRDefault="000443EF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180"/>
              <w:ind w:right="72" w:hanging="648"/>
              <w:rPr>
                <w:rFonts w:ascii="Times New Roman" w:hAnsi="Times New Roman"/>
                <w:color w:val="000000"/>
                <w:spacing w:val="-9"/>
                <w:sz w:val="21"/>
              </w:rPr>
            </w:pPr>
            <w:proofErr w:type="spellStart"/>
            <w:r w:rsidRPr="00A41AED">
              <w:rPr>
                <w:rFonts w:ascii="Times New Roman" w:hAnsi="Times New Roman"/>
                <w:b/>
                <w:color w:val="000000"/>
                <w:spacing w:val="-9"/>
                <w:sz w:val="21"/>
              </w:rPr>
              <w:t>Verkauf</w:t>
            </w:r>
            <w:proofErr w:type="spellEnd"/>
            <w:r w:rsidRPr="00A41AED">
              <w:rPr>
                <w:rFonts w:ascii="Times New Roman" w:hAnsi="Times New Roman"/>
                <w:b/>
                <w:color w:val="000000"/>
                <w:spacing w:val="-9"/>
                <w:sz w:val="21"/>
              </w:rPr>
              <w:t xml:space="preserve"> Barry S</w:t>
            </w:r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 xml:space="preserve">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>Maroulis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 xml:space="preserve"> GB, Tedesco T, Clark B, Cohen A,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>McCammon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 xml:space="preserve"> R,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>Saphier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 xml:space="preserve"> A: </w:t>
            </w:r>
            <w:r>
              <w:rPr>
                <w:rFonts w:ascii="Times New Roman" w:hAnsi="Times New Roman"/>
                <w:color w:val="000000"/>
                <w:spacing w:val="-9"/>
                <w:sz w:val="21"/>
              </w:rPr>
              <w:t xml:space="preserve">The Incidence and Relevance of </w:t>
            </w:r>
            <w:r w:rsidRPr="00A41AED">
              <w:rPr>
                <w:rFonts w:ascii="Times New Roman" w:hAnsi="Times New Roman"/>
                <w:color w:val="000000"/>
                <w:spacing w:val="-12"/>
                <w:sz w:val="21"/>
              </w:rPr>
              <w:t xml:space="preserve">Positive Cultures for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12"/>
                <w:sz w:val="21"/>
              </w:rPr>
              <w:t>Ureaplasma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12"/>
                <w:sz w:val="21"/>
              </w:rPr>
              <w:t xml:space="preserve">, Chlamydia, Gonorrhea and Other Bacteria in Men and Women Undergoing In Vitro </w:t>
            </w:r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Fertilization, GIFT and ZIFT. 46th Annual Meeting of the American Fertility Society, October 13-18, 1990, Washington </w:t>
            </w:r>
            <w:r w:rsidRPr="00A41AED">
              <w:rPr>
                <w:rFonts w:ascii="Times New Roman" w:hAnsi="Times New Roman"/>
                <w:color w:val="000000"/>
                <w:sz w:val="21"/>
              </w:rPr>
              <w:t>DC.</w:t>
            </w:r>
          </w:p>
          <w:p w14:paraId="1CE9241A" w14:textId="77777777" w:rsidR="000443EF" w:rsidRPr="00A41AED" w:rsidRDefault="000443EF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180"/>
              <w:ind w:right="144" w:hanging="648"/>
              <w:rPr>
                <w:rFonts w:ascii="Times New Roman" w:hAnsi="Times New Roman"/>
                <w:color w:val="000000"/>
                <w:spacing w:val="-3"/>
                <w:sz w:val="21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pacing w:val="-3"/>
                <w:sz w:val="21"/>
              </w:rPr>
              <w:t>Marou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lis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GB, Emery M, </w:t>
            </w:r>
            <w:proofErr w:type="spellStart"/>
            <w:r w:rsidRPr="0076418A">
              <w:rPr>
                <w:rFonts w:ascii="Times New Roman" w:hAnsi="Times New Roman"/>
                <w:b/>
                <w:color w:val="000000"/>
                <w:spacing w:val="-3"/>
                <w:sz w:val="21"/>
              </w:rPr>
              <w:t>Verkauf</w:t>
            </w:r>
            <w:proofErr w:type="spellEnd"/>
            <w:r w:rsidRPr="0076418A">
              <w:rPr>
                <w:rFonts w:ascii="Times New Roman" w:hAnsi="Times New Roman"/>
                <w:b/>
                <w:color w:val="000000"/>
                <w:spacing w:val="-3"/>
                <w:sz w:val="21"/>
              </w:rPr>
              <w:t xml:space="preserve"> Barry S</w:t>
            </w:r>
            <w:r w:rsidRPr="00A41AED"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, Tedesco T,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3"/>
                <w:sz w:val="21"/>
              </w:rPr>
              <w:t>Bernhisel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M, Cohen A,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3"/>
                <w:sz w:val="21"/>
              </w:rPr>
              <w:t>We</w:t>
            </w:r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lden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S,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>Yeko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1"/>
              </w:rPr>
              <w:t xml:space="preserve"> T: Departments of </w:t>
            </w:r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OB/GYN and Pediatrics. Prospective Study of Human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>Menotropin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11"/>
                <w:sz w:val="21"/>
              </w:rPr>
              <w:t xml:space="preserve"> (HM) vs Two HM-GnRH Analog (a) Protocols for IVF, </w:t>
            </w:r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>46th Annual Meeting of the American Fertility Society, October 10-13, 1990 in Washington DC.</w:t>
            </w:r>
          </w:p>
          <w:p w14:paraId="371AC32D" w14:textId="77777777" w:rsidR="004921C8" w:rsidRPr="00A41AED" w:rsidRDefault="004921C8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180"/>
              <w:ind w:right="72" w:hanging="648"/>
              <w:rPr>
                <w:rFonts w:ascii="Times New Roman" w:hAnsi="Times New Roman"/>
                <w:color w:val="000000"/>
                <w:spacing w:val="-7"/>
                <w:sz w:val="21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>Maroulis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GB, Emery M, </w:t>
            </w:r>
            <w:proofErr w:type="spellStart"/>
            <w:r w:rsidRPr="0076418A">
              <w:rPr>
                <w:rFonts w:ascii="Times New Roman" w:hAnsi="Times New Roman"/>
                <w:b/>
                <w:color w:val="000000"/>
                <w:spacing w:val="-7"/>
                <w:sz w:val="21"/>
              </w:rPr>
              <w:t>Verkauf</w:t>
            </w:r>
            <w:proofErr w:type="spellEnd"/>
            <w:r w:rsidRPr="0076418A">
              <w:rPr>
                <w:rFonts w:ascii="Times New Roman" w:hAnsi="Times New Roman"/>
                <w:b/>
                <w:color w:val="000000"/>
                <w:spacing w:val="-7"/>
                <w:sz w:val="21"/>
              </w:rPr>
              <w:t xml:space="preserve"> Barry S</w:t>
            </w:r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, Tedesco T,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>Yeko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T: Prospective Study of Human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>Menotropin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vs. Two 11M-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AED">
              <w:rPr>
                <w:rFonts w:ascii="Times New Roman" w:hAnsi="Times New Roman"/>
                <w:color w:val="000000"/>
                <w:spacing w:val="-12"/>
                <w:sz w:val="21"/>
              </w:rPr>
              <w:t xml:space="preserve">GnRH Analog Protocols on Fertilization and Implantation Rates in IVF. ACOG District </w:t>
            </w:r>
            <w:r w:rsidRPr="00A41AED">
              <w:rPr>
                <w:rFonts w:ascii="Bookman Old Style" w:hAnsi="Bookman Old Style"/>
                <w:i/>
                <w:color w:val="000000"/>
                <w:spacing w:val="-22"/>
                <w:sz w:val="19"/>
              </w:rPr>
              <w:t xml:space="preserve">1V </w:t>
            </w:r>
            <w:r w:rsidRPr="00A41AED">
              <w:rPr>
                <w:rFonts w:ascii="Times New Roman" w:hAnsi="Times New Roman"/>
                <w:color w:val="000000"/>
                <w:spacing w:val="-12"/>
                <w:sz w:val="21"/>
              </w:rPr>
              <w:t xml:space="preserve">Meeting, White Sulphur Springs, </w:t>
            </w:r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West Virginia, October 28-31, 1990.</w:t>
            </w:r>
          </w:p>
          <w:p w14:paraId="18BE6500" w14:textId="77777777" w:rsidR="004921C8" w:rsidRPr="00A41AED" w:rsidRDefault="004921C8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216"/>
              <w:ind w:right="288" w:hanging="648"/>
              <w:rPr>
                <w:rFonts w:ascii="Times New Roman" w:hAnsi="Times New Roman"/>
                <w:color w:val="000000"/>
                <w:spacing w:val="-9"/>
                <w:sz w:val="21"/>
              </w:rPr>
            </w:pPr>
            <w:proofErr w:type="spellStart"/>
            <w:r w:rsidRPr="0076418A">
              <w:rPr>
                <w:rFonts w:ascii="Times New Roman" w:hAnsi="Times New Roman"/>
                <w:b/>
                <w:color w:val="000000"/>
                <w:spacing w:val="-9"/>
                <w:sz w:val="21"/>
              </w:rPr>
              <w:t>Verkauf</w:t>
            </w:r>
            <w:proofErr w:type="spellEnd"/>
            <w:r w:rsidRPr="0076418A">
              <w:rPr>
                <w:rFonts w:ascii="Times New Roman" w:hAnsi="Times New Roman"/>
                <w:b/>
                <w:color w:val="000000"/>
                <w:spacing w:val="-9"/>
                <w:sz w:val="21"/>
              </w:rPr>
              <w:t xml:space="preserve"> Barry S</w:t>
            </w:r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>: Clitoral Size in Normal Women. Presented at America</w:t>
            </w:r>
            <w:r>
              <w:rPr>
                <w:rFonts w:ascii="Times New Roman" w:hAnsi="Times New Roman"/>
                <w:color w:val="000000"/>
                <w:spacing w:val="-9"/>
                <w:sz w:val="21"/>
              </w:rPr>
              <w:t>n</w:t>
            </w:r>
            <w:r w:rsidRPr="00A41AED">
              <w:rPr>
                <w:rFonts w:ascii="Times New Roman" w:hAnsi="Times New Roman"/>
                <w:color w:val="000000"/>
                <w:spacing w:val="-9"/>
                <w:sz w:val="21"/>
              </w:rPr>
              <w:t>! College of Obs</w:t>
            </w:r>
            <w:r>
              <w:rPr>
                <w:rFonts w:ascii="Times New Roman" w:hAnsi="Times New Roman"/>
                <w:color w:val="000000"/>
                <w:spacing w:val="-9"/>
                <w:sz w:val="21"/>
              </w:rPr>
              <w:t xml:space="preserve">tetrics and Gynecology, Annual </w:t>
            </w:r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Meeting 1992.</w:t>
            </w:r>
          </w:p>
          <w:p w14:paraId="5B3567B2" w14:textId="77777777" w:rsidR="004921C8" w:rsidRPr="00A41AED" w:rsidRDefault="004921C8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216"/>
              <w:ind w:hanging="648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proofErr w:type="spellStart"/>
            <w:r w:rsidRPr="0076418A">
              <w:rPr>
                <w:rFonts w:ascii="Times New Roman" w:hAnsi="Times New Roman"/>
                <w:b/>
                <w:color w:val="000000"/>
                <w:spacing w:val="-8"/>
                <w:sz w:val="21"/>
              </w:rPr>
              <w:t>Verkauf</w:t>
            </w:r>
            <w:proofErr w:type="spellEnd"/>
            <w:r w:rsidRPr="0076418A">
              <w:rPr>
                <w:rFonts w:ascii="Times New Roman" w:hAnsi="Times New Roman"/>
                <w:b/>
                <w:color w:val="000000"/>
                <w:spacing w:val="-8"/>
                <w:sz w:val="21"/>
              </w:rPr>
              <w:t xml:space="preserve"> Barry S</w:t>
            </w:r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: Myomectomy for Fertility Enhancement and Preservation, ACOG Current Journal Review, 6:15, 1993.</w:t>
            </w:r>
          </w:p>
          <w:p w14:paraId="2AD8086F" w14:textId="2B88FA7B" w:rsidR="004921C8" w:rsidRDefault="004921C8" w:rsidP="00BE09BC">
            <w:pPr>
              <w:numPr>
                <w:ilvl w:val="0"/>
                <w:numId w:val="8"/>
              </w:numPr>
              <w:tabs>
                <w:tab w:val="left" w:pos="1570"/>
              </w:tabs>
              <w:spacing w:before="216"/>
              <w:ind w:right="216" w:hanging="648"/>
              <w:rPr>
                <w:rFonts w:ascii="Times New Roman" w:hAnsi="Times New Roman"/>
                <w:color w:val="000000"/>
                <w:spacing w:val="-8"/>
                <w:sz w:val="21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Zarmakoupis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PN, Clark W, </w:t>
            </w:r>
            <w:proofErr w:type="spellStart"/>
            <w:r w:rsidRPr="0076418A">
              <w:rPr>
                <w:rFonts w:ascii="Times New Roman" w:hAnsi="Times New Roman"/>
                <w:b/>
                <w:color w:val="000000"/>
                <w:spacing w:val="-8"/>
                <w:sz w:val="21"/>
              </w:rPr>
              <w:t>Verkauf</w:t>
            </w:r>
            <w:proofErr w:type="spellEnd"/>
            <w:r w:rsidRPr="0076418A">
              <w:rPr>
                <w:rFonts w:ascii="Times New Roman" w:hAnsi="Times New Roman"/>
                <w:b/>
                <w:color w:val="000000"/>
                <w:spacing w:val="-8"/>
                <w:sz w:val="21"/>
              </w:rPr>
              <w:t xml:space="preserve"> BS</w:t>
            </w:r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Maroulis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GB,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Bernhisel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MA,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Yeko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TA,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Zavos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PM: Comparison of </w:t>
            </w:r>
            <w:proofErr w:type="spellStart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>Medi</w:t>
            </w:r>
            <w:proofErr w:type="spellEnd"/>
            <w:r w:rsidRPr="00A41AED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-Cult </w:t>
            </w:r>
            <w:r w:rsidR="0016737E">
              <w:rPr>
                <w:rFonts w:ascii="Times New Roman" w:hAnsi="Times New Roman"/>
                <w:color w:val="000000"/>
                <w:spacing w:val="-8"/>
                <w:sz w:val="21"/>
              </w:rPr>
              <w:t xml:space="preserve">                                                                                 7.</w:t>
            </w:r>
          </w:p>
          <w:p w14:paraId="3CC84BF6" w14:textId="77777777" w:rsidR="004921C8" w:rsidRDefault="004921C8" w:rsidP="00BE09BC">
            <w:pPr>
              <w:numPr>
                <w:ilvl w:val="0"/>
                <w:numId w:val="8"/>
              </w:numPr>
              <w:tabs>
                <w:tab w:val="decimal" w:pos="1584"/>
              </w:tabs>
              <w:spacing w:before="252"/>
              <w:ind w:right="144" w:hanging="648"/>
              <w:rPr>
                <w:rFonts w:ascii="Times New Roman" w:hAnsi="Times New Roman"/>
                <w:color w:val="000000"/>
                <w:spacing w:val="-7"/>
                <w:sz w:val="21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1"/>
              </w:rPr>
              <w:lastRenderedPageBreak/>
              <w:t xml:space="preserve">Chung PH,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7"/>
                <w:sz w:val="21"/>
              </w:rPr>
              <w:t>Verkauf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7"/>
                <w:sz w:val="21"/>
              </w:rPr>
              <w:t xml:space="preserve"> BS, </w:t>
            </w:r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Skinner LS, Mole R,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Maroulis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G: Correlation </w:t>
            </w:r>
            <w:r>
              <w:rPr>
                <w:rFonts w:ascii="Times New Roman" w:hAnsi="Times New Roman"/>
                <w:i/>
                <w:color w:val="000000"/>
                <w:spacing w:val="-7"/>
                <w:sz w:val="21"/>
              </w:rPr>
              <w:t xml:space="preserve">Between </w:t>
            </w:r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Semen Parameters of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>Electroejaculates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1"/>
              </w:rPr>
              <w:t xml:space="preserve"> in </w:t>
            </w:r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Achieving Pregnancy by Intrauterine Insemination. 52nd Annual Meeting, American Society of Reproductive Medicine,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November 2-7, 1996, Boston MA.</w:t>
            </w:r>
          </w:p>
          <w:p w14:paraId="6B16FAB3" w14:textId="77777777" w:rsidR="004921C8" w:rsidRDefault="004921C8" w:rsidP="004921C8">
            <w:pPr>
              <w:spacing w:line="216" w:lineRule="auto"/>
              <w:rPr>
                <w:rFonts w:ascii="Times New Roman" w:hAnsi="Times New Roman"/>
                <w:b/>
                <w:color w:val="000000"/>
                <w:spacing w:val="-4"/>
                <w:sz w:val="21"/>
                <w:u w:val="single"/>
              </w:rPr>
            </w:pPr>
          </w:p>
          <w:p w14:paraId="6B9C992A" w14:textId="77777777" w:rsidR="004921C8" w:rsidRDefault="004921C8" w:rsidP="004921C8">
            <w:pPr>
              <w:spacing w:line="216" w:lineRule="auto"/>
              <w:rPr>
                <w:rFonts w:ascii="Times New Roman" w:hAnsi="Times New Roman"/>
                <w:b/>
                <w:color w:val="000000"/>
                <w:spacing w:val="-4"/>
                <w:sz w:val="21"/>
                <w:u w:val="single"/>
              </w:rPr>
            </w:pPr>
          </w:p>
          <w:p w14:paraId="71ACCF13" w14:textId="77777777" w:rsidR="00BE09BC" w:rsidRDefault="00BE09BC" w:rsidP="004921C8">
            <w:pPr>
              <w:spacing w:line="216" w:lineRule="auto"/>
              <w:rPr>
                <w:rFonts w:ascii="Times New Roman" w:hAnsi="Times New Roman"/>
                <w:b/>
                <w:color w:val="000000"/>
                <w:spacing w:val="-4"/>
                <w:sz w:val="21"/>
                <w:u w:val="single"/>
              </w:rPr>
            </w:pPr>
          </w:p>
          <w:p w14:paraId="0D90FE9F" w14:textId="77777777" w:rsidR="004921C8" w:rsidRDefault="004921C8" w:rsidP="004921C8">
            <w:pPr>
              <w:spacing w:line="216" w:lineRule="auto"/>
              <w:rPr>
                <w:rFonts w:ascii="Times New Roman" w:hAnsi="Times New Roman"/>
                <w:b/>
                <w:color w:val="000000"/>
                <w:spacing w:val="-4"/>
                <w:sz w:val="21"/>
                <w:u w:val="single"/>
              </w:rPr>
            </w:pPr>
          </w:p>
          <w:p w14:paraId="0E84D0D6" w14:textId="77777777" w:rsidR="004921C8" w:rsidRDefault="004921C8" w:rsidP="004921C8">
            <w:pPr>
              <w:spacing w:line="216" w:lineRule="auto"/>
              <w:rPr>
                <w:rFonts w:ascii="Times New Roman" w:hAnsi="Times New Roman"/>
                <w:b/>
                <w:color w:val="000000"/>
                <w:spacing w:val="-4"/>
                <w:sz w:val="21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1"/>
                <w:u w:val="single"/>
              </w:rPr>
              <w:t>ABSTRACTS AND COMMUNICATIONS (continued):</w:t>
            </w:r>
          </w:p>
          <w:p w14:paraId="184C68A1" w14:textId="77777777" w:rsidR="004921C8" w:rsidRDefault="004921C8" w:rsidP="004921C8">
            <w:pPr>
              <w:tabs>
                <w:tab w:val="decimal" w:pos="1584"/>
              </w:tabs>
              <w:spacing w:before="216"/>
              <w:ind w:left="720" w:right="144"/>
              <w:jc w:val="both"/>
              <w:rPr>
                <w:rFonts w:ascii="Times New Roman" w:hAnsi="Times New Roman"/>
                <w:color w:val="000000"/>
                <w:spacing w:val="-6"/>
                <w:sz w:val="21"/>
              </w:rPr>
            </w:pPr>
          </w:p>
          <w:p w14:paraId="46569585" w14:textId="77777777" w:rsidR="004921C8" w:rsidRDefault="004921C8" w:rsidP="00BE09BC">
            <w:pPr>
              <w:numPr>
                <w:ilvl w:val="0"/>
                <w:numId w:val="8"/>
              </w:numPr>
              <w:tabs>
                <w:tab w:val="decimal" w:pos="1584"/>
              </w:tabs>
              <w:spacing w:before="216"/>
              <w:ind w:right="144" w:hanging="648"/>
              <w:jc w:val="both"/>
              <w:rPr>
                <w:rFonts w:ascii="Times New Roman" w:hAnsi="Times New Roman"/>
                <w:color w:val="000000"/>
                <w:spacing w:val="-6"/>
                <w:sz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Eichberg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RD,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Casady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L,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6"/>
                <w:sz w:val="21"/>
              </w:rPr>
              <w:t>Verkauf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6"/>
                <w:sz w:val="21"/>
              </w:rPr>
              <w:t xml:space="preserve"> BS,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Yeko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TR,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Barrionuevo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M: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>Electroejaculation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</w:rPr>
              <w:t xml:space="preserve"> and Assisted Reproductive Techniques </w:t>
            </w:r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for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>Anejaculatory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 Infertility — Our Seven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>Years Experience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1"/>
              </w:rPr>
              <w:t xml:space="preserve">. International Medical Society of Physiatrists Annual Meeting — </w:t>
            </w:r>
            <w:r>
              <w:rPr>
                <w:rFonts w:ascii="Times New Roman" w:hAnsi="Times New Roman"/>
                <w:color w:val="000000"/>
                <w:spacing w:val="-4"/>
                <w:sz w:val="21"/>
              </w:rPr>
              <w:t>Copenhagen Denmark, June 19, 1999.</w:t>
            </w:r>
          </w:p>
          <w:p w14:paraId="02B2EF87" w14:textId="77777777" w:rsidR="000443EF" w:rsidRPr="004921C8" w:rsidRDefault="000443EF" w:rsidP="004921C8">
            <w:pPr>
              <w:tabs>
                <w:tab w:val="left" w:pos="1570"/>
              </w:tabs>
              <w:spacing w:before="216"/>
              <w:ind w:left="720" w:right="216"/>
              <w:rPr>
                <w:rFonts w:ascii="Times New Roman" w:hAnsi="Times New Roman"/>
                <w:color w:val="000000"/>
                <w:spacing w:val="-8"/>
                <w:sz w:val="21"/>
              </w:rPr>
            </w:pPr>
          </w:p>
        </w:tc>
      </w:tr>
    </w:tbl>
    <w:p w14:paraId="64A94DFD" w14:textId="77777777" w:rsidR="004921C8" w:rsidRDefault="004921C8" w:rsidP="004921C8">
      <w:pPr>
        <w:spacing w:before="504" w:line="201" w:lineRule="auto"/>
        <w:ind w:left="72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rFonts w:ascii="Times New Roman" w:hAnsi="Times New Roman"/>
          <w:b/>
          <w:color w:val="000000"/>
          <w:sz w:val="21"/>
          <w:u w:val="single"/>
        </w:rPr>
        <w:lastRenderedPageBreak/>
        <w:t>BOOK CHAPTERS:</w:t>
      </w:r>
    </w:p>
    <w:p w14:paraId="4E21C19E" w14:textId="77777777" w:rsidR="004921C8" w:rsidRDefault="004921C8" w:rsidP="00BE09BC">
      <w:pPr>
        <w:numPr>
          <w:ilvl w:val="0"/>
          <w:numId w:val="10"/>
        </w:numPr>
        <w:tabs>
          <w:tab w:val="clear" w:pos="720"/>
          <w:tab w:val="decimal" w:pos="810"/>
        </w:tabs>
        <w:spacing w:before="288" w:after="0" w:line="240" w:lineRule="auto"/>
        <w:ind w:left="810" w:right="144" w:hanging="540"/>
        <w:rPr>
          <w:rFonts w:ascii="Times New Roman" w:hAnsi="Times New Roman"/>
          <w:b/>
          <w:color w:val="000000"/>
          <w:spacing w:val="-5"/>
          <w:sz w:val="21"/>
        </w:rPr>
      </w:pPr>
      <w:proofErr w:type="spellStart"/>
      <w:r>
        <w:rPr>
          <w:rFonts w:ascii="Times New Roman" w:hAnsi="Times New Roman"/>
          <w:b/>
          <w:color w:val="000000"/>
          <w:spacing w:val="-5"/>
          <w:sz w:val="21"/>
        </w:rPr>
        <w:t>Verkauf</w:t>
      </w:r>
      <w:proofErr w:type="spellEnd"/>
      <w:r>
        <w:rPr>
          <w:rFonts w:ascii="Times New Roman" w:hAnsi="Times New Roman"/>
          <w:b/>
          <w:color w:val="000000"/>
          <w:spacing w:val="-5"/>
          <w:sz w:val="21"/>
        </w:rPr>
        <w:t xml:space="preserve"> BS, </w:t>
      </w:r>
      <w:r>
        <w:rPr>
          <w:rFonts w:ascii="Times New Roman" w:hAnsi="Times New Roman"/>
          <w:color w:val="000000"/>
          <w:spacing w:val="-5"/>
          <w:sz w:val="21"/>
        </w:rPr>
        <w:t xml:space="preserve">Garcia CS, </w:t>
      </w:r>
      <w:proofErr w:type="spellStart"/>
      <w:r>
        <w:rPr>
          <w:rFonts w:ascii="Times New Roman" w:hAnsi="Times New Roman"/>
          <w:color w:val="000000"/>
          <w:spacing w:val="-5"/>
          <w:sz w:val="21"/>
        </w:rPr>
        <w:t>Mastrioianni</w:t>
      </w:r>
      <w:proofErr w:type="spellEnd"/>
      <w:r>
        <w:rPr>
          <w:rFonts w:ascii="Times New Roman" w:hAnsi="Times New Roman"/>
          <w:color w:val="000000"/>
          <w:spacing w:val="-5"/>
          <w:sz w:val="21"/>
        </w:rPr>
        <w:t xml:space="preserve"> L, </w:t>
      </w:r>
      <w:proofErr w:type="spellStart"/>
      <w:r>
        <w:rPr>
          <w:rFonts w:ascii="Times New Roman" w:hAnsi="Times New Roman"/>
          <w:color w:val="000000"/>
          <w:spacing w:val="-5"/>
          <w:sz w:val="21"/>
        </w:rPr>
        <w:t>Amelar</w:t>
      </w:r>
      <w:proofErr w:type="spellEnd"/>
      <w:r>
        <w:rPr>
          <w:rFonts w:ascii="Times New Roman" w:hAnsi="Times New Roman"/>
          <w:color w:val="000000"/>
          <w:spacing w:val="-5"/>
          <w:sz w:val="21"/>
        </w:rPr>
        <w:t xml:space="preserve"> R, </w:t>
      </w:r>
      <w:proofErr w:type="spellStart"/>
      <w:r>
        <w:rPr>
          <w:rFonts w:ascii="Times New Roman" w:hAnsi="Times New Roman"/>
          <w:color w:val="000000"/>
          <w:spacing w:val="-5"/>
          <w:sz w:val="21"/>
        </w:rPr>
        <w:t>Dubin</w:t>
      </w:r>
      <w:proofErr w:type="spellEnd"/>
      <w:r>
        <w:rPr>
          <w:rFonts w:ascii="Times New Roman" w:hAnsi="Times New Roman"/>
          <w:color w:val="000000"/>
          <w:spacing w:val="-5"/>
          <w:sz w:val="21"/>
        </w:rPr>
        <w:t xml:space="preserve"> L, Eds. "Multifactorial Infertility": In </w:t>
      </w:r>
      <w:r>
        <w:rPr>
          <w:rFonts w:ascii="Times New Roman" w:hAnsi="Times New Roman"/>
          <w:color w:val="000000"/>
          <w:spacing w:val="-5"/>
          <w:sz w:val="21"/>
          <w:u w:val="single"/>
        </w:rPr>
        <w:t xml:space="preserve">Current Infertility Therapy </w:t>
      </w:r>
      <w:r>
        <w:rPr>
          <w:rFonts w:ascii="Times New Roman" w:hAnsi="Times New Roman"/>
          <w:color w:val="000000"/>
          <w:sz w:val="21"/>
        </w:rPr>
        <w:t>III. 1987.</w:t>
      </w:r>
    </w:p>
    <w:p w14:paraId="000DBB05" w14:textId="77777777" w:rsidR="004921C8" w:rsidRDefault="004921C8" w:rsidP="00BE09BC">
      <w:pPr>
        <w:numPr>
          <w:ilvl w:val="0"/>
          <w:numId w:val="10"/>
        </w:numPr>
        <w:tabs>
          <w:tab w:val="clear" w:pos="720"/>
          <w:tab w:val="decimal" w:pos="810"/>
        </w:tabs>
        <w:spacing w:before="216" w:after="0" w:line="240" w:lineRule="auto"/>
        <w:ind w:left="810" w:right="360" w:hanging="540"/>
        <w:rPr>
          <w:rFonts w:ascii="Times New Roman" w:hAnsi="Times New Roman"/>
          <w:color w:val="000000"/>
          <w:spacing w:val="-10"/>
          <w:sz w:val="21"/>
        </w:rPr>
      </w:pPr>
      <w:r>
        <w:rPr>
          <w:rFonts w:ascii="Times New Roman" w:hAnsi="Times New Roman"/>
          <w:color w:val="000000"/>
          <w:spacing w:val="-10"/>
          <w:sz w:val="21"/>
        </w:rPr>
        <w:t xml:space="preserve">Williams JK, </w:t>
      </w:r>
      <w:proofErr w:type="spellStart"/>
      <w:r>
        <w:rPr>
          <w:rFonts w:ascii="Times New Roman" w:hAnsi="Times New Roman"/>
          <w:b/>
          <w:color w:val="000000"/>
          <w:spacing w:val="-10"/>
          <w:sz w:val="21"/>
        </w:rPr>
        <w:t>Verkauf</w:t>
      </w:r>
      <w:proofErr w:type="spellEnd"/>
      <w:r>
        <w:rPr>
          <w:rFonts w:ascii="Times New Roman" w:hAnsi="Times New Roman"/>
          <w:b/>
          <w:color w:val="000000"/>
          <w:spacing w:val="-10"/>
          <w:sz w:val="21"/>
        </w:rPr>
        <w:t xml:space="preserve"> BS: </w:t>
      </w:r>
      <w:r>
        <w:rPr>
          <w:rFonts w:ascii="Times New Roman" w:hAnsi="Times New Roman"/>
          <w:color w:val="000000"/>
          <w:spacing w:val="-10"/>
          <w:sz w:val="21"/>
        </w:rPr>
        <w:t xml:space="preserve">Non-Operative Treatment of Vaginal Anomalies" in </w:t>
      </w:r>
      <w:r>
        <w:rPr>
          <w:rFonts w:ascii="Times New Roman" w:hAnsi="Times New Roman"/>
          <w:color w:val="000000"/>
          <w:spacing w:val="-10"/>
          <w:sz w:val="21"/>
          <w:u w:val="single"/>
        </w:rPr>
        <w:t xml:space="preserve">Congenital Malformations of the Female </w:t>
      </w:r>
      <w:r>
        <w:rPr>
          <w:rFonts w:ascii="Times New Roman" w:hAnsi="Times New Roman"/>
          <w:color w:val="000000"/>
          <w:spacing w:val="-4"/>
          <w:sz w:val="21"/>
          <w:u w:val="single"/>
        </w:rPr>
        <w:t>Reproductive Trace and Their Treatment.</w:t>
      </w:r>
      <w:r>
        <w:rPr>
          <w:rFonts w:ascii="Times New Roman" w:hAnsi="Times New Roman"/>
          <w:color w:val="000000"/>
          <w:spacing w:val="-4"/>
          <w:sz w:val="2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1"/>
        </w:rPr>
        <w:t>Verkauf</w:t>
      </w:r>
      <w:proofErr w:type="spellEnd"/>
      <w:r>
        <w:rPr>
          <w:rFonts w:ascii="Times New Roman" w:hAnsi="Times New Roman"/>
          <w:color w:val="000000"/>
          <w:spacing w:val="-4"/>
          <w:sz w:val="21"/>
        </w:rPr>
        <w:t>, BS, ed. Appleton and Lange. Norwalk, Connecticut, 1993, p 83-90.</w:t>
      </w:r>
    </w:p>
    <w:p w14:paraId="29CC6285" w14:textId="77777777" w:rsidR="004921C8" w:rsidRPr="00282D2C" w:rsidRDefault="004921C8" w:rsidP="00BE09BC">
      <w:pPr>
        <w:numPr>
          <w:ilvl w:val="0"/>
          <w:numId w:val="10"/>
        </w:numPr>
        <w:tabs>
          <w:tab w:val="clear" w:pos="720"/>
          <w:tab w:val="decimal" w:pos="810"/>
        </w:tabs>
        <w:spacing w:before="252" w:after="0" w:line="240" w:lineRule="auto"/>
        <w:ind w:left="810" w:right="72" w:hanging="540"/>
        <w:jc w:val="both"/>
        <w:rPr>
          <w:rFonts w:ascii="Times New Roman" w:hAnsi="Times New Roman"/>
          <w:color w:val="000000"/>
          <w:spacing w:val="-6"/>
          <w:sz w:val="21"/>
        </w:rPr>
      </w:pPr>
      <w:proofErr w:type="spellStart"/>
      <w:r>
        <w:rPr>
          <w:rFonts w:ascii="Times New Roman" w:hAnsi="Times New Roman"/>
          <w:color w:val="000000"/>
          <w:spacing w:val="-6"/>
          <w:sz w:val="21"/>
        </w:rPr>
        <w:t>Bernhisel</w:t>
      </w:r>
      <w:proofErr w:type="spellEnd"/>
      <w:r>
        <w:rPr>
          <w:rFonts w:ascii="Times New Roman" w:hAnsi="Times New Roman"/>
          <w:color w:val="000000"/>
          <w:spacing w:val="-6"/>
          <w:sz w:val="21"/>
        </w:rPr>
        <w:t xml:space="preserve"> MA, </w:t>
      </w:r>
      <w:proofErr w:type="spellStart"/>
      <w:r>
        <w:rPr>
          <w:rFonts w:ascii="Times New Roman" w:hAnsi="Times New Roman"/>
          <w:b/>
          <w:color w:val="000000"/>
          <w:spacing w:val="-6"/>
          <w:sz w:val="21"/>
        </w:rPr>
        <w:t>Verkauf</w:t>
      </w:r>
      <w:proofErr w:type="spellEnd"/>
      <w:r>
        <w:rPr>
          <w:rFonts w:ascii="Times New Roman" w:hAnsi="Times New Roman"/>
          <w:b/>
          <w:color w:val="000000"/>
          <w:spacing w:val="-6"/>
          <w:sz w:val="21"/>
        </w:rPr>
        <w:t xml:space="preserve"> BS: </w:t>
      </w:r>
      <w:r>
        <w:rPr>
          <w:rFonts w:ascii="Times New Roman" w:hAnsi="Times New Roman"/>
          <w:color w:val="000000"/>
          <w:spacing w:val="-6"/>
          <w:sz w:val="21"/>
        </w:rPr>
        <w:t xml:space="preserve">"Congenital Abnormalities of the Fallopian Tubes and Ovaries" in </w:t>
      </w:r>
      <w:r>
        <w:rPr>
          <w:rFonts w:ascii="Times New Roman" w:hAnsi="Times New Roman"/>
          <w:color w:val="000000"/>
          <w:spacing w:val="-6"/>
          <w:sz w:val="21"/>
          <w:u w:val="single"/>
        </w:rPr>
        <w:t xml:space="preserve">Congenital Malformations of </w:t>
      </w:r>
      <w:r>
        <w:rPr>
          <w:rFonts w:ascii="Times New Roman" w:hAnsi="Times New Roman"/>
          <w:color w:val="000000"/>
          <w:spacing w:val="-5"/>
          <w:sz w:val="21"/>
          <w:u w:val="single"/>
        </w:rPr>
        <w:t>the Female Reproductive Trace and Their Treatment.</w:t>
      </w:r>
      <w:r>
        <w:rPr>
          <w:rFonts w:ascii="Times New Roman" w:hAnsi="Times New Roman"/>
          <w:color w:val="000000"/>
          <w:spacing w:val="-5"/>
          <w:sz w:val="2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1"/>
        </w:rPr>
        <w:t>Verkauf</w:t>
      </w:r>
      <w:proofErr w:type="spellEnd"/>
      <w:r>
        <w:rPr>
          <w:rFonts w:ascii="Times New Roman" w:hAnsi="Times New Roman"/>
          <w:color w:val="000000"/>
          <w:spacing w:val="-5"/>
          <w:sz w:val="21"/>
        </w:rPr>
        <w:t xml:space="preserve"> BS, ed. Appleton and Lange. Norwalk, Connecticut, 1993, p </w:t>
      </w:r>
      <w:r>
        <w:rPr>
          <w:rFonts w:ascii="Times New Roman" w:hAnsi="Times New Roman"/>
          <w:color w:val="000000"/>
          <w:sz w:val="21"/>
        </w:rPr>
        <w:t>112-124.</w:t>
      </w:r>
      <w:r w:rsidRPr="00282D2C">
        <w:rPr>
          <w:rFonts w:ascii="Times New Roman" w:hAnsi="Times New Roman"/>
          <w:b/>
          <w:color w:val="000000"/>
          <w:sz w:val="21"/>
          <w:u w:val="single"/>
        </w:rPr>
        <w:t xml:space="preserve">                 </w:t>
      </w:r>
    </w:p>
    <w:p w14:paraId="20EC4889" w14:textId="77777777" w:rsidR="000443EF" w:rsidRDefault="000443EF" w:rsidP="004921C8">
      <w:pPr>
        <w:tabs>
          <w:tab w:val="decimal" w:pos="810"/>
        </w:tabs>
        <w:ind w:left="810" w:hanging="360"/>
        <w:rPr>
          <w:rFonts w:ascii="Times New Roman" w:hAnsi="Times New Roman" w:cs="Times New Roman"/>
          <w:b/>
          <w:u w:val="single"/>
        </w:rPr>
      </w:pPr>
    </w:p>
    <w:p w14:paraId="23A76412" w14:textId="77777777" w:rsidR="004921C8" w:rsidRDefault="004921C8" w:rsidP="004921C8">
      <w:pPr>
        <w:spacing w:before="504" w:line="201" w:lineRule="auto"/>
        <w:ind w:left="72"/>
        <w:rPr>
          <w:rFonts w:ascii="Times New Roman" w:hAnsi="Times New Roman"/>
          <w:b/>
          <w:color w:val="000000"/>
          <w:sz w:val="21"/>
          <w:u w:val="single"/>
        </w:rPr>
      </w:pPr>
      <w:r>
        <w:rPr>
          <w:rFonts w:ascii="Times New Roman" w:hAnsi="Times New Roman"/>
          <w:b/>
          <w:color w:val="000000"/>
          <w:sz w:val="21"/>
          <w:u w:val="single"/>
        </w:rPr>
        <w:t xml:space="preserve">BOOKS: </w:t>
      </w:r>
    </w:p>
    <w:p w14:paraId="67B6D822" w14:textId="77777777" w:rsidR="004921C8" w:rsidRDefault="004921C8" w:rsidP="00BE09BC">
      <w:pPr>
        <w:numPr>
          <w:ilvl w:val="0"/>
          <w:numId w:val="11"/>
        </w:numPr>
        <w:spacing w:before="252" w:after="0" w:line="240" w:lineRule="auto"/>
        <w:ind w:right="792" w:hanging="540"/>
        <w:rPr>
          <w:rFonts w:ascii="Times New Roman" w:hAnsi="Times New Roman"/>
          <w:b/>
          <w:color w:val="000000"/>
          <w:spacing w:val="-9"/>
          <w:sz w:val="21"/>
        </w:rPr>
      </w:pPr>
      <w:proofErr w:type="spellStart"/>
      <w:r>
        <w:rPr>
          <w:rFonts w:ascii="Times New Roman" w:hAnsi="Times New Roman"/>
          <w:b/>
          <w:color w:val="000000"/>
          <w:spacing w:val="-9"/>
          <w:sz w:val="21"/>
        </w:rPr>
        <w:t>Verkauf</w:t>
      </w:r>
      <w:proofErr w:type="spellEnd"/>
      <w:r>
        <w:rPr>
          <w:rFonts w:ascii="Times New Roman" w:hAnsi="Times New Roman"/>
          <w:b/>
          <w:color w:val="000000"/>
          <w:spacing w:val="-9"/>
          <w:sz w:val="21"/>
        </w:rPr>
        <w:t xml:space="preserve"> BS, </w:t>
      </w:r>
      <w:r>
        <w:rPr>
          <w:rFonts w:ascii="Times New Roman" w:hAnsi="Times New Roman"/>
          <w:color w:val="000000"/>
          <w:spacing w:val="-9"/>
          <w:sz w:val="21"/>
        </w:rPr>
        <w:t xml:space="preserve">Editor. </w:t>
      </w:r>
      <w:r>
        <w:rPr>
          <w:rFonts w:ascii="Times New Roman" w:hAnsi="Times New Roman"/>
          <w:color w:val="000000"/>
          <w:spacing w:val="-9"/>
          <w:sz w:val="21"/>
          <w:u w:val="single"/>
        </w:rPr>
        <w:t>Congenital Malformations of the Female Reproductive Tract.</w:t>
      </w:r>
      <w:r>
        <w:rPr>
          <w:rFonts w:ascii="Times New Roman" w:hAnsi="Times New Roman"/>
          <w:color w:val="000000"/>
          <w:spacing w:val="-9"/>
          <w:sz w:val="21"/>
        </w:rPr>
        <w:t xml:space="preserve"> Appleton and Lange. Norwalk, </w:t>
      </w:r>
      <w:r>
        <w:rPr>
          <w:rFonts w:ascii="Times New Roman" w:hAnsi="Times New Roman"/>
          <w:color w:val="000000"/>
          <w:spacing w:val="-4"/>
          <w:sz w:val="21"/>
        </w:rPr>
        <w:t>Connecticut, 1993.</w:t>
      </w:r>
    </w:p>
    <w:p w14:paraId="6C8E8922" w14:textId="77777777" w:rsidR="004921C8" w:rsidRPr="004921C8" w:rsidRDefault="004921C8" w:rsidP="00BE09BC">
      <w:pPr>
        <w:numPr>
          <w:ilvl w:val="0"/>
          <w:numId w:val="11"/>
        </w:numPr>
        <w:tabs>
          <w:tab w:val="left" w:pos="900"/>
          <w:tab w:val="decimal" w:pos="990"/>
        </w:tabs>
        <w:spacing w:before="180" w:after="0" w:line="240" w:lineRule="auto"/>
        <w:ind w:right="504" w:hanging="540"/>
        <w:rPr>
          <w:rFonts w:ascii="Times New Roman" w:hAnsi="Times New Roman"/>
          <w:b/>
          <w:color w:val="000000"/>
          <w:spacing w:val="-4"/>
          <w:sz w:val="21"/>
        </w:rPr>
      </w:pPr>
      <w:proofErr w:type="spellStart"/>
      <w:r>
        <w:rPr>
          <w:rFonts w:ascii="Times New Roman" w:hAnsi="Times New Roman"/>
          <w:b/>
          <w:color w:val="000000"/>
          <w:spacing w:val="-4"/>
          <w:sz w:val="21"/>
        </w:rPr>
        <w:t>Verkauf</w:t>
      </w:r>
      <w:proofErr w:type="spellEnd"/>
      <w:r>
        <w:rPr>
          <w:rFonts w:ascii="Times New Roman" w:hAnsi="Times New Roman"/>
          <w:b/>
          <w:color w:val="000000"/>
          <w:spacing w:val="-4"/>
          <w:sz w:val="21"/>
        </w:rPr>
        <w:t xml:space="preserve"> BS, </w:t>
      </w:r>
      <w:r>
        <w:rPr>
          <w:rFonts w:ascii="Times New Roman" w:hAnsi="Times New Roman"/>
          <w:color w:val="000000"/>
          <w:spacing w:val="-4"/>
          <w:sz w:val="21"/>
          <w:u w:val="single"/>
        </w:rPr>
        <w:t xml:space="preserve">Practicing Medicine Profitably. The Critical Relationship of Cost Accounting to Pricing Strategies in a  </w:t>
      </w:r>
      <w:r>
        <w:rPr>
          <w:rFonts w:ascii="Times New Roman" w:hAnsi="Times New Roman"/>
          <w:color w:val="000000"/>
          <w:spacing w:val="-4"/>
          <w:sz w:val="21"/>
          <w:u w:val="single"/>
        </w:rPr>
        <w:br/>
      </w:r>
      <w:r>
        <w:rPr>
          <w:rFonts w:ascii="Times New Roman" w:hAnsi="Times New Roman"/>
          <w:color w:val="000000"/>
          <w:spacing w:val="-8"/>
          <w:sz w:val="21"/>
          <w:u w:val="single"/>
        </w:rPr>
        <w:t xml:space="preserve">Changing Medical Environment. </w:t>
      </w:r>
      <w:r>
        <w:rPr>
          <w:rFonts w:ascii="Bookman Old Style" w:hAnsi="Bookman Old Style"/>
          <w:i/>
          <w:color w:val="000000"/>
          <w:spacing w:val="-18"/>
          <w:sz w:val="20"/>
          <w:u w:val="single"/>
        </w:rPr>
        <w:t xml:space="preserve">A Primer in Activity Based Costing for the Health Care Professional and Consultant.  </w:t>
      </w:r>
      <w:r>
        <w:rPr>
          <w:rFonts w:ascii="Times New Roman" w:hAnsi="Times New Roman"/>
          <w:color w:val="000000"/>
          <w:spacing w:val="-4"/>
          <w:sz w:val="21"/>
        </w:rPr>
        <w:t xml:space="preserve">American College of Physician Executive's Press, </w:t>
      </w:r>
      <w:proofErr w:type="spellStart"/>
      <w:r>
        <w:rPr>
          <w:rFonts w:ascii="Times New Roman" w:hAnsi="Times New Roman"/>
          <w:color w:val="000000"/>
          <w:spacing w:val="-4"/>
          <w:sz w:val="21"/>
        </w:rPr>
        <w:t>Hillboro</w:t>
      </w:r>
      <w:proofErr w:type="spellEnd"/>
      <w:r>
        <w:rPr>
          <w:rFonts w:ascii="Times New Roman" w:hAnsi="Times New Roman"/>
          <w:color w:val="000000"/>
          <w:spacing w:val="-4"/>
          <w:sz w:val="21"/>
        </w:rPr>
        <w:t xml:space="preserve"> Printing Company. Tampa, Florida, 2000.</w:t>
      </w:r>
    </w:p>
    <w:p w14:paraId="332FD610" w14:textId="77777777" w:rsidR="004921C8" w:rsidRPr="004921C8" w:rsidRDefault="004921C8" w:rsidP="00BE09BC">
      <w:pPr>
        <w:pStyle w:val="ListParagraph"/>
        <w:numPr>
          <w:ilvl w:val="0"/>
          <w:numId w:val="11"/>
        </w:numPr>
        <w:tabs>
          <w:tab w:val="clear" w:pos="900"/>
          <w:tab w:val="decimal" w:pos="720"/>
        </w:tabs>
        <w:spacing w:after="0" w:line="240" w:lineRule="auto"/>
        <w:ind w:hanging="540"/>
        <w:rPr>
          <w:rFonts w:ascii="Bookman Old Style" w:hAnsi="Bookman Old Style"/>
          <w:sz w:val="20"/>
          <w:szCs w:val="20"/>
        </w:rPr>
      </w:pPr>
      <w:r w:rsidRPr="00450151">
        <w:rPr>
          <w:rFonts w:ascii="Times New Roman" w:hAnsi="Times New Roman"/>
        </w:rPr>
        <w:t xml:space="preserve">   </w:t>
      </w:r>
      <w:proofErr w:type="spellStart"/>
      <w:r w:rsidRPr="00450151">
        <w:rPr>
          <w:rFonts w:ascii="Times New Roman" w:hAnsi="Times New Roman"/>
          <w:b/>
          <w:sz w:val="21"/>
          <w:szCs w:val="21"/>
        </w:rPr>
        <w:t>Verkauf</w:t>
      </w:r>
      <w:proofErr w:type="spellEnd"/>
      <w:r w:rsidRPr="00450151">
        <w:rPr>
          <w:rFonts w:ascii="Times New Roman" w:hAnsi="Times New Roman"/>
          <w:b/>
          <w:sz w:val="21"/>
          <w:szCs w:val="21"/>
        </w:rPr>
        <w:t xml:space="preserve"> BS</w:t>
      </w:r>
      <w:r w:rsidRPr="00450151">
        <w:rPr>
          <w:rFonts w:ascii="Times New Roman" w:hAnsi="Times New Roman"/>
        </w:rPr>
        <w:t xml:space="preserve">, </w:t>
      </w:r>
      <w:r w:rsidRPr="00450151">
        <w:rPr>
          <w:rFonts w:ascii="Times New Roman" w:hAnsi="Times New Roman"/>
          <w:sz w:val="21"/>
          <w:szCs w:val="21"/>
          <w:u w:val="single"/>
        </w:rPr>
        <w:t>Evolution of an Academic Department</w:t>
      </w:r>
      <w:r w:rsidRPr="00450151">
        <w:rPr>
          <w:rFonts w:ascii="Times New Roman" w:hAnsi="Times New Roman"/>
          <w:u w:val="single"/>
        </w:rPr>
        <w:t xml:space="preserve"> “</w:t>
      </w:r>
      <w:r w:rsidRPr="00450151">
        <w:rPr>
          <w:rFonts w:ascii="Bookman Old Style" w:hAnsi="Bookman Old Style"/>
          <w:i/>
          <w:sz w:val="20"/>
          <w:szCs w:val="20"/>
          <w:u w:val="single"/>
        </w:rPr>
        <w:t>Obstetrics and Gynecology at the University of South</w:t>
      </w:r>
      <w:r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Pr="004921C8">
        <w:rPr>
          <w:rFonts w:ascii="Bookman Old Style" w:hAnsi="Bookman Old Style"/>
          <w:i/>
          <w:sz w:val="20"/>
          <w:szCs w:val="20"/>
          <w:u w:val="single"/>
        </w:rPr>
        <w:t>Florida</w:t>
      </w:r>
      <w:r w:rsidRPr="004921C8">
        <w:rPr>
          <w:rFonts w:ascii="Times New Roman" w:hAnsi="Times New Roman"/>
          <w:i/>
          <w:sz w:val="20"/>
          <w:szCs w:val="20"/>
          <w:u w:val="single"/>
        </w:rPr>
        <w:t>”.</w:t>
      </w:r>
      <w:r w:rsidRPr="004921C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921C8">
        <w:rPr>
          <w:rFonts w:ascii="Times New Roman" w:hAnsi="Times New Roman"/>
          <w:sz w:val="21"/>
          <w:szCs w:val="21"/>
        </w:rPr>
        <w:t xml:space="preserve">PPC Books </w:t>
      </w:r>
      <w:proofErr w:type="spellStart"/>
      <w:r w:rsidRPr="004921C8">
        <w:rPr>
          <w:rFonts w:ascii="Times New Roman" w:hAnsi="Times New Roman"/>
          <w:sz w:val="21"/>
          <w:szCs w:val="21"/>
        </w:rPr>
        <w:t>Redington</w:t>
      </w:r>
      <w:proofErr w:type="spellEnd"/>
      <w:r w:rsidRPr="004921C8">
        <w:rPr>
          <w:rFonts w:ascii="Times New Roman" w:hAnsi="Times New Roman"/>
          <w:sz w:val="21"/>
          <w:szCs w:val="21"/>
        </w:rPr>
        <w:t xml:space="preserve"> Shores, Florida, 2011</w:t>
      </w:r>
    </w:p>
    <w:p w14:paraId="4D33EF44" w14:textId="40FE1AD3" w:rsidR="0016737E" w:rsidRDefault="0016737E" w:rsidP="004921C8">
      <w:pPr>
        <w:tabs>
          <w:tab w:val="decimal" w:pos="450"/>
        </w:tabs>
        <w:ind w:left="450" w:hanging="90"/>
        <w:rPr>
          <w:rFonts w:ascii="Times New Roman" w:hAnsi="Times New Roman" w:cs="Times New Roman"/>
          <w:b/>
          <w:u w:val="single"/>
        </w:rPr>
      </w:pPr>
    </w:p>
    <w:p w14:paraId="517FB11A" w14:textId="77777777" w:rsidR="0016737E" w:rsidRPr="0016737E" w:rsidRDefault="0016737E" w:rsidP="0016737E">
      <w:pPr>
        <w:rPr>
          <w:rFonts w:ascii="Times New Roman" w:hAnsi="Times New Roman" w:cs="Times New Roman"/>
        </w:rPr>
      </w:pPr>
    </w:p>
    <w:p w14:paraId="41086093" w14:textId="77777777" w:rsidR="0016737E" w:rsidRPr="0016737E" w:rsidRDefault="0016737E" w:rsidP="0016737E">
      <w:pPr>
        <w:rPr>
          <w:rFonts w:ascii="Times New Roman" w:hAnsi="Times New Roman" w:cs="Times New Roman"/>
        </w:rPr>
      </w:pPr>
    </w:p>
    <w:p w14:paraId="04D73F77" w14:textId="77777777" w:rsidR="0016737E" w:rsidRPr="0016737E" w:rsidRDefault="0016737E" w:rsidP="0016737E">
      <w:pPr>
        <w:rPr>
          <w:rFonts w:ascii="Times New Roman" w:hAnsi="Times New Roman" w:cs="Times New Roman"/>
        </w:rPr>
      </w:pPr>
    </w:p>
    <w:p w14:paraId="32B9AA09" w14:textId="77777777" w:rsidR="0016737E" w:rsidRPr="0016737E" w:rsidRDefault="0016737E" w:rsidP="0016737E">
      <w:pPr>
        <w:rPr>
          <w:rFonts w:ascii="Times New Roman" w:hAnsi="Times New Roman" w:cs="Times New Roman"/>
        </w:rPr>
      </w:pPr>
    </w:p>
    <w:p w14:paraId="42CFB5FD" w14:textId="77777777" w:rsidR="0016737E" w:rsidRPr="0016737E" w:rsidRDefault="0016737E" w:rsidP="0016737E">
      <w:pPr>
        <w:rPr>
          <w:rFonts w:ascii="Times New Roman" w:hAnsi="Times New Roman" w:cs="Times New Roman"/>
        </w:rPr>
      </w:pPr>
    </w:p>
    <w:p w14:paraId="5D28D818" w14:textId="77777777" w:rsidR="0016737E" w:rsidRPr="0016737E" w:rsidRDefault="0016737E" w:rsidP="0016737E">
      <w:pPr>
        <w:rPr>
          <w:rFonts w:ascii="Times New Roman" w:hAnsi="Times New Roman" w:cs="Times New Roman"/>
        </w:rPr>
      </w:pPr>
    </w:p>
    <w:p w14:paraId="6F57D7D5" w14:textId="02F6FE58" w:rsidR="004921C8" w:rsidRPr="0016737E" w:rsidRDefault="0016737E" w:rsidP="001673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sectPr w:rsidR="004921C8" w:rsidRPr="0016737E" w:rsidSect="002103EC">
      <w:pgSz w:w="12240" w:h="15840"/>
      <w:pgMar w:top="630" w:right="14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4374" w14:textId="77777777" w:rsidR="004E34FF" w:rsidRDefault="004E34FF" w:rsidP="0067729C">
      <w:pPr>
        <w:spacing w:after="0" w:line="240" w:lineRule="auto"/>
      </w:pPr>
      <w:r>
        <w:separator/>
      </w:r>
    </w:p>
  </w:endnote>
  <w:endnote w:type="continuationSeparator" w:id="0">
    <w:p w14:paraId="1E964919" w14:textId="77777777" w:rsidR="004E34FF" w:rsidRDefault="004E34FF" w:rsidP="0067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C7652" w14:textId="77777777" w:rsidR="004E34FF" w:rsidRDefault="004E34FF" w:rsidP="0067729C">
      <w:pPr>
        <w:spacing w:after="0" w:line="240" w:lineRule="auto"/>
      </w:pPr>
      <w:r>
        <w:separator/>
      </w:r>
    </w:p>
  </w:footnote>
  <w:footnote w:type="continuationSeparator" w:id="0">
    <w:p w14:paraId="6F4C5455" w14:textId="77777777" w:rsidR="004E34FF" w:rsidRDefault="004E34FF" w:rsidP="0067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F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Garamond" w:hAnsi="Garamond" w:cs="Times New Roman"/>
        <w:b/>
        <w:strike w:val="0"/>
        <w:color w:val="000000"/>
        <w:spacing w:val="-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8549A7"/>
    <w:multiLevelType w:val="multilevel"/>
    <w:tmpl w:val="FFFFFFFF"/>
    <w:lvl w:ilvl="0">
      <w:start w:val="6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-8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9567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900"/>
        </w:tabs>
        <w:ind w:left="900"/>
      </w:pPr>
      <w:rPr>
        <w:rFonts w:ascii="Times New Roman" w:hAnsi="Times New Roman" w:cs="Times New Roman"/>
        <w:b/>
        <w:strike w:val="0"/>
        <w:color w:val="000000"/>
        <w:spacing w:val="-9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DC548F"/>
    <w:multiLevelType w:val="hybridMultilevel"/>
    <w:tmpl w:val="0B6A3068"/>
    <w:lvl w:ilvl="0" w:tplc="51CA1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02F6"/>
    <w:multiLevelType w:val="multilevel"/>
    <w:tmpl w:val="FFFFFFFF"/>
    <w:lvl w:ilvl="0">
      <w:start w:val="20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-14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8E37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-5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9926E8"/>
    <w:multiLevelType w:val="multilevel"/>
    <w:tmpl w:val="E186748A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-10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FC82BD4"/>
    <w:multiLevelType w:val="multilevel"/>
    <w:tmpl w:val="FFFFFFFF"/>
    <w:lvl w:ilvl="0">
      <w:start w:val="1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-7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7B06294"/>
    <w:multiLevelType w:val="multilevel"/>
    <w:tmpl w:val="FFFFFFFF"/>
    <w:lvl w:ilvl="0">
      <w:start w:val="14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Garamond" w:hAnsi="Garamond" w:cs="Times New Roman"/>
        <w:b/>
        <w:strike w:val="0"/>
        <w:color w:val="000000"/>
        <w:spacing w:val="-4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4A78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-8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17C0307"/>
    <w:multiLevelType w:val="hybridMultilevel"/>
    <w:tmpl w:val="4500764A"/>
    <w:lvl w:ilvl="0" w:tplc="83DA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9C"/>
    <w:rsid w:val="000443EF"/>
    <w:rsid w:val="000D36AD"/>
    <w:rsid w:val="000F5614"/>
    <w:rsid w:val="00116C9C"/>
    <w:rsid w:val="001475F5"/>
    <w:rsid w:val="0016737E"/>
    <w:rsid w:val="00171AFC"/>
    <w:rsid w:val="001B75D9"/>
    <w:rsid w:val="001F26C6"/>
    <w:rsid w:val="002103EC"/>
    <w:rsid w:val="00281E1C"/>
    <w:rsid w:val="002B4562"/>
    <w:rsid w:val="002D0EE2"/>
    <w:rsid w:val="00302583"/>
    <w:rsid w:val="00306626"/>
    <w:rsid w:val="004216BD"/>
    <w:rsid w:val="004921C8"/>
    <w:rsid w:val="00496789"/>
    <w:rsid w:val="004E34FF"/>
    <w:rsid w:val="0055532B"/>
    <w:rsid w:val="00596554"/>
    <w:rsid w:val="00626C0D"/>
    <w:rsid w:val="0067729C"/>
    <w:rsid w:val="007954D2"/>
    <w:rsid w:val="007A4F7B"/>
    <w:rsid w:val="008F2744"/>
    <w:rsid w:val="009667D0"/>
    <w:rsid w:val="00A04D96"/>
    <w:rsid w:val="00A206C3"/>
    <w:rsid w:val="00A5012E"/>
    <w:rsid w:val="00B74FA7"/>
    <w:rsid w:val="00BB4A48"/>
    <w:rsid w:val="00BE09BC"/>
    <w:rsid w:val="00CE414F"/>
    <w:rsid w:val="00CE58D0"/>
    <w:rsid w:val="00D35BC2"/>
    <w:rsid w:val="00D512E6"/>
    <w:rsid w:val="00D74575"/>
    <w:rsid w:val="00EC77D4"/>
    <w:rsid w:val="00F54A87"/>
    <w:rsid w:val="00F54D80"/>
    <w:rsid w:val="00F64581"/>
    <w:rsid w:val="00F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197C"/>
  <w15:chartTrackingRefBased/>
  <w15:docId w15:val="{7CF29E75-2C71-464D-9A7F-25340067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qFormat/>
    <w:rsid w:val="00116C9C"/>
    <w:pPr>
      <w:spacing w:after="400" w:line="264" w:lineRule="auto"/>
      <w:ind w:left="288"/>
    </w:pPr>
    <w:rPr>
      <w:sz w:val="16"/>
    </w:rPr>
  </w:style>
  <w:style w:type="paragraph" w:customStyle="1" w:styleId="YourName">
    <w:name w:val="Your Name"/>
    <w:basedOn w:val="Normal"/>
    <w:qFormat/>
    <w:rsid w:val="00116C9C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table" w:styleId="TableGrid">
    <w:name w:val="Table Grid"/>
    <w:basedOn w:val="TableNormal"/>
    <w:uiPriority w:val="39"/>
    <w:rsid w:val="0011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9C"/>
  </w:style>
  <w:style w:type="paragraph" w:styleId="Footer">
    <w:name w:val="footer"/>
    <w:basedOn w:val="Normal"/>
    <w:link w:val="FooterChar"/>
    <w:uiPriority w:val="99"/>
    <w:unhideWhenUsed/>
    <w:rsid w:val="0067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2CF9C3895649219F0F756D3021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833B-6069-4DD6-9FD3-E32E3C52A62A}"/>
      </w:docPartPr>
      <w:docPartBody>
        <w:p w:rsidR="001911FF" w:rsidRDefault="001911FF" w:rsidP="001911FF">
          <w:pPr>
            <w:pStyle w:val="112CF9C3895649219F0F756D30217F9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F"/>
    <w:rsid w:val="001911FF"/>
    <w:rsid w:val="007E503E"/>
    <w:rsid w:val="00E1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CF9C3895649219F0F756D30217F92">
    <w:name w:val="112CF9C3895649219F0F756D30217F92"/>
    <w:rsid w:val="00191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3248</Words>
  <Characters>18518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 IS</Company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S. VERKAUF, M.D., M.B.A., CPE</dc:creator>
  <cp:keywords/>
  <dc:description/>
  <cp:lastModifiedBy>Microsoft Office User</cp:lastModifiedBy>
  <cp:revision>3</cp:revision>
  <dcterms:created xsi:type="dcterms:W3CDTF">2017-05-23T01:17:00Z</dcterms:created>
  <dcterms:modified xsi:type="dcterms:W3CDTF">2017-05-23T19:53:00Z</dcterms:modified>
</cp:coreProperties>
</file>