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E73C" w14:textId="77777777" w:rsidR="00E50449" w:rsidRDefault="00E50449" w:rsidP="00E50449">
      <w:pPr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</w:rPr>
        <w:t>English Learner Advisory Committee (ELAC)</w:t>
      </w:r>
    </w:p>
    <w:p w14:paraId="788FCBA0" w14:textId="77777777" w:rsidR="00E50449" w:rsidRDefault="00E50449" w:rsidP="00E50449">
      <w:pPr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14:paraId="3F83A95E" w14:textId="06D4F672" w:rsidR="00E50449" w:rsidRDefault="009651F6" w:rsidP="00E504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3</w:t>
      </w:r>
      <w:r w:rsidR="00E50449">
        <w:rPr>
          <w:rFonts w:ascii="Times New Roman" w:eastAsia="Times New Roman" w:hAnsi="Times New Roman" w:cs="Times New Roman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1D2FB8DC" w14:textId="09DAEB5D" w:rsidR="00E50449" w:rsidRDefault="009651F6" w:rsidP="00E504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 link:</w:t>
      </w:r>
    </w:p>
    <w:p w14:paraId="2E840AA7" w14:textId="288AAB0A" w:rsidR="009651F6" w:rsidRDefault="009651F6" w:rsidP="00E504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51F6">
        <w:rPr>
          <w:rFonts w:ascii="Times New Roman" w:eastAsia="Times New Roman" w:hAnsi="Times New Roman" w:cs="Times New Roman"/>
          <w:sz w:val="28"/>
          <w:szCs w:val="28"/>
        </w:rPr>
        <w:t>https://glendaleusd.zoom.us/j/84967748792?pwd=SHJMejhW</w:t>
      </w:r>
      <w:bookmarkStart w:id="0" w:name="_GoBack"/>
      <w:bookmarkEnd w:id="0"/>
      <w:r w:rsidRPr="009651F6">
        <w:rPr>
          <w:rFonts w:ascii="Times New Roman" w:eastAsia="Times New Roman" w:hAnsi="Times New Roman" w:cs="Times New Roman"/>
          <w:sz w:val="28"/>
          <w:szCs w:val="28"/>
        </w:rPr>
        <w:t>cktUeWFmbFMyMFJ4Zkp6Zz09</w:t>
      </w:r>
    </w:p>
    <w:p w14:paraId="1ACCB45D" w14:textId="77777777" w:rsidR="001E3F39" w:rsidRPr="001975EA" w:rsidRDefault="001E3F39" w:rsidP="004C7B4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300A69" w14:textId="77777777" w:rsidR="001E3F39" w:rsidRPr="001975EA" w:rsidRDefault="001E3F39" w:rsidP="001E3F39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75EA">
        <w:rPr>
          <w:rFonts w:ascii="Times New Roman" w:eastAsia="Times New Roman" w:hAnsi="Times New Roman" w:cs="Times New Roman"/>
          <w:sz w:val="28"/>
          <w:szCs w:val="28"/>
          <w:u w:val="single"/>
        </w:rPr>
        <w:t>Agenda</w:t>
      </w:r>
    </w:p>
    <w:p w14:paraId="600C2194" w14:textId="77777777" w:rsidR="001E3F39" w:rsidRPr="001975EA" w:rsidRDefault="001E3F39" w:rsidP="001E3F39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987E06D" w14:textId="77777777" w:rsidR="001E3F39" w:rsidRPr="001975EA" w:rsidRDefault="001E3F39" w:rsidP="001E3F3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B986E5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​</w:t>
      </w:r>
    </w:p>
    <w:p w14:paraId="5478DC1A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1.Welcome to our English Learner Advisory Committee</w:t>
      </w:r>
    </w:p>
    <w:p w14:paraId="3BA0B447" w14:textId="1D8A4373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2.Review minutes from 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>October</w:t>
      </w: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 ELAC meeting</w:t>
      </w:r>
    </w:p>
    <w:p w14:paraId="1F30D1AD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3.Report from School DELAC Representatives</w:t>
      </w:r>
    </w:p>
    <w:p w14:paraId="2EE89112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4.Agenda Items:</w:t>
      </w:r>
    </w:p>
    <w:p w14:paraId="1402A2DC" w14:textId="77777777" w:rsidR="009651F6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>Reclassifications</w:t>
      </w:r>
    </w:p>
    <w:p w14:paraId="746F7892" w14:textId="79F18E7A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>ELD Instruction</w:t>
      </w:r>
    </w:p>
    <w:p w14:paraId="7371805B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C) ELAC within SSC or not</w:t>
      </w:r>
    </w:p>
    <w:p w14:paraId="6456250F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C) English Learner achievement data for our school</w:t>
      </w:r>
    </w:p>
    <w:p w14:paraId="57D88FFB" w14:textId="450F7E53" w:rsidR="001E3F39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D) Introduction to the Single School Plan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 xml:space="preserve"> – member input</w:t>
      </w:r>
    </w:p>
    <w:p w14:paraId="1EA443E9" w14:textId="556BAF96" w:rsidR="009651F6" w:rsidRPr="001975EA" w:rsidRDefault="009651F6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E) Introduction to FLCs</w:t>
      </w:r>
    </w:p>
    <w:p w14:paraId="090F32AB" w14:textId="77777777" w:rsidR="001E3F39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5.Comments/Questions/Advisement</w:t>
      </w:r>
    </w:p>
    <w:p w14:paraId="27178E75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C0EB28" w14:textId="77777777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6.Upcoming Events:</w:t>
      </w:r>
    </w:p>
    <w:p w14:paraId="7D0A3066" w14:textId="054BD5A4" w:rsidR="001E3F39" w:rsidRPr="001975EA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- Next DELAC Meeting date: </w:t>
      </w:r>
      <w:r w:rsidR="004C7B49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4C7B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B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EFB537" w14:textId="486DF216" w:rsidR="001E3F39" w:rsidRDefault="001E3F39" w:rsidP="001E3F39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- Next ELAC Meeting date: 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>March 4</w:t>
      </w:r>
      <w:r w:rsidRPr="001975EA">
        <w:rPr>
          <w:rFonts w:ascii="Times New Roman" w:eastAsia="Times New Roman" w:hAnsi="Times New Roman" w:cs="Times New Roman"/>
          <w:sz w:val="28"/>
          <w:szCs w:val="28"/>
        </w:rPr>
        <w:t>, 20</w:t>
      </w:r>
      <w:r w:rsidR="004C7B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51F6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3CED02F2" w14:textId="6B96C64B" w:rsidR="004F17D1" w:rsidRDefault="004F17D1" w:rsidP="001E3F3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4216EC" w14:textId="71125D97" w:rsidR="004F17D1" w:rsidRDefault="004F17D1" w:rsidP="004F17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F17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Minutes from ELAC December 3, 2020</w:t>
      </w:r>
    </w:p>
    <w:p w14:paraId="689D621D" w14:textId="78C9E0E7" w:rsidR="004F17D1" w:rsidRDefault="004F17D1" w:rsidP="004F17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B263A4B" w14:textId="112D8F56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Welcome 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proofErr w:type="gramEnd"/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sz w:val="28"/>
          <w:szCs w:val="28"/>
        </w:rPr>
        <w:t>ember introductions were made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7807E1" w14:textId="77777777" w:rsidR="004F17D1" w:rsidRPr="001975EA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97111B" w14:textId="1BE0946F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Review minutes from </w:t>
      </w:r>
      <w:r>
        <w:rPr>
          <w:rFonts w:ascii="Times New Roman" w:eastAsia="Times New Roman" w:hAnsi="Times New Roman" w:cs="Times New Roman"/>
          <w:sz w:val="28"/>
          <w:szCs w:val="28"/>
        </w:rPr>
        <w:t>October</w:t>
      </w: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 ELAC meeting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the minutes were reviewed and approved as written. Ms. Alexanian made a motion, Ms. Hernando- seconded. </w:t>
      </w:r>
    </w:p>
    <w:p w14:paraId="11AB3706" w14:textId="77777777" w:rsidR="00FF12CF" w:rsidRPr="001975EA" w:rsidRDefault="00FF12CF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3EB023" w14:textId="6464EF9A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Report from School DELAC Representatives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two Wilson ELAC parent members serve on DELAC as chair and secretary. Ms. Simonyan thanked parent members for their continue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dedication, time, and support</w:t>
      </w:r>
    </w:p>
    <w:p w14:paraId="5AF7F825" w14:textId="559315D9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Reclassifications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– Ms. Simonyan notified the members that forty (40) Wilson Els have been reclassified from September-November. Great progress. </w:t>
      </w:r>
    </w:p>
    <w:p w14:paraId="75F77D94" w14:textId="0F4E9EB8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ELD Instruction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– Designated vs Integrated ELD was presented by Ms. Simonyan and discussed by members present.</w:t>
      </w:r>
    </w:p>
    <w:p w14:paraId="562BBA41" w14:textId="77777777" w:rsidR="00FF12CF" w:rsidRPr="001975EA" w:rsidRDefault="00FF12CF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998450" w14:textId="1A7553A3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ELAC within SSC or not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– the members decided to keep the ELAC as a separate committee. </w:t>
      </w:r>
    </w:p>
    <w:p w14:paraId="6E097730" w14:textId="77777777" w:rsidR="00FF12CF" w:rsidRPr="001975EA" w:rsidRDefault="00FF12CF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75BA1E" w14:textId="1AF1A88B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English Learner achievement data for our school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– Ms. Simonyan familiarized members with CA dashboard. Members looked through the ELPAC results and some other data. Question from a parent: What is chronic absenteeism. Response from Ms. Simonyan: </w:t>
      </w:r>
      <w:r w:rsidR="00FF12CF" w:rsidRPr="00FF12CF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FF12CF" w:rsidRPr="00FF12CF">
        <w:rPr>
          <w:rFonts w:ascii="Times New Roman" w:eastAsia="Times New Roman" w:hAnsi="Times New Roman" w:cs="Times New Roman"/>
          <w:sz w:val="28"/>
          <w:szCs w:val="28"/>
        </w:rPr>
        <w:t>measure is based on the number of students who were chronically absent. Students are considered chronically absent if they are absent </w:t>
      </w:r>
      <w:r w:rsidR="00FF12CF" w:rsidRPr="00FF12CF">
        <w:rPr>
          <w:rFonts w:ascii="Times New Roman" w:eastAsia="Times New Roman" w:hAnsi="Times New Roman" w:cs="Times New Roman"/>
          <w:b/>
          <w:bCs/>
          <w:sz w:val="28"/>
          <w:szCs w:val="28"/>
        </w:rPr>
        <w:t>at least 10 percent</w:t>
      </w:r>
      <w:r w:rsidR="00FF12CF" w:rsidRPr="00FF12CF">
        <w:rPr>
          <w:rFonts w:ascii="Times New Roman" w:eastAsia="Times New Roman" w:hAnsi="Times New Roman" w:cs="Times New Roman"/>
          <w:sz w:val="28"/>
          <w:szCs w:val="28"/>
        </w:rPr>
        <w:t> of the instructional days that they were enrolled to attend in a school. </w:t>
      </w:r>
    </w:p>
    <w:p w14:paraId="43DB9704" w14:textId="77777777" w:rsidR="007E7616" w:rsidRPr="001975EA" w:rsidRDefault="007E7616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71EE8F" w14:textId="5A3D5FF9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 xml:space="preserve"> Introduction to the Single School Plan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SPSA training conducted. Members looked through the ELD goal on the SPSA and decided to leave the same goal for 2021 SPSA. The results from 18-19 will be compared to 20-21 ELPAC results. </w:t>
      </w:r>
    </w:p>
    <w:p w14:paraId="7F97C665" w14:textId="77777777" w:rsidR="007E7616" w:rsidRDefault="007E7616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D9BFBD" w14:textId="5C257C1E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Introduction to FLCs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– Ms. Simonyan introduce the Facilitated Leaning Community that started operating at Wilson 3 weeks ago. ELD Emerging student families were contacted and introduced to FLC; 7 parents agreed to sending their </w:t>
      </w:r>
      <w:r w:rsidR="007E7616">
        <w:rPr>
          <w:rFonts w:ascii="Times New Roman" w:eastAsia="Times New Roman" w:hAnsi="Times New Roman" w:cs="Times New Roman"/>
          <w:sz w:val="28"/>
          <w:szCs w:val="28"/>
        </w:rPr>
        <w:t>children</w:t>
      </w:r>
      <w:r w:rsidR="00FF12CF">
        <w:rPr>
          <w:rFonts w:ascii="Times New Roman" w:eastAsia="Times New Roman" w:hAnsi="Times New Roman" w:cs="Times New Roman"/>
          <w:sz w:val="28"/>
          <w:szCs w:val="28"/>
        </w:rPr>
        <w:t xml:space="preserve"> to school. A sub and an educational assistant will work on enrichment an hour a day and help students with classwork and homework, if necessary. </w:t>
      </w:r>
    </w:p>
    <w:p w14:paraId="1D6A0298" w14:textId="7A663C27" w:rsidR="00FF12CF" w:rsidRDefault="00FF12CF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Ms. Simonyan notified that all</w:t>
      </w:r>
      <w:r w:rsidR="007E7616">
        <w:rPr>
          <w:rFonts w:ascii="Times New Roman" w:eastAsia="Times New Roman" w:hAnsi="Times New Roman" w:cs="Times New Roman"/>
          <w:sz w:val="28"/>
          <w:szCs w:val="28"/>
        </w:rPr>
        <w:t xml:space="preserve"> COVID related safety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measurements and protocols </w:t>
      </w:r>
      <w:r w:rsidR="007E7616">
        <w:rPr>
          <w:rFonts w:ascii="Times New Roman" w:eastAsia="Times New Roman" w:hAnsi="Times New Roman" w:cs="Times New Roman"/>
          <w:sz w:val="28"/>
          <w:szCs w:val="28"/>
        </w:rPr>
        <w:t xml:space="preserve">are being followed. </w:t>
      </w:r>
    </w:p>
    <w:p w14:paraId="0D5A972F" w14:textId="77777777" w:rsidR="007E7616" w:rsidRPr="001975EA" w:rsidRDefault="007E7616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9D7CB1" w14:textId="77777777" w:rsidR="004F17D1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  <w:r w:rsidRPr="001975EA">
        <w:rPr>
          <w:rFonts w:ascii="Times New Roman" w:eastAsia="Times New Roman" w:hAnsi="Times New Roman" w:cs="Times New Roman"/>
          <w:sz w:val="28"/>
          <w:szCs w:val="28"/>
        </w:rPr>
        <w:t>5.Comments/Questions/Advisement</w:t>
      </w:r>
    </w:p>
    <w:p w14:paraId="36C573A2" w14:textId="77777777" w:rsidR="004F17D1" w:rsidRPr="001975EA" w:rsidRDefault="004F17D1" w:rsidP="004F17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C5ED1C" w14:textId="77777777" w:rsidR="004F17D1" w:rsidRPr="004F17D1" w:rsidRDefault="004F17D1" w:rsidP="004F17D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907B1B5" w14:textId="7F83C6FE" w:rsidR="001E3F39" w:rsidRPr="007E7616" w:rsidRDefault="007E7616" w:rsidP="007E7616">
      <w:pPr>
        <w:rPr>
          <w:rFonts w:ascii="Helvetica" w:eastAsia="Times New Roman" w:hAnsi="Helvetica" w:cs="Times New Roman"/>
          <w:sz w:val="27"/>
          <w:szCs w:val="27"/>
        </w:rPr>
      </w:pPr>
      <w:r w:rsidRPr="007E7616">
        <w:rPr>
          <w:rFonts w:ascii="Helvetica" w:eastAsia="Times New Roman" w:hAnsi="Helvetica" w:cs="Times New Roman"/>
          <w:sz w:val="27"/>
          <w:szCs w:val="27"/>
        </w:rPr>
        <w:t>The meeting was adjourned at 3:15 pm.</w:t>
      </w:r>
    </w:p>
    <w:p w14:paraId="702A0D94" w14:textId="77777777" w:rsidR="007E7616" w:rsidRDefault="007E7616" w:rsidP="007E7616">
      <w:pPr>
        <w:rPr>
          <w:rFonts w:ascii="Helvetica" w:eastAsia="Times New Roman" w:hAnsi="Helvetica" w:cs="Times New Roman"/>
          <w:b/>
          <w:sz w:val="27"/>
          <w:szCs w:val="27"/>
          <w:u w:val="single"/>
        </w:rPr>
      </w:pPr>
    </w:p>
    <w:p w14:paraId="62C9AFE8" w14:textId="6747804C" w:rsidR="007E7616" w:rsidRDefault="007E7616" w:rsidP="007E7616">
      <w:pPr>
        <w:rPr>
          <w:rFonts w:ascii="Helvetica" w:eastAsia="Times New Roman" w:hAnsi="Helvetica" w:cs="Times New Roman"/>
          <w:b/>
          <w:sz w:val="27"/>
          <w:szCs w:val="27"/>
          <w:u w:val="single"/>
        </w:rPr>
      </w:pPr>
      <w:r>
        <w:rPr>
          <w:rFonts w:ascii="Helvetica" w:eastAsia="Times New Roman" w:hAnsi="Helvetica" w:cs="Times New Roman"/>
          <w:b/>
          <w:sz w:val="27"/>
          <w:szCs w:val="27"/>
          <w:u w:val="single"/>
        </w:rPr>
        <w:t>Next DELAC meeting: February 4, 2020</w:t>
      </w:r>
    </w:p>
    <w:p w14:paraId="44739F53" w14:textId="22B40820" w:rsidR="007E7616" w:rsidRDefault="007E7616" w:rsidP="007E7616">
      <w:pPr>
        <w:rPr>
          <w:rFonts w:ascii="Helvetica" w:eastAsia="Times New Roman" w:hAnsi="Helvetica" w:cs="Times New Roman"/>
          <w:b/>
          <w:sz w:val="27"/>
          <w:szCs w:val="27"/>
          <w:u w:val="single"/>
        </w:rPr>
      </w:pPr>
    </w:p>
    <w:p w14:paraId="6FA86659" w14:textId="173EBA63" w:rsidR="007E7616" w:rsidRPr="004F17D1" w:rsidRDefault="007E7616" w:rsidP="007E7616">
      <w:pPr>
        <w:rPr>
          <w:rFonts w:ascii="Helvetica" w:eastAsia="Times New Roman" w:hAnsi="Helvetica" w:cs="Times New Roman"/>
          <w:b/>
          <w:sz w:val="27"/>
          <w:szCs w:val="27"/>
          <w:u w:val="single"/>
        </w:rPr>
      </w:pPr>
      <w:r>
        <w:rPr>
          <w:rFonts w:ascii="Helvetica" w:eastAsia="Times New Roman" w:hAnsi="Helvetica" w:cs="Times New Roman"/>
          <w:b/>
          <w:sz w:val="27"/>
          <w:szCs w:val="27"/>
          <w:u w:val="single"/>
        </w:rPr>
        <w:t xml:space="preserve">Next </w:t>
      </w:r>
      <w:proofErr w:type="gramStart"/>
      <w:r>
        <w:rPr>
          <w:rFonts w:ascii="Helvetica" w:eastAsia="Times New Roman" w:hAnsi="Helvetica" w:cs="Times New Roman"/>
          <w:b/>
          <w:sz w:val="27"/>
          <w:szCs w:val="27"/>
          <w:u w:val="single"/>
        </w:rPr>
        <w:t>ELAC  meeting</w:t>
      </w:r>
      <w:proofErr w:type="gramEnd"/>
      <w:r>
        <w:rPr>
          <w:rFonts w:ascii="Helvetica" w:eastAsia="Times New Roman" w:hAnsi="Helvetica" w:cs="Times New Roman"/>
          <w:b/>
          <w:sz w:val="27"/>
          <w:szCs w:val="27"/>
          <w:u w:val="single"/>
        </w:rPr>
        <w:t>:  March 4, 2020</w:t>
      </w:r>
    </w:p>
    <w:sectPr w:rsidR="007E7616" w:rsidRPr="004F1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00000002">
      <w:start w:val="1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6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D95183"/>
    <w:multiLevelType w:val="hybridMultilevel"/>
    <w:tmpl w:val="1D8A8E40"/>
    <w:lvl w:ilvl="0" w:tplc="182A8134">
      <w:start w:val="5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E2"/>
    <w:rsid w:val="001E3F39"/>
    <w:rsid w:val="00497F8B"/>
    <w:rsid w:val="004C7B49"/>
    <w:rsid w:val="004F17D1"/>
    <w:rsid w:val="006B7D12"/>
    <w:rsid w:val="007E7616"/>
    <w:rsid w:val="008665BE"/>
    <w:rsid w:val="008A2A2C"/>
    <w:rsid w:val="008B6C93"/>
    <w:rsid w:val="009651F6"/>
    <w:rsid w:val="00AF344D"/>
    <w:rsid w:val="00BD4FAA"/>
    <w:rsid w:val="00C32E0C"/>
    <w:rsid w:val="00E005E2"/>
    <w:rsid w:val="00E50449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918E"/>
  <w15:chartTrackingRefBased/>
  <w15:docId w15:val="{982AE0B9-D070-4E9E-91A4-8EB1A24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44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F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1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Simonyan</dc:creator>
  <cp:keywords/>
  <dc:description/>
  <cp:lastModifiedBy>Hasmik Simonyan</cp:lastModifiedBy>
  <cp:revision>12</cp:revision>
  <dcterms:created xsi:type="dcterms:W3CDTF">2019-10-01T21:38:00Z</dcterms:created>
  <dcterms:modified xsi:type="dcterms:W3CDTF">2020-12-07T21:25:00Z</dcterms:modified>
</cp:coreProperties>
</file>