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50" w:rsidRDefault="000A1A50"/>
    <w:p w:rsidR="000A1A50" w:rsidRDefault="00EF46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0.6pt;margin-top:13.2pt;width:486pt;height:23.4pt;z-index:251638272">
            <v:textbox style="mso-next-textbox:#_x0000_s1038">
              <w:txbxContent>
                <w:p w:rsidR="00D809FE" w:rsidRDefault="009C32F3" w:rsidP="00F325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EMPIRE</w:t>
                  </w:r>
                  <w:r w:rsidR="00DA34C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069DD">
                    <w:rPr>
                      <w:b/>
                      <w:sz w:val="28"/>
                      <w:szCs w:val="28"/>
                    </w:rPr>
                    <w:t>APRIL</w:t>
                  </w:r>
                  <w:r w:rsidR="00567E97">
                    <w:rPr>
                      <w:b/>
                      <w:sz w:val="28"/>
                      <w:szCs w:val="28"/>
                    </w:rPr>
                    <w:t xml:space="preserve"> BREAKFAST</w:t>
                  </w:r>
                  <w:r w:rsidR="00D809FE">
                    <w:rPr>
                      <w:b/>
                      <w:sz w:val="28"/>
                      <w:szCs w:val="28"/>
                    </w:rPr>
                    <w:t xml:space="preserve"> MENU </w:t>
                  </w:r>
                  <w:r w:rsidR="003338C3">
                    <w:rPr>
                      <w:b/>
                      <w:sz w:val="28"/>
                      <w:szCs w:val="28"/>
                    </w:rPr>
                    <w:t>202</w:t>
                  </w:r>
                  <w:r w:rsidR="00E069DD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9C32F3" w:rsidRDefault="009C32F3" w:rsidP="00F325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BREAKFAST MENU 2018</w:t>
                  </w:r>
                </w:p>
                <w:p w:rsidR="009C32F3" w:rsidRPr="00BA0D5A" w:rsidRDefault="009C32F3" w:rsidP="00F325C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DEBREAKFAST 2011</w:t>
                  </w:r>
                </w:p>
              </w:txbxContent>
            </v:textbox>
          </v:shape>
        </w:pict>
      </w:r>
    </w:p>
    <w:p w:rsidR="000A1A50" w:rsidRDefault="00EF46F1">
      <w:r>
        <w:rPr>
          <w:noProof/>
        </w:rPr>
        <w:pict>
          <v:shape id="_x0000_s1094" type="#_x0000_t202" style="position:absolute;margin-left:-95.4pt;margin-top:4.8pt;width:108pt;height:270pt;z-index:251684352">
            <v:textbox style="mso-next-textbox:#_x0000_s1094">
              <w:txbxContent>
                <w:p w:rsidR="009C32F3" w:rsidRDefault="009C32F3" w:rsidP="002F7CCF">
                  <w:r>
                    <w:t>MEAL PRICES</w:t>
                  </w:r>
                </w:p>
                <w:p w:rsidR="009C32F3" w:rsidRDefault="009C32F3" w:rsidP="002F7CCF"/>
                <w:p w:rsidR="009C32F3" w:rsidRDefault="009C32F3" w:rsidP="002F7CCF">
                  <w:r>
                    <w:t xml:space="preserve">Student </w:t>
                  </w:r>
                </w:p>
                <w:p w:rsidR="009C32F3" w:rsidRDefault="009C32F3" w:rsidP="002F7CCF">
                  <w:r>
                    <w:t>Breakfast $</w:t>
                  </w:r>
                  <w:r w:rsidR="005C7D93">
                    <w:t>0</w:t>
                  </w:r>
                </w:p>
                <w:p w:rsidR="009C32F3" w:rsidRDefault="009C32F3" w:rsidP="002F7CCF">
                  <w:r>
                    <w:t>Student</w:t>
                  </w:r>
                </w:p>
                <w:p w:rsidR="009C32F3" w:rsidRDefault="009C32F3" w:rsidP="002F7CCF">
                  <w:r>
                    <w:t xml:space="preserve">Lunch </w:t>
                  </w:r>
                  <w:r w:rsidR="005C7D93">
                    <w:t>$0</w:t>
                  </w:r>
                  <w:r>
                    <w:t xml:space="preserve">      </w:t>
                  </w:r>
                </w:p>
                <w:p w:rsidR="009C32F3" w:rsidRDefault="009C32F3" w:rsidP="002F7CCF"/>
                <w:p w:rsidR="009C32F3" w:rsidRDefault="00E564BC" w:rsidP="002F7CCF">
                  <w:r>
                    <w:t>1% Choc Milk</w:t>
                  </w:r>
                </w:p>
                <w:p w:rsidR="00E564BC" w:rsidRDefault="00E564BC" w:rsidP="002F7CCF">
                  <w:r>
                    <w:t>1% White Milk</w:t>
                  </w:r>
                </w:p>
                <w:p w:rsidR="00E564BC" w:rsidRDefault="00E564BC" w:rsidP="002F7CCF">
                  <w:r>
                    <w:t>Daily</w:t>
                  </w:r>
                </w:p>
                <w:p w:rsidR="009C32F3" w:rsidRDefault="009C32F3" w:rsidP="002F7CCF"/>
                <w:p w:rsidR="009C32F3" w:rsidRDefault="009C32F3" w:rsidP="002F7CCF"/>
                <w:p w:rsidR="009C32F3" w:rsidRDefault="005C7D93" w:rsidP="002F7CCF">
                  <w:r w:rsidRPr="005C7D93">
                    <w:rPr>
                      <w:noProof/>
                    </w:rPr>
                    <w:drawing>
                      <wp:inline distT="0" distB="0" distL="0" distR="0">
                        <wp:extent cx="1179195" cy="700920"/>
                        <wp:effectExtent l="19050" t="0" r="1905" b="0"/>
                        <wp:docPr id="2" name="Picture 1" descr="bulldog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ulldog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195" cy="700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32F3" w:rsidRDefault="009C32F3" w:rsidP="002F7CCF"/>
                <w:p w:rsidR="00693796" w:rsidRDefault="005C7D93" w:rsidP="002F7CCF">
                  <w:r>
                    <w:t>Menu subject to change</w:t>
                  </w:r>
                </w:p>
                <w:p w:rsidR="00693796" w:rsidRDefault="00693796" w:rsidP="002F7CCF"/>
                <w:p w:rsidR="00693796" w:rsidRDefault="00693796" w:rsidP="002F7CCF"/>
                <w:p w:rsidR="00693796" w:rsidRDefault="00693796" w:rsidP="002F7CCF"/>
                <w:p w:rsidR="00693796" w:rsidRPr="00693796" w:rsidRDefault="00693796" w:rsidP="002F7CCF">
                  <w:pPr>
                    <w:rPr>
                      <w:sz w:val="16"/>
                      <w:szCs w:val="16"/>
                    </w:rPr>
                  </w:pPr>
                  <w:r w:rsidRPr="00693796">
                    <w:rPr>
                      <w:sz w:val="16"/>
                      <w:szCs w:val="16"/>
                    </w:rPr>
                    <w:t>Menu Subject to change</w:t>
                  </w:r>
                </w:p>
              </w:txbxContent>
            </v:textbox>
          </v:shape>
        </w:pict>
      </w:r>
    </w:p>
    <w:p w:rsidR="000A1A50" w:rsidRDefault="000A1A50"/>
    <w:p w:rsidR="000A1A50" w:rsidRDefault="00EF46F1">
      <w:r>
        <w:rPr>
          <w:noProof/>
          <w:lang w:eastAsia="zh-TW"/>
        </w:rPr>
        <w:pict>
          <v:shape id="_x0000_s1106" type="#_x0000_t202" style="position:absolute;margin-left:542pt;margin-top:7.8pt;width:114.35pt;height:193.75pt;z-index:251687424;mso-width-relative:margin;mso-height-relative:margin">
            <v:textbox style="mso-next-textbox:#_x0000_s1106">
              <w:txbxContent>
                <w:p w:rsidR="00FD2AE4" w:rsidRDefault="00FD2AE4" w:rsidP="00075C9D"/>
                <w:p w:rsidR="00FD2AE4" w:rsidRPr="008A63D8" w:rsidRDefault="00FD2AE4" w:rsidP="00075C9D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426.6pt;margin-top:7.8pt;width:90pt;height:23.4pt;z-index:251637248">
            <v:textbox style="mso-next-textbox:#_x0000_s1037">
              <w:txbxContent>
                <w:p w:rsidR="009C32F3" w:rsidRPr="00985E28" w:rsidRDefault="009C32F3" w:rsidP="00985E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FRIDAY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27.6pt;margin-top:7.8pt;width:90pt;height:23.4pt;z-index:251636224">
            <v:textbox style="mso-next-textbox:#_x0000_s1036">
              <w:txbxContent>
                <w:p w:rsidR="009C32F3" w:rsidRPr="00985E28" w:rsidRDefault="009C32F3" w:rsidP="00985E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THURSDAY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28.6pt;margin-top:7.8pt;width:90pt;height:23.4pt;z-index:251635200">
            <v:textbox style="mso-next-textbox:#_x0000_s1035">
              <w:txbxContent>
                <w:p w:rsidR="009C32F3" w:rsidRPr="00985E28" w:rsidRDefault="009C32F3" w:rsidP="00985E28">
                  <w:pPr>
                    <w:jc w:val="center"/>
                    <w:rPr>
                      <w:sz w:val="20"/>
                      <w:szCs w:val="20"/>
                    </w:rPr>
                  </w:pPr>
                  <w:r w:rsidRPr="00985E28">
                    <w:rPr>
                      <w:sz w:val="20"/>
                      <w:szCs w:val="20"/>
                    </w:rPr>
                    <w:t>WEDNESDAY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29.6pt;margin-top:7.8pt;width:90pt;height:23.4pt;z-index:251634176">
            <v:textbox style="mso-next-textbox:#_x0000_s1034">
              <w:txbxContent>
                <w:p w:rsidR="009C32F3" w:rsidRPr="00985E28" w:rsidRDefault="009C32F3" w:rsidP="00985E28">
                  <w:pPr>
                    <w:jc w:val="center"/>
                    <w:rPr>
                      <w:sz w:val="20"/>
                      <w:szCs w:val="20"/>
                    </w:rPr>
                  </w:pPr>
                  <w:r w:rsidRPr="00985E28">
                    <w:rPr>
                      <w:sz w:val="20"/>
                      <w:szCs w:val="20"/>
                    </w:rPr>
                    <w:t>TUESDAY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0.6pt;margin-top:7.8pt;width:90pt;height:23.4pt;z-index:251633152">
            <v:textbox style="mso-next-textbox:#_x0000_s1033">
              <w:txbxContent>
                <w:p w:rsidR="009C32F3" w:rsidRPr="00985E28" w:rsidRDefault="009C32F3" w:rsidP="00985E28">
                  <w:pPr>
                    <w:jc w:val="center"/>
                    <w:rPr>
                      <w:sz w:val="20"/>
                      <w:szCs w:val="20"/>
                    </w:rPr>
                  </w:pPr>
                  <w:r w:rsidRPr="00985E28">
                    <w:rPr>
                      <w:sz w:val="20"/>
                      <w:szCs w:val="20"/>
                    </w:rPr>
                    <w:t>MONDAY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426.6pt;margin-top:41.4pt;width:90pt;height:90pt;z-index:251632128">
            <v:textbox style="mso-next-textbox:#_x0000_s1032">
              <w:txbxContent>
                <w:p w:rsidR="009C32F3" w:rsidRDefault="009C32F3" w:rsidP="008E537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C32F3" w:rsidRDefault="009C32F3" w:rsidP="00DA34C7">
                  <w:pPr>
                    <w:rPr>
                      <w:sz w:val="20"/>
                      <w:szCs w:val="20"/>
                    </w:rPr>
                  </w:pPr>
                </w:p>
                <w:p w:rsidR="00DA34C7" w:rsidRPr="008E2A99" w:rsidRDefault="0036307D" w:rsidP="003630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 School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27.6pt;margin-top:41.4pt;width:90pt;height:90pt;z-index:251631104">
            <v:textbox style="mso-next-textbox:#_x0000_s1031">
              <w:txbxContent>
                <w:p w:rsidR="00065D1F" w:rsidRDefault="00065D1F" w:rsidP="00742DA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52879" w:rsidRDefault="00B52879" w:rsidP="009C32F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A34C7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Chicken &amp; Biscuit</w:t>
                  </w: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Jelly</w:t>
                  </w: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Mandarin oranges</w:t>
                  </w: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Juice</w:t>
                  </w: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Milk</w:t>
                  </w:r>
                </w:p>
                <w:p w:rsidR="00E564BC" w:rsidRDefault="00E564BC" w:rsidP="009C32F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28.6pt;margin-top:41.4pt;width:90pt;height:90pt;z-index:251630080">
            <v:textbox style="mso-next-textbox:#_x0000_s1030">
              <w:txbxContent>
                <w:p w:rsidR="009C32F3" w:rsidRDefault="009C32F3" w:rsidP="009C32F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E2A99" w:rsidRDefault="008E2A99" w:rsidP="00154D8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A34C7" w:rsidRPr="008E2A99" w:rsidRDefault="00DA34C7" w:rsidP="00DA34C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29.6pt;margin-top:41.4pt;width:90pt;height:90pt;z-index:251629056">
            <v:textbox style="mso-next-textbox:#_x0000_s1029">
              <w:txbxContent>
                <w:p w:rsidR="009C32F3" w:rsidRDefault="009C32F3" w:rsidP="000C2F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444</w:t>
                  </w:r>
                </w:p>
                <w:p w:rsidR="009C32F3" w:rsidRDefault="009C32F3" w:rsidP="000C2FCC">
                  <w:pPr>
                    <w:rPr>
                      <w:sz w:val="16"/>
                      <w:szCs w:val="16"/>
                    </w:rPr>
                  </w:pPr>
                </w:p>
                <w:p w:rsidR="00DA34C7" w:rsidRDefault="00DA34C7" w:rsidP="00D809F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34B25" w:rsidRDefault="00B34B25" w:rsidP="00B34B25">
                  <w:pPr>
                    <w:rPr>
                      <w:sz w:val="16"/>
                      <w:szCs w:val="16"/>
                    </w:rPr>
                  </w:pPr>
                </w:p>
                <w:p w:rsidR="004F0CF1" w:rsidRPr="000C2FCC" w:rsidRDefault="004F0CF1" w:rsidP="00D809F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0.6pt;margin-top:41.4pt;width:90pt;height:90pt;z-index:251628032">
            <v:textbox style="mso-next-textbox:#_x0000_s1028">
              <w:txbxContent>
                <w:p w:rsidR="009C32F3" w:rsidRDefault="009C32F3" w:rsidP="00075C9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C32F3" w:rsidRDefault="009C32F3" w:rsidP="00075C9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809FE" w:rsidRDefault="00D809FE" w:rsidP="00D809F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C32F3" w:rsidRDefault="009C32F3" w:rsidP="002276D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C7301" w:rsidRDefault="00EF46F1" w:rsidP="00985E28">
      <w:pPr>
        <w:tabs>
          <w:tab w:val="left" w:pos="2732"/>
        </w:tabs>
        <w:ind w:left="-720"/>
      </w:pPr>
      <w:r>
        <w:rPr>
          <w:noProof/>
        </w:rPr>
        <w:pict>
          <v:shape id="_x0000_s1097" type="#_x0000_t202" style="position:absolute;left:0;text-align:left;margin-left:525.6pt;margin-top:377.4pt;width:153pt;height:135pt;z-index:251685376">
            <v:textbox style="mso-next-textbox:#_x0000_s1097">
              <w:txbxContent>
                <w:p w:rsidR="009C32F3" w:rsidRDefault="009C32F3" w:rsidP="002C7301">
                  <w:pPr>
                    <w:rPr>
                      <w:sz w:val="16"/>
                      <w:szCs w:val="16"/>
                    </w:rPr>
                  </w:pPr>
                  <w:r w:rsidRPr="002C7301">
                    <w:rPr>
                      <w:sz w:val="16"/>
                      <w:szCs w:val="16"/>
                    </w:rPr>
                    <w:t>In accordance with federal law and United States Department of Agriculture (USDA) policy, this institution is prohibited from discriminating on the basis of race,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C7301">
                    <w:rPr>
                      <w:sz w:val="16"/>
                      <w:szCs w:val="16"/>
                    </w:rPr>
                    <w:t>color, national origin, sex, age, or disability.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C7301">
                    <w:rPr>
                      <w:sz w:val="16"/>
                      <w:szCs w:val="16"/>
                    </w:rPr>
                    <w:t>To file a complaint of discrimination, write USDA, Director, Office of</w:t>
                  </w:r>
                  <w:r>
                    <w:t xml:space="preserve"> </w:t>
                  </w:r>
                  <w:r w:rsidRPr="002C7301">
                    <w:rPr>
                      <w:sz w:val="16"/>
                      <w:szCs w:val="16"/>
                    </w:rPr>
                    <w:t>Civil Rights, Room 326-W, Whitten Building,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C7301">
                    <w:rPr>
                      <w:sz w:val="16"/>
                      <w:szCs w:val="16"/>
                    </w:rPr>
                    <w:t xml:space="preserve">1400 Independence Avenue, SW, Washington, D.C. 202509410, or call </w:t>
                  </w:r>
                  <w:proofErr w:type="gramStart"/>
                  <w:r w:rsidRPr="002C7301">
                    <w:rPr>
                      <w:sz w:val="16"/>
                      <w:szCs w:val="16"/>
                    </w:rPr>
                    <w:t>92020 720-5964</w:t>
                  </w:r>
                  <w:proofErr w:type="gramEnd"/>
                </w:p>
                <w:p w:rsidR="009C32F3" w:rsidRDefault="009C32F3" w:rsidP="002C7301">
                  <w:r w:rsidRPr="002C7301">
                    <w:rPr>
                      <w:sz w:val="16"/>
                      <w:szCs w:val="16"/>
                    </w:rPr>
                    <w:t xml:space="preserve"> (</w:t>
                  </w:r>
                  <w:proofErr w:type="gramStart"/>
                  <w:r w:rsidRPr="002C7301">
                    <w:rPr>
                      <w:sz w:val="16"/>
                      <w:szCs w:val="16"/>
                    </w:rPr>
                    <w:t>voice</w:t>
                  </w:r>
                  <w:proofErr w:type="gramEnd"/>
                  <w:r w:rsidRPr="002C7301">
                    <w:rPr>
                      <w:sz w:val="16"/>
                      <w:szCs w:val="16"/>
                    </w:rPr>
                    <w:t xml:space="preserve"> and TDD</w:t>
                  </w:r>
                  <w:r>
                    <w:t xml:space="preserve">). </w:t>
                  </w:r>
                </w:p>
                <w:p w:rsidR="009C32F3" w:rsidRPr="002C7301" w:rsidRDefault="009C32F3" w:rsidP="002C7301">
                  <w:pPr>
                    <w:rPr>
                      <w:b/>
                      <w:sz w:val="16"/>
                      <w:szCs w:val="16"/>
                    </w:rPr>
                  </w:pPr>
                  <w:r w:rsidRPr="002C7301">
                    <w:rPr>
                      <w:sz w:val="16"/>
                      <w:szCs w:val="16"/>
                    </w:rPr>
                    <w:t>USDA is an equal opportunity provider and employer.</w:t>
                  </w:r>
                  <w:r>
                    <w:t xml:space="preserve">    </w:t>
                  </w:r>
                </w:p>
                <w:p w:rsidR="009C32F3" w:rsidRPr="002C7301" w:rsidRDefault="009C32F3" w:rsidP="002C7301"/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327.6pt;margin-top:431.4pt;width:27pt;height:18pt;z-index:251681280">
            <v:textbox style="mso-next-textbox:#_x0000_s1089">
              <w:txbxContent>
                <w:p w:rsidR="009C32F3" w:rsidRPr="004F0CF1" w:rsidRDefault="00E069DD" w:rsidP="008273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228.6pt;margin-top:431.4pt;width:27pt;height:18pt;z-index:251680256">
            <v:textbox style="mso-next-textbox:#_x0000_s1088">
              <w:txbxContent>
                <w:p w:rsidR="009C32F3" w:rsidRPr="004F0CF1" w:rsidRDefault="00E069DD" w:rsidP="008273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30.6pt;margin-top:431.4pt;width:27pt;height:18pt;z-index:251678208">
            <v:textbox style="mso-next-textbox:#_x0000_s1086">
              <w:txbxContent>
                <w:p w:rsidR="009C32F3" w:rsidRPr="009C32F3" w:rsidRDefault="00E069DD" w:rsidP="00742D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228.6pt;margin-top:332.4pt;width:27pt;height:18pt;z-index:251676160">
            <v:textbox style="mso-next-textbox:#_x0000_s1084">
              <w:txbxContent>
                <w:p w:rsidR="009C32F3" w:rsidRPr="004F0CF1" w:rsidRDefault="00E069DD" w:rsidP="008273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327.6pt;margin-top:332.4pt;width:27pt;height:18pt;z-index:251677184">
            <v:textbox style="mso-next-textbox:#_x0000_s1085">
              <w:txbxContent>
                <w:p w:rsidR="009C32F3" w:rsidRPr="004F0CF1" w:rsidRDefault="00E069DD" w:rsidP="008273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426.6pt;margin-top:332.4pt;width:27pt;height:18pt;z-index:251682304">
            <v:textbox style="mso-next-textbox:#_x0000_s1090">
              <w:txbxContent>
                <w:p w:rsidR="009C32F3" w:rsidRPr="004F0CF1" w:rsidRDefault="00E069DD" w:rsidP="008273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30.6pt;margin-top:332.4pt;width:27pt;height:18pt;z-index:251670016">
            <v:textbox style="mso-next-textbox:#_x0000_s1077">
              <w:txbxContent>
                <w:p w:rsidR="009C32F3" w:rsidRPr="004F0CF1" w:rsidRDefault="00E069DD" w:rsidP="008273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327.6pt;margin-top:233.4pt;width:27pt;height:18pt;z-index:251668992">
            <v:textbox style="mso-next-textbox:#_x0000_s1076">
              <w:txbxContent>
                <w:p w:rsidR="009C32F3" w:rsidRPr="004F0CF1" w:rsidRDefault="00E069DD" w:rsidP="008273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228.6pt;margin-top:233.4pt;width:27pt;height:18pt;z-index:251673088">
            <v:textbox style="mso-next-textbox:#_x0000_s1080">
              <w:txbxContent>
                <w:p w:rsidR="009C32F3" w:rsidRPr="004F0CF1" w:rsidRDefault="00E069DD" w:rsidP="008273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129.6pt;margin-top:233.4pt;width:27pt;height:18pt;z-index:251672064">
            <v:textbox style="mso-next-textbox:#_x0000_s1079">
              <w:txbxContent>
                <w:p w:rsidR="009C32F3" w:rsidRPr="004F0CF1" w:rsidRDefault="00E069DD" w:rsidP="008273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30.6pt;margin-top:233.4pt;width:27pt;height:18pt;z-index:251674112">
            <v:textbox style="mso-next-textbox:#_x0000_s1081">
              <w:txbxContent>
                <w:p w:rsidR="00D809FE" w:rsidRDefault="00E069DD">
                  <w:r w:rsidRPr="00E069DD">
                    <w:rPr>
                      <w:sz w:val="22"/>
                      <w:szCs w:val="22"/>
                    </w:rPr>
                    <w:t>1</w:t>
                  </w: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426.6pt;margin-top:26.4pt;width:27pt;height:18pt;z-index:251662848">
            <v:textbox style="mso-next-textbox:#_x0000_s1069">
              <w:txbxContent>
                <w:p w:rsidR="009C32F3" w:rsidRPr="004F0CF1" w:rsidRDefault="00E069DD" w:rsidP="008273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327.6pt;margin-top:26.4pt;width:27pt;height:18pt;z-index:251661824">
            <v:textbox style="mso-next-textbox:#_x0000_s1068">
              <w:txbxContent>
                <w:p w:rsidR="009C32F3" w:rsidRPr="004F0CF1" w:rsidRDefault="00E069DD" w:rsidP="008273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228.6pt;margin-top:26.4pt;width:27pt;height:18pt;z-index:251660800">
            <v:textbox style="mso-next-textbox:#_x0000_s1066">
              <w:txbxContent>
                <w:p w:rsidR="009C32F3" w:rsidRPr="004F0CF1" w:rsidRDefault="009C32F3" w:rsidP="0082731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30.6pt;margin-top:26.4pt;width:27pt;height:18pt;z-index:251658752">
            <v:textbox style="mso-next-textbox:#_x0000_s1063">
              <w:txbxContent>
                <w:p w:rsidR="009C32F3" w:rsidRPr="00486F9C" w:rsidRDefault="009C32F3" w:rsidP="005614A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327.6pt;margin-top:431.4pt;width:90pt;height:90pt;z-index:251657728">
            <v:textbox style="mso-next-textbox:#_x0000_s1059">
              <w:txbxContent>
                <w:p w:rsidR="009C32F3" w:rsidRDefault="009C32F3" w:rsidP="00645BF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629AA" w:rsidRDefault="00C629AA" w:rsidP="00645BF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A0EF8" w:rsidRPr="008F5AF0" w:rsidRDefault="00C629AA" w:rsidP="00C629AA">
                  <w:pPr>
                    <w:rPr>
                      <w:sz w:val="16"/>
                      <w:szCs w:val="16"/>
                    </w:rPr>
                  </w:pPr>
                  <w:r w:rsidRPr="008F5AF0">
                    <w:rPr>
                      <w:sz w:val="16"/>
                      <w:szCs w:val="16"/>
                    </w:rPr>
                    <w:t>Oatmeal</w:t>
                  </w:r>
                </w:p>
                <w:p w:rsidR="00C629AA" w:rsidRPr="008F5AF0" w:rsidRDefault="00C629AA" w:rsidP="00C629AA">
                  <w:pPr>
                    <w:rPr>
                      <w:sz w:val="16"/>
                      <w:szCs w:val="16"/>
                    </w:rPr>
                  </w:pPr>
                  <w:r w:rsidRPr="008F5AF0">
                    <w:rPr>
                      <w:sz w:val="16"/>
                      <w:szCs w:val="16"/>
                    </w:rPr>
                    <w:t>Toast</w:t>
                  </w:r>
                </w:p>
                <w:p w:rsidR="00C629AA" w:rsidRPr="008F5AF0" w:rsidRDefault="00C629AA" w:rsidP="00C629AA">
                  <w:pPr>
                    <w:rPr>
                      <w:sz w:val="16"/>
                      <w:szCs w:val="16"/>
                    </w:rPr>
                  </w:pPr>
                  <w:r w:rsidRPr="008F5AF0">
                    <w:rPr>
                      <w:sz w:val="16"/>
                      <w:szCs w:val="16"/>
                    </w:rPr>
                    <w:t>Jelly</w:t>
                  </w:r>
                </w:p>
                <w:p w:rsidR="00C629AA" w:rsidRPr="008F5AF0" w:rsidRDefault="00C629AA" w:rsidP="00C629AA">
                  <w:pPr>
                    <w:rPr>
                      <w:sz w:val="16"/>
                      <w:szCs w:val="16"/>
                    </w:rPr>
                  </w:pPr>
                  <w:r w:rsidRPr="008F5AF0">
                    <w:rPr>
                      <w:sz w:val="16"/>
                      <w:szCs w:val="16"/>
                    </w:rPr>
                    <w:t>Fresh fruit</w:t>
                  </w:r>
                </w:p>
                <w:p w:rsidR="00C629AA" w:rsidRPr="008F5AF0" w:rsidRDefault="00C629AA" w:rsidP="00C629AA">
                  <w:pPr>
                    <w:rPr>
                      <w:sz w:val="16"/>
                      <w:szCs w:val="16"/>
                    </w:rPr>
                  </w:pPr>
                  <w:r w:rsidRPr="008F5AF0">
                    <w:rPr>
                      <w:sz w:val="16"/>
                      <w:szCs w:val="16"/>
                    </w:rPr>
                    <w:t>Juice</w:t>
                  </w:r>
                </w:p>
                <w:p w:rsidR="00C629AA" w:rsidRPr="008F5AF0" w:rsidRDefault="00C629AA" w:rsidP="00C629AA">
                  <w:pPr>
                    <w:rPr>
                      <w:sz w:val="16"/>
                      <w:szCs w:val="16"/>
                    </w:rPr>
                  </w:pPr>
                  <w:r w:rsidRPr="008F5AF0">
                    <w:rPr>
                      <w:sz w:val="16"/>
                      <w:szCs w:val="16"/>
                    </w:rPr>
                    <w:t>Milk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228.6pt;margin-top:431.4pt;width:90pt;height:90pt;z-index:251656704">
            <v:textbox style="mso-next-textbox:#_x0000_s1058">
              <w:txbxContent>
                <w:p w:rsidR="009C32F3" w:rsidRDefault="009C32F3" w:rsidP="00667AEA">
                  <w:pPr>
                    <w:rPr>
                      <w:sz w:val="16"/>
                      <w:szCs w:val="16"/>
                    </w:rPr>
                  </w:pPr>
                </w:p>
                <w:p w:rsidR="00AB0AF5" w:rsidRDefault="00AB0AF5" w:rsidP="00DA0EF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96481" w:rsidRDefault="00C629AA" w:rsidP="00C629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French toast sticks</w:t>
                  </w:r>
                </w:p>
                <w:p w:rsidR="00C629AA" w:rsidRDefault="00C629AA" w:rsidP="00C629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Syrup</w:t>
                  </w:r>
                </w:p>
                <w:p w:rsidR="00C629AA" w:rsidRDefault="00C629AA" w:rsidP="00C629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Sausage links</w:t>
                  </w:r>
                </w:p>
                <w:p w:rsidR="00C629AA" w:rsidRDefault="00C629AA" w:rsidP="00C629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Mandarin oranges</w:t>
                  </w:r>
                </w:p>
                <w:p w:rsidR="00C629AA" w:rsidRDefault="00C629AA" w:rsidP="00C629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Juice</w:t>
                  </w:r>
                </w:p>
                <w:p w:rsidR="00C629AA" w:rsidRDefault="00C629AA" w:rsidP="00C629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Milk</w:t>
                  </w:r>
                </w:p>
                <w:p w:rsidR="00C629AA" w:rsidRDefault="00C629AA" w:rsidP="00C629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129.6pt;margin-top:431.4pt;width:90pt;height:90pt;z-index:251655680">
            <v:textbox style="mso-next-textbox:#_x0000_s1057">
              <w:txbxContent>
                <w:p w:rsidR="009C32F3" w:rsidRDefault="009C32F3" w:rsidP="000F745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AB0AF5" w:rsidRPr="00C629AA" w:rsidRDefault="00AB0AF5" w:rsidP="0069290D">
                  <w:pPr>
                    <w:rPr>
                      <w:sz w:val="16"/>
                      <w:szCs w:val="16"/>
                    </w:rPr>
                  </w:pPr>
                </w:p>
                <w:p w:rsidR="00C629AA" w:rsidRDefault="00C629AA" w:rsidP="0069290D">
                  <w:pPr>
                    <w:rPr>
                      <w:sz w:val="16"/>
                      <w:szCs w:val="16"/>
                    </w:rPr>
                  </w:pPr>
                  <w:r w:rsidRPr="00C629AA">
                    <w:rPr>
                      <w:sz w:val="16"/>
                      <w:szCs w:val="16"/>
                    </w:rPr>
                    <w:t>Breakfast Burrito</w:t>
                  </w:r>
                </w:p>
                <w:p w:rsidR="00C629AA" w:rsidRDefault="00C629AA" w:rsidP="006929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Salsa</w:t>
                  </w:r>
                </w:p>
                <w:p w:rsidR="00C629AA" w:rsidRDefault="00C629AA" w:rsidP="006929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Pineapple tidbits</w:t>
                  </w:r>
                </w:p>
                <w:p w:rsidR="00C629AA" w:rsidRDefault="00C629AA" w:rsidP="006929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Juice</w:t>
                  </w:r>
                </w:p>
                <w:p w:rsidR="00C629AA" w:rsidRPr="00C629AA" w:rsidRDefault="00C629AA" w:rsidP="006929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Milk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30.6pt;margin-top:431.4pt;width:90pt;height:90pt;z-index:251654656">
            <v:textbox style="mso-next-textbox:#_x0000_s1056">
              <w:txbxContent>
                <w:p w:rsidR="009C32F3" w:rsidRDefault="009C32F3" w:rsidP="00985E2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9290D" w:rsidRPr="00AA5CA9" w:rsidRDefault="0069290D" w:rsidP="00985E2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A0EF8" w:rsidRDefault="0069290D" w:rsidP="006929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Assorted cereal</w:t>
                  </w:r>
                </w:p>
                <w:p w:rsidR="0069290D" w:rsidRDefault="0069290D" w:rsidP="006929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Toast</w:t>
                  </w:r>
                </w:p>
                <w:p w:rsidR="0069290D" w:rsidRDefault="0069290D" w:rsidP="006929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Jelly</w:t>
                  </w:r>
                </w:p>
                <w:p w:rsidR="0069290D" w:rsidRDefault="0069290D" w:rsidP="006929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Fresh fruit</w:t>
                  </w:r>
                </w:p>
                <w:p w:rsidR="0069290D" w:rsidRDefault="0069290D" w:rsidP="006929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Juice</w:t>
                  </w:r>
                </w:p>
                <w:p w:rsidR="0069290D" w:rsidRPr="00DA0EF8" w:rsidRDefault="0069290D" w:rsidP="006929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Milk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327.6pt;margin-top:332.4pt;width:90pt;height:90pt;z-index:251652608">
            <v:textbox style="mso-next-textbox:#_x0000_s1054">
              <w:txbxContent>
                <w:p w:rsidR="009C32F3" w:rsidRDefault="009C32F3" w:rsidP="009459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C32F3" w:rsidRDefault="009C32F3" w:rsidP="009459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A0EF8" w:rsidRDefault="0069290D" w:rsidP="006929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Oatmeal</w:t>
                  </w:r>
                </w:p>
                <w:p w:rsidR="0069290D" w:rsidRDefault="0069290D" w:rsidP="006929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Toast</w:t>
                  </w:r>
                </w:p>
                <w:p w:rsidR="0069290D" w:rsidRDefault="0069290D" w:rsidP="006929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Jelly</w:t>
                  </w:r>
                </w:p>
                <w:p w:rsidR="0069290D" w:rsidRDefault="0069290D" w:rsidP="006929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Fresh fruit</w:t>
                  </w:r>
                </w:p>
                <w:p w:rsidR="0069290D" w:rsidRDefault="0069290D" w:rsidP="006929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Juice</w:t>
                  </w:r>
                </w:p>
                <w:p w:rsidR="0069290D" w:rsidRDefault="0069290D" w:rsidP="006929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Milk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228.6pt;margin-top:332.4pt;width:90pt;height:90pt;z-index:251651584">
            <v:textbox style="mso-next-textbox:#_x0000_s1053">
              <w:txbxContent>
                <w:p w:rsidR="009C32F3" w:rsidRDefault="009C32F3" w:rsidP="005D10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86F9C" w:rsidRDefault="00486F9C" w:rsidP="005D10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9290D" w:rsidRDefault="0069290D" w:rsidP="006929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Breakfast Burrito</w:t>
                  </w:r>
                </w:p>
                <w:p w:rsidR="0069290D" w:rsidRDefault="0069290D" w:rsidP="006929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Salsa</w:t>
                  </w:r>
                </w:p>
                <w:p w:rsidR="0069290D" w:rsidRDefault="0069290D" w:rsidP="006929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Pineapple tidbits</w:t>
                  </w:r>
                </w:p>
                <w:p w:rsidR="0069290D" w:rsidRDefault="0069290D" w:rsidP="006929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Juice</w:t>
                  </w:r>
                </w:p>
                <w:p w:rsidR="0069290D" w:rsidRPr="0069290D" w:rsidRDefault="0069290D" w:rsidP="006929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Milk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129.6pt;margin-top:332.4pt;width:90pt;height:90pt;z-index:251650560">
            <v:textbox style="mso-next-textbox:#_x0000_s1052">
              <w:txbxContent>
                <w:p w:rsidR="009C32F3" w:rsidRDefault="009C32F3" w:rsidP="00075C9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C32F3" w:rsidRDefault="009C32F3" w:rsidP="009C32F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750248" w:rsidRPr="008F5AF0" w:rsidRDefault="0069290D" w:rsidP="0069290D">
                  <w:pPr>
                    <w:rPr>
                      <w:sz w:val="16"/>
                      <w:szCs w:val="16"/>
                    </w:rPr>
                  </w:pPr>
                  <w:r w:rsidRPr="008F5AF0">
                    <w:rPr>
                      <w:sz w:val="16"/>
                      <w:szCs w:val="16"/>
                    </w:rPr>
                    <w:t>Assorted cereal</w:t>
                  </w:r>
                </w:p>
                <w:p w:rsidR="0069290D" w:rsidRPr="008F5AF0" w:rsidRDefault="0069290D" w:rsidP="0069290D">
                  <w:pPr>
                    <w:rPr>
                      <w:sz w:val="16"/>
                      <w:szCs w:val="16"/>
                    </w:rPr>
                  </w:pPr>
                  <w:r w:rsidRPr="008F5AF0">
                    <w:rPr>
                      <w:sz w:val="16"/>
                      <w:szCs w:val="16"/>
                    </w:rPr>
                    <w:t>Toast</w:t>
                  </w:r>
                </w:p>
                <w:p w:rsidR="0069290D" w:rsidRPr="008F5AF0" w:rsidRDefault="0069290D" w:rsidP="0069290D">
                  <w:pPr>
                    <w:rPr>
                      <w:sz w:val="16"/>
                      <w:szCs w:val="16"/>
                    </w:rPr>
                  </w:pPr>
                  <w:r w:rsidRPr="008F5AF0">
                    <w:rPr>
                      <w:sz w:val="16"/>
                      <w:szCs w:val="16"/>
                    </w:rPr>
                    <w:t>Jelly</w:t>
                  </w:r>
                </w:p>
                <w:p w:rsidR="0069290D" w:rsidRPr="008F5AF0" w:rsidRDefault="0069290D" w:rsidP="0069290D">
                  <w:pPr>
                    <w:rPr>
                      <w:sz w:val="16"/>
                      <w:szCs w:val="16"/>
                    </w:rPr>
                  </w:pPr>
                  <w:r w:rsidRPr="008F5AF0">
                    <w:rPr>
                      <w:sz w:val="16"/>
                      <w:szCs w:val="16"/>
                    </w:rPr>
                    <w:t>Fresh Fruit</w:t>
                  </w:r>
                </w:p>
                <w:p w:rsidR="0069290D" w:rsidRPr="008F5AF0" w:rsidRDefault="0069290D" w:rsidP="0069290D">
                  <w:pPr>
                    <w:rPr>
                      <w:sz w:val="16"/>
                      <w:szCs w:val="16"/>
                    </w:rPr>
                  </w:pPr>
                  <w:r w:rsidRPr="008F5AF0">
                    <w:rPr>
                      <w:sz w:val="16"/>
                      <w:szCs w:val="16"/>
                    </w:rPr>
                    <w:t>Juice</w:t>
                  </w:r>
                </w:p>
                <w:p w:rsidR="0069290D" w:rsidRPr="008F5AF0" w:rsidRDefault="0069290D" w:rsidP="0069290D">
                  <w:pPr>
                    <w:rPr>
                      <w:sz w:val="16"/>
                      <w:szCs w:val="16"/>
                    </w:rPr>
                  </w:pPr>
                  <w:r w:rsidRPr="008F5AF0">
                    <w:rPr>
                      <w:sz w:val="16"/>
                      <w:szCs w:val="16"/>
                    </w:rPr>
                    <w:t>Milk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0.6pt;margin-top:332.4pt;width:90pt;height:90pt;z-index:251649536">
            <v:textbox style="mso-next-textbox:#_x0000_s1051">
              <w:txbxContent>
                <w:p w:rsidR="009C32F3" w:rsidRDefault="009C32F3" w:rsidP="00913F2F">
                  <w:pPr>
                    <w:rPr>
                      <w:sz w:val="16"/>
                      <w:szCs w:val="16"/>
                    </w:rPr>
                  </w:pPr>
                </w:p>
                <w:p w:rsidR="009C32F3" w:rsidRDefault="009C32F3" w:rsidP="00913F2F">
                  <w:pPr>
                    <w:rPr>
                      <w:sz w:val="16"/>
                      <w:szCs w:val="16"/>
                    </w:rPr>
                  </w:pPr>
                </w:p>
                <w:p w:rsidR="00CE7906" w:rsidRDefault="0036307D" w:rsidP="003630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Sausage &amp; Egg</w:t>
                  </w:r>
                </w:p>
                <w:p w:rsidR="0036307D" w:rsidRDefault="0036307D" w:rsidP="003630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Biscuit</w:t>
                  </w:r>
                </w:p>
                <w:p w:rsidR="0036307D" w:rsidRDefault="0069290D" w:rsidP="003630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Diced peaches</w:t>
                  </w:r>
                </w:p>
                <w:p w:rsidR="0069290D" w:rsidRDefault="0069290D" w:rsidP="003630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Juice</w:t>
                  </w:r>
                </w:p>
                <w:p w:rsidR="0069290D" w:rsidRDefault="0069290D" w:rsidP="003630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Milk</w:t>
                  </w:r>
                </w:p>
                <w:p w:rsidR="0036307D" w:rsidRPr="00693796" w:rsidRDefault="0036307D" w:rsidP="0036307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426.6pt;margin-top:233.4pt;width:90pt;height:90pt;z-index:251648512">
            <v:textbox style="mso-next-textbox:#_x0000_s1050">
              <w:txbxContent>
                <w:p w:rsidR="009C32F3" w:rsidRDefault="009C32F3" w:rsidP="007A1FD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C32F3" w:rsidRDefault="009C32F3" w:rsidP="007A1FD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A34C7" w:rsidRDefault="0036307D" w:rsidP="003630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 School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27.6pt;margin-top:233.4pt;width:90pt;height:90pt;z-index:251647488">
            <v:textbox style="mso-next-textbox:#_x0000_s1048">
              <w:txbxContent>
                <w:p w:rsidR="009C32F3" w:rsidRDefault="009C32F3" w:rsidP="00985E2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51C10" w:rsidRDefault="00351C10" w:rsidP="00622B57">
                  <w:pPr>
                    <w:rPr>
                      <w:sz w:val="18"/>
                      <w:szCs w:val="18"/>
                    </w:rPr>
                  </w:pPr>
                </w:p>
                <w:p w:rsidR="00622B57" w:rsidRPr="008F5AF0" w:rsidRDefault="0036307D" w:rsidP="00622B57">
                  <w:pPr>
                    <w:rPr>
                      <w:sz w:val="16"/>
                      <w:szCs w:val="16"/>
                    </w:rPr>
                  </w:pPr>
                  <w:r w:rsidRPr="008F5AF0">
                    <w:rPr>
                      <w:sz w:val="16"/>
                      <w:szCs w:val="16"/>
                    </w:rPr>
                    <w:t>Pop-tarts</w:t>
                  </w:r>
                </w:p>
                <w:p w:rsidR="0036307D" w:rsidRPr="008F5AF0" w:rsidRDefault="0036307D" w:rsidP="00622B57">
                  <w:pPr>
                    <w:rPr>
                      <w:sz w:val="16"/>
                      <w:szCs w:val="16"/>
                    </w:rPr>
                  </w:pPr>
                  <w:r w:rsidRPr="008F5AF0">
                    <w:rPr>
                      <w:sz w:val="16"/>
                      <w:szCs w:val="16"/>
                    </w:rPr>
                    <w:t>Fresh fruit</w:t>
                  </w:r>
                </w:p>
                <w:p w:rsidR="0036307D" w:rsidRPr="008F5AF0" w:rsidRDefault="0036307D" w:rsidP="00622B57">
                  <w:pPr>
                    <w:rPr>
                      <w:sz w:val="16"/>
                      <w:szCs w:val="16"/>
                    </w:rPr>
                  </w:pPr>
                  <w:r w:rsidRPr="008F5AF0">
                    <w:rPr>
                      <w:sz w:val="16"/>
                      <w:szCs w:val="16"/>
                    </w:rPr>
                    <w:t>Juice</w:t>
                  </w:r>
                </w:p>
                <w:p w:rsidR="0036307D" w:rsidRPr="008F5AF0" w:rsidRDefault="0036307D" w:rsidP="00622B57">
                  <w:pPr>
                    <w:rPr>
                      <w:sz w:val="16"/>
                      <w:szCs w:val="16"/>
                    </w:rPr>
                  </w:pPr>
                  <w:r w:rsidRPr="008F5AF0">
                    <w:rPr>
                      <w:sz w:val="16"/>
                      <w:szCs w:val="16"/>
                    </w:rPr>
                    <w:t>Milk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228.6pt;margin-top:233.4pt;width:90pt;height:90pt;z-index:251646464">
            <v:textbox style="mso-next-textbox:#_x0000_s1047">
              <w:txbxContent>
                <w:p w:rsidR="009C32F3" w:rsidRDefault="009C32F3" w:rsidP="00D809FE">
                  <w:pPr>
                    <w:rPr>
                      <w:sz w:val="16"/>
                      <w:szCs w:val="16"/>
                    </w:rPr>
                  </w:pPr>
                </w:p>
                <w:p w:rsidR="003B7CAE" w:rsidRDefault="003B7CAE" w:rsidP="00985E2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22B57" w:rsidRDefault="0036307D" w:rsidP="00622B5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Assorted cereal</w:t>
                  </w:r>
                </w:p>
                <w:p w:rsidR="0036307D" w:rsidRDefault="0036307D" w:rsidP="00622B5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Mini muffin</w:t>
                  </w:r>
                </w:p>
                <w:p w:rsidR="0036307D" w:rsidRDefault="0036307D" w:rsidP="00622B5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Mandarin oranges</w:t>
                  </w:r>
                </w:p>
                <w:p w:rsidR="0036307D" w:rsidRDefault="0036307D" w:rsidP="00622B5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Juice</w:t>
                  </w:r>
                </w:p>
                <w:p w:rsidR="0036307D" w:rsidRDefault="0036307D" w:rsidP="00622B5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Milk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129.6pt;margin-top:233.4pt;width:90pt;height:90pt;z-index:251645440">
            <v:textbox style="mso-next-textbox:#_x0000_s1046">
              <w:txbxContent>
                <w:p w:rsidR="009C32F3" w:rsidRDefault="009C32F3" w:rsidP="00985E2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A34C7" w:rsidRDefault="00DA34C7" w:rsidP="00985E2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Biscuit</w:t>
                  </w: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Sausage gravy</w:t>
                  </w: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Fresh fruit</w:t>
                  </w: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Juice</w:t>
                  </w:r>
                </w:p>
                <w:p w:rsidR="0036307D" w:rsidRPr="007D45E8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Milk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30.6pt;margin-top:233.4pt;width:90pt;height:90pt;z-index:251644416">
            <v:textbox style="mso-next-textbox:#_x0000_s1045">
              <w:txbxContent>
                <w:p w:rsidR="009C32F3" w:rsidRDefault="009C32F3" w:rsidP="0088150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20B6" w:rsidRPr="00C171E0" w:rsidRDefault="00CE20B6" w:rsidP="00DA34C7">
                  <w:pPr>
                    <w:rPr>
                      <w:sz w:val="16"/>
                      <w:szCs w:val="16"/>
                    </w:rPr>
                  </w:pPr>
                </w:p>
                <w:p w:rsidR="00DA34C7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Assorted cereal</w:t>
                  </w: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Toast</w:t>
                  </w: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Jelly</w:t>
                  </w:r>
                  <w:r w:rsidR="00AD2E4B">
                    <w:rPr>
                      <w:sz w:val="16"/>
                      <w:szCs w:val="16"/>
                    </w:rPr>
                    <w:t>/cheese stick</w:t>
                  </w: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Pineapple tidbits</w:t>
                  </w: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Juice</w:t>
                  </w:r>
                </w:p>
                <w:p w:rsidR="0036307D" w:rsidRPr="00C171E0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Milk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26.6pt;margin-top:129pt;width:90pt;height:90pt;z-index:251643392">
            <v:textbox style="mso-next-textbox:#_x0000_s1044">
              <w:txbxContent>
                <w:p w:rsidR="009C32F3" w:rsidRPr="000E57BB" w:rsidRDefault="009C32F3" w:rsidP="00A16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C32F3" w:rsidRDefault="009C32F3" w:rsidP="00A16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51C10" w:rsidRPr="000E57BB" w:rsidRDefault="0036307D" w:rsidP="00A161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school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27.6pt;margin-top:129pt;width:90pt;height:90pt;z-index:251642368">
            <v:textbox style="mso-next-textbox:#_x0000_s1043">
              <w:txbxContent>
                <w:p w:rsidR="009C32F3" w:rsidRDefault="009C32F3" w:rsidP="00985E2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C32F3" w:rsidRDefault="009C32F3" w:rsidP="00985E2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B3597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Sausage biscuit</w:t>
                  </w: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Jelly</w:t>
                  </w: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Fresh fruit</w:t>
                  </w: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Juice</w:t>
                  </w: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Milk</w:t>
                  </w:r>
                </w:p>
                <w:p w:rsidR="00DA34C7" w:rsidRPr="00CE20B6" w:rsidRDefault="00DA34C7" w:rsidP="00DA34C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228.6pt;margin-top:129pt;width:90pt;height:90pt;z-index:251641344">
            <v:textbox style="mso-next-textbox:#_x0000_s1042">
              <w:txbxContent>
                <w:p w:rsidR="009C32F3" w:rsidRDefault="001245A4" w:rsidP="00742D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Cereal</w:t>
                  </w:r>
                </w:p>
                <w:p w:rsidR="001245A4" w:rsidRDefault="001245A4" w:rsidP="00DA34C7">
                  <w:pPr>
                    <w:rPr>
                      <w:sz w:val="16"/>
                      <w:szCs w:val="16"/>
                    </w:rPr>
                  </w:pPr>
                </w:p>
                <w:p w:rsidR="00DA34C7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Pop-tarts</w:t>
                  </w:r>
                </w:p>
                <w:p w:rsidR="00AD2E4B" w:rsidRDefault="00AD2E4B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Cheese stick</w:t>
                  </w: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Apple slices</w:t>
                  </w: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Juice</w:t>
                  </w: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Milk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29.6pt;margin-top:129pt;width:90pt;height:90pt;z-index:251640320">
            <v:textbox style="mso-next-textbox:#_x0000_s1041">
              <w:txbxContent>
                <w:p w:rsidR="009C32F3" w:rsidRDefault="009C32F3" w:rsidP="00E85E7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C32F3" w:rsidRPr="000C2FCC" w:rsidRDefault="009C32F3" w:rsidP="00DA34C7">
                  <w:pPr>
                    <w:rPr>
                      <w:sz w:val="18"/>
                      <w:szCs w:val="18"/>
                    </w:rPr>
                  </w:pPr>
                </w:p>
                <w:p w:rsidR="00CE20B6" w:rsidRDefault="0036307D" w:rsidP="0036307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Mini pancakes</w:t>
                  </w:r>
                </w:p>
                <w:p w:rsidR="0036307D" w:rsidRDefault="0036307D" w:rsidP="0036307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Syrup</w:t>
                  </w:r>
                </w:p>
                <w:p w:rsidR="0036307D" w:rsidRDefault="0036307D" w:rsidP="0036307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Fresh fruit</w:t>
                  </w:r>
                </w:p>
                <w:p w:rsidR="0036307D" w:rsidRDefault="0036307D" w:rsidP="0036307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Juice</w:t>
                  </w:r>
                </w:p>
                <w:p w:rsidR="0036307D" w:rsidRPr="00C61491" w:rsidRDefault="0036307D" w:rsidP="0036307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Milk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0.6pt;margin-top:129pt;width:90pt;height:90pt;z-index:251639296">
            <v:textbox style="mso-next-textbox:#_x0000_s1040">
              <w:txbxContent>
                <w:p w:rsidR="009C32F3" w:rsidRDefault="009C32F3" w:rsidP="003A684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C32F3" w:rsidRDefault="009C32F3" w:rsidP="003A684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Assorted cereal</w:t>
                  </w: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Toast/jelly</w:t>
                  </w: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Diced peaches</w:t>
                  </w: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Juice</w:t>
                  </w:r>
                </w:p>
                <w:p w:rsidR="0036307D" w:rsidRDefault="0036307D" w:rsidP="00DA34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Milk</w:t>
                  </w:r>
                </w:p>
              </w:txbxContent>
            </v:textbox>
          </v:shape>
        </w:pict>
      </w:r>
      <w:r w:rsidR="000A1A50">
        <w:tab/>
      </w:r>
    </w:p>
    <w:p w:rsidR="002C7301" w:rsidRPr="002C7301" w:rsidRDefault="002C7301" w:rsidP="002C7301"/>
    <w:p w:rsidR="002C7301" w:rsidRPr="002C7301" w:rsidRDefault="00EF46F1" w:rsidP="002C7301">
      <w:r>
        <w:rPr>
          <w:noProof/>
        </w:rPr>
        <w:pict>
          <v:shape id="_x0000_s1064" type="#_x0000_t202" style="position:absolute;margin-left:129.6pt;margin-top:0;width:27pt;height:18pt;z-index:251659776">
            <v:textbox style="mso-next-textbox:#_x0000_s1064">
              <w:txbxContent>
                <w:p w:rsidR="009C32F3" w:rsidRPr="00827313" w:rsidRDefault="009C32F3" w:rsidP="0082731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2C7301" w:rsidRPr="002C7301" w:rsidRDefault="002C7301" w:rsidP="002C7301"/>
    <w:p w:rsidR="002C7301" w:rsidRPr="002C7301" w:rsidRDefault="002C7301" w:rsidP="002C7301"/>
    <w:p w:rsidR="002C7301" w:rsidRPr="002C7301" w:rsidRDefault="002C7301" w:rsidP="002C7301"/>
    <w:p w:rsidR="002C7301" w:rsidRPr="002C7301" w:rsidRDefault="002C7301" w:rsidP="002C7301"/>
    <w:p w:rsidR="002C7301" w:rsidRPr="002C7301" w:rsidRDefault="002C7301" w:rsidP="002C7301"/>
    <w:p w:rsidR="002C7301" w:rsidRPr="002C7301" w:rsidRDefault="002C7301" w:rsidP="002C7301"/>
    <w:p w:rsidR="002C7301" w:rsidRPr="002C7301" w:rsidRDefault="00EF46F1" w:rsidP="002C7301">
      <w:r>
        <w:rPr>
          <w:noProof/>
        </w:rPr>
        <w:pict>
          <v:shape id="_x0000_s1072" type="#_x0000_t202" style="position:absolute;margin-left:228.6pt;margin-top:4.8pt;width:27pt;height:18pt;z-index:251664896">
            <v:textbox style="mso-next-textbox:#_x0000_s1072">
              <w:txbxContent>
                <w:p w:rsidR="009C32F3" w:rsidRPr="004F0CF1" w:rsidRDefault="00E069DD" w:rsidP="008273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426.6pt;margin-top:4.8pt;width:27pt;height:18pt;z-index:251666944">
            <v:textbox style="mso-next-textbox:#_x0000_s1074">
              <w:txbxContent>
                <w:p w:rsidR="009C32F3" w:rsidRPr="00827313" w:rsidRDefault="00E069DD" w:rsidP="00827313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327.6pt;margin-top:4.8pt;width:27pt;height:18pt;z-index:251667968">
            <v:textbox style="mso-next-textbox:#_x0000_s1075">
              <w:txbxContent>
                <w:p w:rsidR="009C32F3" w:rsidRPr="004F0CF1" w:rsidRDefault="00E069DD" w:rsidP="008273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30.6pt;margin-top:4.8pt;width:27pt;height:18pt;z-index:251665920">
            <v:textbox style="mso-next-textbox:#_x0000_s1073">
              <w:txbxContent>
                <w:p w:rsidR="009C32F3" w:rsidRPr="004F0CF1" w:rsidRDefault="00E069DD" w:rsidP="008273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29.6pt;margin-top:4.8pt;width:27pt;height:18pt;z-index:251663872">
            <v:textbox style="mso-next-textbox:#_x0000_s1071">
              <w:txbxContent>
                <w:p w:rsidR="009C32F3" w:rsidRPr="004F0CF1" w:rsidRDefault="00E069DD" w:rsidP="008273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</w:p>
    <w:p w:rsidR="002C7301" w:rsidRPr="002C7301" w:rsidRDefault="002C7301" w:rsidP="002C7301">
      <w:pPr>
        <w:jc w:val="right"/>
      </w:pPr>
    </w:p>
    <w:p w:rsidR="002C7301" w:rsidRPr="002C7301" w:rsidRDefault="002C7301" w:rsidP="002C7301"/>
    <w:p w:rsidR="002C7301" w:rsidRPr="002C7301" w:rsidRDefault="002C7301" w:rsidP="002C7301"/>
    <w:p w:rsidR="002C7301" w:rsidRPr="002C7301" w:rsidRDefault="002C7301" w:rsidP="002C7301"/>
    <w:p w:rsidR="002C7301" w:rsidRPr="002C7301" w:rsidRDefault="002C7301" w:rsidP="002C7301"/>
    <w:p w:rsidR="002C7301" w:rsidRPr="00CF45A1" w:rsidRDefault="002C7301" w:rsidP="002C7301">
      <w:pPr>
        <w:rPr>
          <w:sz w:val="20"/>
          <w:szCs w:val="20"/>
        </w:rPr>
      </w:pPr>
    </w:p>
    <w:p w:rsidR="002C7301" w:rsidRPr="002C7301" w:rsidRDefault="002C7301" w:rsidP="002C7301"/>
    <w:p w:rsidR="002C7301" w:rsidRDefault="00EF46F1" w:rsidP="002C7301">
      <w:r>
        <w:rPr>
          <w:noProof/>
        </w:rPr>
        <w:pict>
          <v:shape id="_x0000_s1078" type="#_x0000_t202" style="position:absolute;margin-left:426.6pt;margin-top:1.15pt;width:27pt;height:18pt;z-index:251671040">
            <v:textbox style="mso-next-textbox:#_x0000_s1078">
              <w:txbxContent>
                <w:p w:rsidR="009C32F3" w:rsidRPr="004F0CF1" w:rsidRDefault="00E069DD" w:rsidP="008273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xbxContent>
            </v:textbox>
          </v:shape>
        </w:pict>
      </w:r>
    </w:p>
    <w:p w:rsidR="002C7301" w:rsidRDefault="00EF46F1" w:rsidP="002C7301">
      <w:r>
        <w:rPr>
          <w:noProof/>
        </w:rPr>
        <w:pict>
          <v:shape id="_x0000_s1101" type="#_x0000_t202" style="position:absolute;margin-left:-95.4pt;margin-top:3.05pt;width:108pt;height:65.85pt;z-index:251686400;mso-wrap-style:none">
            <v:textbox style="mso-next-textbox:#_x0000_s1101;mso-fit-shape-to-text:t">
              <w:txbxContent>
                <w:p w:rsidR="009C32F3" w:rsidRPr="00073C65" w:rsidRDefault="009C32F3" w:rsidP="00073C65"/>
              </w:txbxContent>
            </v:textbox>
          </v:shape>
        </w:pict>
      </w:r>
    </w:p>
    <w:p w:rsidR="00827313" w:rsidRDefault="00EF46F1" w:rsidP="002C7301">
      <w:pPr>
        <w:jc w:val="right"/>
      </w:pPr>
      <w:r>
        <w:rPr>
          <w:noProof/>
        </w:rPr>
        <w:pict>
          <v:shape id="_x0000_s1082" type="#_x0000_t202" style="position:absolute;left:0;text-align:left;margin-left:426.6pt;margin-top:171.55pt;width:90pt;height:90pt;z-index:251675136">
            <v:textbox style="mso-next-textbox:#_x0000_s1082">
              <w:txbxContent>
                <w:p w:rsidR="00E069DD" w:rsidRPr="004F0CF1" w:rsidRDefault="00E069DD" w:rsidP="00E069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  <w:p w:rsidR="001F518F" w:rsidRPr="00C629AA" w:rsidRDefault="00C629AA" w:rsidP="00C629AA">
                  <w:pPr>
                    <w:jc w:val="center"/>
                    <w:rPr>
                      <w:sz w:val="16"/>
                      <w:szCs w:val="16"/>
                    </w:rPr>
                  </w:pPr>
                  <w:r w:rsidRPr="00C629AA">
                    <w:rPr>
                      <w:sz w:val="16"/>
                      <w:szCs w:val="16"/>
                    </w:rPr>
                    <w:t>No School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129.6pt;margin-top:171.55pt;width:27pt;height:18pt;z-index:251679232">
            <v:textbox style="mso-next-textbox:#_x0000_s1087">
              <w:txbxContent>
                <w:p w:rsidR="009C32F3" w:rsidRPr="004F0CF1" w:rsidRDefault="00E069DD" w:rsidP="00075C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129.6pt;margin-top:72.55pt;width:27pt;height:18pt;z-index:251683328">
            <v:textbox style="mso-next-textbox:#_x0000_s1091">
              <w:txbxContent>
                <w:p w:rsidR="009C32F3" w:rsidRPr="004F0CF1" w:rsidRDefault="00E069DD" w:rsidP="008273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426.6pt;margin-top:72.55pt;width:90pt;height:90pt;z-index:251653632">
            <v:textbox style="mso-next-textbox:#_x0000_s1055">
              <w:txbxContent>
                <w:p w:rsidR="009C32F3" w:rsidRDefault="009C32F3" w:rsidP="00A161DE">
                  <w:pPr>
                    <w:rPr>
                      <w:sz w:val="16"/>
                      <w:szCs w:val="16"/>
                    </w:rPr>
                  </w:pPr>
                </w:p>
                <w:p w:rsidR="009C32F3" w:rsidRDefault="009C32F3" w:rsidP="00D1767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9290D" w:rsidRDefault="0069290D" w:rsidP="0069290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 School</w:t>
                  </w:r>
                </w:p>
                <w:p w:rsidR="00DA0EF8" w:rsidRDefault="00DA0EF8" w:rsidP="0069290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27313" w:rsidRPr="00827313" w:rsidRDefault="00827313" w:rsidP="00827313"/>
    <w:p w:rsidR="00827313" w:rsidRPr="00827313" w:rsidRDefault="00827313" w:rsidP="00827313"/>
    <w:p w:rsidR="00827313" w:rsidRPr="00827313" w:rsidRDefault="00827313" w:rsidP="00827313"/>
    <w:p w:rsidR="00827313" w:rsidRPr="00827313" w:rsidRDefault="00827313" w:rsidP="00827313"/>
    <w:p w:rsidR="00827313" w:rsidRPr="00827313" w:rsidRDefault="00827313" w:rsidP="00827313"/>
    <w:p w:rsidR="00827313" w:rsidRPr="00827313" w:rsidRDefault="00827313" w:rsidP="00827313"/>
    <w:p w:rsidR="00827313" w:rsidRPr="00827313" w:rsidRDefault="00827313" w:rsidP="00827313"/>
    <w:p w:rsidR="00827313" w:rsidRPr="00827313" w:rsidRDefault="00827313" w:rsidP="00827313"/>
    <w:p w:rsidR="00827313" w:rsidRPr="00827313" w:rsidRDefault="00827313" w:rsidP="00827313"/>
    <w:p w:rsidR="00827313" w:rsidRPr="00827313" w:rsidRDefault="00827313" w:rsidP="00827313"/>
    <w:p w:rsidR="00827313" w:rsidRDefault="00827313" w:rsidP="00827313"/>
    <w:p w:rsidR="00827313" w:rsidRDefault="00742DAC" w:rsidP="00742DAC">
      <w:pPr>
        <w:tabs>
          <w:tab w:val="left" w:pos="2461"/>
        </w:tabs>
      </w:pPr>
      <w:r>
        <w:tab/>
      </w:r>
    </w:p>
    <w:p w:rsidR="000A1A50" w:rsidRPr="00827313" w:rsidRDefault="000A1A50" w:rsidP="00827313">
      <w:pPr>
        <w:jc w:val="center"/>
      </w:pPr>
    </w:p>
    <w:sectPr w:rsidR="000A1A50" w:rsidRPr="00827313" w:rsidSect="00985E28">
      <w:pgSz w:w="15840" w:h="12240" w:orient="landscape"/>
      <w:pgMar w:top="180" w:right="1440" w:bottom="36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oNotDisplayPageBoundaries/>
  <w:proofState w:spelling="clean" w:grammar="clean"/>
  <w:stylePaneFormatFilter w:val="3F01"/>
  <w:defaultTabStop w:val="720"/>
  <w:characterSpacingControl w:val="doNotCompress"/>
  <w:compat/>
  <w:rsids>
    <w:rsidRoot w:val="000A1A50"/>
    <w:rsid w:val="00002758"/>
    <w:rsid w:val="00004A80"/>
    <w:rsid w:val="00011A88"/>
    <w:rsid w:val="00021EA7"/>
    <w:rsid w:val="00025285"/>
    <w:rsid w:val="0003353F"/>
    <w:rsid w:val="000336AA"/>
    <w:rsid w:val="00045B7A"/>
    <w:rsid w:val="000639CF"/>
    <w:rsid w:val="000646FA"/>
    <w:rsid w:val="00065D1F"/>
    <w:rsid w:val="00073219"/>
    <w:rsid w:val="00073C65"/>
    <w:rsid w:val="00075C9D"/>
    <w:rsid w:val="00093691"/>
    <w:rsid w:val="000A0DE0"/>
    <w:rsid w:val="000A1A50"/>
    <w:rsid w:val="000A24BA"/>
    <w:rsid w:val="000C2FCC"/>
    <w:rsid w:val="000D6647"/>
    <w:rsid w:val="000E57BB"/>
    <w:rsid w:val="000E6111"/>
    <w:rsid w:val="000F7454"/>
    <w:rsid w:val="00100FAB"/>
    <w:rsid w:val="001026A3"/>
    <w:rsid w:val="001070E9"/>
    <w:rsid w:val="00110D23"/>
    <w:rsid w:val="001245A4"/>
    <w:rsid w:val="001253A2"/>
    <w:rsid w:val="00126394"/>
    <w:rsid w:val="00127063"/>
    <w:rsid w:val="001300D4"/>
    <w:rsid w:val="001416F6"/>
    <w:rsid w:val="00154D80"/>
    <w:rsid w:val="00174C99"/>
    <w:rsid w:val="0018615B"/>
    <w:rsid w:val="00186BD5"/>
    <w:rsid w:val="0019463D"/>
    <w:rsid w:val="001A4F79"/>
    <w:rsid w:val="001A58B5"/>
    <w:rsid w:val="001A78F9"/>
    <w:rsid w:val="001C47CB"/>
    <w:rsid w:val="001C5369"/>
    <w:rsid w:val="001C74DC"/>
    <w:rsid w:val="001C7C75"/>
    <w:rsid w:val="001D2A2F"/>
    <w:rsid w:val="001E340E"/>
    <w:rsid w:val="001E5980"/>
    <w:rsid w:val="001F518F"/>
    <w:rsid w:val="0020519C"/>
    <w:rsid w:val="00215C3F"/>
    <w:rsid w:val="002203EB"/>
    <w:rsid w:val="002276DC"/>
    <w:rsid w:val="002318C8"/>
    <w:rsid w:val="00237C02"/>
    <w:rsid w:val="0025598A"/>
    <w:rsid w:val="0026208D"/>
    <w:rsid w:val="002668AA"/>
    <w:rsid w:val="002740F7"/>
    <w:rsid w:val="00277BFD"/>
    <w:rsid w:val="0029137A"/>
    <w:rsid w:val="002B6314"/>
    <w:rsid w:val="002B6BE1"/>
    <w:rsid w:val="002C70B2"/>
    <w:rsid w:val="002C7301"/>
    <w:rsid w:val="002D2A74"/>
    <w:rsid w:val="002D7778"/>
    <w:rsid w:val="002F7CCF"/>
    <w:rsid w:val="003036E9"/>
    <w:rsid w:val="00315C72"/>
    <w:rsid w:val="003338C3"/>
    <w:rsid w:val="00341CD3"/>
    <w:rsid w:val="0034224C"/>
    <w:rsid w:val="00351C10"/>
    <w:rsid w:val="0036307D"/>
    <w:rsid w:val="003752F1"/>
    <w:rsid w:val="00390055"/>
    <w:rsid w:val="003A6847"/>
    <w:rsid w:val="003A7414"/>
    <w:rsid w:val="003B32B7"/>
    <w:rsid w:val="003B7CAE"/>
    <w:rsid w:val="003C5A33"/>
    <w:rsid w:val="003D27D8"/>
    <w:rsid w:val="003D4121"/>
    <w:rsid w:val="003E5332"/>
    <w:rsid w:val="00423C38"/>
    <w:rsid w:val="004325E5"/>
    <w:rsid w:val="00434E27"/>
    <w:rsid w:val="00445B55"/>
    <w:rsid w:val="00447CA9"/>
    <w:rsid w:val="00475ADB"/>
    <w:rsid w:val="00486F9C"/>
    <w:rsid w:val="004A2B98"/>
    <w:rsid w:val="004A448D"/>
    <w:rsid w:val="004B79D5"/>
    <w:rsid w:val="004E50F9"/>
    <w:rsid w:val="004E7C2F"/>
    <w:rsid w:val="004F0CF1"/>
    <w:rsid w:val="004F1B15"/>
    <w:rsid w:val="004F7202"/>
    <w:rsid w:val="00505A7B"/>
    <w:rsid w:val="00506A4B"/>
    <w:rsid w:val="005109C5"/>
    <w:rsid w:val="005156F2"/>
    <w:rsid w:val="005160E2"/>
    <w:rsid w:val="005169A0"/>
    <w:rsid w:val="005202DC"/>
    <w:rsid w:val="0052599F"/>
    <w:rsid w:val="00530126"/>
    <w:rsid w:val="00554E4E"/>
    <w:rsid w:val="005614AA"/>
    <w:rsid w:val="0056619B"/>
    <w:rsid w:val="00567E97"/>
    <w:rsid w:val="005765AA"/>
    <w:rsid w:val="00577F54"/>
    <w:rsid w:val="00594AAC"/>
    <w:rsid w:val="0059785B"/>
    <w:rsid w:val="005A22F3"/>
    <w:rsid w:val="005B55B0"/>
    <w:rsid w:val="005C2A12"/>
    <w:rsid w:val="005C4603"/>
    <w:rsid w:val="005C7D93"/>
    <w:rsid w:val="005D1066"/>
    <w:rsid w:val="005D6CBD"/>
    <w:rsid w:val="005D6D4B"/>
    <w:rsid w:val="005E1C50"/>
    <w:rsid w:val="005E7018"/>
    <w:rsid w:val="006048CD"/>
    <w:rsid w:val="006178EC"/>
    <w:rsid w:val="006227C4"/>
    <w:rsid w:val="00622B57"/>
    <w:rsid w:val="00632968"/>
    <w:rsid w:val="00634282"/>
    <w:rsid w:val="00636614"/>
    <w:rsid w:val="00637394"/>
    <w:rsid w:val="00645BFD"/>
    <w:rsid w:val="00667AEA"/>
    <w:rsid w:val="00674DF3"/>
    <w:rsid w:val="0067692E"/>
    <w:rsid w:val="00685D79"/>
    <w:rsid w:val="00691144"/>
    <w:rsid w:val="00691783"/>
    <w:rsid w:val="006918EF"/>
    <w:rsid w:val="0069290D"/>
    <w:rsid w:val="00693796"/>
    <w:rsid w:val="0069626A"/>
    <w:rsid w:val="006B158A"/>
    <w:rsid w:val="006C4112"/>
    <w:rsid w:val="006C53CC"/>
    <w:rsid w:val="006C6F59"/>
    <w:rsid w:val="006D5364"/>
    <w:rsid w:val="006E7706"/>
    <w:rsid w:val="00721FCA"/>
    <w:rsid w:val="007257F4"/>
    <w:rsid w:val="00726EA0"/>
    <w:rsid w:val="00742DAC"/>
    <w:rsid w:val="00743224"/>
    <w:rsid w:val="00750248"/>
    <w:rsid w:val="00770A4B"/>
    <w:rsid w:val="007711FF"/>
    <w:rsid w:val="00790167"/>
    <w:rsid w:val="0079350D"/>
    <w:rsid w:val="00796481"/>
    <w:rsid w:val="007A074E"/>
    <w:rsid w:val="007A1FD7"/>
    <w:rsid w:val="007D3580"/>
    <w:rsid w:val="007D45E8"/>
    <w:rsid w:val="007D5212"/>
    <w:rsid w:val="007D5A55"/>
    <w:rsid w:val="007F2102"/>
    <w:rsid w:val="007F69CB"/>
    <w:rsid w:val="008037AA"/>
    <w:rsid w:val="00814A2B"/>
    <w:rsid w:val="00823A51"/>
    <w:rsid w:val="00827313"/>
    <w:rsid w:val="0083770A"/>
    <w:rsid w:val="0084390D"/>
    <w:rsid w:val="008619FE"/>
    <w:rsid w:val="00865069"/>
    <w:rsid w:val="00873BD4"/>
    <w:rsid w:val="0088150D"/>
    <w:rsid w:val="00883884"/>
    <w:rsid w:val="008A53B6"/>
    <w:rsid w:val="008A63D8"/>
    <w:rsid w:val="008B3597"/>
    <w:rsid w:val="008C213E"/>
    <w:rsid w:val="008D2D1D"/>
    <w:rsid w:val="008E2A99"/>
    <w:rsid w:val="008E537E"/>
    <w:rsid w:val="008E65F0"/>
    <w:rsid w:val="008F0FA1"/>
    <w:rsid w:val="008F1333"/>
    <w:rsid w:val="008F159C"/>
    <w:rsid w:val="008F5AF0"/>
    <w:rsid w:val="009054D7"/>
    <w:rsid w:val="00910512"/>
    <w:rsid w:val="00912F45"/>
    <w:rsid w:val="00913F2F"/>
    <w:rsid w:val="0092538F"/>
    <w:rsid w:val="0093103D"/>
    <w:rsid w:val="00937D2E"/>
    <w:rsid w:val="00944117"/>
    <w:rsid w:val="0094430B"/>
    <w:rsid w:val="00945960"/>
    <w:rsid w:val="00972B5F"/>
    <w:rsid w:val="009812F9"/>
    <w:rsid w:val="009820C4"/>
    <w:rsid w:val="00985E28"/>
    <w:rsid w:val="009865D5"/>
    <w:rsid w:val="009914A4"/>
    <w:rsid w:val="009C32F3"/>
    <w:rsid w:val="009D2A46"/>
    <w:rsid w:val="009D3B38"/>
    <w:rsid w:val="009D6A4F"/>
    <w:rsid w:val="009E78F6"/>
    <w:rsid w:val="009F3BF4"/>
    <w:rsid w:val="009F5606"/>
    <w:rsid w:val="009F5EDC"/>
    <w:rsid w:val="00A1544F"/>
    <w:rsid w:val="00A15E4E"/>
    <w:rsid w:val="00A161DE"/>
    <w:rsid w:val="00A16B05"/>
    <w:rsid w:val="00A214EA"/>
    <w:rsid w:val="00A87829"/>
    <w:rsid w:val="00A879C8"/>
    <w:rsid w:val="00AA5CA9"/>
    <w:rsid w:val="00AB0AF5"/>
    <w:rsid w:val="00AB4D4E"/>
    <w:rsid w:val="00AC2F17"/>
    <w:rsid w:val="00AD2E4B"/>
    <w:rsid w:val="00AD41CA"/>
    <w:rsid w:val="00AF5958"/>
    <w:rsid w:val="00B20F0B"/>
    <w:rsid w:val="00B34B25"/>
    <w:rsid w:val="00B35FF9"/>
    <w:rsid w:val="00B374EF"/>
    <w:rsid w:val="00B4039E"/>
    <w:rsid w:val="00B4295D"/>
    <w:rsid w:val="00B52879"/>
    <w:rsid w:val="00B5552D"/>
    <w:rsid w:val="00B647F0"/>
    <w:rsid w:val="00B64FE5"/>
    <w:rsid w:val="00B655D0"/>
    <w:rsid w:val="00B86F24"/>
    <w:rsid w:val="00BA0D5A"/>
    <w:rsid w:val="00BA7425"/>
    <w:rsid w:val="00BB2B29"/>
    <w:rsid w:val="00BC0C99"/>
    <w:rsid w:val="00BC1D9A"/>
    <w:rsid w:val="00BC5614"/>
    <w:rsid w:val="00BC622F"/>
    <w:rsid w:val="00BD39D6"/>
    <w:rsid w:val="00BD5E0E"/>
    <w:rsid w:val="00BD6646"/>
    <w:rsid w:val="00BF29D6"/>
    <w:rsid w:val="00BF5A9D"/>
    <w:rsid w:val="00C06D6B"/>
    <w:rsid w:val="00C171E0"/>
    <w:rsid w:val="00C336DF"/>
    <w:rsid w:val="00C60B05"/>
    <w:rsid w:val="00C61491"/>
    <w:rsid w:val="00C6274E"/>
    <w:rsid w:val="00C629AA"/>
    <w:rsid w:val="00C77CF5"/>
    <w:rsid w:val="00C84A8E"/>
    <w:rsid w:val="00C93242"/>
    <w:rsid w:val="00CA206C"/>
    <w:rsid w:val="00CA22F4"/>
    <w:rsid w:val="00CD401A"/>
    <w:rsid w:val="00CE20B6"/>
    <w:rsid w:val="00CE7906"/>
    <w:rsid w:val="00CF1DBD"/>
    <w:rsid w:val="00CF45A1"/>
    <w:rsid w:val="00D1319C"/>
    <w:rsid w:val="00D158FB"/>
    <w:rsid w:val="00D1767E"/>
    <w:rsid w:val="00D2371F"/>
    <w:rsid w:val="00D41D51"/>
    <w:rsid w:val="00D422B2"/>
    <w:rsid w:val="00D533BD"/>
    <w:rsid w:val="00D54FE0"/>
    <w:rsid w:val="00D66BDD"/>
    <w:rsid w:val="00D67025"/>
    <w:rsid w:val="00D77547"/>
    <w:rsid w:val="00D809A2"/>
    <w:rsid w:val="00D809FE"/>
    <w:rsid w:val="00D9051F"/>
    <w:rsid w:val="00D9752E"/>
    <w:rsid w:val="00DA0EF8"/>
    <w:rsid w:val="00DA34C7"/>
    <w:rsid w:val="00DB6318"/>
    <w:rsid w:val="00DB7606"/>
    <w:rsid w:val="00DD6175"/>
    <w:rsid w:val="00DF28D1"/>
    <w:rsid w:val="00DF29C3"/>
    <w:rsid w:val="00E069DD"/>
    <w:rsid w:val="00E1213F"/>
    <w:rsid w:val="00E1283C"/>
    <w:rsid w:val="00E17595"/>
    <w:rsid w:val="00E2583E"/>
    <w:rsid w:val="00E32471"/>
    <w:rsid w:val="00E3509D"/>
    <w:rsid w:val="00E35AEE"/>
    <w:rsid w:val="00E564BC"/>
    <w:rsid w:val="00E652C3"/>
    <w:rsid w:val="00E710E2"/>
    <w:rsid w:val="00E735FB"/>
    <w:rsid w:val="00E82813"/>
    <w:rsid w:val="00E85E7E"/>
    <w:rsid w:val="00E91E71"/>
    <w:rsid w:val="00E93888"/>
    <w:rsid w:val="00EA1B77"/>
    <w:rsid w:val="00EB37E3"/>
    <w:rsid w:val="00EC352E"/>
    <w:rsid w:val="00EC786D"/>
    <w:rsid w:val="00EE1D50"/>
    <w:rsid w:val="00EF46F1"/>
    <w:rsid w:val="00F00E69"/>
    <w:rsid w:val="00F07D16"/>
    <w:rsid w:val="00F11BB3"/>
    <w:rsid w:val="00F16F5A"/>
    <w:rsid w:val="00F32036"/>
    <w:rsid w:val="00F325C2"/>
    <w:rsid w:val="00F37DAC"/>
    <w:rsid w:val="00F401C4"/>
    <w:rsid w:val="00F415B7"/>
    <w:rsid w:val="00F45EF2"/>
    <w:rsid w:val="00F471D2"/>
    <w:rsid w:val="00F5277B"/>
    <w:rsid w:val="00F56F63"/>
    <w:rsid w:val="00F661E7"/>
    <w:rsid w:val="00F84966"/>
    <w:rsid w:val="00F85C6E"/>
    <w:rsid w:val="00F926B0"/>
    <w:rsid w:val="00FC3A9C"/>
    <w:rsid w:val="00FD29C5"/>
    <w:rsid w:val="00FD2AE4"/>
    <w:rsid w:val="00FE3AFB"/>
    <w:rsid w:val="00FE5874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7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3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2637-08AA-4093-AD9A-8D996ECC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disd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</dc:creator>
  <cp:lastModifiedBy>joshskiles</cp:lastModifiedBy>
  <cp:revision>2</cp:revision>
  <cp:lastPrinted>2021-03-24T14:51:00Z</cp:lastPrinted>
  <dcterms:created xsi:type="dcterms:W3CDTF">2021-03-29T16:09:00Z</dcterms:created>
  <dcterms:modified xsi:type="dcterms:W3CDTF">2021-03-29T16:09:00Z</dcterms:modified>
</cp:coreProperties>
</file>