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BEC0E" w14:textId="3568DEFD" w:rsidR="00E7370B" w:rsidRPr="00EB1012" w:rsidRDefault="00717C92" w:rsidP="00E7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52E">
        <w:rPr>
          <w:rFonts w:ascii="Signboard" w:eastAsia="Times New Roman" w:hAnsi="Signboard" w:cs="Times New Roman"/>
          <w:b/>
          <w:sz w:val="24"/>
          <w:szCs w:val="24"/>
        </w:rPr>
        <w:t>Name</w:t>
      </w:r>
      <w:r>
        <w:rPr>
          <w:rFonts w:ascii="Signboard" w:eastAsia="Times New Roman" w:hAnsi="Signboard" w:cs="Times New Roman"/>
          <w:sz w:val="24"/>
          <w:szCs w:val="24"/>
        </w:rPr>
        <w:t>:</w:t>
      </w:r>
      <w:r w:rsidR="00E7370B" w:rsidRPr="00EB101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A2ED9">
        <w:rPr>
          <w:rFonts w:ascii="Times New Roman" w:eastAsia="Times New Roman" w:hAnsi="Times New Roman" w:cs="Times New Roman"/>
          <w:sz w:val="24"/>
          <w:szCs w:val="24"/>
        </w:rPr>
        <w:t>Monica Cagle</w:t>
      </w:r>
      <w:r w:rsidR="00E7370B" w:rsidRPr="00EB101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7370B" w:rsidRPr="00EB101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E1F0D">
        <w:rPr>
          <w:rFonts w:ascii="Times New Roman" w:eastAsia="Times New Roman" w:hAnsi="Times New Roman" w:cs="Times New Roman"/>
          <w:sz w:val="24"/>
          <w:szCs w:val="24"/>
        </w:rPr>
        <w:tab/>
      </w:r>
      <w:r w:rsidR="000E1F0D">
        <w:rPr>
          <w:rFonts w:ascii="Times New Roman" w:eastAsia="Times New Roman" w:hAnsi="Times New Roman" w:cs="Times New Roman"/>
          <w:sz w:val="24"/>
          <w:szCs w:val="24"/>
        </w:rPr>
        <w:tab/>
      </w:r>
      <w:r w:rsidR="00E7370B" w:rsidRPr="0049452E">
        <w:rPr>
          <w:rFonts w:ascii="Signboard" w:eastAsia="Times New Roman" w:hAnsi="Signboard" w:cs="Times New Roman"/>
          <w:b/>
          <w:sz w:val="24"/>
          <w:szCs w:val="24"/>
        </w:rPr>
        <w:t>Dates</w:t>
      </w:r>
      <w:r w:rsidR="00E7370B" w:rsidRPr="00EB1012">
        <w:rPr>
          <w:rFonts w:ascii="Signboard" w:eastAsia="Times New Roman" w:hAnsi="Signboard" w:cs="Times New Roman"/>
          <w:sz w:val="24"/>
          <w:szCs w:val="24"/>
        </w:rPr>
        <w:t>:</w:t>
      </w:r>
      <w:r w:rsidR="00E7370B" w:rsidRPr="00EB101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96AD1">
        <w:rPr>
          <w:rFonts w:ascii="Times New Roman" w:eastAsia="Times New Roman" w:hAnsi="Times New Roman" w:cs="Times New Roman"/>
          <w:sz w:val="24"/>
          <w:szCs w:val="24"/>
        </w:rPr>
        <w:t>1-</w:t>
      </w:r>
      <w:r w:rsidR="00F13E91">
        <w:rPr>
          <w:rFonts w:ascii="Times New Roman" w:eastAsia="Times New Roman" w:hAnsi="Times New Roman" w:cs="Times New Roman"/>
          <w:sz w:val="24"/>
          <w:szCs w:val="24"/>
        </w:rPr>
        <w:t>11</w:t>
      </w:r>
      <w:r w:rsidR="00E96AD1">
        <w:rPr>
          <w:rFonts w:ascii="Times New Roman" w:eastAsia="Times New Roman" w:hAnsi="Times New Roman" w:cs="Times New Roman"/>
          <w:sz w:val="24"/>
          <w:szCs w:val="24"/>
        </w:rPr>
        <w:t>-21</w:t>
      </w:r>
      <w:r w:rsidR="003B6D3E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E96AD1">
        <w:rPr>
          <w:rFonts w:ascii="Times New Roman" w:eastAsia="Times New Roman" w:hAnsi="Times New Roman" w:cs="Times New Roman"/>
          <w:sz w:val="24"/>
          <w:szCs w:val="24"/>
        </w:rPr>
        <w:t>1-</w:t>
      </w:r>
      <w:r w:rsidR="00F13E91">
        <w:rPr>
          <w:rFonts w:ascii="Times New Roman" w:eastAsia="Times New Roman" w:hAnsi="Times New Roman" w:cs="Times New Roman"/>
          <w:sz w:val="24"/>
          <w:szCs w:val="24"/>
        </w:rPr>
        <w:t>15</w:t>
      </w:r>
      <w:r w:rsidR="00E96AD1">
        <w:rPr>
          <w:rFonts w:ascii="Times New Roman" w:eastAsia="Times New Roman" w:hAnsi="Times New Roman" w:cs="Times New Roman"/>
          <w:sz w:val="24"/>
          <w:szCs w:val="24"/>
        </w:rPr>
        <w:t>-21</w:t>
      </w:r>
    </w:p>
    <w:p w14:paraId="0CFB9501" w14:textId="08C16552" w:rsidR="00E7370B" w:rsidRPr="00EB1012" w:rsidRDefault="00717C92" w:rsidP="000E1F0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9452E">
        <w:rPr>
          <w:rFonts w:ascii="Times New Roman" w:eastAsia="Times New Roman" w:hAnsi="Times New Roman" w:cs="Times New Roman"/>
          <w:b/>
          <w:sz w:val="24"/>
          <w:szCs w:val="24"/>
        </w:rPr>
        <w:t>Subject</w:t>
      </w:r>
      <w:r w:rsidR="00E7370B" w:rsidRPr="00EB1012">
        <w:rPr>
          <w:rFonts w:ascii="Signboard" w:eastAsia="Times New Roman" w:hAnsi="Signboard" w:cs="Times New Roman"/>
          <w:sz w:val="24"/>
          <w:szCs w:val="24"/>
        </w:rPr>
        <w:t xml:space="preserve">:  </w:t>
      </w:r>
      <w:r w:rsidR="004A2ED9">
        <w:rPr>
          <w:rFonts w:ascii="Signboard" w:eastAsia="Times New Roman" w:hAnsi="Signboard" w:cs="Times New Roman"/>
          <w:sz w:val="24"/>
          <w:szCs w:val="24"/>
        </w:rPr>
        <w:t xml:space="preserve">English </w:t>
      </w:r>
      <w:r w:rsidR="003B6D3E">
        <w:rPr>
          <w:rFonts w:ascii="Signboard" w:eastAsia="Times New Roman" w:hAnsi="Signboard" w:cs="Times New Roman"/>
          <w:sz w:val="24"/>
          <w:szCs w:val="24"/>
        </w:rPr>
        <w:t>I</w:t>
      </w:r>
      <w:r w:rsidR="009840F1">
        <w:rPr>
          <w:rFonts w:ascii="Signboard" w:eastAsia="Times New Roman" w:hAnsi="Signboard" w:cs="Times New Roman"/>
          <w:sz w:val="24"/>
          <w:szCs w:val="24"/>
        </w:rPr>
        <w:t>I</w:t>
      </w:r>
      <w:r w:rsidR="00D1036F">
        <w:rPr>
          <w:rFonts w:ascii="Signboard" w:eastAsia="Times New Roman" w:hAnsi="Signboard" w:cs="Times New Roman"/>
          <w:sz w:val="24"/>
          <w:szCs w:val="24"/>
        </w:rPr>
        <w:t xml:space="preserve"> </w:t>
      </w:r>
      <w:r w:rsidR="003B6D3E">
        <w:rPr>
          <w:rFonts w:ascii="Signboard" w:eastAsia="Times New Roman" w:hAnsi="Signboard" w:cs="Times New Roman"/>
          <w:sz w:val="24"/>
          <w:szCs w:val="24"/>
        </w:rPr>
        <w:t>GT</w:t>
      </w:r>
    </w:p>
    <w:p w14:paraId="2A8FF885" w14:textId="76938E50" w:rsidR="0049452E" w:rsidRDefault="00717C92" w:rsidP="000E1F0D">
      <w:pPr>
        <w:spacing w:before="200" w:after="0" w:line="240" w:lineRule="auto"/>
        <w:rPr>
          <w:rFonts w:ascii="Signboard" w:eastAsia="Times New Roman" w:hAnsi="Signboard" w:cs="Times New Roman"/>
          <w:sz w:val="20"/>
          <w:szCs w:val="20"/>
        </w:rPr>
      </w:pPr>
      <w:r w:rsidRPr="0049452E">
        <w:rPr>
          <w:rFonts w:ascii="Signboard" w:eastAsia="Times New Roman" w:hAnsi="Signboard" w:cs="Times New Roman"/>
          <w:b/>
          <w:sz w:val="20"/>
          <w:szCs w:val="20"/>
        </w:rPr>
        <w:t>BENCHMARKS/</w:t>
      </w:r>
      <w:r w:rsidR="0049452E" w:rsidRPr="0049452E">
        <w:rPr>
          <w:rFonts w:ascii="Signboard" w:eastAsia="Times New Roman" w:hAnsi="Signboard" w:cs="Times New Roman"/>
          <w:b/>
          <w:sz w:val="20"/>
          <w:szCs w:val="20"/>
        </w:rPr>
        <w:t>STD/GLES</w:t>
      </w:r>
      <w:r w:rsidR="0049452E">
        <w:rPr>
          <w:rFonts w:ascii="Signboard" w:eastAsia="Times New Roman" w:hAnsi="Signboard" w:cs="Times New Roman"/>
          <w:sz w:val="20"/>
          <w:szCs w:val="20"/>
        </w:rPr>
        <w:t>:</w:t>
      </w:r>
      <w:r w:rsidR="00EB72C9">
        <w:rPr>
          <w:rFonts w:ascii="Signboard" w:eastAsia="Times New Roman" w:hAnsi="Signboard" w:cs="Times New Roman"/>
          <w:sz w:val="20"/>
          <w:szCs w:val="20"/>
        </w:rPr>
        <w:t xml:space="preserve"> ELA </w:t>
      </w:r>
      <w:r w:rsidR="008F614B">
        <w:rPr>
          <w:rFonts w:ascii="Signboard" w:eastAsia="Times New Roman" w:hAnsi="Signboard" w:cs="Times New Roman"/>
          <w:sz w:val="20"/>
          <w:szCs w:val="20"/>
        </w:rPr>
        <w:t>Reading Literature</w:t>
      </w:r>
      <w:r w:rsidR="003B6D3E">
        <w:rPr>
          <w:rFonts w:ascii="Signboard" w:eastAsia="Times New Roman" w:hAnsi="Signboard" w:cs="Times New Roman"/>
          <w:sz w:val="20"/>
          <w:szCs w:val="20"/>
        </w:rPr>
        <w:t xml:space="preserve"> 9-10</w:t>
      </w:r>
      <w:r w:rsidR="008F614B">
        <w:rPr>
          <w:rFonts w:ascii="Signboard" w:eastAsia="Times New Roman" w:hAnsi="Signboard" w:cs="Times New Roman"/>
          <w:sz w:val="20"/>
          <w:szCs w:val="20"/>
        </w:rPr>
        <w:t>. 1,</w:t>
      </w:r>
      <w:r w:rsidR="009B5E38">
        <w:rPr>
          <w:rFonts w:ascii="Signboard" w:eastAsia="Times New Roman" w:hAnsi="Signboard" w:cs="Times New Roman"/>
          <w:sz w:val="20"/>
          <w:szCs w:val="20"/>
        </w:rPr>
        <w:t xml:space="preserve"> 2, 3, </w:t>
      </w:r>
      <w:r w:rsidR="008F614B">
        <w:rPr>
          <w:rFonts w:ascii="Signboard" w:eastAsia="Times New Roman" w:hAnsi="Signboard" w:cs="Times New Roman"/>
          <w:sz w:val="20"/>
          <w:szCs w:val="20"/>
        </w:rPr>
        <w:t xml:space="preserve"> 4,</w:t>
      </w:r>
      <w:r w:rsidR="003B6D3E">
        <w:rPr>
          <w:rFonts w:ascii="Signboard" w:eastAsia="Times New Roman" w:hAnsi="Signboard" w:cs="Times New Roman"/>
          <w:sz w:val="20"/>
          <w:szCs w:val="20"/>
        </w:rPr>
        <w:t xml:space="preserve"> </w:t>
      </w:r>
      <w:r w:rsidR="00890277">
        <w:rPr>
          <w:rFonts w:ascii="Signboard" w:eastAsia="Times New Roman" w:hAnsi="Signboard" w:cs="Times New Roman"/>
          <w:sz w:val="20"/>
          <w:szCs w:val="20"/>
        </w:rPr>
        <w:t>9</w:t>
      </w:r>
      <w:r w:rsidR="003B6D3E">
        <w:rPr>
          <w:rFonts w:ascii="Signboard" w:eastAsia="Times New Roman" w:hAnsi="Signboard" w:cs="Times New Roman"/>
          <w:sz w:val="20"/>
          <w:szCs w:val="20"/>
        </w:rPr>
        <w:t>,</w:t>
      </w:r>
      <w:r w:rsidR="008F614B">
        <w:rPr>
          <w:rFonts w:ascii="Signboard" w:eastAsia="Times New Roman" w:hAnsi="Signboard" w:cs="Times New Roman"/>
          <w:sz w:val="20"/>
          <w:szCs w:val="20"/>
        </w:rPr>
        <w:t xml:space="preserve"> 10;</w:t>
      </w:r>
      <w:r w:rsidR="00EB72C9">
        <w:rPr>
          <w:rFonts w:ascii="Signboard" w:eastAsia="Times New Roman" w:hAnsi="Signboard" w:cs="Times New Roman"/>
          <w:sz w:val="20"/>
          <w:szCs w:val="20"/>
        </w:rPr>
        <w:t xml:space="preserve"> </w:t>
      </w:r>
      <w:r w:rsidR="005829CE">
        <w:rPr>
          <w:rFonts w:ascii="Signboard" w:eastAsia="Times New Roman" w:hAnsi="Signboard" w:cs="Times New Roman"/>
          <w:sz w:val="20"/>
          <w:szCs w:val="20"/>
        </w:rPr>
        <w:t xml:space="preserve"> </w:t>
      </w:r>
      <w:r w:rsidR="00890277">
        <w:rPr>
          <w:rFonts w:ascii="Signboard" w:eastAsia="Times New Roman" w:hAnsi="Signboard" w:cs="Times New Roman"/>
          <w:sz w:val="20"/>
          <w:szCs w:val="20"/>
        </w:rPr>
        <w:t xml:space="preserve">Reading Informational Text 9-10. 1, 2, 6, 9 10 </w:t>
      </w:r>
      <w:r w:rsidR="00EB72C9">
        <w:rPr>
          <w:rFonts w:ascii="Signboard" w:eastAsia="Times New Roman" w:hAnsi="Signboard" w:cs="Times New Roman"/>
          <w:sz w:val="20"/>
          <w:szCs w:val="20"/>
        </w:rPr>
        <w:t>Writing.</w:t>
      </w:r>
      <w:r w:rsidR="003B6D3E">
        <w:rPr>
          <w:rFonts w:ascii="Signboard" w:eastAsia="Times New Roman" w:hAnsi="Signboard" w:cs="Times New Roman"/>
          <w:sz w:val="20"/>
          <w:szCs w:val="20"/>
        </w:rPr>
        <w:t>9-10</w:t>
      </w:r>
      <w:r w:rsidR="005A3179">
        <w:rPr>
          <w:rFonts w:ascii="Signboard" w:eastAsia="Times New Roman" w:hAnsi="Signboard" w:cs="Times New Roman"/>
          <w:sz w:val="20"/>
          <w:szCs w:val="20"/>
        </w:rPr>
        <w:t xml:space="preserve">. </w:t>
      </w:r>
      <w:r w:rsidR="00607B3E">
        <w:rPr>
          <w:rFonts w:ascii="Signboard" w:eastAsia="Times New Roman" w:hAnsi="Signboard" w:cs="Times New Roman"/>
          <w:sz w:val="20"/>
          <w:szCs w:val="20"/>
        </w:rPr>
        <w:t xml:space="preserve">1, </w:t>
      </w:r>
      <w:r w:rsidR="00616054">
        <w:rPr>
          <w:rFonts w:ascii="Signboard" w:eastAsia="Times New Roman" w:hAnsi="Signboard" w:cs="Times New Roman"/>
          <w:sz w:val="20"/>
          <w:szCs w:val="20"/>
        </w:rPr>
        <w:t>2, 3,</w:t>
      </w:r>
      <w:r w:rsidR="005A3179">
        <w:rPr>
          <w:rFonts w:ascii="Signboard" w:eastAsia="Times New Roman" w:hAnsi="Signboard" w:cs="Times New Roman"/>
          <w:sz w:val="20"/>
          <w:szCs w:val="20"/>
        </w:rPr>
        <w:t>4</w:t>
      </w:r>
      <w:r w:rsidR="003B6D3E">
        <w:rPr>
          <w:rFonts w:ascii="Signboard" w:eastAsia="Times New Roman" w:hAnsi="Signboard" w:cs="Times New Roman"/>
          <w:sz w:val="20"/>
          <w:szCs w:val="20"/>
        </w:rPr>
        <w:t>,</w:t>
      </w:r>
      <w:r w:rsidR="005B04C2">
        <w:rPr>
          <w:rFonts w:ascii="Signboard" w:eastAsia="Times New Roman" w:hAnsi="Signboard" w:cs="Times New Roman"/>
          <w:sz w:val="20"/>
          <w:szCs w:val="20"/>
        </w:rPr>
        <w:t xml:space="preserve"> </w:t>
      </w:r>
      <w:r w:rsidR="00616054">
        <w:rPr>
          <w:rFonts w:ascii="Signboard" w:eastAsia="Times New Roman" w:hAnsi="Signboard" w:cs="Times New Roman"/>
          <w:sz w:val="20"/>
          <w:szCs w:val="20"/>
        </w:rPr>
        <w:t>5, 6,</w:t>
      </w:r>
      <w:r w:rsidR="00312137">
        <w:rPr>
          <w:rFonts w:ascii="Signboard" w:eastAsia="Times New Roman" w:hAnsi="Signboard" w:cs="Times New Roman"/>
          <w:sz w:val="20"/>
          <w:szCs w:val="20"/>
        </w:rPr>
        <w:t xml:space="preserve">9, </w:t>
      </w:r>
      <w:r w:rsidR="00EB72C9">
        <w:rPr>
          <w:rFonts w:ascii="Signboard" w:eastAsia="Times New Roman" w:hAnsi="Signboard" w:cs="Times New Roman"/>
          <w:sz w:val="20"/>
          <w:szCs w:val="20"/>
        </w:rPr>
        <w:t>10; Speaking and Listening 1,</w:t>
      </w:r>
      <w:r w:rsidR="003B6D3E">
        <w:rPr>
          <w:rFonts w:ascii="Signboard" w:eastAsia="Times New Roman" w:hAnsi="Signboard" w:cs="Times New Roman"/>
          <w:sz w:val="20"/>
          <w:szCs w:val="20"/>
        </w:rPr>
        <w:t>4,</w:t>
      </w:r>
      <w:r w:rsidR="00EB72C9">
        <w:rPr>
          <w:rFonts w:ascii="Signboard" w:eastAsia="Times New Roman" w:hAnsi="Signboard" w:cs="Times New Roman"/>
          <w:sz w:val="20"/>
          <w:szCs w:val="20"/>
        </w:rPr>
        <w:t xml:space="preserve"> 6</w:t>
      </w:r>
      <w:r w:rsidR="00312137">
        <w:rPr>
          <w:rFonts w:ascii="Signboard" w:eastAsia="Times New Roman" w:hAnsi="Signboard" w:cs="Times New Roman"/>
          <w:sz w:val="20"/>
          <w:szCs w:val="20"/>
        </w:rPr>
        <w:t xml:space="preserve">; Language 1, 2, </w:t>
      </w:r>
      <w:r w:rsidR="003B6D3E">
        <w:rPr>
          <w:rFonts w:ascii="Signboard" w:eastAsia="Times New Roman" w:hAnsi="Signboard" w:cs="Times New Roman"/>
          <w:sz w:val="20"/>
          <w:szCs w:val="20"/>
        </w:rPr>
        <w:t>4,</w:t>
      </w:r>
      <w:r w:rsidR="00312137">
        <w:rPr>
          <w:rFonts w:ascii="Signboard" w:eastAsia="Times New Roman" w:hAnsi="Signboard" w:cs="Times New Roman"/>
          <w:sz w:val="20"/>
          <w:szCs w:val="20"/>
        </w:rPr>
        <w:t xml:space="preserve"> 5</w:t>
      </w:r>
      <w:r w:rsidR="003B6D3E">
        <w:rPr>
          <w:rFonts w:ascii="Signboard" w:eastAsia="Times New Roman" w:hAnsi="Signboard" w:cs="Times New Roman"/>
          <w:sz w:val="20"/>
          <w:szCs w:val="20"/>
        </w:rPr>
        <w:t>, 6</w:t>
      </w:r>
    </w:p>
    <w:p w14:paraId="703DBFC9" w14:textId="77777777" w:rsidR="00203A6F" w:rsidRDefault="00717C92" w:rsidP="005A3179">
      <w:pPr>
        <w:tabs>
          <w:tab w:val="left" w:pos="1455"/>
        </w:tabs>
        <w:spacing w:before="200" w:after="0" w:line="240" w:lineRule="auto"/>
        <w:rPr>
          <w:rFonts w:ascii="Signboard" w:eastAsia="Times New Roman" w:hAnsi="Signboard" w:cs="Times New Roman"/>
          <w:sz w:val="20"/>
          <w:szCs w:val="20"/>
        </w:rPr>
      </w:pPr>
      <w:r w:rsidRPr="0049452E">
        <w:rPr>
          <w:rFonts w:ascii="Signboard" w:eastAsia="Times New Roman" w:hAnsi="Signboard" w:cs="Times New Roman"/>
          <w:b/>
          <w:sz w:val="20"/>
          <w:szCs w:val="20"/>
        </w:rPr>
        <w:t xml:space="preserve">LEARNING </w:t>
      </w:r>
      <w:r w:rsidR="00E7370B" w:rsidRPr="0049452E">
        <w:rPr>
          <w:rFonts w:ascii="Signboard" w:eastAsia="Times New Roman" w:hAnsi="Signboard" w:cs="Times New Roman"/>
          <w:b/>
          <w:sz w:val="20"/>
          <w:szCs w:val="20"/>
        </w:rPr>
        <w:t>OBJECTIVES</w:t>
      </w:r>
      <w:r w:rsidR="00E7370B" w:rsidRPr="00EB1012">
        <w:rPr>
          <w:rFonts w:ascii="Signboard" w:eastAsia="Times New Roman" w:hAnsi="Signboard" w:cs="Times New Roman"/>
          <w:sz w:val="20"/>
          <w:szCs w:val="20"/>
        </w:rPr>
        <w:t xml:space="preserve">:  </w:t>
      </w:r>
      <w:r w:rsidR="00CF42F2">
        <w:rPr>
          <w:rFonts w:ascii="Signboard" w:eastAsia="Times New Roman" w:hAnsi="Signboard" w:cs="Times New Roman"/>
          <w:sz w:val="20"/>
          <w:szCs w:val="20"/>
        </w:rPr>
        <w:t xml:space="preserve">     </w:t>
      </w:r>
      <w:r w:rsidR="008B31E6">
        <w:rPr>
          <w:rFonts w:ascii="Signboard" w:eastAsia="Times New Roman" w:hAnsi="Signboard" w:cs="Times New Roman"/>
          <w:sz w:val="20"/>
          <w:szCs w:val="20"/>
        </w:rPr>
        <w:t xml:space="preserve">     </w:t>
      </w:r>
    </w:p>
    <w:p w14:paraId="7E1CAAE1" w14:textId="6E1C806E" w:rsidR="00E96AD1" w:rsidRDefault="005A3179" w:rsidP="00A14CBC">
      <w:pPr>
        <w:tabs>
          <w:tab w:val="left" w:pos="1455"/>
        </w:tabs>
        <w:spacing w:before="200" w:after="0" w:line="240" w:lineRule="auto"/>
        <w:rPr>
          <w:rFonts w:ascii="Signboard" w:eastAsia="Times New Roman" w:hAnsi="Signboard" w:cs="Times New Roman"/>
          <w:sz w:val="20"/>
          <w:szCs w:val="20"/>
        </w:rPr>
      </w:pPr>
      <w:r>
        <w:rPr>
          <w:rFonts w:ascii="Signboard" w:eastAsia="Times New Roman" w:hAnsi="Signboard" w:cs="Times New Roman"/>
          <w:sz w:val="20"/>
          <w:szCs w:val="20"/>
        </w:rPr>
        <w:t xml:space="preserve"> </w:t>
      </w:r>
      <w:r w:rsidR="00616054">
        <w:rPr>
          <w:rFonts w:ascii="Signboard" w:eastAsia="Times New Roman" w:hAnsi="Signboard" w:cs="Times New Roman"/>
          <w:sz w:val="20"/>
          <w:szCs w:val="20"/>
        </w:rPr>
        <w:t xml:space="preserve"> TLW </w:t>
      </w:r>
      <w:r w:rsidR="000C18FB">
        <w:rPr>
          <w:rFonts w:ascii="Signboard" w:eastAsia="Times New Roman" w:hAnsi="Signboard" w:cs="Times New Roman"/>
          <w:sz w:val="20"/>
          <w:szCs w:val="20"/>
        </w:rPr>
        <w:t>listen to/read/analyze texts to song lyrics from a musica</w:t>
      </w:r>
      <w:r w:rsidR="00A14CBC">
        <w:rPr>
          <w:rFonts w:ascii="Signboard" w:eastAsia="Times New Roman" w:hAnsi="Signboard" w:cs="Times New Roman"/>
          <w:sz w:val="20"/>
          <w:szCs w:val="20"/>
        </w:rPr>
        <w:t>l</w:t>
      </w:r>
    </w:p>
    <w:p w14:paraId="70617B52" w14:textId="5677DE31" w:rsidR="00E96AD1" w:rsidRDefault="00E96AD1" w:rsidP="00E96AD1">
      <w:pPr>
        <w:tabs>
          <w:tab w:val="left" w:pos="1455"/>
        </w:tabs>
        <w:spacing w:before="200" w:after="0" w:line="240" w:lineRule="auto"/>
        <w:rPr>
          <w:rFonts w:ascii="Signboard" w:eastAsia="Times New Roman" w:hAnsi="Signboard" w:cs="Times New Roman"/>
          <w:sz w:val="20"/>
          <w:szCs w:val="20"/>
        </w:rPr>
      </w:pPr>
      <w:r>
        <w:rPr>
          <w:rFonts w:ascii="Signboard" w:eastAsia="Times New Roman" w:hAnsi="Signboard" w:cs="Times New Roman"/>
          <w:sz w:val="20"/>
          <w:szCs w:val="20"/>
        </w:rPr>
        <w:t xml:space="preserve">   TLW draw connections between texts</w:t>
      </w:r>
    </w:p>
    <w:p w14:paraId="4F93DCBC" w14:textId="53D68527" w:rsidR="00A14CBC" w:rsidRDefault="00A14CBC" w:rsidP="00E96AD1">
      <w:pPr>
        <w:tabs>
          <w:tab w:val="left" w:pos="1455"/>
        </w:tabs>
        <w:spacing w:before="200" w:after="0" w:line="240" w:lineRule="auto"/>
        <w:rPr>
          <w:rFonts w:ascii="Signboard" w:eastAsia="Times New Roman" w:hAnsi="Signboard" w:cs="Times New Roman"/>
          <w:sz w:val="20"/>
          <w:szCs w:val="20"/>
        </w:rPr>
      </w:pPr>
      <w:r>
        <w:rPr>
          <w:rFonts w:ascii="Signboard" w:eastAsia="Times New Roman" w:hAnsi="Signboard" w:cs="Times New Roman"/>
          <w:sz w:val="20"/>
          <w:szCs w:val="20"/>
        </w:rPr>
        <w:t xml:space="preserve">   TLW analyze character relationships portrayed in song lyrics</w:t>
      </w:r>
    </w:p>
    <w:p w14:paraId="2A976D2B" w14:textId="6EB881BF" w:rsidR="00607B3E" w:rsidRDefault="00607B3E" w:rsidP="00141AC9">
      <w:pPr>
        <w:tabs>
          <w:tab w:val="left" w:pos="1455"/>
        </w:tabs>
        <w:spacing w:before="200" w:after="0" w:line="240" w:lineRule="auto"/>
        <w:rPr>
          <w:rFonts w:ascii="Signboard" w:eastAsia="Times New Roman" w:hAnsi="Signboard" w:cs="Times New Roman"/>
          <w:sz w:val="20"/>
          <w:szCs w:val="20"/>
        </w:rPr>
      </w:pPr>
      <w:r>
        <w:rPr>
          <w:rFonts w:ascii="Signboard" w:eastAsia="Times New Roman" w:hAnsi="Signboard" w:cs="Times New Roman"/>
          <w:sz w:val="20"/>
          <w:szCs w:val="20"/>
        </w:rPr>
        <w:t xml:space="preserve">           </w:t>
      </w:r>
    </w:p>
    <w:p w14:paraId="1706B80A" w14:textId="77777777" w:rsidR="00F21DCA" w:rsidRDefault="00F21DCA" w:rsidP="00BB7C0C">
      <w:pPr>
        <w:tabs>
          <w:tab w:val="left" w:pos="1455"/>
        </w:tabs>
        <w:spacing w:after="0" w:line="240" w:lineRule="auto"/>
        <w:rPr>
          <w:rFonts w:ascii="Signboard" w:eastAsia="Times New Roman" w:hAnsi="Signboard" w:cs="Times New Roman"/>
          <w:sz w:val="20"/>
          <w:szCs w:val="20"/>
        </w:rPr>
      </w:pPr>
    </w:p>
    <w:p w14:paraId="77CF099B" w14:textId="651972D0" w:rsidR="00E7370B" w:rsidRPr="00E96AD1" w:rsidRDefault="00717C92" w:rsidP="000C18FB">
      <w:pPr>
        <w:spacing w:after="0" w:line="240" w:lineRule="auto"/>
        <w:rPr>
          <w:rFonts w:ascii="Signboard" w:eastAsia="Times New Roman" w:hAnsi="Signboard" w:cs="Times New Roman"/>
          <w:sz w:val="20"/>
          <w:szCs w:val="20"/>
        </w:rPr>
      </w:pPr>
      <w:r w:rsidRPr="00555E34">
        <w:rPr>
          <w:rFonts w:ascii="Signboard" w:eastAsia="Times New Roman" w:hAnsi="Signboard" w:cs="Times New Roman"/>
          <w:sz w:val="20"/>
          <w:szCs w:val="20"/>
        </w:rPr>
        <w:t xml:space="preserve">     </w:t>
      </w:r>
      <w:r w:rsidR="00E7370B" w:rsidRPr="00555E34">
        <w:rPr>
          <w:rFonts w:ascii="Signboard" w:eastAsia="Times New Roman" w:hAnsi="Signboard" w:cs="Times New Roman"/>
          <w:b/>
          <w:sz w:val="20"/>
          <w:szCs w:val="20"/>
        </w:rPr>
        <w:t>MATERIALS</w:t>
      </w:r>
      <w:r w:rsidR="00E7370B" w:rsidRPr="00555E34">
        <w:rPr>
          <w:rFonts w:ascii="Signboard" w:eastAsia="Times New Roman" w:hAnsi="Signboard" w:cs="Times New Roman"/>
          <w:sz w:val="20"/>
          <w:szCs w:val="20"/>
        </w:rPr>
        <w:t xml:space="preserve">:  </w:t>
      </w:r>
      <w:r w:rsidR="004A2ED9" w:rsidRPr="00555E34">
        <w:rPr>
          <w:rFonts w:ascii="Signboard" w:eastAsia="Times New Roman" w:hAnsi="Signboard" w:cs="Times New Roman"/>
          <w:sz w:val="20"/>
          <w:szCs w:val="20"/>
        </w:rPr>
        <w:t>chrome books;</w:t>
      </w:r>
      <w:r w:rsidR="00201267">
        <w:rPr>
          <w:rFonts w:ascii="Signboard" w:eastAsia="Times New Roman" w:hAnsi="Signboard" w:cs="Times New Roman"/>
          <w:sz w:val="20"/>
          <w:szCs w:val="20"/>
        </w:rPr>
        <w:t xml:space="preserve"> </w:t>
      </w:r>
      <w:r w:rsidR="00F13E91">
        <w:rPr>
          <w:rFonts w:ascii="Signboard" w:eastAsia="Times New Roman" w:hAnsi="Signboard" w:cs="Times New Roman"/>
          <w:sz w:val="20"/>
          <w:szCs w:val="20"/>
        </w:rPr>
        <w:t xml:space="preserve">“Ten </w:t>
      </w:r>
      <w:proofErr w:type="gramStart"/>
      <w:r w:rsidR="00F13E91">
        <w:rPr>
          <w:rFonts w:ascii="Signboard" w:eastAsia="Times New Roman" w:hAnsi="Signboard" w:cs="Times New Roman"/>
          <w:sz w:val="20"/>
          <w:szCs w:val="20"/>
        </w:rPr>
        <w:t>Duel</w:t>
      </w:r>
      <w:proofErr w:type="gramEnd"/>
      <w:r w:rsidR="00F13E91">
        <w:rPr>
          <w:rFonts w:ascii="Signboard" w:eastAsia="Times New Roman" w:hAnsi="Signboard" w:cs="Times New Roman"/>
          <w:sz w:val="20"/>
          <w:szCs w:val="20"/>
        </w:rPr>
        <w:t xml:space="preserve"> Commandments” </w:t>
      </w:r>
      <w:r w:rsidR="00E96AD1">
        <w:rPr>
          <w:rFonts w:ascii="Signboard" w:eastAsia="Times New Roman" w:hAnsi="Signboard" w:cs="Times New Roman"/>
          <w:sz w:val="20"/>
          <w:szCs w:val="20"/>
        </w:rPr>
        <w:t>“</w:t>
      </w:r>
      <w:proofErr w:type="spellStart"/>
      <w:r w:rsidR="00E96AD1">
        <w:rPr>
          <w:rFonts w:ascii="Signboard" w:eastAsia="Times New Roman" w:hAnsi="Signboard" w:cs="Times New Roman"/>
          <w:sz w:val="20"/>
          <w:szCs w:val="20"/>
        </w:rPr>
        <w:t>Fightin</w:t>
      </w:r>
      <w:proofErr w:type="spellEnd"/>
      <w:r w:rsidR="00E96AD1">
        <w:rPr>
          <w:rFonts w:ascii="Signboard" w:eastAsia="Times New Roman" w:hAnsi="Signboard" w:cs="Times New Roman"/>
          <w:sz w:val="20"/>
          <w:szCs w:val="20"/>
        </w:rPr>
        <w:t>’ Words …” video</w:t>
      </w:r>
      <w:r w:rsidR="00F13E91">
        <w:rPr>
          <w:rFonts w:ascii="Signboard" w:eastAsia="Times New Roman" w:hAnsi="Signboard" w:cs="Times New Roman"/>
          <w:sz w:val="20"/>
          <w:szCs w:val="20"/>
        </w:rPr>
        <w:t>; “Guns and Ships”</w:t>
      </w:r>
      <w:r w:rsidR="00A14CBC">
        <w:rPr>
          <w:rFonts w:ascii="Signboard" w:eastAsia="Times New Roman" w:hAnsi="Signboard" w:cs="Times New Roman"/>
          <w:sz w:val="20"/>
          <w:szCs w:val="20"/>
        </w:rPr>
        <w:t>; “Non-Stop”; video- “The Battle Over the Creation of a National Bank”; “Cabinet Battle #1”</w:t>
      </w:r>
    </w:p>
    <w:p w14:paraId="5CB0856E" w14:textId="0B094288" w:rsidR="00F21DCA" w:rsidRDefault="00E7370B" w:rsidP="007721E2">
      <w:pPr>
        <w:spacing w:before="200" w:after="0" w:line="240" w:lineRule="auto"/>
        <w:rPr>
          <w:rFonts w:ascii="Signboard" w:eastAsia="Times New Roman" w:hAnsi="Signboard" w:cs="Times New Roman"/>
          <w:sz w:val="20"/>
          <w:szCs w:val="20"/>
        </w:rPr>
      </w:pPr>
      <w:r w:rsidRPr="0049452E">
        <w:rPr>
          <w:rFonts w:ascii="Signboard" w:eastAsia="Times New Roman" w:hAnsi="Signboard" w:cs="Times New Roman"/>
          <w:b/>
          <w:sz w:val="20"/>
          <w:szCs w:val="20"/>
        </w:rPr>
        <w:t>GROUPS</w:t>
      </w:r>
      <w:r w:rsidRPr="00EB1012">
        <w:rPr>
          <w:rFonts w:ascii="Signboard" w:eastAsia="Times New Roman" w:hAnsi="Signboard" w:cs="Times New Roman"/>
          <w:sz w:val="20"/>
          <w:szCs w:val="20"/>
        </w:rPr>
        <w:t>:</w:t>
      </w:r>
      <w:r w:rsidR="007721E2">
        <w:rPr>
          <w:rFonts w:ascii="Signboard" w:eastAsia="Times New Roman" w:hAnsi="Signboard" w:cs="Times New Roman"/>
          <w:sz w:val="20"/>
          <w:szCs w:val="20"/>
        </w:rPr>
        <w:t xml:space="preserve">  </w:t>
      </w:r>
      <w:r w:rsidR="0049452E">
        <w:rPr>
          <w:rFonts w:ascii="Signboard" w:eastAsia="Times New Roman" w:hAnsi="Signboard" w:cs="Times New Roman"/>
          <w:sz w:val="20"/>
          <w:szCs w:val="20"/>
        </w:rPr>
        <w:t>INDIVIDUAL</w:t>
      </w:r>
      <w:r w:rsidR="00312137">
        <w:rPr>
          <w:rFonts w:ascii="Signboard" w:eastAsia="Times New Roman" w:hAnsi="Signboard" w:cs="Times New Roman"/>
          <w:sz w:val="20"/>
          <w:szCs w:val="20"/>
        </w:rPr>
        <w:t>:</w:t>
      </w:r>
      <w:r w:rsidR="00203A6F">
        <w:rPr>
          <w:rFonts w:ascii="Signboard" w:eastAsia="Times New Roman" w:hAnsi="Signboard" w:cs="Times New Roman"/>
          <w:sz w:val="20"/>
          <w:szCs w:val="20"/>
        </w:rPr>
        <w:t xml:space="preserve"> </w:t>
      </w:r>
      <w:r w:rsidR="000C41A1">
        <w:rPr>
          <w:rFonts w:ascii="Signboard" w:eastAsia="Times New Roman" w:hAnsi="Signboard" w:cs="Times New Roman"/>
          <w:sz w:val="20"/>
          <w:szCs w:val="20"/>
        </w:rPr>
        <w:t xml:space="preserve"> </w:t>
      </w:r>
      <w:r w:rsidR="000C18FB">
        <w:rPr>
          <w:rFonts w:ascii="Signboard" w:eastAsia="Times New Roman" w:hAnsi="Signboard" w:cs="Times New Roman"/>
          <w:sz w:val="20"/>
          <w:szCs w:val="20"/>
        </w:rPr>
        <w:t xml:space="preserve">Lyric analysis, </w:t>
      </w:r>
      <w:r w:rsidR="00201267">
        <w:rPr>
          <w:rFonts w:ascii="Signboard" w:eastAsia="Times New Roman" w:hAnsi="Signboard" w:cs="Times New Roman"/>
          <w:sz w:val="20"/>
          <w:szCs w:val="20"/>
        </w:rPr>
        <w:t>, prompt response</w:t>
      </w:r>
      <w:r w:rsidR="00A11E90">
        <w:rPr>
          <w:rFonts w:ascii="Signboard" w:eastAsia="Times New Roman" w:hAnsi="Signboard" w:cs="Times New Roman"/>
          <w:sz w:val="20"/>
          <w:szCs w:val="20"/>
        </w:rPr>
        <w:t xml:space="preserve">; </w:t>
      </w:r>
      <w:r w:rsidR="0049452E">
        <w:rPr>
          <w:rFonts w:ascii="Signboard" w:eastAsia="Times New Roman" w:hAnsi="Signboard" w:cs="Times New Roman"/>
          <w:sz w:val="20"/>
          <w:szCs w:val="20"/>
        </w:rPr>
        <w:t>WHOLE CLASS</w:t>
      </w:r>
      <w:r w:rsidR="00EB72C9">
        <w:rPr>
          <w:rFonts w:ascii="Signboard" w:eastAsia="Times New Roman" w:hAnsi="Signboard" w:cs="Times New Roman"/>
          <w:sz w:val="20"/>
          <w:szCs w:val="20"/>
        </w:rPr>
        <w:t>:</w:t>
      </w:r>
      <w:r w:rsidR="009840F1">
        <w:rPr>
          <w:rFonts w:ascii="Signboard" w:eastAsia="Times New Roman" w:hAnsi="Signboard" w:cs="Times New Roman"/>
          <w:sz w:val="20"/>
          <w:szCs w:val="20"/>
        </w:rPr>
        <w:t xml:space="preserve"> </w:t>
      </w:r>
      <w:r w:rsidR="003B6D3E">
        <w:rPr>
          <w:rFonts w:ascii="Signboard" w:eastAsia="Times New Roman" w:hAnsi="Signboard" w:cs="Times New Roman"/>
          <w:sz w:val="20"/>
          <w:szCs w:val="20"/>
        </w:rPr>
        <w:t>bell ringer</w:t>
      </w:r>
      <w:r w:rsidR="009840F1">
        <w:rPr>
          <w:rFonts w:ascii="Signboard" w:eastAsia="Times New Roman" w:hAnsi="Signboard" w:cs="Times New Roman"/>
          <w:sz w:val="20"/>
          <w:szCs w:val="20"/>
        </w:rPr>
        <w:t xml:space="preserve">; discussion; </w:t>
      </w:r>
      <w:r w:rsidRPr="00EB1012">
        <w:rPr>
          <w:rFonts w:ascii="Signboard" w:eastAsia="Times New Roman" w:hAnsi="Signboard" w:cs="Times New Roman"/>
          <w:sz w:val="20"/>
          <w:szCs w:val="20"/>
        </w:rPr>
        <w:t>CO-OPERATIVE</w:t>
      </w:r>
      <w:r w:rsidR="00EB72C9">
        <w:rPr>
          <w:rFonts w:ascii="Signboard" w:eastAsia="Times New Roman" w:hAnsi="Signboard" w:cs="Times New Roman"/>
          <w:sz w:val="20"/>
          <w:szCs w:val="20"/>
        </w:rPr>
        <w:t>:</w:t>
      </w:r>
      <w:r w:rsidR="00607B3E">
        <w:rPr>
          <w:rFonts w:ascii="Signboard" w:eastAsia="Times New Roman" w:hAnsi="Signboard" w:cs="Times New Roman"/>
          <w:sz w:val="20"/>
          <w:szCs w:val="20"/>
        </w:rPr>
        <w:t xml:space="preserve"> </w:t>
      </w:r>
    </w:p>
    <w:p w14:paraId="7AFBAC31" w14:textId="77777777" w:rsidR="00EB72C9" w:rsidRPr="00EB72C9" w:rsidRDefault="00E7370B" w:rsidP="00EB72C9">
      <w:pPr>
        <w:widowControl w:val="0"/>
        <w:tabs>
          <w:tab w:val="left" w:pos="0"/>
          <w:tab w:val="left" w:pos="4230"/>
        </w:tabs>
        <w:spacing w:after="0" w:line="240" w:lineRule="auto"/>
        <w:rPr>
          <w:snapToGrid w:val="0"/>
          <w:color w:val="000000"/>
        </w:rPr>
      </w:pPr>
      <w:r w:rsidRPr="0049452E">
        <w:rPr>
          <w:rFonts w:ascii="Signboard" w:eastAsia="Times New Roman" w:hAnsi="Signboard" w:cs="Times New Roman"/>
          <w:b/>
          <w:sz w:val="20"/>
          <w:szCs w:val="20"/>
        </w:rPr>
        <w:t>ACCOMMODATIONS</w:t>
      </w:r>
      <w:r w:rsidRPr="00EB1012">
        <w:rPr>
          <w:rFonts w:ascii="Signboard" w:eastAsia="Times New Roman" w:hAnsi="Signboard" w:cs="Times New Roman"/>
          <w:sz w:val="20"/>
          <w:szCs w:val="20"/>
        </w:rPr>
        <w:t>:</w:t>
      </w:r>
      <w:r w:rsidRPr="00EB101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2409CED6" w14:textId="77777777" w:rsidR="00EB72C9" w:rsidRPr="00F33BD1" w:rsidRDefault="00EB72C9" w:rsidP="00EB72C9">
      <w:pPr>
        <w:widowControl w:val="0"/>
        <w:numPr>
          <w:ilvl w:val="0"/>
          <w:numId w:val="3"/>
        </w:numPr>
        <w:tabs>
          <w:tab w:val="clear" w:pos="720"/>
          <w:tab w:val="left" w:pos="0"/>
          <w:tab w:val="num" w:pos="360"/>
          <w:tab w:val="left" w:pos="4230"/>
        </w:tabs>
        <w:spacing w:after="0" w:line="240" w:lineRule="auto"/>
        <w:ind w:left="360"/>
        <w:rPr>
          <w:snapToGrid w:val="0"/>
          <w:color w:val="000000"/>
        </w:rPr>
      </w:pPr>
      <w:r w:rsidRPr="00F33BD1">
        <w:rPr>
          <w:snapToGrid w:val="0"/>
          <w:color w:val="000000"/>
        </w:rPr>
        <w:t>Preferential seating for students with hearing or visual impair</w:t>
      </w:r>
      <w:r>
        <w:rPr>
          <w:snapToGrid w:val="0"/>
          <w:color w:val="000000"/>
        </w:rPr>
        <w:t>ments</w:t>
      </w:r>
      <w:r w:rsidRPr="00F33BD1">
        <w:rPr>
          <w:snapToGrid w:val="0"/>
          <w:color w:val="000000"/>
        </w:rPr>
        <w:t xml:space="preserve"> and required accommodations.</w:t>
      </w:r>
    </w:p>
    <w:p w14:paraId="2750A51C" w14:textId="77777777" w:rsidR="00EB72C9" w:rsidRPr="00F33BD1" w:rsidRDefault="00EB72C9" w:rsidP="00EB72C9">
      <w:pPr>
        <w:widowControl w:val="0"/>
        <w:numPr>
          <w:ilvl w:val="0"/>
          <w:numId w:val="3"/>
        </w:numPr>
        <w:tabs>
          <w:tab w:val="clear" w:pos="720"/>
          <w:tab w:val="left" w:pos="0"/>
          <w:tab w:val="num" w:pos="360"/>
          <w:tab w:val="left" w:pos="4230"/>
        </w:tabs>
        <w:spacing w:after="0" w:line="240" w:lineRule="auto"/>
        <w:ind w:left="360"/>
        <w:rPr>
          <w:snapToGrid w:val="0"/>
          <w:color w:val="000000"/>
        </w:rPr>
      </w:pPr>
      <w:r w:rsidRPr="00F33BD1">
        <w:rPr>
          <w:snapToGrid w:val="0"/>
          <w:color w:val="000000"/>
        </w:rPr>
        <w:t>Extended time on assignments and tests for resource students and students with accommodations.</w:t>
      </w:r>
    </w:p>
    <w:p w14:paraId="5BDAF3F1" w14:textId="77777777" w:rsidR="00EB72C9" w:rsidRPr="00F33BD1" w:rsidRDefault="00EB72C9" w:rsidP="00EB72C9">
      <w:pPr>
        <w:widowControl w:val="0"/>
        <w:numPr>
          <w:ilvl w:val="0"/>
          <w:numId w:val="3"/>
        </w:numPr>
        <w:tabs>
          <w:tab w:val="clear" w:pos="720"/>
          <w:tab w:val="left" w:pos="0"/>
          <w:tab w:val="num" w:pos="360"/>
          <w:tab w:val="left" w:pos="4230"/>
        </w:tabs>
        <w:spacing w:after="0" w:line="240" w:lineRule="auto"/>
        <w:ind w:left="360"/>
        <w:rPr>
          <w:snapToGrid w:val="0"/>
          <w:color w:val="000000"/>
        </w:rPr>
      </w:pPr>
      <w:r w:rsidRPr="00F33BD1">
        <w:rPr>
          <w:snapToGrid w:val="0"/>
          <w:color w:val="000000"/>
        </w:rPr>
        <w:t>Resource students allowed to test in resource as requested by resource teacher.</w:t>
      </w:r>
    </w:p>
    <w:p w14:paraId="79CD5D68" w14:textId="77777777" w:rsidR="00EB72C9" w:rsidRPr="00F33BD1" w:rsidRDefault="00EB72C9" w:rsidP="00EB72C9">
      <w:pPr>
        <w:widowControl w:val="0"/>
        <w:numPr>
          <w:ilvl w:val="0"/>
          <w:numId w:val="3"/>
        </w:numPr>
        <w:tabs>
          <w:tab w:val="clear" w:pos="720"/>
          <w:tab w:val="left" w:pos="0"/>
          <w:tab w:val="num" w:pos="360"/>
          <w:tab w:val="left" w:pos="4230"/>
        </w:tabs>
        <w:spacing w:after="0" w:line="240" w:lineRule="auto"/>
        <w:ind w:left="360"/>
        <w:rPr>
          <w:snapToGrid w:val="0"/>
          <w:color w:val="000000"/>
        </w:rPr>
      </w:pPr>
      <w:r w:rsidRPr="00F33BD1">
        <w:rPr>
          <w:snapToGrid w:val="0"/>
          <w:color w:val="000000"/>
        </w:rPr>
        <w:t>Lesson plans, study guides, assignment outlines, and tests provided in advance to resource teachers.</w:t>
      </w:r>
    </w:p>
    <w:p w14:paraId="56855E75" w14:textId="77777777" w:rsidR="00EB72C9" w:rsidRPr="00F33BD1" w:rsidRDefault="00EB72C9" w:rsidP="00EB72C9">
      <w:pPr>
        <w:widowControl w:val="0"/>
        <w:numPr>
          <w:ilvl w:val="0"/>
          <w:numId w:val="3"/>
        </w:numPr>
        <w:tabs>
          <w:tab w:val="clear" w:pos="720"/>
          <w:tab w:val="left" w:pos="0"/>
          <w:tab w:val="num" w:pos="360"/>
          <w:tab w:val="left" w:pos="4230"/>
        </w:tabs>
        <w:spacing w:after="0" w:line="240" w:lineRule="auto"/>
        <w:ind w:left="360"/>
        <w:rPr>
          <w:snapToGrid w:val="0"/>
          <w:color w:val="000000"/>
        </w:rPr>
      </w:pPr>
      <w:r w:rsidRPr="00F33BD1">
        <w:rPr>
          <w:snapToGrid w:val="0"/>
          <w:color w:val="000000"/>
        </w:rPr>
        <w:t>Oral, visual, and written tasks to accommodate different learning styles.</w:t>
      </w:r>
    </w:p>
    <w:p w14:paraId="55859C1F" w14:textId="77777777" w:rsidR="00EB72C9" w:rsidRPr="00F33BD1" w:rsidRDefault="00EB72C9" w:rsidP="00EB72C9">
      <w:pPr>
        <w:widowControl w:val="0"/>
        <w:numPr>
          <w:ilvl w:val="0"/>
          <w:numId w:val="3"/>
        </w:numPr>
        <w:tabs>
          <w:tab w:val="clear" w:pos="720"/>
          <w:tab w:val="left" w:pos="0"/>
          <w:tab w:val="num" w:pos="360"/>
          <w:tab w:val="left" w:pos="4230"/>
        </w:tabs>
        <w:spacing w:after="0" w:line="240" w:lineRule="auto"/>
        <w:ind w:left="360"/>
        <w:rPr>
          <w:snapToGrid w:val="0"/>
          <w:color w:val="000000"/>
        </w:rPr>
      </w:pPr>
      <w:r w:rsidRPr="00F33BD1">
        <w:rPr>
          <w:snapToGrid w:val="0"/>
          <w:color w:val="000000"/>
        </w:rPr>
        <w:t>Use of group and cooperative activities to help weaker learners.</w:t>
      </w:r>
    </w:p>
    <w:p w14:paraId="01C34781" w14:textId="77777777" w:rsidR="00E7370B" w:rsidRPr="00EB1012" w:rsidRDefault="00E7370B" w:rsidP="000E1F0D">
      <w:pPr>
        <w:spacing w:before="20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B9AC51A" w14:textId="532D96EB" w:rsidR="00E7370B" w:rsidRPr="00EB1012" w:rsidRDefault="00E7370B" w:rsidP="007721E2">
      <w:pPr>
        <w:spacing w:before="200" w:after="0" w:line="240" w:lineRule="auto"/>
        <w:rPr>
          <w:rFonts w:ascii="Signboard" w:eastAsia="Times New Roman" w:hAnsi="Signboard" w:cs="Times New Roman"/>
          <w:sz w:val="20"/>
          <w:szCs w:val="20"/>
        </w:rPr>
      </w:pPr>
      <w:r w:rsidRPr="0049452E">
        <w:rPr>
          <w:rFonts w:ascii="Signboard" w:eastAsia="Times New Roman" w:hAnsi="Signboard" w:cs="Times New Roman"/>
          <w:b/>
          <w:sz w:val="20"/>
          <w:szCs w:val="20"/>
        </w:rPr>
        <w:t>ASSESSMENT FORMAT</w:t>
      </w:r>
      <w:r w:rsidRPr="00EB1012">
        <w:rPr>
          <w:rFonts w:ascii="Signboard" w:eastAsia="Times New Roman" w:hAnsi="Signboard" w:cs="Times New Roman"/>
          <w:sz w:val="20"/>
          <w:szCs w:val="20"/>
        </w:rPr>
        <w:t>:</w:t>
      </w:r>
      <w:r w:rsidR="007721E2">
        <w:rPr>
          <w:rFonts w:ascii="Signboard" w:eastAsia="Times New Roman" w:hAnsi="Signboard" w:cs="Times New Roman"/>
          <w:sz w:val="20"/>
          <w:szCs w:val="20"/>
        </w:rPr>
        <w:t xml:space="preserve">  </w:t>
      </w:r>
      <w:r w:rsidRPr="00EB1012">
        <w:rPr>
          <w:rFonts w:ascii="Signboard" w:eastAsia="Times New Roman" w:hAnsi="Signboard" w:cs="Times New Roman"/>
          <w:sz w:val="20"/>
          <w:szCs w:val="20"/>
        </w:rPr>
        <w:t>INFORMAL:</w:t>
      </w:r>
      <w:r w:rsidR="00717C92">
        <w:rPr>
          <w:rFonts w:ascii="Signboard" w:eastAsia="Times New Roman" w:hAnsi="Signboard" w:cs="Times New Roman"/>
          <w:sz w:val="20"/>
          <w:szCs w:val="20"/>
        </w:rPr>
        <w:tab/>
      </w:r>
      <w:r w:rsidR="00EB72C9">
        <w:rPr>
          <w:rFonts w:ascii="Signboard" w:eastAsia="Times New Roman" w:hAnsi="Signboard" w:cs="Times New Roman"/>
          <w:sz w:val="20"/>
          <w:szCs w:val="20"/>
        </w:rPr>
        <w:t>observation</w:t>
      </w:r>
      <w:r w:rsidR="00170B16">
        <w:rPr>
          <w:rFonts w:ascii="Signboard" w:eastAsia="Times New Roman" w:hAnsi="Signboard" w:cs="Times New Roman"/>
          <w:sz w:val="20"/>
          <w:szCs w:val="20"/>
        </w:rPr>
        <w:t>;</w:t>
      </w:r>
      <w:r w:rsidR="00A20352">
        <w:rPr>
          <w:rFonts w:ascii="Signboard" w:eastAsia="Times New Roman" w:hAnsi="Signboard" w:cs="Times New Roman"/>
          <w:sz w:val="20"/>
          <w:szCs w:val="20"/>
        </w:rPr>
        <w:t xml:space="preserve"> bell ringer</w:t>
      </w:r>
      <w:r w:rsidR="00717C92">
        <w:rPr>
          <w:rFonts w:ascii="Signboard" w:eastAsia="Times New Roman" w:hAnsi="Signboard" w:cs="Times New Roman"/>
          <w:sz w:val="20"/>
          <w:szCs w:val="20"/>
        </w:rPr>
        <w:tab/>
        <w:t>FORMAL:</w:t>
      </w:r>
      <w:r w:rsidR="00E96AD1">
        <w:rPr>
          <w:rFonts w:ascii="Signboard" w:eastAsia="Times New Roman" w:hAnsi="Signboard" w:cs="Times New Roman"/>
          <w:sz w:val="20"/>
          <w:szCs w:val="20"/>
        </w:rPr>
        <w:t xml:space="preserve"> summary, paragraph</w:t>
      </w:r>
      <w:r w:rsidR="009840F1">
        <w:rPr>
          <w:rFonts w:ascii="Signboard" w:eastAsia="Times New Roman" w:hAnsi="Signboard" w:cs="Times New Roman"/>
          <w:sz w:val="20"/>
          <w:szCs w:val="20"/>
        </w:rPr>
        <w:t xml:space="preserve">; </w:t>
      </w:r>
      <w:r w:rsidR="00E96AD1">
        <w:rPr>
          <w:rFonts w:ascii="Signboard" w:eastAsia="Times New Roman" w:hAnsi="Signboard" w:cs="Times New Roman"/>
          <w:sz w:val="20"/>
          <w:szCs w:val="20"/>
        </w:rPr>
        <w:t xml:space="preserve"> </w:t>
      </w:r>
      <w:r w:rsidRPr="00EB1012">
        <w:rPr>
          <w:rFonts w:ascii="Signboard" w:eastAsia="Times New Roman" w:hAnsi="Signboard" w:cs="Times New Roman"/>
          <w:sz w:val="20"/>
          <w:szCs w:val="20"/>
        </w:rPr>
        <w:t xml:space="preserve">PERFORMANCE: </w:t>
      </w:r>
    </w:p>
    <w:p w14:paraId="3B885ADA" w14:textId="77777777" w:rsidR="00E7370B" w:rsidRPr="0049452E" w:rsidRDefault="00E7370B" w:rsidP="000E1F0D">
      <w:pPr>
        <w:spacing w:before="200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452E">
        <w:rPr>
          <w:rFonts w:ascii="Times New Roman" w:eastAsia="Times New Roman" w:hAnsi="Times New Roman" w:cs="Times New Roman"/>
          <w:b/>
          <w:sz w:val="20"/>
          <w:szCs w:val="20"/>
        </w:rPr>
        <w:t>ACTIVITIES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8969"/>
      </w:tblGrid>
      <w:tr w:rsidR="00E7370B" w:rsidRPr="00EB1012" w14:paraId="719D6E90" w14:textId="77777777" w:rsidTr="005207BB">
        <w:trPr>
          <w:trHeight w:val="1142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36F5" w14:textId="77777777" w:rsidR="00E7370B" w:rsidRPr="0049452E" w:rsidRDefault="00E7370B" w:rsidP="00494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4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MONDAY    </w:t>
            </w:r>
          </w:p>
          <w:p w14:paraId="4AD34612" w14:textId="77777777" w:rsidR="00E7370B" w:rsidRPr="00EB1012" w:rsidRDefault="00E7370B" w:rsidP="0052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2633FE20" w14:textId="77777777" w:rsidR="00E7370B" w:rsidRPr="00EB1012" w:rsidRDefault="00E7370B" w:rsidP="00E7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666C" w14:textId="54BC22AE" w:rsidR="00F43B76" w:rsidRDefault="00D84264" w:rsidP="00F13E9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 ringer</w:t>
            </w:r>
          </w:p>
          <w:p w14:paraId="356D7B9B" w14:textId="77777777" w:rsidR="00F13E91" w:rsidRDefault="00F13E91" w:rsidP="00F13E91">
            <w:pPr>
              <w:pStyle w:val="ListParagraph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View the video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Fightin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 Words, or “Who are you calling a puppy?”</w:t>
            </w:r>
          </w:p>
          <w:p w14:paraId="33A8E672" w14:textId="442BC5B2" w:rsidR="00E1676B" w:rsidRPr="00616054" w:rsidRDefault="00F13E91" w:rsidP="00F13E9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Make a connection between the video and the song lyrics</w:t>
            </w:r>
          </w:p>
        </w:tc>
      </w:tr>
      <w:tr w:rsidR="00E7370B" w:rsidRPr="00EB1012" w14:paraId="060B4BF9" w14:textId="77777777" w:rsidTr="005207BB">
        <w:trPr>
          <w:trHeight w:val="120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91A2" w14:textId="77777777" w:rsidR="00E7370B" w:rsidRPr="0049452E" w:rsidRDefault="00E7370B" w:rsidP="00494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4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TUESDAY   </w:t>
            </w:r>
          </w:p>
          <w:p w14:paraId="1A8ACF7E" w14:textId="77777777" w:rsidR="00E7370B" w:rsidRPr="00EB1012" w:rsidRDefault="00E7370B" w:rsidP="0052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A46CDDE" w14:textId="77777777" w:rsidR="00E7370B" w:rsidRPr="00EB1012" w:rsidRDefault="00E7370B" w:rsidP="0052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54A738" w14:textId="77777777" w:rsidR="00E7370B" w:rsidRPr="00EB1012" w:rsidRDefault="00E7370B" w:rsidP="0052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FA00CEC" w14:textId="77777777" w:rsidR="00E7370B" w:rsidRPr="00EB1012" w:rsidRDefault="00E7370B" w:rsidP="00E7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5003" w14:textId="77777777" w:rsidR="001F18FA" w:rsidRDefault="00D84264" w:rsidP="00E96AD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 ring</w:t>
            </w:r>
            <w:r w:rsidR="00E96AD1">
              <w:rPr>
                <w:rFonts w:ascii="Times New Roman" w:eastAsia="Times New Roman" w:hAnsi="Times New Roman" w:cs="Times New Roman"/>
                <w:sz w:val="24"/>
                <w:szCs w:val="24"/>
              </w:rPr>
              <w:t>er</w:t>
            </w:r>
          </w:p>
          <w:p w14:paraId="52E7CF21" w14:textId="77777777" w:rsidR="00E96AD1" w:rsidRDefault="00F13E91" w:rsidP="00E96AD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Review “Ten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Duel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Commandments” and video response</w:t>
            </w:r>
          </w:p>
          <w:p w14:paraId="46B86C62" w14:textId="77777777" w:rsidR="00F13E91" w:rsidRDefault="00F13E91" w:rsidP="00E96AD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Listen to and analyze the song “Guns and Ships”</w:t>
            </w:r>
          </w:p>
          <w:p w14:paraId="7D6AD21B" w14:textId="461E87F6" w:rsidR="00F13E91" w:rsidRPr="00E96AD1" w:rsidRDefault="00F13E91" w:rsidP="00E96AD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Compare “Guns and Ships” to the song “Alexander Hamilton”</w:t>
            </w:r>
          </w:p>
        </w:tc>
      </w:tr>
      <w:tr w:rsidR="00E7370B" w:rsidRPr="00EB1012" w14:paraId="57D03D24" w14:textId="77777777" w:rsidTr="005207BB">
        <w:trPr>
          <w:trHeight w:val="1070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542A" w14:textId="77777777" w:rsidR="00E7370B" w:rsidRPr="0049452E" w:rsidRDefault="00E7370B" w:rsidP="00494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4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WEDNESDAY  </w:t>
            </w:r>
          </w:p>
          <w:p w14:paraId="759FBEC0" w14:textId="77777777" w:rsidR="00E7370B" w:rsidRPr="00EB1012" w:rsidRDefault="00E7370B" w:rsidP="0052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65B062" w14:textId="77777777" w:rsidR="00E7370B" w:rsidRPr="00EB1012" w:rsidRDefault="00E7370B" w:rsidP="0052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2C50FB" w14:textId="77777777" w:rsidR="00E7370B" w:rsidRPr="00EB1012" w:rsidRDefault="00E7370B" w:rsidP="0052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32B7B90" w14:textId="77777777" w:rsidR="00E7370B" w:rsidRPr="00EB1012" w:rsidRDefault="00E7370B" w:rsidP="00E7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6654" w14:textId="71888B08" w:rsidR="009840F1" w:rsidRDefault="009840F1" w:rsidP="00141AC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C9">
              <w:rPr>
                <w:rFonts w:ascii="Times New Roman" w:eastAsia="Times New Roman" w:hAnsi="Times New Roman" w:cs="Times New Roman"/>
                <w:sz w:val="24"/>
                <w:szCs w:val="24"/>
              </w:rPr>
              <w:t>Bell ringer</w:t>
            </w:r>
          </w:p>
          <w:p w14:paraId="7CDBEC1A" w14:textId="77777777" w:rsidR="00E96AD1" w:rsidRDefault="00F13E91" w:rsidP="009B5E3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View performances from Hamilton (“History has its Eye on You” and “The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Balltle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Yorktown”)</w:t>
            </w:r>
          </w:p>
          <w:p w14:paraId="20D99FB2" w14:textId="578C0821" w:rsidR="00F13E91" w:rsidRPr="00141AC9" w:rsidRDefault="00F13E91" w:rsidP="009B5E3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Analyze what these songs tell us about the Revolution and the relationships between the characters.</w:t>
            </w:r>
          </w:p>
        </w:tc>
      </w:tr>
      <w:tr w:rsidR="00E7370B" w:rsidRPr="00EB1012" w14:paraId="20170639" w14:textId="77777777" w:rsidTr="005207BB">
        <w:trPr>
          <w:trHeight w:val="120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60DF" w14:textId="77777777" w:rsidR="00E7370B" w:rsidRPr="0049452E" w:rsidRDefault="00E7370B" w:rsidP="00494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4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THURSDAY  </w:t>
            </w:r>
          </w:p>
          <w:p w14:paraId="577F4033" w14:textId="77777777" w:rsidR="00E7370B" w:rsidRPr="00EB1012" w:rsidRDefault="00E7370B" w:rsidP="0052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7CEC1AA" w14:textId="77777777" w:rsidR="00E7370B" w:rsidRPr="00EB1012" w:rsidRDefault="00E7370B" w:rsidP="0052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1E86821" w14:textId="77777777" w:rsidR="00E7370B" w:rsidRPr="00EB1012" w:rsidRDefault="00E7370B" w:rsidP="0052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BEF9DDF" w14:textId="77777777" w:rsidR="00E7370B" w:rsidRPr="00EB1012" w:rsidRDefault="00E7370B" w:rsidP="00E7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4BA6" w14:textId="40F632AB" w:rsidR="003B6D3E" w:rsidRDefault="00E80F9E" w:rsidP="00141AC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6D3E" w:rsidRPr="00141AC9">
              <w:rPr>
                <w:rFonts w:ascii="Times New Roman" w:eastAsia="Times New Roman" w:hAnsi="Times New Roman" w:cs="Times New Roman"/>
                <w:sz w:val="24"/>
                <w:szCs w:val="24"/>
              </w:rPr>
              <w:t>Bell ringer</w:t>
            </w:r>
          </w:p>
          <w:p w14:paraId="2537BFFE" w14:textId="77777777" w:rsidR="00E96AD1" w:rsidRDefault="00F13E91" w:rsidP="0020126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Listen to the song “Non-Stop”</w:t>
            </w:r>
          </w:p>
          <w:p w14:paraId="5F06B9E9" w14:textId="5190BB6A" w:rsidR="00F13E91" w:rsidRPr="00201267" w:rsidRDefault="00F13E91" w:rsidP="0020126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Analyze the conflict between Burr and Hamilton</w:t>
            </w:r>
            <w:r w:rsidR="00A14CBC">
              <w:rPr>
                <w:rFonts w:ascii="Times New Roman" w:eastAsia="Times New Roman" w:hAnsi="Times New Roman" w:cs="Times New Roman"/>
                <w:sz w:val="24"/>
                <w:szCs w:val="24"/>
              </w:rPr>
              <w:t>- learning log response</w:t>
            </w:r>
          </w:p>
        </w:tc>
      </w:tr>
      <w:tr w:rsidR="00E7370B" w:rsidRPr="00EB1012" w14:paraId="22996DBE" w14:textId="77777777" w:rsidTr="005207BB">
        <w:trPr>
          <w:trHeight w:val="1412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85BC" w14:textId="77777777" w:rsidR="00E7370B" w:rsidRPr="0049452E" w:rsidRDefault="00E7370B" w:rsidP="00494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4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FRIDAY   </w:t>
            </w:r>
          </w:p>
          <w:p w14:paraId="48554CA5" w14:textId="77777777" w:rsidR="00E7370B" w:rsidRPr="00EB1012" w:rsidRDefault="00E7370B" w:rsidP="0052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B6A3D7F" w14:textId="77777777" w:rsidR="00E7370B" w:rsidRPr="00EB1012" w:rsidRDefault="00E7370B" w:rsidP="0052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C5E5AA" w14:textId="77777777" w:rsidR="00E7370B" w:rsidRPr="00EB1012" w:rsidRDefault="00E7370B" w:rsidP="005207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086AE6" w14:textId="77777777" w:rsidR="00E7370B" w:rsidRPr="00EB1012" w:rsidRDefault="00E7370B" w:rsidP="00E7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87A9" w14:textId="77777777" w:rsidR="00412D56" w:rsidRPr="00E96AD1" w:rsidRDefault="00E96AD1" w:rsidP="00607B3E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 ringer</w:t>
            </w:r>
          </w:p>
          <w:p w14:paraId="757F7DBE" w14:textId="757FE691" w:rsidR="00A14CBC" w:rsidRPr="00A14CBC" w:rsidRDefault="00A14CBC" w:rsidP="00A14CB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Signboard" w:eastAsia="Times New Roman" w:hAnsi="Signboard" w:cs="Times New Roman"/>
                <w:sz w:val="20"/>
                <w:szCs w:val="20"/>
              </w:rPr>
            </w:pPr>
            <w:r w:rsidRPr="00A14CBC">
              <w:rPr>
                <w:rFonts w:ascii="Times New Roman" w:eastAsia="Times New Roman" w:hAnsi="Times New Roman" w:cs="Times New Roman"/>
                <w:sz w:val="24"/>
                <w:szCs w:val="24"/>
              </w:rPr>
              <w:t>View the video “</w:t>
            </w:r>
            <w:r w:rsidRPr="00A14CBC">
              <w:rPr>
                <w:rFonts w:ascii="Signboard" w:eastAsia="Times New Roman" w:hAnsi="Signboard" w:cs="Times New Roman"/>
                <w:sz w:val="20"/>
                <w:szCs w:val="20"/>
              </w:rPr>
              <w:t>“The Battle Over the Creation of a National Bank”</w:t>
            </w:r>
          </w:p>
          <w:p w14:paraId="72E34D1E" w14:textId="77777777" w:rsidR="00E96AD1" w:rsidRDefault="00A14CBC" w:rsidP="00607B3E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Analyze Hamilton and Jefferson’s conflict over a national bank</w:t>
            </w:r>
          </w:p>
          <w:p w14:paraId="3EC18F0B" w14:textId="0C713696" w:rsidR="00A14CBC" w:rsidRPr="00607B3E" w:rsidRDefault="00A14CBC" w:rsidP="00607B3E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Listen to and analyze the song “Cabinet Battle #1”</w:t>
            </w:r>
          </w:p>
        </w:tc>
      </w:tr>
    </w:tbl>
    <w:p w14:paraId="7313D635" w14:textId="77777777" w:rsidR="00FE73BD" w:rsidRDefault="00FE73BD" w:rsidP="008F614B"/>
    <w:sectPr w:rsidR="00FE73BD" w:rsidSect="003B6D3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3957A" w14:textId="77777777" w:rsidR="00BF70D1" w:rsidRDefault="00BF70D1" w:rsidP="000E1F0D">
      <w:pPr>
        <w:spacing w:after="0" w:line="240" w:lineRule="auto"/>
      </w:pPr>
      <w:r>
        <w:separator/>
      </w:r>
    </w:p>
  </w:endnote>
  <w:endnote w:type="continuationSeparator" w:id="0">
    <w:p w14:paraId="587ACD0C" w14:textId="77777777" w:rsidR="00BF70D1" w:rsidRDefault="00BF70D1" w:rsidP="000E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gnboard">
    <w:altName w:val="Times New Roman"/>
    <w:panose1 w:val="020B0604020202020204"/>
    <w:charset w:val="00"/>
    <w:family w:val="auto"/>
    <w:pitch w:val="variable"/>
    <w:sig w:usb0="00000001" w:usb1="00000000" w:usb2="00000000" w:usb3="00000000" w:csb0="00000009" w:csb1="00000000"/>
  </w:font>
  <w:font w:name="Times">
    <w:altName w:val="﷽﷽﷽﷽﷽﷽犹ꬔНR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63C8F" w14:textId="77777777" w:rsidR="00BF70D1" w:rsidRDefault="00BF70D1" w:rsidP="000E1F0D">
      <w:pPr>
        <w:spacing w:after="0" w:line="240" w:lineRule="auto"/>
      </w:pPr>
      <w:r>
        <w:separator/>
      </w:r>
    </w:p>
  </w:footnote>
  <w:footnote w:type="continuationSeparator" w:id="0">
    <w:p w14:paraId="61D1E539" w14:textId="77777777" w:rsidR="00BF70D1" w:rsidRDefault="00BF70D1" w:rsidP="000E1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08F1E" w14:textId="77777777" w:rsidR="000E1F0D" w:rsidRPr="000E1F0D" w:rsidRDefault="000E1F0D" w:rsidP="000E1F0D">
    <w:pPr>
      <w:pStyle w:val="Header"/>
      <w:jc w:val="center"/>
      <w:rPr>
        <w:rFonts w:ascii="Times" w:hAnsi="Times"/>
        <w:b/>
        <w:sz w:val="26"/>
        <w:szCs w:val="26"/>
      </w:rPr>
    </w:pPr>
    <w:r w:rsidRPr="000E1F0D">
      <w:rPr>
        <w:rFonts w:ascii="Times" w:hAnsi="Times"/>
        <w:b/>
        <w:sz w:val="26"/>
        <w:szCs w:val="26"/>
      </w:rPr>
      <w:t>Weekly Lesson Plan</w:t>
    </w:r>
  </w:p>
  <w:p w14:paraId="564F3A81" w14:textId="77777777" w:rsidR="000E1F0D" w:rsidRDefault="000E1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C0613"/>
    <w:multiLevelType w:val="hybridMultilevel"/>
    <w:tmpl w:val="5F84B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A2EF5"/>
    <w:multiLevelType w:val="hybridMultilevel"/>
    <w:tmpl w:val="4F9218DE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079B777D"/>
    <w:multiLevelType w:val="hybridMultilevel"/>
    <w:tmpl w:val="E2D0E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7250"/>
    <w:multiLevelType w:val="hybridMultilevel"/>
    <w:tmpl w:val="44D89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06C9A"/>
    <w:multiLevelType w:val="hybridMultilevel"/>
    <w:tmpl w:val="FCE22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C2998"/>
    <w:multiLevelType w:val="hybridMultilevel"/>
    <w:tmpl w:val="BC1E6996"/>
    <w:lvl w:ilvl="0" w:tplc="33F831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C495A"/>
    <w:multiLevelType w:val="hybridMultilevel"/>
    <w:tmpl w:val="F82AE616"/>
    <w:lvl w:ilvl="0" w:tplc="69507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762B81"/>
    <w:multiLevelType w:val="hybridMultilevel"/>
    <w:tmpl w:val="ED80C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61A04"/>
    <w:multiLevelType w:val="hybridMultilevel"/>
    <w:tmpl w:val="1BC46D94"/>
    <w:lvl w:ilvl="0" w:tplc="40485A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849FD"/>
    <w:multiLevelType w:val="hybridMultilevel"/>
    <w:tmpl w:val="A3B49A78"/>
    <w:lvl w:ilvl="0" w:tplc="0BAE82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E545A"/>
    <w:multiLevelType w:val="hybridMultilevel"/>
    <w:tmpl w:val="3744B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50EF2"/>
    <w:multiLevelType w:val="hybridMultilevel"/>
    <w:tmpl w:val="E7DA35D2"/>
    <w:lvl w:ilvl="0" w:tplc="2A8814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306F5"/>
    <w:multiLevelType w:val="hybridMultilevel"/>
    <w:tmpl w:val="8CDC3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451AD"/>
    <w:multiLevelType w:val="hybridMultilevel"/>
    <w:tmpl w:val="AAE48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9087A"/>
    <w:multiLevelType w:val="hybridMultilevel"/>
    <w:tmpl w:val="C0540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34A6A"/>
    <w:multiLevelType w:val="hybridMultilevel"/>
    <w:tmpl w:val="48C2C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658BA"/>
    <w:multiLevelType w:val="hybridMultilevel"/>
    <w:tmpl w:val="B17EB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67014"/>
    <w:multiLevelType w:val="hybridMultilevel"/>
    <w:tmpl w:val="795EA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66A89"/>
    <w:multiLevelType w:val="hybridMultilevel"/>
    <w:tmpl w:val="6CF0A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86374"/>
    <w:multiLevelType w:val="hybridMultilevel"/>
    <w:tmpl w:val="4E463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A3C2D"/>
    <w:multiLevelType w:val="hybridMultilevel"/>
    <w:tmpl w:val="94CCF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B4F39"/>
    <w:multiLevelType w:val="hybridMultilevel"/>
    <w:tmpl w:val="88CE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23EB4"/>
    <w:multiLevelType w:val="hybridMultilevel"/>
    <w:tmpl w:val="A0BE3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E301D"/>
    <w:multiLevelType w:val="hybridMultilevel"/>
    <w:tmpl w:val="0C56AB60"/>
    <w:lvl w:ilvl="0" w:tplc="8496F9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621D1"/>
    <w:multiLevelType w:val="hybridMultilevel"/>
    <w:tmpl w:val="3CE80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749D0"/>
    <w:multiLevelType w:val="hybridMultilevel"/>
    <w:tmpl w:val="E1787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46493"/>
    <w:multiLevelType w:val="hybridMultilevel"/>
    <w:tmpl w:val="48C2C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411C8"/>
    <w:multiLevelType w:val="hybridMultilevel"/>
    <w:tmpl w:val="FB30F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25EEA"/>
    <w:multiLevelType w:val="multilevel"/>
    <w:tmpl w:val="F68A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E57697"/>
    <w:multiLevelType w:val="hybridMultilevel"/>
    <w:tmpl w:val="0298C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C07A0"/>
    <w:multiLevelType w:val="hybridMultilevel"/>
    <w:tmpl w:val="33E2A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C2F5D"/>
    <w:multiLevelType w:val="hybridMultilevel"/>
    <w:tmpl w:val="986030D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8F64E8"/>
    <w:multiLevelType w:val="hybridMultilevel"/>
    <w:tmpl w:val="DF4AC588"/>
    <w:lvl w:ilvl="0" w:tplc="BB2E7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911CF0"/>
    <w:multiLevelType w:val="hybridMultilevel"/>
    <w:tmpl w:val="E4BEEBE8"/>
    <w:lvl w:ilvl="0" w:tplc="E62CD0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A4593"/>
    <w:multiLevelType w:val="hybridMultilevel"/>
    <w:tmpl w:val="35263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541D3"/>
    <w:multiLevelType w:val="hybridMultilevel"/>
    <w:tmpl w:val="B8425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5F2830"/>
    <w:multiLevelType w:val="hybridMultilevel"/>
    <w:tmpl w:val="F7F88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19"/>
  </w:num>
  <w:num w:numId="4">
    <w:abstractNumId w:val="14"/>
  </w:num>
  <w:num w:numId="5">
    <w:abstractNumId w:val="27"/>
  </w:num>
  <w:num w:numId="6">
    <w:abstractNumId w:val="29"/>
  </w:num>
  <w:num w:numId="7">
    <w:abstractNumId w:val="24"/>
  </w:num>
  <w:num w:numId="8">
    <w:abstractNumId w:val="13"/>
  </w:num>
  <w:num w:numId="9">
    <w:abstractNumId w:val="16"/>
  </w:num>
  <w:num w:numId="10">
    <w:abstractNumId w:val="0"/>
  </w:num>
  <w:num w:numId="11">
    <w:abstractNumId w:val="15"/>
  </w:num>
  <w:num w:numId="12">
    <w:abstractNumId w:val="20"/>
  </w:num>
  <w:num w:numId="13">
    <w:abstractNumId w:val="10"/>
  </w:num>
  <w:num w:numId="14">
    <w:abstractNumId w:val="25"/>
  </w:num>
  <w:num w:numId="15">
    <w:abstractNumId w:val="22"/>
  </w:num>
  <w:num w:numId="16">
    <w:abstractNumId w:val="5"/>
  </w:num>
  <w:num w:numId="17">
    <w:abstractNumId w:val="8"/>
  </w:num>
  <w:num w:numId="18">
    <w:abstractNumId w:val="7"/>
  </w:num>
  <w:num w:numId="19">
    <w:abstractNumId w:val="33"/>
  </w:num>
  <w:num w:numId="20">
    <w:abstractNumId w:val="9"/>
  </w:num>
  <w:num w:numId="21">
    <w:abstractNumId w:val="17"/>
  </w:num>
  <w:num w:numId="22">
    <w:abstractNumId w:val="26"/>
  </w:num>
  <w:num w:numId="23">
    <w:abstractNumId w:val="3"/>
  </w:num>
  <w:num w:numId="24">
    <w:abstractNumId w:val="23"/>
  </w:num>
  <w:num w:numId="25">
    <w:abstractNumId w:val="35"/>
  </w:num>
  <w:num w:numId="26">
    <w:abstractNumId w:val="2"/>
  </w:num>
  <w:num w:numId="27">
    <w:abstractNumId w:val="6"/>
  </w:num>
  <w:num w:numId="28">
    <w:abstractNumId w:val="34"/>
  </w:num>
  <w:num w:numId="29">
    <w:abstractNumId w:val="36"/>
  </w:num>
  <w:num w:numId="30">
    <w:abstractNumId w:val="21"/>
  </w:num>
  <w:num w:numId="31">
    <w:abstractNumId w:val="12"/>
  </w:num>
  <w:num w:numId="32">
    <w:abstractNumId w:val="4"/>
  </w:num>
  <w:num w:numId="33">
    <w:abstractNumId w:val="18"/>
  </w:num>
  <w:num w:numId="34">
    <w:abstractNumId w:val="32"/>
  </w:num>
  <w:num w:numId="35">
    <w:abstractNumId w:val="11"/>
  </w:num>
  <w:num w:numId="36">
    <w:abstractNumId w:val="30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70B"/>
    <w:rsid w:val="00006516"/>
    <w:rsid w:val="000332C0"/>
    <w:rsid w:val="00060B77"/>
    <w:rsid w:val="000C18FB"/>
    <w:rsid w:val="000C41A1"/>
    <w:rsid w:val="000E1F0D"/>
    <w:rsid w:val="00141AC9"/>
    <w:rsid w:val="001462AB"/>
    <w:rsid w:val="0015149B"/>
    <w:rsid w:val="00155D00"/>
    <w:rsid w:val="00162234"/>
    <w:rsid w:val="00170B16"/>
    <w:rsid w:val="0017540F"/>
    <w:rsid w:val="00195DA8"/>
    <w:rsid w:val="001C75E6"/>
    <w:rsid w:val="001F18FA"/>
    <w:rsid w:val="00201267"/>
    <w:rsid w:val="00203A6F"/>
    <w:rsid w:val="002052FE"/>
    <w:rsid w:val="00222088"/>
    <w:rsid w:val="002B119C"/>
    <w:rsid w:val="002B5B26"/>
    <w:rsid w:val="002C27FC"/>
    <w:rsid w:val="00312137"/>
    <w:rsid w:val="003B645A"/>
    <w:rsid w:val="003B6D3E"/>
    <w:rsid w:val="003D7ACE"/>
    <w:rsid w:val="00412D56"/>
    <w:rsid w:val="004418BF"/>
    <w:rsid w:val="00457B3D"/>
    <w:rsid w:val="00485FCC"/>
    <w:rsid w:val="0049452E"/>
    <w:rsid w:val="004A2ED9"/>
    <w:rsid w:val="004F1018"/>
    <w:rsid w:val="00503D46"/>
    <w:rsid w:val="00555E34"/>
    <w:rsid w:val="005829CE"/>
    <w:rsid w:val="005A3179"/>
    <w:rsid w:val="005B04C2"/>
    <w:rsid w:val="005E4EA3"/>
    <w:rsid w:val="005F7052"/>
    <w:rsid w:val="00607B3E"/>
    <w:rsid w:val="00614D07"/>
    <w:rsid w:val="00616054"/>
    <w:rsid w:val="006B2040"/>
    <w:rsid w:val="006D1316"/>
    <w:rsid w:val="006D7DBF"/>
    <w:rsid w:val="006F49ED"/>
    <w:rsid w:val="00717C92"/>
    <w:rsid w:val="00726D39"/>
    <w:rsid w:val="007721E2"/>
    <w:rsid w:val="00786791"/>
    <w:rsid w:val="007F4E59"/>
    <w:rsid w:val="00890277"/>
    <w:rsid w:val="008B31E6"/>
    <w:rsid w:val="008F2E0A"/>
    <w:rsid w:val="008F614B"/>
    <w:rsid w:val="008F6929"/>
    <w:rsid w:val="008F7476"/>
    <w:rsid w:val="00910528"/>
    <w:rsid w:val="009840F1"/>
    <w:rsid w:val="009B5E38"/>
    <w:rsid w:val="009E1CBA"/>
    <w:rsid w:val="009E6B9A"/>
    <w:rsid w:val="009F6113"/>
    <w:rsid w:val="00A11E90"/>
    <w:rsid w:val="00A14CBC"/>
    <w:rsid w:val="00A1503A"/>
    <w:rsid w:val="00A20352"/>
    <w:rsid w:val="00A46798"/>
    <w:rsid w:val="00AB0F83"/>
    <w:rsid w:val="00AB1E9C"/>
    <w:rsid w:val="00AC4033"/>
    <w:rsid w:val="00AC53F6"/>
    <w:rsid w:val="00AD4B55"/>
    <w:rsid w:val="00AF4519"/>
    <w:rsid w:val="00B03A36"/>
    <w:rsid w:val="00B45C15"/>
    <w:rsid w:val="00B813DD"/>
    <w:rsid w:val="00B84A4C"/>
    <w:rsid w:val="00BB7C0C"/>
    <w:rsid w:val="00BE4546"/>
    <w:rsid w:val="00BF70D1"/>
    <w:rsid w:val="00C27706"/>
    <w:rsid w:val="00CF42F2"/>
    <w:rsid w:val="00D01D7A"/>
    <w:rsid w:val="00D1036F"/>
    <w:rsid w:val="00D17332"/>
    <w:rsid w:val="00D63DFF"/>
    <w:rsid w:val="00D84264"/>
    <w:rsid w:val="00DD59B0"/>
    <w:rsid w:val="00E1676B"/>
    <w:rsid w:val="00E5144E"/>
    <w:rsid w:val="00E669FA"/>
    <w:rsid w:val="00E66C29"/>
    <w:rsid w:val="00E7370B"/>
    <w:rsid w:val="00E80F9E"/>
    <w:rsid w:val="00E932A7"/>
    <w:rsid w:val="00E96AD1"/>
    <w:rsid w:val="00EB72C9"/>
    <w:rsid w:val="00F04A3C"/>
    <w:rsid w:val="00F13E91"/>
    <w:rsid w:val="00F21DCA"/>
    <w:rsid w:val="00F40650"/>
    <w:rsid w:val="00F43B76"/>
    <w:rsid w:val="00F5662E"/>
    <w:rsid w:val="00F73033"/>
    <w:rsid w:val="00FB4E8E"/>
    <w:rsid w:val="00FC02F6"/>
    <w:rsid w:val="00FE73B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8B022"/>
  <w15:docId w15:val="{79C662F7-D982-A248-8AF6-35A07E9A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F0D"/>
  </w:style>
  <w:style w:type="paragraph" w:styleId="Footer">
    <w:name w:val="footer"/>
    <w:basedOn w:val="Normal"/>
    <w:link w:val="FooterChar"/>
    <w:uiPriority w:val="99"/>
    <w:unhideWhenUsed/>
    <w:rsid w:val="000E1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F0D"/>
  </w:style>
  <w:style w:type="paragraph" w:styleId="BalloonText">
    <w:name w:val="Balloon Text"/>
    <w:basedOn w:val="Normal"/>
    <w:link w:val="BalloonTextChar"/>
    <w:uiPriority w:val="99"/>
    <w:semiHidden/>
    <w:unhideWhenUsed/>
    <w:rsid w:val="000E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Monica Cagle</cp:lastModifiedBy>
  <cp:revision>2</cp:revision>
  <cp:lastPrinted>2020-11-29T16:46:00Z</cp:lastPrinted>
  <dcterms:created xsi:type="dcterms:W3CDTF">2021-01-11T23:49:00Z</dcterms:created>
  <dcterms:modified xsi:type="dcterms:W3CDTF">2021-01-11T23:49:00Z</dcterms:modified>
</cp:coreProperties>
</file>