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2359" w14:textId="77777777" w:rsidR="00B84345" w:rsidRPr="00DA29DF" w:rsidRDefault="004E3136" w:rsidP="005C102F">
      <w:pPr>
        <w:jc w:val="both"/>
        <w:rPr>
          <w:rFonts w:ascii="Arial Narrow" w:hAnsi="Arial Narrow" w:cs="Arial"/>
          <w:sz w:val="24"/>
          <w:szCs w:val="24"/>
        </w:rPr>
      </w:pPr>
      <w:r w:rsidRPr="00DA29DF">
        <w:rPr>
          <w:rFonts w:ascii="Arial Narrow" w:hAnsi="Arial Narrow" w:cs="Arial"/>
          <w:b/>
          <w:bCs/>
          <w:sz w:val="24"/>
          <w:szCs w:val="24"/>
        </w:rPr>
        <w:t>Importante</w:t>
      </w:r>
      <w:r w:rsidRPr="00DA29DF">
        <w:rPr>
          <w:rFonts w:ascii="Arial Narrow" w:hAnsi="Arial Narrow" w:cs="Arial"/>
          <w:sz w:val="24"/>
          <w:szCs w:val="24"/>
        </w:rPr>
        <w:t xml:space="preserve">: </w:t>
      </w:r>
      <w:r w:rsidR="00B84345" w:rsidRPr="00DA29DF">
        <w:rPr>
          <w:rFonts w:ascii="Arial Narrow" w:hAnsi="Arial Narrow" w:cs="Arial"/>
          <w:sz w:val="24"/>
          <w:szCs w:val="24"/>
        </w:rPr>
        <w:t>Para el diligenciamiento del presente documento, tener en cuenta el instructivo</w:t>
      </w:r>
      <w:r w:rsidRPr="00DA29DF">
        <w:rPr>
          <w:rFonts w:ascii="Arial Narrow" w:hAnsi="Arial Narrow" w:cs="Arial"/>
          <w:sz w:val="24"/>
          <w:szCs w:val="24"/>
        </w:rPr>
        <w:t xml:space="preserve"> </w:t>
      </w:r>
      <w:r w:rsidR="00B84345" w:rsidRPr="00DA29DF">
        <w:rPr>
          <w:rFonts w:ascii="Arial Narrow" w:hAnsi="Arial Narrow" w:cs="Arial"/>
          <w:sz w:val="24"/>
          <w:szCs w:val="24"/>
        </w:rPr>
        <w:t xml:space="preserve">código </w:t>
      </w:r>
      <w:r w:rsidR="006E04D7" w:rsidRPr="00DE5F8E">
        <w:rPr>
          <w:rFonts w:ascii="Arial Narrow" w:hAnsi="Arial Narrow" w:cs="Arial"/>
          <w:b/>
          <w:bCs/>
          <w:sz w:val="24"/>
          <w:szCs w:val="24"/>
        </w:rPr>
        <w:t>E-I-1</w:t>
      </w:r>
      <w:r w:rsidR="00B84345" w:rsidRPr="00DA29DF">
        <w:rPr>
          <w:rFonts w:ascii="Arial Narrow" w:hAnsi="Arial Narrow" w:cs="Arial"/>
          <w:sz w:val="24"/>
          <w:szCs w:val="24"/>
        </w:rPr>
        <w:t xml:space="preserve"> denominado</w:t>
      </w:r>
      <w:r w:rsidR="006E04D7" w:rsidRPr="00DA29DF">
        <w:rPr>
          <w:rFonts w:ascii="Arial Narrow" w:hAnsi="Arial Narrow" w:cs="Arial"/>
          <w:sz w:val="24"/>
          <w:szCs w:val="24"/>
        </w:rPr>
        <w:t xml:space="preserve"> Instructivo p</w:t>
      </w:r>
      <w:r w:rsidR="00B84345" w:rsidRPr="00DA29DF">
        <w:rPr>
          <w:rFonts w:ascii="Arial Narrow" w:hAnsi="Arial Narrow" w:cs="Arial"/>
          <w:sz w:val="24"/>
          <w:szCs w:val="24"/>
        </w:rPr>
        <w:t xml:space="preserve">lantilla </w:t>
      </w:r>
      <w:r w:rsidR="006E04D7" w:rsidRPr="00DA29DF">
        <w:rPr>
          <w:rFonts w:ascii="Arial Narrow" w:hAnsi="Arial Narrow" w:cs="Arial"/>
          <w:sz w:val="24"/>
          <w:szCs w:val="24"/>
        </w:rPr>
        <w:t>p</w:t>
      </w:r>
      <w:r w:rsidR="00B84345" w:rsidRPr="00DA29DF">
        <w:rPr>
          <w:rFonts w:ascii="Arial Narrow" w:hAnsi="Arial Narrow" w:cs="Arial"/>
          <w:sz w:val="24"/>
          <w:szCs w:val="24"/>
        </w:rPr>
        <w:t xml:space="preserve">roceso </w:t>
      </w:r>
      <w:r w:rsidR="006E04D7" w:rsidRPr="00DA29DF">
        <w:rPr>
          <w:rFonts w:ascii="Arial Narrow" w:hAnsi="Arial Narrow" w:cs="Arial"/>
          <w:sz w:val="24"/>
          <w:szCs w:val="24"/>
        </w:rPr>
        <w:t>n</w:t>
      </w:r>
      <w:r w:rsidR="00B84345" w:rsidRPr="00DA29DF">
        <w:rPr>
          <w:rFonts w:ascii="Arial Narrow" w:hAnsi="Arial Narrow" w:cs="Arial"/>
          <w:sz w:val="24"/>
          <w:szCs w:val="24"/>
        </w:rPr>
        <w:t xml:space="preserve">ivel </w:t>
      </w:r>
      <w:r w:rsidR="006E04D7" w:rsidRPr="00DA29DF">
        <w:rPr>
          <w:rFonts w:ascii="Arial Narrow" w:hAnsi="Arial Narrow" w:cs="Arial"/>
          <w:sz w:val="24"/>
          <w:szCs w:val="24"/>
        </w:rPr>
        <w:t>2</w:t>
      </w:r>
      <w:r w:rsidR="00B84345" w:rsidRPr="00DA29DF">
        <w:rPr>
          <w:rFonts w:ascii="Arial Narrow" w:hAnsi="Arial Narrow" w:cs="Arial"/>
          <w:sz w:val="24"/>
          <w:szCs w:val="24"/>
        </w:rPr>
        <w:t xml:space="preserve"> (procedimiento).</w:t>
      </w:r>
    </w:p>
    <w:p w14:paraId="30CEDE2E" w14:textId="77777777" w:rsidR="0045346B" w:rsidRPr="00DA29DF" w:rsidRDefault="0045346B" w:rsidP="004E3136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B2E642E" w14:textId="77777777" w:rsidR="00C204C5" w:rsidRPr="00DA29DF" w:rsidRDefault="009E2C90" w:rsidP="00DA29DF">
      <w:pPr>
        <w:pStyle w:val="Ttulo3"/>
        <w:numPr>
          <w:ilvl w:val="0"/>
          <w:numId w:val="38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>OBJETIVO</w:t>
      </w:r>
      <w:r w:rsidR="0045346B" w:rsidRPr="00DA29DF">
        <w:rPr>
          <w:rStyle w:val="Ttulo1Car"/>
          <w:rFonts w:ascii="Arial Narrow" w:hAnsi="Arial Narrow"/>
          <w:color w:val="auto"/>
          <w:sz w:val="24"/>
          <w:szCs w:val="24"/>
        </w:rPr>
        <w:t>:</w:t>
      </w:r>
      <w:r w:rsidR="00C204C5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</w:t>
      </w:r>
      <w:r w:rsidR="00DE170B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Redacte el fin principal </w:t>
      </w:r>
      <w:r w:rsidR="003E0A3F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con que pretende desarrollar </w:t>
      </w:r>
      <w:r w:rsidR="00DE170B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el proceso de segundo nivel</w:t>
      </w:r>
      <w:r w:rsidR="00DE170B" w:rsidRPr="00DA29DF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3E0A3F" w:rsidRPr="00DA29DF">
        <w:rPr>
          <w:rFonts w:ascii="Arial Narrow" w:hAnsi="Arial Narrow"/>
          <w:b w:val="0"/>
          <w:bCs w:val="0"/>
          <w:sz w:val="24"/>
          <w:szCs w:val="24"/>
        </w:rPr>
        <w:t xml:space="preserve">iniciando con un verbo en </w:t>
      </w:r>
      <w:r w:rsidR="00440C60" w:rsidRPr="00DA29DF">
        <w:rPr>
          <w:rFonts w:ascii="Arial Narrow" w:hAnsi="Arial Narrow"/>
          <w:b w:val="0"/>
          <w:bCs w:val="0"/>
          <w:sz w:val="24"/>
          <w:szCs w:val="24"/>
        </w:rPr>
        <w:t>infinitivo.</w:t>
      </w:r>
      <w:r w:rsidR="00CF6AB6" w:rsidRPr="00DA29DF">
        <w:rPr>
          <w:rFonts w:ascii="Arial Narrow" w:hAnsi="Arial Narrow"/>
          <w:sz w:val="24"/>
          <w:szCs w:val="24"/>
        </w:rPr>
        <w:t xml:space="preserve"> </w:t>
      </w:r>
    </w:p>
    <w:p w14:paraId="0DC5E78B" w14:textId="77777777" w:rsidR="0011655E" w:rsidRPr="00DA29DF" w:rsidRDefault="0011655E" w:rsidP="00DA29DF">
      <w:pPr>
        <w:jc w:val="both"/>
        <w:rPr>
          <w:rFonts w:ascii="Arial Narrow" w:hAnsi="Arial Narrow" w:cs="Arial"/>
          <w:sz w:val="24"/>
          <w:szCs w:val="24"/>
        </w:rPr>
      </w:pPr>
    </w:p>
    <w:p w14:paraId="7C508720" w14:textId="77777777" w:rsidR="00C204C5" w:rsidRPr="00DA29DF" w:rsidRDefault="009E2C90" w:rsidP="00DA29DF">
      <w:pPr>
        <w:pStyle w:val="Ttulo3"/>
        <w:numPr>
          <w:ilvl w:val="0"/>
          <w:numId w:val="38"/>
        </w:numPr>
        <w:ind w:left="360"/>
        <w:jc w:val="both"/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</w:pPr>
      <w:bookmarkStart w:id="0" w:name="_Hlk129595375"/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>ALCANCE</w:t>
      </w:r>
      <w:r w:rsidR="0045346B" w:rsidRPr="00DA29DF">
        <w:rPr>
          <w:rStyle w:val="Ttulo1Car"/>
          <w:rFonts w:ascii="Arial Narrow" w:hAnsi="Arial Narrow"/>
          <w:color w:val="auto"/>
          <w:sz w:val="24"/>
          <w:szCs w:val="24"/>
        </w:rPr>
        <w:t>:</w:t>
      </w:r>
      <w:r w:rsidR="00C204C5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</w:t>
      </w:r>
      <w:r w:rsidR="00C204C5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Indicar los límites dentro de los cuales se deben desarrollar las actividades referentes al proceso de segundo nivel. </w:t>
      </w:r>
    </w:p>
    <w:p w14:paraId="385CC957" w14:textId="77777777" w:rsidR="00D20553" w:rsidRPr="00DA29DF" w:rsidRDefault="00D20553" w:rsidP="00DA29DF">
      <w:pPr>
        <w:pStyle w:val="Ttulo3"/>
        <w:numPr>
          <w:ilvl w:val="0"/>
          <w:numId w:val="38"/>
        </w:numPr>
        <w:ind w:left="360"/>
        <w:jc w:val="both"/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</w:pPr>
      <w:bookmarkStart w:id="1" w:name="_Hlk129595380"/>
      <w:bookmarkEnd w:id="0"/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DEFINICIONES: </w:t>
      </w:r>
      <w:r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Indicar </w:t>
      </w:r>
      <w:r w:rsidR="00D21E26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en el cuadro </w:t>
      </w:r>
      <w:r w:rsidR="00023669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relacionado,</w:t>
      </w:r>
      <w:r w:rsidR="00D21E26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</w:t>
      </w:r>
      <w:r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los términos usados dentro del </w:t>
      </w:r>
      <w:r w:rsidR="00E3725A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documento del proc</w:t>
      </w:r>
      <w:r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eso de nivel II, con el fin de tener</w:t>
      </w:r>
      <w:r w:rsidR="00E3725A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un</w:t>
      </w:r>
      <w:r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lenguaje claro</w:t>
      </w:r>
      <w:r w:rsidR="00E3725A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.</w:t>
      </w:r>
    </w:p>
    <w:p w14:paraId="5AA4EC0A" w14:textId="77777777" w:rsidR="00D21E26" w:rsidRPr="00DA29DF" w:rsidRDefault="00D21E26" w:rsidP="00D21E26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388"/>
      </w:tblGrid>
      <w:tr w:rsidR="00D21E26" w:rsidRPr="00DA29DF" w14:paraId="7D43DF8E" w14:textId="77777777">
        <w:tc>
          <w:tcPr>
            <w:tcW w:w="4382" w:type="dxa"/>
            <w:shd w:val="clear" w:color="auto" w:fill="B4C6E7"/>
          </w:tcPr>
          <w:p w14:paraId="040028E2" w14:textId="77777777" w:rsidR="00D21E26" w:rsidRPr="00DA29DF" w:rsidRDefault="00D21E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</w:rPr>
              <w:t>Termino</w:t>
            </w:r>
          </w:p>
        </w:tc>
        <w:tc>
          <w:tcPr>
            <w:tcW w:w="4388" w:type="dxa"/>
            <w:shd w:val="clear" w:color="auto" w:fill="B4C6E7"/>
          </w:tcPr>
          <w:p w14:paraId="152D1323" w14:textId="77777777" w:rsidR="00D21E26" w:rsidRPr="00DA29DF" w:rsidRDefault="00D21E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</w:rPr>
              <w:t>Definición</w:t>
            </w:r>
          </w:p>
        </w:tc>
      </w:tr>
      <w:tr w:rsidR="00D21E26" w:rsidRPr="00DA29DF" w14:paraId="31EB42AA" w14:textId="77777777">
        <w:tc>
          <w:tcPr>
            <w:tcW w:w="4382" w:type="dxa"/>
          </w:tcPr>
          <w:p w14:paraId="2FE4537B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65636A20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21E26" w:rsidRPr="00DA29DF" w14:paraId="4EE4B287" w14:textId="77777777">
        <w:tc>
          <w:tcPr>
            <w:tcW w:w="4382" w:type="dxa"/>
          </w:tcPr>
          <w:p w14:paraId="296942F5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63A8A9E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36A1CACC" w14:textId="77777777" w:rsidR="00D21E26" w:rsidRPr="00DA29DF" w:rsidRDefault="00D21E26" w:rsidP="00D21E26">
      <w:pPr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bookmarkEnd w:id="1"/>
    <w:p w14:paraId="77EDC135" w14:textId="77777777" w:rsidR="0045346B" w:rsidRPr="00DA29DF" w:rsidRDefault="0045346B" w:rsidP="00357862">
      <w:pPr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71A0AEE" w14:textId="77777777" w:rsidR="00455593" w:rsidRDefault="009E2C90" w:rsidP="00DA29DF">
      <w:pPr>
        <w:numPr>
          <w:ilvl w:val="0"/>
          <w:numId w:val="38"/>
        </w:numPr>
        <w:ind w:left="284" w:hanging="284"/>
        <w:jc w:val="both"/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</w:pPr>
      <w:bookmarkStart w:id="2" w:name="_Hlk129595413"/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>DESARROLLO DE PROCEDIMIENTO</w:t>
      </w:r>
      <w:r w:rsidR="0045346B" w:rsidRPr="00DA29DF">
        <w:rPr>
          <w:rStyle w:val="Ttulo1Car"/>
          <w:rFonts w:ascii="Arial Narrow" w:hAnsi="Arial Narrow"/>
          <w:color w:val="auto"/>
          <w:sz w:val="24"/>
          <w:szCs w:val="24"/>
        </w:rPr>
        <w:t>:</w:t>
      </w:r>
      <w:r w:rsidR="00C204C5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</w:t>
      </w:r>
      <w:r w:rsidR="00357862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Se debe d</w:t>
      </w:r>
      <w:r w:rsidR="00C204C5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etallar las actividades (paso a paso), indicando el cargo o área responsable y analizar en que actividad va el</w:t>
      </w:r>
      <w:r w:rsidR="00D662F8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punto de</w:t>
      </w:r>
      <w:r w:rsidR="00C204C5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</w:t>
      </w:r>
      <w:r w:rsidR="00A37420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control (</w:t>
      </w:r>
      <w:r w:rsidR="00D662F8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P.C</w:t>
      </w:r>
      <w:r w:rsidR="00A37420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) e indicar documentos y registros relacionados</w:t>
      </w:r>
      <w:r w:rsidR="00455593" w:rsidRPr="00DA29DF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. </w:t>
      </w:r>
      <w:bookmarkEnd w:id="2"/>
    </w:p>
    <w:p w14:paraId="3D225641" w14:textId="77777777" w:rsidR="00DA29DF" w:rsidRPr="00DA29DF" w:rsidRDefault="00DA29DF" w:rsidP="00DA29DF">
      <w:pPr>
        <w:ind w:left="284"/>
        <w:jc w:val="both"/>
        <w:rPr>
          <w:rFonts w:ascii="Arial Narrow" w:hAnsi="Arial Narrow"/>
          <w:sz w:val="24"/>
          <w:szCs w:val="24"/>
        </w:rPr>
      </w:pPr>
    </w:p>
    <w:p w14:paraId="6953D6F3" w14:textId="77777777" w:rsidR="00DA29DF" w:rsidRPr="00DA29DF" w:rsidRDefault="00455593" w:rsidP="00DA29DF">
      <w:pPr>
        <w:numPr>
          <w:ilvl w:val="1"/>
          <w:numId w:val="38"/>
        </w:numPr>
        <w:jc w:val="both"/>
        <w:rPr>
          <w:rFonts w:ascii="Arial Narrow" w:hAnsi="Arial Narrow" w:cs="Arial"/>
          <w:sz w:val="24"/>
          <w:szCs w:val="24"/>
        </w:rPr>
      </w:pPr>
      <w:r w:rsidRPr="00DA29DF">
        <w:rPr>
          <w:rFonts w:ascii="Arial Narrow" w:hAnsi="Arial Narrow" w:cs="Arial"/>
          <w:b/>
          <w:bCs/>
          <w:sz w:val="24"/>
          <w:szCs w:val="24"/>
        </w:rPr>
        <w:t xml:space="preserve">Desarrollo del proceso de segundo </w:t>
      </w:r>
      <w:r w:rsidR="002C3324" w:rsidRPr="00DA29DF">
        <w:rPr>
          <w:rFonts w:ascii="Arial Narrow" w:hAnsi="Arial Narrow" w:cs="Arial"/>
          <w:b/>
          <w:bCs/>
          <w:sz w:val="24"/>
          <w:szCs w:val="24"/>
        </w:rPr>
        <w:t>nivel:</w:t>
      </w:r>
      <w:r w:rsidRPr="00DA29DF">
        <w:rPr>
          <w:rFonts w:ascii="Arial Narrow" w:hAnsi="Arial Narrow" w:cs="Arial"/>
          <w:sz w:val="24"/>
          <w:szCs w:val="24"/>
        </w:rPr>
        <w:t xml:space="preserve"> </w:t>
      </w:r>
    </w:p>
    <w:p w14:paraId="506A123A" w14:textId="77777777" w:rsidR="00A37420" w:rsidRPr="00DA29DF" w:rsidRDefault="00A37420">
      <w:pPr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W w:w="9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97"/>
        <w:gridCol w:w="3177"/>
        <w:gridCol w:w="1701"/>
        <w:gridCol w:w="2518"/>
        <w:gridCol w:w="13"/>
      </w:tblGrid>
      <w:tr w:rsidR="00DA29DF" w:rsidRPr="00DA29DF" w14:paraId="07E8FE63" w14:textId="77777777" w:rsidTr="00DA29DF">
        <w:trPr>
          <w:gridAfter w:val="1"/>
          <w:wAfter w:w="13" w:type="dxa"/>
          <w:trHeight w:val="337"/>
          <w:tblHeader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center"/>
            <w:hideMark/>
          </w:tcPr>
          <w:p w14:paraId="104A0EC5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#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vAlign w:val="center"/>
            <w:hideMark/>
          </w:tcPr>
          <w:p w14:paraId="04254AED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Nombre de la Actividad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center"/>
            <w:hideMark/>
          </w:tcPr>
          <w:p w14:paraId="25B811C8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 xml:space="preserve">Descripción de la Actividad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D3FF"/>
            <w:vAlign w:val="center"/>
          </w:tcPr>
          <w:p w14:paraId="218EFB87" w14:textId="77777777" w:rsidR="000837E3" w:rsidRPr="00DA29DF" w:rsidRDefault="00440C60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R</w:t>
            </w:r>
            <w:r w:rsidR="000837E3"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esponsable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D3FF"/>
            <w:vAlign w:val="center"/>
          </w:tcPr>
          <w:p w14:paraId="055423AB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Documentos y Registros Relacionados</w:t>
            </w:r>
          </w:p>
        </w:tc>
      </w:tr>
      <w:tr w:rsidR="007A1C96" w:rsidRPr="00DA29DF" w14:paraId="5C85E789" w14:textId="77777777">
        <w:trPr>
          <w:trHeight w:val="353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D656" w14:textId="77777777" w:rsidR="007A1C96" w:rsidRPr="00DA29DF" w:rsidRDefault="007A1C96" w:rsidP="00E3725A">
            <w:pPr>
              <w:jc w:val="center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90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7D3" w14:textId="77777777" w:rsidR="007A1C96" w:rsidRPr="00DA29DF" w:rsidRDefault="007A1C96" w:rsidP="007A1C96">
            <w:pPr>
              <w:jc w:val="center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Inicio</w:t>
            </w:r>
          </w:p>
        </w:tc>
      </w:tr>
      <w:tr w:rsidR="004F21A0" w:rsidRPr="00DA29DF" w14:paraId="6950E5F7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6377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6E6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Relacionar el nombre o título de la actividad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802" w14:textId="77777777" w:rsidR="004F21A0" w:rsidRPr="00DA29DF" w:rsidRDefault="004F21A0" w:rsidP="004F21A0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proofErr w:type="gramStart"/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Indicar</w:t>
            </w:r>
            <w:proofErr w:type="gramEnd"/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que y como se realiza la actividad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o 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Punto de control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(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P.C.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)</w:t>
            </w:r>
          </w:p>
          <w:p w14:paraId="6CD8287D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3B96359A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0C9327E5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Plan de contingencia</w:t>
            </w:r>
            <w:r w:rsidR="007909C6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: 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(Si hay P.C. se debe relacionar un plan de contingencia)</w:t>
            </w:r>
          </w:p>
          <w:p w14:paraId="046E3298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Ver Instructivo proceso nivel dos </w:t>
            </w:r>
            <w:proofErr w:type="spellStart"/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9FC1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Nombre del cargo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/ 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área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o designado responsable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para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ejecutar la actividad. 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5ADF" w14:textId="77777777" w:rsidR="004F21A0" w:rsidRPr="00DA29DF" w:rsidRDefault="004F21A0" w:rsidP="005C102F">
            <w:pPr>
              <w:jc w:val="both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Soportes, documentos relacionados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que sustente la ejecución de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la actividad.</w:t>
            </w:r>
          </w:p>
          <w:p w14:paraId="5022F9D9" w14:textId="77777777" w:rsidR="005C102F" w:rsidRPr="00DA29DF" w:rsidRDefault="005C102F" w:rsidP="005C102F">
            <w:pPr>
              <w:jc w:val="both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  <w:p w14:paraId="68D7D5B1" w14:textId="77777777" w:rsidR="005C102F" w:rsidRPr="00DA29DF" w:rsidRDefault="005C102F" w:rsidP="005C102F">
            <w:pPr>
              <w:jc w:val="both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3B2DDBAA" w14:textId="77777777" w:rsidR="005C102F" w:rsidRPr="00DA29DF" w:rsidRDefault="005C102F" w:rsidP="005C102F">
            <w:pPr>
              <w:jc w:val="both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Si hay plan de contingencia relacionar el soporte que sustente este plan </w:t>
            </w:r>
            <w:proofErr w:type="gramStart"/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B .</w:t>
            </w:r>
            <w:proofErr w:type="gramEnd"/>
          </w:p>
        </w:tc>
      </w:tr>
      <w:tr w:rsidR="004F21A0" w:rsidRPr="00DA29DF" w14:paraId="74F84022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336F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0916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49B7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B836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DB7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48727E03" w14:textId="77777777" w:rsidTr="007A1C96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607E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C39F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A2B9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65B5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83B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265B6419" w14:textId="77777777" w:rsidTr="007A1C96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0909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973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8653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EF3A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4C1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718804D1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BD7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88E5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7F19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CDFB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DF3D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53AE407E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C814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lastRenderedPageBreak/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6E6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1AD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7168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866F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48773748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F877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CD2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A4BD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A527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8F6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437E30B8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A418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…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E583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C6A8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DC5E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EAF8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7A1C96" w:rsidRPr="00DA29DF" w14:paraId="6D8D97D5" w14:textId="77777777">
        <w:trPr>
          <w:trHeight w:val="401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C9CD" w14:textId="77777777" w:rsidR="007A1C96" w:rsidRPr="00DA29DF" w:rsidRDefault="00E95C24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u w:val="single"/>
                <w:lang w:val="es-CO" w:eastAsia="es-CO"/>
              </w:rPr>
              <w:t>Fin.</w:t>
            </w:r>
          </w:p>
        </w:tc>
      </w:tr>
    </w:tbl>
    <w:p w14:paraId="6C06C8D4" w14:textId="77777777" w:rsidR="00DA29DF" w:rsidRPr="00DA29DF" w:rsidRDefault="00DA29DF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5B534FFF" w14:textId="77777777" w:rsidR="00DA29DF" w:rsidRPr="00DA29DF" w:rsidRDefault="00DA29DF" w:rsidP="00DA29DF">
      <w:pPr>
        <w:pStyle w:val="Ttulo3"/>
        <w:numPr>
          <w:ilvl w:val="0"/>
          <w:numId w:val="38"/>
        </w:numPr>
        <w:ind w:left="360"/>
        <w:jc w:val="both"/>
        <w:rPr>
          <w:rStyle w:val="Ttulo1Car"/>
          <w:rFonts w:ascii="Arial Narrow" w:hAnsi="Arial Narrow"/>
          <w:color w:val="auto"/>
          <w:sz w:val="24"/>
          <w:szCs w:val="24"/>
        </w:rPr>
      </w:pPr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>CONTROL DE CAMBIOS</w:t>
      </w:r>
    </w:p>
    <w:p w14:paraId="2630C188" w14:textId="77777777" w:rsidR="00DA29DF" w:rsidRPr="00DA29DF" w:rsidRDefault="00DA29DF" w:rsidP="00DA29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9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88"/>
        <w:gridCol w:w="5216"/>
        <w:gridCol w:w="1588"/>
        <w:gridCol w:w="1426"/>
      </w:tblGrid>
      <w:tr w:rsidR="00DA29DF" w:rsidRPr="00DA29DF" w14:paraId="0497B963" w14:textId="77777777" w:rsidTr="00DA29DF">
        <w:trPr>
          <w:trHeight w:val="253"/>
        </w:trPr>
        <w:tc>
          <w:tcPr>
            <w:tcW w:w="988" w:type="dxa"/>
            <w:shd w:val="clear" w:color="auto" w:fill="C5D3FF"/>
            <w:vAlign w:val="center"/>
          </w:tcPr>
          <w:p w14:paraId="377D345B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3" w:name="_Hlk199421770"/>
            <w:r w:rsidRPr="00DA29DF">
              <w:rPr>
                <w:rFonts w:ascii="Arial Narrow" w:hAnsi="Arial Narrow"/>
                <w:b/>
                <w:sz w:val="24"/>
                <w:szCs w:val="24"/>
              </w:rPr>
              <w:t>Versión</w:t>
            </w:r>
          </w:p>
        </w:tc>
        <w:tc>
          <w:tcPr>
            <w:tcW w:w="5216" w:type="dxa"/>
            <w:shd w:val="clear" w:color="auto" w:fill="C5D3FF"/>
            <w:vAlign w:val="center"/>
          </w:tcPr>
          <w:p w14:paraId="594E5881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DF">
              <w:rPr>
                <w:rFonts w:ascii="Arial Narrow" w:hAnsi="Arial Narrow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1588" w:type="dxa"/>
            <w:shd w:val="clear" w:color="auto" w:fill="C5D3FF"/>
            <w:vAlign w:val="center"/>
          </w:tcPr>
          <w:p w14:paraId="2DA637B6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DF">
              <w:rPr>
                <w:rFonts w:ascii="Arial Narrow" w:hAnsi="Arial Narrow"/>
                <w:b/>
                <w:sz w:val="24"/>
                <w:szCs w:val="24"/>
              </w:rPr>
              <w:t>Fecha de aprobación</w:t>
            </w:r>
          </w:p>
        </w:tc>
        <w:tc>
          <w:tcPr>
            <w:tcW w:w="1426" w:type="dxa"/>
            <w:shd w:val="clear" w:color="auto" w:fill="C5D3FF"/>
            <w:vAlign w:val="center"/>
          </w:tcPr>
          <w:p w14:paraId="5CB41BB4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29DF">
              <w:rPr>
                <w:rFonts w:ascii="Arial Narrow" w:hAnsi="Arial Narrow"/>
                <w:b/>
                <w:sz w:val="24"/>
                <w:szCs w:val="24"/>
              </w:rPr>
              <w:t>Fecha de Publicación</w:t>
            </w:r>
          </w:p>
        </w:tc>
      </w:tr>
      <w:tr w:rsidR="00DA29DF" w:rsidRPr="00DA29DF" w14:paraId="1B693BB8" w14:textId="77777777" w:rsidTr="00FD5E30">
        <w:trPr>
          <w:trHeight w:val="238"/>
        </w:trPr>
        <w:tc>
          <w:tcPr>
            <w:tcW w:w="988" w:type="dxa"/>
          </w:tcPr>
          <w:p w14:paraId="4BAFBB25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FAB4C6A" w14:textId="77777777" w:rsidR="00DA29DF" w:rsidRPr="00DA29DF" w:rsidRDefault="00DA29DF" w:rsidP="00FD5E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99F4D68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F6972E3" w14:textId="77777777" w:rsidR="00DA29DF" w:rsidRPr="00DA29DF" w:rsidRDefault="00DA29DF" w:rsidP="00FD5E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3"/>
    </w:tbl>
    <w:p w14:paraId="2F24BFBC" w14:textId="77777777" w:rsidR="00DA29DF" w:rsidRPr="00DA29DF" w:rsidRDefault="00DA29DF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sectPr w:rsidR="00DA29DF" w:rsidRPr="00DA29DF" w:rsidSect="00A77F9E">
      <w:headerReference w:type="default" r:id="rId8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B2CB" w14:textId="77777777" w:rsidR="000F5201" w:rsidRDefault="000F5201" w:rsidP="009E2C90">
      <w:r>
        <w:separator/>
      </w:r>
    </w:p>
  </w:endnote>
  <w:endnote w:type="continuationSeparator" w:id="0">
    <w:p w14:paraId="2D572CC9" w14:textId="77777777" w:rsidR="000F5201" w:rsidRDefault="000F5201" w:rsidP="009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MS PMincho"/>
    <w:charset w:val="80"/>
    <w:family w:val="roman"/>
    <w:pitch w:val="variable"/>
  </w:font>
  <w:font w:name="Neo Sans Std">
    <w:altName w:val="Tahoma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F30F" w14:textId="77777777" w:rsidR="000F5201" w:rsidRDefault="000F5201" w:rsidP="009E2C90">
      <w:r>
        <w:separator/>
      </w:r>
    </w:p>
  </w:footnote>
  <w:footnote w:type="continuationSeparator" w:id="0">
    <w:p w14:paraId="7ED544EE" w14:textId="77777777" w:rsidR="000F5201" w:rsidRDefault="000F5201" w:rsidP="009E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16229F" w14:paraId="656E2BC1" w14:textId="77777777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2100AAB2" w14:textId="77777777" w:rsidR="0016229F" w:rsidRDefault="0016229F" w:rsidP="0016229F">
          <w:pPr>
            <w:pStyle w:val="Encabezado"/>
            <w:jc w:val="center"/>
          </w:pPr>
          <w:r>
            <w:rPr>
              <w:noProof/>
            </w:rPr>
            <w:pict w14:anchorId="273532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5" type="#_x0000_t75" alt="Graphical user interface, text, application&#10;&#10;Description automatically generated" style="position:absolute;left:0;text-align:left;margin-left:-2.75pt;margin-top:14.7pt;width:80.4pt;height:30.6pt;z-index:251657728;visibility:visible" wrapcoords="-202 0 -202 21073 21600 21073 21600 0 -202 0">
                <v:imagedata r:id="rId1" o:title="Graphical user interface, text, application&#10;&#10;Description automatically generated" croptop="28267f" cropbottom="19089f" cropleft="19551f" cropright="18516f"/>
                <w10:wrap type="through"/>
              </v:shape>
            </w:pict>
          </w: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1A12836" w14:textId="77777777" w:rsidR="0016229F" w:rsidRPr="00A3650B" w:rsidRDefault="0016229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NOMBRE DEL PROCESO</w:t>
          </w:r>
        </w:p>
        <w:p w14:paraId="0E906647" w14:textId="77777777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54B07048" w14:textId="77777777" w:rsidR="0016229F" w:rsidRPr="00A3650B" w:rsidRDefault="008965DB" w:rsidP="0016229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PROCEDIMIENTO</w:t>
          </w:r>
        </w:p>
        <w:p w14:paraId="0FD066BB" w14:textId="77777777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 xml:space="preserve">NOMBRE DEL </w:t>
          </w:r>
          <w:r w:rsidR="008965DB">
            <w:rPr>
              <w:rFonts w:ascii="Arial" w:hAnsi="Arial" w:cs="Arial"/>
              <w:b/>
              <w:bCs/>
            </w:rPr>
            <w:t>PROCEDIMIENTO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901CEFA" w14:textId="77777777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Código: </w:t>
          </w:r>
        </w:p>
      </w:tc>
    </w:tr>
    <w:tr w:rsidR="0016229F" w14:paraId="052912C4" w14:textId="77777777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E916A46" w14:textId="77777777" w:rsidR="0016229F" w:rsidRDefault="0016229F" w:rsidP="0016229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BA6CD22" w14:textId="77777777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91852B1" w14:textId="77777777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</w:p>
      </w:tc>
    </w:tr>
    <w:tr w:rsidR="0016229F" w14:paraId="095DB6F7" w14:textId="77777777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13C1A11A" w14:textId="77777777" w:rsidR="0016229F" w:rsidRDefault="0016229F" w:rsidP="0016229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64E2942" w14:textId="77777777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7F916F09" w14:textId="77777777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</w:p>
      </w:tc>
    </w:tr>
    <w:tr w:rsidR="0016229F" w14:paraId="3D1AA416" w14:textId="77777777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B40DD99" w14:textId="77777777" w:rsidR="0016229F" w:rsidRDefault="0016229F" w:rsidP="0016229F"/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2821571" w14:textId="77777777" w:rsidR="0016229F" w:rsidRDefault="0016229F" w:rsidP="0016229F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37D6864" w14:textId="77777777" w:rsidR="0016229F" w:rsidRDefault="0016229F" w:rsidP="0016229F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4215BF14" w14:textId="77777777" w:rsidR="0016229F" w:rsidRDefault="00162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366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87E3C"/>
    <w:multiLevelType w:val="hybridMultilevel"/>
    <w:tmpl w:val="43986ADE"/>
    <w:lvl w:ilvl="0" w:tplc="419A0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4E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6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2B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0B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4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C9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E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F5B9D"/>
    <w:multiLevelType w:val="hybridMultilevel"/>
    <w:tmpl w:val="3196C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2B7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9CB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068A"/>
    <w:multiLevelType w:val="hybridMultilevel"/>
    <w:tmpl w:val="35F2F8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9BA"/>
    <w:multiLevelType w:val="hybridMultilevel"/>
    <w:tmpl w:val="39BA0448"/>
    <w:lvl w:ilvl="0" w:tplc="51EEAEE6">
      <w:start w:val="5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25E4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44F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69FE"/>
    <w:multiLevelType w:val="hybridMultilevel"/>
    <w:tmpl w:val="0C684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A80"/>
    <w:multiLevelType w:val="hybridMultilevel"/>
    <w:tmpl w:val="209447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B305A"/>
    <w:multiLevelType w:val="hybridMultilevel"/>
    <w:tmpl w:val="47166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769C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2EB4"/>
    <w:multiLevelType w:val="hybridMultilevel"/>
    <w:tmpl w:val="D63C7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57077"/>
    <w:multiLevelType w:val="hybridMultilevel"/>
    <w:tmpl w:val="4B929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64E24"/>
    <w:multiLevelType w:val="hybridMultilevel"/>
    <w:tmpl w:val="00761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572C2"/>
    <w:multiLevelType w:val="hybridMultilevel"/>
    <w:tmpl w:val="B7DC1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25475"/>
    <w:multiLevelType w:val="hybridMultilevel"/>
    <w:tmpl w:val="BDDE5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12D3F"/>
    <w:multiLevelType w:val="hybridMultilevel"/>
    <w:tmpl w:val="E8348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53149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30455"/>
    <w:multiLevelType w:val="hybridMultilevel"/>
    <w:tmpl w:val="E5DE08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2EF3"/>
    <w:multiLevelType w:val="hybridMultilevel"/>
    <w:tmpl w:val="B330D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01F"/>
    <w:multiLevelType w:val="hybridMultilevel"/>
    <w:tmpl w:val="9F145044"/>
    <w:lvl w:ilvl="0" w:tplc="328801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F5E89"/>
    <w:multiLevelType w:val="hybridMultilevel"/>
    <w:tmpl w:val="DE9C9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940B8"/>
    <w:multiLevelType w:val="hybridMultilevel"/>
    <w:tmpl w:val="24E0F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F2B68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B189B"/>
    <w:multiLevelType w:val="multilevel"/>
    <w:tmpl w:val="35E627E4"/>
    <w:styleLink w:val="Headings"/>
    <w:lvl w:ilvl="0">
      <w:start w:val="1"/>
      <w:numFmt w:val="decimal"/>
      <w:pStyle w:val="biz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bizHeading5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4CC55DDB"/>
    <w:multiLevelType w:val="hybridMultilevel"/>
    <w:tmpl w:val="3EA0D07E"/>
    <w:lvl w:ilvl="0" w:tplc="F38E3798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0459F"/>
    <w:multiLevelType w:val="hybridMultilevel"/>
    <w:tmpl w:val="2D347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00022"/>
    <w:multiLevelType w:val="hybridMultilevel"/>
    <w:tmpl w:val="790AD9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E0A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33CFB"/>
    <w:multiLevelType w:val="hybridMultilevel"/>
    <w:tmpl w:val="79425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A8"/>
    <w:multiLevelType w:val="hybridMultilevel"/>
    <w:tmpl w:val="699AAC00"/>
    <w:lvl w:ilvl="0" w:tplc="F25C3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EC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2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2E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AB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C7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48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2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901729"/>
    <w:multiLevelType w:val="hybridMultilevel"/>
    <w:tmpl w:val="74FA0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A77F7"/>
    <w:multiLevelType w:val="hybridMultilevel"/>
    <w:tmpl w:val="FFB67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2671"/>
    <w:multiLevelType w:val="hybridMultilevel"/>
    <w:tmpl w:val="F370B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16A8F"/>
    <w:multiLevelType w:val="hybridMultilevel"/>
    <w:tmpl w:val="603AE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C5AA5"/>
    <w:multiLevelType w:val="multilevel"/>
    <w:tmpl w:val="35E627E4"/>
    <w:numStyleLink w:val="Headings"/>
  </w:abstractNum>
  <w:abstractNum w:abstractNumId="38" w15:restartNumberingAfterBreak="0">
    <w:nsid w:val="78F0635A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55958"/>
    <w:multiLevelType w:val="hybridMultilevel"/>
    <w:tmpl w:val="AB5C72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767154"/>
    <w:multiLevelType w:val="hybridMultilevel"/>
    <w:tmpl w:val="294EDB94"/>
    <w:lvl w:ilvl="0" w:tplc="6902CC9C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6C28A5"/>
    <w:multiLevelType w:val="hybridMultilevel"/>
    <w:tmpl w:val="1C845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2464">
    <w:abstractNumId w:val="19"/>
  </w:num>
  <w:num w:numId="2" w16cid:durableId="1951815281">
    <w:abstractNumId w:val="7"/>
  </w:num>
  <w:num w:numId="3" w16cid:durableId="1751803648">
    <w:abstractNumId w:val="26"/>
  </w:num>
  <w:num w:numId="4" w16cid:durableId="696810040">
    <w:abstractNumId w:val="37"/>
  </w:num>
  <w:num w:numId="5" w16cid:durableId="43918967">
    <w:abstractNumId w:val="30"/>
  </w:num>
  <w:num w:numId="6" w16cid:durableId="1351031412">
    <w:abstractNumId w:val="25"/>
  </w:num>
  <w:num w:numId="7" w16cid:durableId="424502347">
    <w:abstractNumId w:val="38"/>
  </w:num>
  <w:num w:numId="8" w16cid:durableId="1535726357">
    <w:abstractNumId w:val="4"/>
  </w:num>
  <w:num w:numId="9" w16cid:durableId="335233420">
    <w:abstractNumId w:val="12"/>
  </w:num>
  <w:num w:numId="10" w16cid:durableId="1372919811">
    <w:abstractNumId w:val="8"/>
  </w:num>
  <w:num w:numId="11" w16cid:durableId="1812557102">
    <w:abstractNumId w:val="3"/>
  </w:num>
  <w:num w:numId="12" w16cid:durableId="1537811120">
    <w:abstractNumId w:val="32"/>
  </w:num>
  <w:num w:numId="13" w16cid:durableId="2096240656">
    <w:abstractNumId w:val="16"/>
  </w:num>
  <w:num w:numId="14" w16cid:durableId="1599288628">
    <w:abstractNumId w:val="0"/>
  </w:num>
  <w:num w:numId="15" w16cid:durableId="1269973026">
    <w:abstractNumId w:val="6"/>
  </w:num>
  <w:num w:numId="16" w16cid:durableId="522016718">
    <w:abstractNumId w:val="17"/>
  </w:num>
  <w:num w:numId="17" w16cid:durableId="981471860">
    <w:abstractNumId w:val="18"/>
  </w:num>
  <w:num w:numId="18" w16cid:durableId="785930576">
    <w:abstractNumId w:val="11"/>
  </w:num>
  <w:num w:numId="19" w16cid:durableId="586692538">
    <w:abstractNumId w:val="39"/>
  </w:num>
  <w:num w:numId="20" w16cid:durableId="604189662">
    <w:abstractNumId w:val="35"/>
  </w:num>
  <w:num w:numId="21" w16cid:durableId="2137985678">
    <w:abstractNumId w:val="23"/>
  </w:num>
  <w:num w:numId="22" w16cid:durableId="224024002">
    <w:abstractNumId w:val="36"/>
  </w:num>
  <w:num w:numId="23" w16cid:durableId="1000887310">
    <w:abstractNumId w:val="20"/>
  </w:num>
  <w:num w:numId="24" w16cid:durableId="1994215238">
    <w:abstractNumId w:val="24"/>
  </w:num>
  <w:num w:numId="25" w16cid:durableId="124934572">
    <w:abstractNumId w:val="5"/>
  </w:num>
  <w:num w:numId="26" w16cid:durableId="1879973569">
    <w:abstractNumId w:val="21"/>
  </w:num>
  <w:num w:numId="27" w16cid:durableId="2117485285">
    <w:abstractNumId w:val="28"/>
  </w:num>
  <w:num w:numId="28" w16cid:durableId="2056196878">
    <w:abstractNumId w:val="34"/>
  </w:num>
  <w:num w:numId="29" w16cid:durableId="577059190">
    <w:abstractNumId w:val="13"/>
  </w:num>
  <w:num w:numId="30" w16cid:durableId="430052212">
    <w:abstractNumId w:val="10"/>
  </w:num>
  <w:num w:numId="31" w16cid:durableId="2000304691">
    <w:abstractNumId w:val="31"/>
  </w:num>
  <w:num w:numId="32" w16cid:durableId="1715885113">
    <w:abstractNumId w:val="33"/>
  </w:num>
  <w:num w:numId="33" w16cid:durableId="1171410274">
    <w:abstractNumId w:val="9"/>
  </w:num>
  <w:num w:numId="34" w16cid:durableId="2078287176">
    <w:abstractNumId w:val="2"/>
  </w:num>
  <w:num w:numId="35" w16cid:durableId="2115199559">
    <w:abstractNumId w:val="1"/>
  </w:num>
  <w:num w:numId="36" w16cid:durableId="1999117931">
    <w:abstractNumId w:val="15"/>
  </w:num>
  <w:num w:numId="37" w16cid:durableId="531498058">
    <w:abstractNumId w:val="42"/>
  </w:num>
  <w:num w:numId="38" w16cid:durableId="934284701">
    <w:abstractNumId w:val="40"/>
  </w:num>
  <w:num w:numId="39" w16cid:durableId="1625427746">
    <w:abstractNumId w:val="14"/>
  </w:num>
  <w:num w:numId="40" w16cid:durableId="1163667441">
    <w:abstractNumId w:val="29"/>
  </w:num>
  <w:num w:numId="41" w16cid:durableId="2043818914">
    <w:abstractNumId w:val="22"/>
  </w:num>
  <w:num w:numId="42" w16cid:durableId="65343344">
    <w:abstractNumId w:val="27"/>
  </w:num>
  <w:num w:numId="43" w16cid:durableId="1736120396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7BB"/>
    <w:rsid w:val="00006FC4"/>
    <w:rsid w:val="000100A7"/>
    <w:rsid w:val="000110A6"/>
    <w:rsid w:val="0001244B"/>
    <w:rsid w:val="00020E5A"/>
    <w:rsid w:val="00023669"/>
    <w:rsid w:val="00033A89"/>
    <w:rsid w:val="00034EFC"/>
    <w:rsid w:val="00040B44"/>
    <w:rsid w:val="00042D34"/>
    <w:rsid w:val="00044812"/>
    <w:rsid w:val="000455BE"/>
    <w:rsid w:val="00047813"/>
    <w:rsid w:val="00050DC3"/>
    <w:rsid w:val="000521CA"/>
    <w:rsid w:val="000540F2"/>
    <w:rsid w:val="00070B98"/>
    <w:rsid w:val="000764BA"/>
    <w:rsid w:val="000837E3"/>
    <w:rsid w:val="000939E5"/>
    <w:rsid w:val="000A14BE"/>
    <w:rsid w:val="000C65D7"/>
    <w:rsid w:val="000C70A3"/>
    <w:rsid w:val="000E36D7"/>
    <w:rsid w:val="000F5201"/>
    <w:rsid w:val="00101FD7"/>
    <w:rsid w:val="001065FE"/>
    <w:rsid w:val="00106E5D"/>
    <w:rsid w:val="001144F4"/>
    <w:rsid w:val="00114831"/>
    <w:rsid w:val="001150BD"/>
    <w:rsid w:val="0011655E"/>
    <w:rsid w:val="00133277"/>
    <w:rsid w:val="001426C8"/>
    <w:rsid w:val="00146EA0"/>
    <w:rsid w:val="00151B0B"/>
    <w:rsid w:val="00153299"/>
    <w:rsid w:val="00160216"/>
    <w:rsid w:val="001612EF"/>
    <w:rsid w:val="0016229F"/>
    <w:rsid w:val="001630B6"/>
    <w:rsid w:val="0016533D"/>
    <w:rsid w:val="0017304D"/>
    <w:rsid w:val="00175D26"/>
    <w:rsid w:val="00176F7D"/>
    <w:rsid w:val="001808AA"/>
    <w:rsid w:val="001917BC"/>
    <w:rsid w:val="00193005"/>
    <w:rsid w:val="001A0777"/>
    <w:rsid w:val="001A198C"/>
    <w:rsid w:val="001A3A4D"/>
    <w:rsid w:val="001A452B"/>
    <w:rsid w:val="001A51C2"/>
    <w:rsid w:val="001A744B"/>
    <w:rsid w:val="001B1748"/>
    <w:rsid w:val="001B65FA"/>
    <w:rsid w:val="001C34E2"/>
    <w:rsid w:val="001C7021"/>
    <w:rsid w:val="001D1AED"/>
    <w:rsid w:val="001D57FB"/>
    <w:rsid w:val="001D640D"/>
    <w:rsid w:val="001F4800"/>
    <w:rsid w:val="001F56CA"/>
    <w:rsid w:val="0020129D"/>
    <w:rsid w:val="00205CE8"/>
    <w:rsid w:val="00213B85"/>
    <w:rsid w:val="00221310"/>
    <w:rsid w:val="00230FB3"/>
    <w:rsid w:val="00232DD1"/>
    <w:rsid w:val="0023407A"/>
    <w:rsid w:val="0023580A"/>
    <w:rsid w:val="00247B90"/>
    <w:rsid w:val="00247DD7"/>
    <w:rsid w:val="00252AE8"/>
    <w:rsid w:val="002561CE"/>
    <w:rsid w:val="002622BE"/>
    <w:rsid w:val="002645DB"/>
    <w:rsid w:val="00281111"/>
    <w:rsid w:val="0028755D"/>
    <w:rsid w:val="00292819"/>
    <w:rsid w:val="00292B1C"/>
    <w:rsid w:val="00294962"/>
    <w:rsid w:val="00297033"/>
    <w:rsid w:val="002A2851"/>
    <w:rsid w:val="002A6CE3"/>
    <w:rsid w:val="002B19F2"/>
    <w:rsid w:val="002B34C5"/>
    <w:rsid w:val="002B6517"/>
    <w:rsid w:val="002C3324"/>
    <w:rsid w:val="002C4592"/>
    <w:rsid w:val="002D1D32"/>
    <w:rsid w:val="002D5C33"/>
    <w:rsid w:val="002D6919"/>
    <w:rsid w:val="002E1E6F"/>
    <w:rsid w:val="002F1F9D"/>
    <w:rsid w:val="002F3743"/>
    <w:rsid w:val="003036EF"/>
    <w:rsid w:val="00323397"/>
    <w:rsid w:val="0032673F"/>
    <w:rsid w:val="0033361F"/>
    <w:rsid w:val="003468BC"/>
    <w:rsid w:val="003532D3"/>
    <w:rsid w:val="003542F1"/>
    <w:rsid w:val="00354549"/>
    <w:rsid w:val="00357862"/>
    <w:rsid w:val="0036468A"/>
    <w:rsid w:val="00365A3F"/>
    <w:rsid w:val="003678FC"/>
    <w:rsid w:val="00371782"/>
    <w:rsid w:val="003805D4"/>
    <w:rsid w:val="00381EEC"/>
    <w:rsid w:val="00384147"/>
    <w:rsid w:val="00384197"/>
    <w:rsid w:val="00385809"/>
    <w:rsid w:val="00387A7F"/>
    <w:rsid w:val="00390396"/>
    <w:rsid w:val="00392CCA"/>
    <w:rsid w:val="0039356B"/>
    <w:rsid w:val="00395B54"/>
    <w:rsid w:val="00397539"/>
    <w:rsid w:val="003A2556"/>
    <w:rsid w:val="003A61FB"/>
    <w:rsid w:val="003B055B"/>
    <w:rsid w:val="003B70D8"/>
    <w:rsid w:val="003D14E0"/>
    <w:rsid w:val="003E0A3F"/>
    <w:rsid w:val="003E1754"/>
    <w:rsid w:val="003F2E1D"/>
    <w:rsid w:val="003F61D0"/>
    <w:rsid w:val="00402C82"/>
    <w:rsid w:val="00405EF6"/>
    <w:rsid w:val="004060DC"/>
    <w:rsid w:val="00407EC9"/>
    <w:rsid w:val="00411853"/>
    <w:rsid w:val="00413AEF"/>
    <w:rsid w:val="00414185"/>
    <w:rsid w:val="00420B4A"/>
    <w:rsid w:val="00423811"/>
    <w:rsid w:val="00427A1C"/>
    <w:rsid w:val="00435577"/>
    <w:rsid w:val="00436907"/>
    <w:rsid w:val="004375AC"/>
    <w:rsid w:val="00440C60"/>
    <w:rsid w:val="00443791"/>
    <w:rsid w:val="00444EC8"/>
    <w:rsid w:val="00445AA8"/>
    <w:rsid w:val="0045346B"/>
    <w:rsid w:val="00454BBA"/>
    <w:rsid w:val="00455593"/>
    <w:rsid w:val="00455CB1"/>
    <w:rsid w:val="00457260"/>
    <w:rsid w:val="00467B4D"/>
    <w:rsid w:val="00467DD6"/>
    <w:rsid w:val="00470CED"/>
    <w:rsid w:val="00473BB0"/>
    <w:rsid w:val="0047468A"/>
    <w:rsid w:val="00474DF9"/>
    <w:rsid w:val="004824A0"/>
    <w:rsid w:val="0048448A"/>
    <w:rsid w:val="00492354"/>
    <w:rsid w:val="00495589"/>
    <w:rsid w:val="00496612"/>
    <w:rsid w:val="00497F1D"/>
    <w:rsid w:val="004A1760"/>
    <w:rsid w:val="004A31E2"/>
    <w:rsid w:val="004A3BA1"/>
    <w:rsid w:val="004B0FED"/>
    <w:rsid w:val="004C2C0F"/>
    <w:rsid w:val="004C39AB"/>
    <w:rsid w:val="004C6C3D"/>
    <w:rsid w:val="004D226E"/>
    <w:rsid w:val="004D46EF"/>
    <w:rsid w:val="004D4DB7"/>
    <w:rsid w:val="004E0B8B"/>
    <w:rsid w:val="004E18D5"/>
    <w:rsid w:val="004E3136"/>
    <w:rsid w:val="004E33A1"/>
    <w:rsid w:val="004E5BD5"/>
    <w:rsid w:val="004F21A0"/>
    <w:rsid w:val="004F653B"/>
    <w:rsid w:val="00514D0F"/>
    <w:rsid w:val="00515F5E"/>
    <w:rsid w:val="00530036"/>
    <w:rsid w:val="00535C79"/>
    <w:rsid w:val="00544B6A"/>
    <w:rsid w:val="0056005C"/>
    <w:rsid w:val="0056271A"/>
    <w:rsid w:val="005644B2"/>
    <w:rsid w:val="0056589B"/>
    <w:rsid w:val="005678CF"/>
    <w:rsid w:val="005728CD"/>
    <w:rsid w:val="00582D2F"/>
    <w:rsid w:val="00584122"/>
    <w:rsid w:val="0058558A"/>
    <w:rsid w:val="0058568F"/>
    <w:rsid w:val="00586A8C"/>
    <w:rsid w:val="00593F65"/>
    <w:rsid w:val="00595405"/>
    <w:rsid w:val="005A4BBC"/>
    <w:rsid w:val="005A6165"/>
    <w:rsid w:val="005B2A6E"/>
    <w:rsid w:val="005B31E6"/>
    <w:rsid w:val="005B32CC"/>
    <w:rsid w:val="005B39E6"/>
    <w:rsid w:val="005C102F"/>
    <w:rsid w:val="005C31D7"/>
    <w:rsid w:val="005C5014"/>
    <w:rsid w:val="005E048F"/>
    <w:rsid w:val="005E2847"/>
    <w:rsid w:val="005E7237"/>
    <w:rsid w:val="005F4E7D"/>
    <w:rsid w:val="006067BB"/>
    <w:rsid w:val="00615A5B"/>
    <w:rsid w:val="00621959"/>
    <w:rsid w:val="0063191E"/>
    <w:rsid w:val="00632E3D"/>
    <w:rsid w:val="006363A0"/>
    <w:rsid w:val="00637DC3"/>
    <w:rsid w:val="00667879"/>
    <w:rsid w:val="00672942"/>
    <w:rsid w:val="00681309"/>
    <w:rsid w:val="00684502"/>
    <w:rsid w:val="006873C7"/>
    <w:rsid w:val="00690F57"/>
    <w:rsid w:val="00691E6A"/>
    <w:rsid w:val="006B4786"/>
    <w:rsid w:val="006B7403"/>
    <w:rsid w:val="006C5CB9"/>
    <w:rsid w:val="006D0116"/>
    <w:rsid w:val="006E04D7"/>
    <w:rsid w:val="006E0C84"/>
    <w:rsid w:val="006E25E6"/>
    <w:rsid w:val="006E7522"/>
    <w:rsid w:val="006F57CD"/>
    <w:rsid w:val="00700C61"/>
    <w:rsid w:val="0071075B"/>
    <w:rsid w:val="00721F25"/>
    <w:rsid w:val="007362A8"/>
    <w:rsid w:val="007409D9"/>
    <w:rsid w:val="007436C3"/>
    <w:rsid w:val="00755178"/>
    <w:rsid w:val="007643A8"/>
    <w:rsid w:val="00764AFE"/>
    <w:rsid w:val="00764BB4"/>
    <w:rsid w:val="00767B41"/>
    <w:rsid w:val="00771DF5"/>
    <w:rsid w:val="00776FF0"/>
    <w:rsid w:val="00780091"/>
    <w:rsid w:val="007909C6"/>
    <w:rsid w:val="007961CA"/>
    <w:rsid w:val="007A1C96"/>
    <w:rsid w:val="007B39AD"/>
    <w:rsid w:val="007B6A27"/>
    <w:rsid w:val="007C5C25"/>
    <w:rsid w:val="007D2C44"/>
    <w:rsid w:val="007D799E"/>
    <w:rsid w:val="007E3292"/>
    <w:rsid w:val="007F08D6"/>
    <w:rsid w:val="007F25A3"/>
    <w:rsid w:val="0080099A"/>
    <w:rsid w:val="0080143C"/>
    <w:rsid w:val="00802420"/>
    <w:rsid w:val="00802CAB"/>
    <w:rsid w:val="008050AC"/>
    <w:rsid w:val="00805481"/>
    <w:rsid w:val="00806CA3"/>
    <w:rsid w:val="00806ECF"/>
    <w:rsid w:val="008119CD"/>
    <w:rsid w:val="00811A45"/>
    <w:rsid w:val="00811BF2"/>
    <w:rsid w:val="00812C81"/>
    <w:rsid w:val="00824465"/>
    <w:rsid w:val="00830CD1"/>
    <w:rsid w:val="00832B78"/>
    <w:rsid w:val="008418BF"/>
    <w:rsid w:val="00855787"/>
    <w:rsid w:val="00857B48"/>
    <w:rsid w:val="008616C0"/>
    <w:rsid w:val="00871D95"/>
    <w:rsid w:val="008740BD"/>
    <w:rsid w:val="0088287A"/>
    <w:rsid w:val="008843BF"/>
    <w:rsid w:val="00884F4E"/>
    <w:rsid w:val="00886AE4"/>
    <w:rsid w:val="008874D1"/>
    <w:rsid w:val="008965DB"/>
    <w:rsid w:val="008A38F3"/>
    <w:rsid w:val="008B2E37"/>
    <w:rsid w:val="008B71B3"/>
    <w:rsid w:val="008B7678"/>
    <w:rsid w:val="008B7797"/>
    <w:rsid w:val="008C1E71"/>
    <w:rsid w:val="008C23DE"/>
    <w:rsid w:val="008C3D06"/>
    <w:rsid w:val="008D3363"/>
    <w:rsid w:val="008D3474"/>
    <w:rsid w:val="008D3C79"/>
    <w:rsid w:val="008E11C0"/>
    <w:rsid w:val="009137C6"/>
    <w:rsid w:val="00920BA3"/>
    <w:rsid w:val="009242DF"/>
    <w:rsid w:val="009326B5"/>
    <w:rsid w:val="00942470"/>
    <w:rsid w:val="009513C9"/>
    <w:rsid w:val="00952D02"/>
    <w:rsid w:val="00955834"/>
    <w:rsid w:val="00957ADE"/>
    <w:rsid w:val="0097092E"/>
    <w:rsid w:val="0097224B"/>
    <w:rsid w:val="00974C3D"/>
    <w:rsid w:val="009826D6"/>
    <w:rsid w:val="009830B5"/>
    <w:rsid w:val="00983FCB"/>
    <w:rsid w:val="009967A6"/>
    <w:rsid w:val="009A1F88"/>
    <w:rsid w:val="009A6B23"/>
    <w:rsid w:val="009B5E6B"/>
    <w:rsid w:val="009B74E8"/>
    <w:rsid w:val="009C742C"/>
    <w:rsid w:val="009D58E1"/>
    <w:rsid w:val="009E1831"/>
    <w:rsid w:val="009E1A45"/>
    <w:rsid w:val="009E2C90"/>
    <w:rsid w:val="009E6849"/>
    <w:rsid w:val="009F35CC"/>
    <w:rsid w:val="009F393C"/>
    <w:rsid w:val="00A02D43"/>
    <w:rsid w:val="00A06BE5"/>
    <w:rsid w:val="00A1114B"/>
    <w:rsid w:val="00A149F2"/>
    <w:rsid w:val="00A159BB"/>
    <w:rsid w:val="00A231DC"/>
    <w:rsid w:val="00A3243B"/>
    <w:rsid w:val="00A37420"/>
    <w:rsid w:val="00A40731"/>
    <w:rsid w:val="00A41FA9"/>
    <w:rsid w:val="00A50479"/>
    <w:rsid w:val="00A521EB"/>
    <w:rsid w:val="00A601EE"/>
    <w:rsid w:val="00A640FF"/>
    <w:rsid w:val="00A650B5"/>
    <w:rsid w:val="00A65724"/>
    <w:rsid w:val="00A77F9E"/>
    <w:rsid w:val="00A83286"/>
    <w:rsid w:val="00AA0F86"/>
    <w:rsid w:val="00AB1714"/>
    <w:rsid w:val="00AB3AC0"/>
    <w:rsid w:val="00AB6DE5"/>
    <w:rsid w:val="00AB7B19"/>
    <w:rsid w:val="00AC286C"/>
    <w:rsid w:val="00AD2241"/>
    <w:rsid w:val="00AD2616"/>
    <w:rsid w:val="00AE1702"/>
    <w:rsid w:val="00AE4BEC"/>
    <w:rsid w:val="00AE5DFC"/>
    <w:rsid w:val="00AF0064"/>
    <w:rsid w:val="00B0645B"/>
    <w:rsid w:val="00B07996"/>
    <w:rsid w:val="00B12422"/>
    <w:rsid w:val="00B13249"/>
    <w:rsid w:val="00B14C0D"/>
    <w:rsid w:val="00B242BB"/>
    <w:rsid w:val="00B3049C"/>
    <w:rsid w:val="00B31C0A"/>
    <w:rsid w:val="00B34E25"/>
    <w:rsid w:val="00B37828"/>
    <w:rsid w:val="00B41D38"/>
    <w:rsid w:val="00B449DD"/>
    <w:rsid w:val="00B54147"/>
    <w:rsid w:val="00B5640A"/>
    <w:rsid w:val="00B633F6"/>
    <w:rsid w:val="00B66130"/>
    <w:rsid w:val="00B70887"/>
    <w:rsid w:val="00B716F2"/>
    <w:rsid w:val="00B717CD"/>
    <w:rsid w:val="00B821FF"/>
    <w:rsid w:val="00B84345"/>
    <w:rsid w:val="00B85735"/>
    <w:rsid w:val="00B85EC6"/>
    <w:rsid w:val="00B8639C"/>
    <w:rsid w:val="00BA49E6"/>
    <w:rsid w:val="00BA6681"/>
    <w:rsid w:val="00BB6DBC"/>
    <w:rsid w:val="00BC0CCC"/>
    <w:rsid w:val="00BC35A1"/>
    <w:rsid w:val="00BC50C1"/>
    <w:rsid w:val="00BC535F"/>
    <w:rsid w:val="00BC69B2"/>
    <w:rsid w:val="00BD68B6"/>
    <w:rsid w:val="00BE38D4"/>
    <w:rsid w:val="00BF2D9A"/>
    <w:rsid w:val="00BF5867"/>
    <w:rsid w:val="00C009EC"/>
    <w:rsid w:val="00C01277"/>
    <w:rsid w:val="00C12FE2"/>
    <w:rsid w:val="00C13741"/>
    <w:rsid w:val="00C13B8E"/>
    <w:rsid w:val="00C204C5"/>
    <w:rsid w:val="00C2345C"/>
    <w:rsid w:val="00C33492"/>
    <w:rsid w:val="00C3725A"/>
    <w:rsid w:val="00C43CBB"/>
    <w:rsid w:val="00C45B08"/>
    <w:rsid w:val="00C50945"/>
    <w:rsid w:val="00C518B1"/>
    <w:rsid w:val="00C518B4"/>
    <w:rsid w:val="00C544EE"/>
    <w:rsid w:val="00C56EF9"/>
    <w:rsid w:val="00C577CA"/>
    <w:rsid w:val="00C64E74"/>
    <w:rsid w:val="00C705A5"/>
    <w:rsid w:val="00C73ECC"/>
    <w:rsid w:val="00C819C0"/>
    <w:rsid w:val="00C84D72"/>
    <w:rsid w:val="00C850A7"/>
    <w:rsid w:val="00C921DC"/>
    <w:rsid w:val="00C94DCE"/>
    <w:rsid w:val="00CB2BB6"/>
    <w:rsid w:val="00CB4EA8"/>
    <w:rsid w:val="00CC4941"/>
    <w:rsid w:val="00CC5AE2"/>
    <w:rsid w:val="00CD0F3C"/>
    <w:rsid w:val="00CD21E3"/>
    <w:rsid w:val="00CD2433"/>
    <w:rsid w:val="00CD7CD5"/>
    <w:rsid w:val="00CE7E13"/>
    <w:rsid w:val="00CF32FF"/>
    <w:rsid w:val="00CF41D3"/>
    <w:rsid w:val="00CF455C"/>
    <w:rsid w:val="00CF6AB6"/>
    <w:rsid w:val="00CF6B9F"/>
    <w:rsid w:val="00CF6C11"/>
    <w:rsid w:val="00CF6CC3"/>
    <w:rsid w:val="00D02D63"/>
    <w:rsid w:val="00D04678"/>
    <w:rsid w:val="00D05474"/>
    <w:rsid w:val="00D0792A"/>
    <w:rsid w:val="00D167D0"/>
    <w:rsid w:val="00D17374"/>
    <w:rsid w:val="00D176A5"/>
    <w:rsid w:val="00D20553"/>
    <w:rsid w:val="00D21E26"/>
    <w:rsid w:val="00D33328"/>
    <w:rsid w:val="00D36F77"/>
    <w:rsid w:val="00D4624F"/>
    <w:rsid w:val="00D478A0"/>
    <w:rsid w:val="00D50BCE"/>
    <w:rsid w:val="00D53ADF"/>
    <w:rsid w:val="00D548C8"/>
    <w:rsid w:val="00D57CFA"/>
    <w:rsid w:val="00D662F8"/>
    <w:rsid w:val="00D71C08"/>
    <w:rsid w:val="00D71E18"/>
    <w:rsid w:val="00D7326E"/>
    <w:rsid w:val="00D772DE"/>
    <w:rsid w:val="00D82457"/>
    <w:rsid w:val="00D97E66"/>
    <w:rsid w:val="00DA29DF"/>
    <w:rsid w:val="00DB650F"/>
    <w:rsid w:val="00DD1AC5"/>
    <w:rsid w:val="00DD4141"/>
    <w:rsid w:val="00DD4A97"/>
    <w:rsid w:val="00DE170B"/>
    <w:rsid w:val="00DE5F8E"/>
    <w:rsid w:val="00DE6CB1"/>
    <w:rsid w:val="00DF0BF9"/>
    <w:rsid w:val="00E022D9"/>
    <w:rsid w:val="00E05CAB"/>
    <w:rsid w:val="00E14318"/>
    <w:rsid w:val="00E155FC"/>
    <w:rsid w:val="00E1663F"/>
    <w:rsid w:val="00E21FE0"/>
    <w:rsid w:val="00E22C8A"/>
    <w:rsid w:val="00E2331A"/>
    <w:rsid w:val="00E32A0C"/>
    <w:rsid w:val="00E343EC"/>
    <w:rsid w:val="00E3725A"/>
    <w:rsid w:val="00E46DE2"/>
    <w:rsid w:val="00E67F7F"/>
    <w:rsid w:val="00E7273C"/>
    <w:rsid w:val="00E72DC7"/>
    <w:rsid w:val="00E80C4F"/>
    <w:rsid w:val="00E81C9A"/>
    <w:rsid w:val="00E8360F"/>
    <w:rsid w:val="00E85588"/>
    <w:rsid w:val="00E85B71"/>
    <w:rsid w:val="00E95C24"/>
    <w:rsid w:val="00EA0DEC"/>
    <w:rsid w:val="00EB669D"/>
    <w:rsid w:val="00EC660C"/>
    <w:rsid w:val="00ED073A"/>
    <w:rsid w:val="00EE2549"/>
    <w:rsid w:val="00F01F35"/>
    <w:rsid w:val="00F0789D"/>
    <w:rsid w:val="00F12673"/>
    <w:rsid w:val="00F1385D"/>
    <w:rsid w:val="00F13C97"/>
    <w:rsid w:val="00F23E10"/>
    <w:rsid w:val="00F2404A"/>
    <w:rsid w:val="00F3387C"/>
    <w:rsid w:val="00F40765"/>
    <w:rsid w:val="00F44002"/>
    <w:rsid w:val="00F46440"/>
    <w:rsid w:val="00F53606"/>
    <w:rsid w:val="00F60677"/>
    <w:rsid w:val="00F70210"/>
    <w:rsid w:val="00F74B9C"/>
    <w:rsid w:val="00F74E55"/>
    <w:rsid w:val="00F7640E"/>
    <w:rsid w:val="00F76EA7"/>
    <w:rsid w:val="00F83DFD"/>
    <w:rsid w:val="00F83F60"/>
    <w:rsid w:val="00F85C52"/>
    <w:rsid w:val="00F93E4A"/>
    <w:rsid w:val="00FA079A"/>
    <w:rsid w:val="00FA3793"/>
    <w:rsid w:val="00FA7341"/>
    <w:rsid w:val="00FB107A"/>
    <w:rsid w:val="00FB747A"/>
    <w:rsid w:val="00FC770B"/>
    <w:rsid w:val="00FD59A4"/>
    <w:rsid w:val="00FD5ABB"/>
    <w:rsid w:val="00FD5C52"/>
    <w:rsid w:val="00FD5E30"/>
    <w:rsid w:val="00FE261F"/>
    <w:rsid w:val="00FE285E"/>
    <w:rsid w:val="00FE729E"/>
    <w:rsid w:val="00FF1669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FADB6A6"/>
  <w15:chartTrackingRefBased/>
  <w15:docId w15:val="{9FA4687F-E649-40A2-87AC-53D1C21D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F8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261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F101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986C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6958E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113"/>
  </w:style>
  <w:style w:type="paragraph" w:styleId="Piedepgina">
    <w:name w:val="footer"/>
    <w:basedOn w:val="Normal"/>
    <w:link w:val="PiedepginaCar"/>
    <w:uiPriority w:val="99"/>
    <w:unhideWhenUsed/>
    <w:rsid w:val="00B2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113"/>
  </w:style>
  <w:style w:type="paragraph" w:styleId="Textodeglobo">
    <w:name w:val="Balloon Text"/>
    <w:basedOn w:val="Normal"/>
    <w:link w:val="TextodegloboCar"/>
    <w:uiPriority w:val="99"/>
    <w:semiHidden/>
    <w:unhideWhenUsed/>
    <w:rsid w:val="00B26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6113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Ttulo1"/>
    <w:rsid w:val="00B26113"/>
    <w:pPr>
      <w:keepLines w:val="0"/>
      <w:spacing w:before="0"/>
    </w:pPr>
    <w:rPr>
      <w:rFonts w:ascii="Century Gothic" w:hAnsi="Century Gothic"/>
      <w:b w:val="0"/>
      <w:bCs w:val="0"/>
      <w:color w:val="003366"/>
      <w:sz w:val="80"/>
      <w:szCs w:val="96"/>
    </w:rPr>
  </w:style>
  <w:style w:type="character" w:customStyle="1" w:styleId="Ttulo1Car">
    <w:name w:val="Título 1 Car"/>
    <w:link w:val="Ttulo1"/>
    <w:uiPriority w:val="9"/>
    <w:rsid w:val="00B261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gradetextonormal">
    <w:name w:val="Body Text Indent"/>
    <w:basedOn w:val="Normal"/>
    <w:link w:val="SangradetextonormalCar"/>
    <w:rsid w:val="00B26113"/>
    <w:pPr>
      <w:tabs>
        <w:tab w:val="num" w:pos="709"/>
      </w:tabs>
      <w:ind w:left="270"/>
    </w:pPr>
    <w:rPr>
      <w:rFonts w:ascii="Antique Olive" w:hAnsi="Antique Olive"/>
      <w:sz w:val="18"/>
      <w:lang w:val="es-CO"/>
    </w:rPr>
  </w:style>
  <w:style w:type="character" w:customStyle="1" w:styleId="SangradetextonormalCar">
    <w:name w:val="Sangría de texto normal Car"/>
    <w:link w:val="Sangradetextonormal"/>
    <w:rsid w:val="00B26113"/>
    <w:rPr>
      <w:rFonts w:ascii="Antique Olive" w:eastAsia="Times New Roman" w:hAnsi="Antique Olive" w:cs="Times New Roman"/>
      <w:sz w:val="18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F3421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Listavistosa-nfasis1">
    <w:name w:val="Colorful List Accent 1"/>
    <w:basedOn w:val="Normal"/>
    <w:uiPriority w:val="34"/>
    <w:qFormat/>
    <w:rsid w:val="00F34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3421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F34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34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986C99"/>
    <w:rPr>
      <w:rFonts w:ascii="Cambria" w:eastAsia="Times New Roman" w:hAnsi="Cambria" w:cs="Times New Roman"/>
      <w:color w:val="243F6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986C99"/>
  </w:style>
  <w:style w:type="character" w:styleId="Hipervnculo">
    <w:name w:val="Hyperlink"/>
    <w:uiPriority w:val="99"/>
    <w:semiHidden/>
    <w:unhideWhenUsed/>
    <w:rsid w:val="00986C99"/>
    <w:rPr>
      <w:color w:val="0000FF"/>
      <w:u w:val="single"/>
    </w:rPr>
  </w:style>
  <w:style w:type="character" w:styleId="Textoennegrita">
    <w:name w:val="Strong"/>
    <w:uiPriority w:val="22"/>
    <w:qFormat/>
    <w:rsid w:val="00986C99"/>
    <w:rPr>
      <w:b/>
      <w:bCs/>
    </w:rPr>
  </w:style>
  <w:style w:type="table" w:styleId="Tablaconcuadrcula">
    <w:name w:val="Table Grid"/>
    <w:basedOn w:val="Tablanormal"/>
    <w:uiPriority w:val="39"/>
    <w:rsid w:val="008E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F101DC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 w:eastAsia="es-ES"/>
    </w:rPr>
  </w:style>
  <w:style w:type="character" w:customStyle="1" w:styleId="mw-headline">
    <w:name w:val="mw-headline"/>
    <w:basedOn w:val="Fuentedeprrafopredeter"/>
    <w:rsid w:val="00F101DC"/>
  </w:style>
  <w:style w:type="character" w:customStyle="1" w:styleId="tooltip">
    <w:name w:val="tooltip"/>
    <w:basedOn w:val="Fuentedeprrafopredeter"/>
    <w:rsid w:val="000C78CE"/>
  </w:style>
  <w:style w:type="character" w:styleId="Refdecomentario">
    <w:name w:val="annotation reference"/>
    <w:uiPriority w:val="99"/>
    <w:semiHidden/>
    <w:unhideWhenUsed/>
    <w:rsid w:val="005D7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7E7B"/>
  </w:style>
  <w:style w:type="character" w:customStyle="1" w:styleId="TextocomentarioCar">
    <w:name w:val="Texto comentario Car"/>
    <w:link w:val="Textocomentario"/>
    <w:uiPriority w:val="99"/>
    <w:rsid w:val="005D7E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E7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E7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6958EC"/>
    <w:rPr>
      <w:rFonts w:ascii="Cambria" w:eastAsia="Times New Roman" w:hAnsi="Cambria" w:cs="Times New Roman"/>
      <w:i/>
      <w:iCs/>
      <w:color w:val="243F60"/>
      <w:sz w:val="20"/>
      <w:szCs w:val="20"/>
      <w:lang w:val="es-ES" w:eastAsia="es-ES"/>
    </w:rPr>
  </w:style>
  <w:style w:type="paragraph" w:styleId="TDC2">
    <w:name w:val="toc 2"/>
    <w:basedOn w:val="Normal"/>
    <w:next w:val="Normal"/>
    <w:autoRedefine/>
    <w:semiHidden/>
    <w:unhideWhenUsed/>
    <w:rsid w:val="007A763B"/>
    <w:pPr>
      <w:suppressAutoHyphens/>
      <w:spacing w:before="120"/>
      <w:ind w:left="200"/>
    </w:pPr>
    <w:rPr>
      <w:rFonts w:cs="CG Times (W1)"/>
      <w:b/>
      <w:bCs/>
      <w:sz w:val="22"/>
      <w:szCs w:val="22"/>
      <w:lang w:eastAsia="ar-SA"/>
    </w:rPr>
  </w:style>
  <w:style w:type="paragraph" w:styleId="Ttulo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  <w:style w:type="paragraph" w:styleId="TDC1">
    <w:name w:val="toc 1"/>
    <w:basedOn w:val="Normal"/>
    <w:next w:val="Normal"/>
    <w:autoRedefine/>
    <w:rsid w:val="00805BCE"/>
  </w:style>
  <w:style w:type="paragraph" w:styleId="TDC4">
    <w:name w:val="toc 4"/>
    <w:basedOn w:val="Normal"/>
    <w:next w:val="Normal"/>
    <w:autoRedefine/>
    <w:rsid w:val="00805BCE"/>
    <w:pPr>
      <w:ind w:left="720"/>
    </w:pPr>
  </w:style>
  <w:style w:type="paragraph" w:styleId="TDC3">
    <w:name w:val="toc 3"/>
    <w:basedOn w:val="Normal"/>
    <w:next w:val="Normal"/>
    <w:autoRedefine/>
    <w:rsid w:val="00805BCE"/>
    <w:pPr>
      <w:ind w:left="480"/>
    </w:pPr>
  </w:style>
  <w:style w:type="paragraph" w:customStyle="1" w:styleId="bizHeading1">
    <w:name w:val="bizHeading1"/>
    <w:basedOn w:val="Ttulo1"/>
    <w:next w:val="Normal"/>
    <w:qFormat/>
    <w:rsid w:val="00C2345C"/>
    <w:pPr>
      <w:keepNext w:val="0"/>
      <w:keepLines w:val="0"/>
      <w:pageBreakBefore/>
      <w:numPr>
        <w:numId w:val="4"/>
      </w:numPr>
      <w:tabs>
        <w:tab w:val="left" w:pos="567"/>
      </w:tabs>
      <w:autoSpaceDE w:val="0"/>
      <w:autoSpaceDN w:val="0"/>
      <w:adjustRightInd w:val="0"/>
      <w:spacing w:before="0" w:after="80"/>
    </w:pPr>
    <w:rPr>
      <w:rFonts w:ascii="Neo Sans Std" w:hAnsi="Neo Sans Std" w:cs="Arial"/>
      <w:b w:val="0"/>
      <w:bCs w:val="0"/>
      <w:color w:val="1A2A44"/>
      <w:sz w:val="44"/>
      <w:szCs w:val="44"/>
      <w:lang w:val="en-US" w:eastAsia="en-US"/>
    </w:rPr>
  </w:style>
  <w:style w:type="paragraph" w:customStyle="1" w:styleId="bizHeading2">
    <w:name w:val="bizHeading2"/>
    <w:basedOn w:val="Ttulo2"/>
    <w:next w:val="Normal"/>
    <w:qFormat/>
    <w:rsid w:val="00C2345C"/>
    <w:pPr>
      <w:keepNext w:val="0"/>
      <w:numPr>
        <w:ilvl w:val="1"/>
        <w:numId w:val="4"/>
      </w:numPr>
      <w:tabs>
        <w:tab w:val="left" w:pos="567"/>
      </w:tabs>
      <w:autoSpaceDE w:val="0"/>
      <w:autoSpaceDN w:val="0"/>
      <w:adjustRightInd w:val="0"/>
      <w:spacing w:before="0" w:after="200"/>
    </w:pPr>
    <w:rPr>
      <w:rFonts w:ascii="Neo Sans Std" w:hAnsi="Neo Sans Std"/>
      <w:b w:val="0"/>
      <w:bCs w:val="0"/>
      <w:i w:val="0"/>
      <w:iCs w:val="0"/>
      <w:color w:val="2E5E88"/>
      <w:sz w:val="34"/>
      <w:szCs w:val="32"/>
      <w:lang w:val="en-US" w:eastAsia="en-US"/>
    </w:rPr>
  </w:style>
  <w:style w:type="paragraph" w:customStyle="1" w:styleId="bizHeading3">
    <w:name w:val="bizHeading3"/>
    <w:basedOn w:val="Ttulo3"/>
    <w:next w:val="Normal"/>
    <w:qFormat/>
    <w:rsid w:val="00C2345C"/>
    <w:pPr>
      <w:numPr>
        <w:ilvl w:val="2"/>
        <w:numId w:val="4"/>
      </w:numPr>
      <w:tabs>
        <w:tab w:val="left" w:pos="567"/>
      </w:tabs>
      <w:spacing w:after="240" w:line="260" w:lineRule="exact"/>
    </w:pPr>
    <w:rPr>
      <w:rFonts w:ascii="Neo Sans Std" w:hAnsi="Neo Sans Std"/>
      <w:b w:val="0"/>
      <w:color w:val="548DD4"/>
      <w:lang w:val="en-US" w:eastAsia="en-US"/>
    </w:rPr>
  </w:style>
  <w:style w:type="paragraph" w:customStyle="1" w:styleId="bizHeading4">
    <w:name w:val="bizHeading4"/>
    <w:basedOn w:val="Ttulo4"/>
    <w:next w:val="Normal"/>
    <w:qFormat/>
    <w:rsid w:val="00C2345C"/>
    <w:pPr>
      <w:keepNext w:val="0"/>
      <w:numPr>
        <w:ilvl w:val="3"/>
        <w:numId w:val="4"/>
      </w:numPr>
      <w:tabs>
        <w:tab w:val="left" w:pos="567"/>
      </w:tabs>
      <w:spacing w:after="200"/>
    </w:pPr>
    <w:rPr>
      <w:rFonts w:ascii="Aller" w:hAnsi="Aller"/>
      <w:b w:val="0"/>
      <w:bCs w:val="0"/>
      <w:i w:val="0"/>
      <w:color w:val="7F7F7F"/>
      <w:sz w:val="24"/>
      <w:szCs w:val="26"/>
      <w:lang w:val="en-US" w:eastAsia="en-US"/>
    </w:rPr>
  </w:style>
  <w:style w:type="paragraph" w:customStyle="1" w:styleId="bizHeading5">
    <w:name w:val="bizHeading5"/>
    <w:basedOn w:val="Ttulo5"/>
    <w:next w:val="Normal"/>
    <w:qFormat/>
    <w:rsid w:val="00C2345C"/>
    <w:pPr>
      <w:keepNext w:val="0"/>
      <w:numPr>
        <w:ilvl w:val="4"/>
        <w:numId w:val="4"/>
      </w:numPr>
      <w:tabs>
        <w:tab w:val="left" w:pos="567"/>
      </w:tabs>
      <w:spacing w:after="200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numbering" w:customStyle="1" w:styleId="Headings">
    <w:name w:val="Headings"/>
    <w:uiPriority w:val="99"/>
    <w:rsid w:val="00C2345C"/>
    <w:pPr>
      <w:numPr>
        <w:numId w:val="3"/>
      </w:numPr>
    </w:pPr>
  </w:style>
  <w:style w:type="character" w:customStyle="1" w:styleId="st1">
    <w:name w:val="st1"/>
    <w:rsid w:val="0039356B"/>
  </w:style>
  <w:style w:type="paragraph" w:styleId="Prrafodelista">
    <w:name w:val="List Paragraph"/>
    <w:basedOn w:val="Normal"/>
    <w:uiPriority w:val="34"/>
    <w:qFormat/>
    <w:rsid w:val="00473B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6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B071-EC7D-42AC-9866-2527821C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1365</Characters>
  <Application>Microsoft Office Word</Application>
  <DocSecurity>0</DocSecurity>
  <Lines>26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AndrésBernalPC</dc:creator>
  <cp:keywords/>
  <cp:lastModifiedBy>Luz Anyely Guevara Ramirez</cp:lastModifiedBy>
  <cp:revision>2</cp:revision>
  <cp:lastPrinted>2020-07-27T23:51:00Z</cp:lastPrinted>
  <dcterms:created xsi:type="dcterms:W3CDTF">2025-11-04T22:40:00Z</dcterms:created>
  <dcterms:modified xsi:type="dcterms:W3CDTF">2025-11-04T22:40:00Z</dcterms:modified>
</cp:coreProperties>
</file>