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4A0D" w14:textId="110C00AE" w:rsidR="003C759D" w:rsidRPr="003C759D" w:rsidRDefault="00F20BA5" w:rsidP="003C759D">
      <w:pPr>
        <w:pStyle w:val="Ttulo2"/>
        <w:rPr>
          <w:b/>
          <w:bCs/>
        </w:rPr>
      </w:pPr>
      <w:r w:rsidRPr="003C759D">
        <w:rPr>
          <w:b/>
          <w:bCs/>
          <w:sz w:val="20"/>
          <w:szCs w:val="20"/>
        </w:rPr>
        <w:t>1</w:t>
      </w:r>
      <w:r w:rsidR="00261CE8" w:rsidRPr="003C759D">
        <w:rPr>
          <w:b/>
          <w:bCs/>
          <w:sz w:val="20"/>
          <w:szCs w:val="20"/>
        </w:rPr>
        <w:t>.</w:t>
      </w:r>
      <w:r w:rsidR="00261CE8" w:rsidRPr="003C759D">
        <w:rPr>
          <w:b/>
          <w:bCs/>
        </w:rPr>
        <w:t xml:space="preserve"> </w:t>
      </w:r>
      <w:r w:rsidR="003C759D" w:rsidRPr="003C759D">
        <w:rPr>
          <w:b/>
          <w:bCs/>
          <w:sz w:val="22"/>
          <w:szCs w:val="22"/>
        </w:rPr>
        <w:t>NÚMEROS NACIONALES DE EMERGENCIA</w:t>
      </w:r>
    </w:p>
    <w:tbl>
      <w:tblPr>
        <w:tblStyle w:val="Tabladelista6concolores-nfasis1"/>
        <w:tblW w:w="9749" w:type="dxa"/>
        <w:tblLook w:val="04A0" w:firstRow="1" w:lastRow="0" w:firstColumn="1" w:lastColumn="0" w:noHBand="0" w:noVBand="1"/>
      </w:tblPr>
      <w:tblGrid>
        <w:gridCol w:w="4320"/>
        <w:gridCol w:w="1393"/>
        <w:gridCol w:w="4036"/>
      </w:tblGrid>
      <w:tr w:rsidR="003C759D" w14:paraId="15D0E39B" w14:textId="77777777" w:rsidTr="006C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5C89E04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Entidad / Servicio</w:t>
            </w:r>
          </w:p>
        </w:tc>
        <w:tc>
          <w:tcPr>
            <w:tcW w:w="1393" w:type="dxa"/>
          </w:tcPr>
          <w:p w14:paraId="2C62F372" w14:textId="77777777" w:rsidR="003C759D" w:rsidRPr="003C759D" w:rsidRDefault="003C759D" w:rsidP="007B7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Número</w:t>
            </w:r>
          </w:p>
        </w:tc>
        <w:tc>
          <w:tcPr>
            <w:tcW w:w="4036" w:type="dxa"/>
          </w:tcPr>
          <w:p w14:paraId="6B2216C8" w14:textId="77777777" w:rsidR="003C759D" w:rsidRPr="003C759D" w:rsidRDefault="003C759D" w:rsidP="007B7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Observaciones</w:t>
            </w:r>
          </w:p>
        </w:tc>
      </w:tr>
      <w:tr w:rsidR="003C759D" w14:paraId="4BE0C6E2" w14:textId="77777777" w:rsidTr="006C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B868FC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Línea Única de Emergencias</w:t>
            </w:r>
          </w:p>
        </w:tc>
        <w:tc>
          <w:tcPr>
            <w:tcW w:w="1393" w:type="dxa"/>
          </w:tcPr>
          <w:p w14:paraId="02A03D74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123</w:t>
            </w:r>
          </w:p>
        </w:tc>
        <w:tc>
          <w:tcPr>
            <w:tcW w:w="4036" w:type="dxa"/>
          </w:tcPr>
          <w:p w14:paraId="58623D91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Policía, bomberos, ambulancia</w:t>
            </w:r>
          </w:p>
        </w:tc>
      </w:tr>
      <w:tr w:rsidR="003C759D" w14:paraId="029C7AD7" w14:textId="77777777" w:rsidTr="006C2C40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3AA977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Policía Nacional</w:t>
            </w:r>
          </w:p>
        </w:tc>
        <w:tc>
          <w:tcPr>
            <w:tcW w:w="1393" w:type="dxa"/>
          </w:tcPr>
          <w:p w14:paraId="2A83FA25" w14:textId="77777777" w:rsidR="003C759D" w:rsidRPr="003C759D" w:rsidRDefault="003C759D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112</w:t>
            </w:r>
          </w:p>
        </w:tc>
        <w:tc>
          <w:tcPr>
            <w:tcW w:w="4036" w:type="dxa"/>
          </w:tcPr>
          <w:p w14:paraId="242034F6" w14:textId="77777777" w:rsidR="003C759D" w:rsidRPr="003C759D" w:rsidRDefault="003C759D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Línea alterna</w:t>
            </w:r>
          </w:p>
        </w:tc>
      </w:tr>
      <w:tr w:rsidR="003C759D" w14:paraId="11C860DC" w14:textId="77777777" w:rsidTr="006C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2149CB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Bomberos</w:t>
            </w:r>
          </w:p>
        </w:tc>
        <w:tc>
          <w:tcPr>
            <w:tcW w:w="1393" w:type="dxa"/>
          </w:tcPr>
          <w:p w14:paraId="4018D9B9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119</w:t>
            </w:r>
          </w:p>
        </w:tc>
        <w:tc>
          <w:tcPr>
            <w:tcW w:w="4036" w:type="dxa"/>
          </w:tcPr>
          <w:p w14:paraId="14656B0C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Incendios y rescates</w:t>
            </w:r>
          </w:p>
        </w:tc>
      </w:tr>
      <w:tr w:rsidR="003C759D" w14:paraId="4BC88C5F" w14:textId="77777777" w:rsidTr="006C2C40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38A5EC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Cruz Roja Colombiana</w:t>
            </w:r>
          </w:p>
        </w:tc>
        <w:tc>
          <w:tcPr>
            <w:tcW w:w="1393" w:type="dxa"/>
          </w:tcPr>
          <w:p w14:paraId="4B422BF2" w14:textId="77777777" w:rsidR="003C759D" w:rsidRPr="003C759D" w:rsidRDefault="003C759D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132</w:t>
            </w:r>
          </w:p>
        </w:tc>
        <w:tc>
          <w:tcPr>
            <w:tcW w:w="4036" w:type="dxa"/>
          </w:tcPr>
          <w:p w14:paraId="449CBB41" w14:textId="77777777" w:rsidR="003C759D" w:rsidRPr="003C759D" w:rsidRDefault="003C759D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Atención prehospitalaria</w:t>
            </w:r>
          </w:p>
        </w:tc>
      </w:tr>
      <w:tr w:rsidR="003C759D" w14:paraId="214535A1" w14:textId="77777777" w:rsidTr="006C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7BDF798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Defensa Civil Colombiana</w:t>
            </w:r>
          </w:p>
        </w:tc>
        <w:tc>
          <w:tcPr>
            <w:tcW w:w="1393" w:type="dxa"/>
          </w:tcPr>
          <w:p w14:paraId="7DD06F50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144</w:t>
            </w:r>
          </w:p>
        </w:tc>
        <w:tc>
          <w:tcPr>
            <w:tcW w:w="4036" w:type="dxa"/>
          </w:tcPr>
          <w:p w14:paraId="404B3BE2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Rescate y apoyo humanitario</w:t>
            </w:r>
          </w:p>
        </w:tc>
      </w:tr>
    </w:tbl>
    <w:p w14:paraId="4EDBF162" w14:textId="77777777" w:rsidR="00261CE8" w:rsidRPr="00261CE8" w:rsidRDefault="00261CE8" w:rsidP="00261CE8">
      <w:pPr>
        <w:pStyle w:val="Ttulo2"/>
        <w:spacing w:before="0"/>
        <w:rPr>
          <w:sz w:val="22"/>
          <w:szCs w:val="22"/>
        </w:rPr>
      </w:pPr>
    </w:p>
    <w:p w14:paraId="446BA122" w14:textId="1B29ADFF" w:rsidR="00261CE8" w:rsidRPr="00261CE8" w:rsidRDefault="00261CE8" w:rsidP="00261CE8">
      <w:pPr>
        <w:pStyle w:val="Ttulo2"/>
        <w:spacing w:before="0"/>
        <w:rPr>
          <w:b/>
          <w:bCs/>
          <w:sz w:val="22"/>
          <w:szCs w:val="22"/>
        </w:rPr>
      </w:pPr>
      <w:r w:rsidRPr="003C759D">
        <w:rPr>
          <w:b/>
          <w:bCs/>
          <w:sz w:val="20"/>
          <w:szCs w:val="20"/>
        </w:rPr>
        <w:t>2</w:t>
      </w:r>
      <w:r w:rsidRPr="00261CE8">
        <w:rPr>
          <w:b/>
          <w:bCs/>
          <w:sz w:val="22"/>
          <w:szCs w:val="22"/>
        </w:rPr>
        <w:t xml:space="preserve">. </w:t>
      </w:r>
      <w:r w:rsidR="003C759D" w:rsidRPr="003C759D">
        <w:rPr>
          <w:b/>
          <w:bCs/>
          <w:sz w:val="20"/>
          <w:szCs w:val="20"/>
        </w:rPr>
        <w:t>NÚMEROS DE EMERGENCIA EN BOGOTÁ</w:t>
      </w:r>
    </w:p>
    <w:tbl>
      <w:tblPr>
        <w:tblStyle w:val="Tabladelista6concolores-nfasis1"/>
        <w:tblW w:w="9765" w:type="dxa"/>
        <w:tblLook w:val="04A0" w:firstRow="1" w:lastRow="0" w:firstColumn="1" w:lastColumn="0" w:noHBand="0" w:noVBand="1"/>
      </w:tblPr>
      <w:tblGrid>
        <w:gridCol w:w="3402"/>
        <w:gridCol w:w="2552"/>
        <w:gridCol w:w="3811"/>
      </w:tblGrid>
      <w:tr w:rsidR="003C759D" w:rsidRPr="003C759D" w14:paraId="7CFAED51" w14:textId="77777777" w:rsidTr="006C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EE8B681" w14:textId="77777777" w:rsidR="003C759D" w:rsidRPr="003C759D" w:rsidRDefault="003C759D" w:rsidP="006C2C40">
            <w:pPr>
              <w:jc w:val="center"/>
              <w:rPr>
                <w:color w:val="auto"/>
              </w:rPr>
            </w:pPr>
            <w:r w:rsidRPr="003C759D">
              <w:rPr>
                <w:color w:val="auto"/>
              </w:rPr>
              <w:t>Entidad / Servicio</w:t>
            </w:r>
          </w:p>
        </w:tc>
        <w:tc>
          <w:tcPr>
            <w:tcW w:w="2552" w:type="dxa"/>
          </w:tcPr>
          <w:p w14:paraId="40AE6F65" w14:textId="77777777" w:rsidR="003C759D" w:rsidRPr="003C759D" w:rsidRDefault="003C759D" w:rsidP="006C2C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Número</w:t>
            </w:r>
          </w:p>
        </w:tc>
        <w:tc>
          <w:tcPr>
            <w:tcW w:w="3811" w:type="dxa"/>
          </w:tcPr>
          <w:p w14:paraId="7EF44B55" w14:textId="77777777" w:rsidR="003C759D" w:rsidRPr="003C759D" w:rsidRDefault="003C759D" w:rsidP="006C2C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Observaciones</w:t>
            </w:r>
          </w:p>
        </w:tc>
      </w:tr>
      <w:tr w:rsidR="003C759D" w:rsidRPr="003C759D" w14:paraId="04E1DD73" w14:textId="77777777" w:rsidTr="006C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16F3CEE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Secretaría Distrital de Movilidad</w:t>
            </w:r>
          </w:p>
        </w:tc>
        <w:tc>
          <w:tcPr>
            <w:tcW w:w="2552" w:type="dxa"/>
          </w:tcPr>
          <w:p w14:paraId="63813DB7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195</w:t>
            </w:r>
          </w:p>
        </w:tc>
        <w:tc>
          <w:tcPr>
            <w:tcW w:w="3811" w:type="dxa"/>
          </w:tcPr>
          <w:p w14:paraId="70298BB7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Información y reportes de tránsito</w:t>
            </w:r>
          </w:p>
        </w:tc>
      </w:tr>
      <w:tr w:rsidR="003C759D" w:rsidRPr="003C759D" w14:paraId="4FE599A9" w14:textId="77777777" w:rsidTr="006C2C4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7F942E4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Policía de Tránsito Bogotá</w:t>
            </w:r>
          </w:p>
        </w:tc>
        <w:tc>
          <w:tcPr>
            <w:tcW w:w="2552" w:type="dxa"/>
          </w:tcPr>
          <w:p w14:paraId="608814EB" w14:textId="77777777" w:rsidR="003C759D" w:rsidRPr="003C759D" w:rsidRDefault="003C759D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123 – Opción 2</w:t>
            </w:r>
          </w:p>
        </w:tc>
        <w:tc>
          <w:tcPr>
            <w:tcW w:w="3811" w:type="dxa"/>
          </w:tcPr>
          <w:p w14:paraId="5F977162" w14:textId="77777777" w:rsidR="003C759D" w:rsidRPr="003C759D" w:rsidRDefault="003C759D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Reporte de incidentes viales</w:t>
            </w:r>
          </w:p>
        </w:tc>
      </w:tr>
      <w:tr w:rsidR="003C759D" w:rsidRPr="003C759D" w14:paraId="75EFC4D1" w14:textId="77777777" w:rsidTr="006C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644D92A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Bomberos Bogotá</w:t>
            </w:r>
          </w:p>
        </w:tc>
        <w:tc>
          <w:tcPr>
            <w:tcW w:w="2552" w:type="dxa"/>
          </w:tcPr>
          <w:p w14:paraId="0A4BE1E6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123 – Opción 1</w:t>
            </w:r>
          </w:p>
        </w:tc>
        <w:tc>
          <w:tcPr>
            <w:tcW w:w="3811" w:type="dxa"/>
          </w:tcPr>
          <w:p w14:paraId="1C25EC87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Emergencias con fuego o rescates</w:t>
            </w:r>
          </w:p>
        </w:tc>
      </w:tr>
      <w:tr w:rsidR="003C759D" w:rsidRPr="003C759D" w14:paraId="6687BCB0" w14:textId="77777777" w:rsidTr="006C2C4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A5E7499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Gestión del Riesgo Bogotá (IDIGER)</w:t>
            </w:r>
          </w:p>
        </w:tc>
        <w:tc>
          <w:tcPr>
            <w:tcW w:w="2552" w:type="dxa"/>
          </w:tcPr>
          <w:p w14:paraId="64ABCFFF" w14:textId="77777777" w:rsidR="003C759D" w:rsidRPr="003C759D" w:rsidRDefault="003C759D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377 0300</w:t>
            </w:r>
          </w:p>
        </w:tc>
        <w:tc>
          <w:tcPr>
            <w:tcW w:w="3811" w:type="dxa"/>
          </w:tcPr>
          <w:p w14:paraId="2E574F3E" w14:textId="77777777" w:rsidR="003C759D" w:rsidRPr="003C759D" w:rsidRDefault="003C759D" w:rsidP="007B7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Orientación y manejo de emergencias</w:t>
            </w:r>
          </w:p>
        </w:tc>
      </w:tr>
      <w:tr w:rsidR="003C759D" w:rsidRPr="003C759D" w14:paraId="17561BA6" w14:textId="77777777" w:rsidTr="006C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05E8A80" w14:textId="77777777" w:rsidR="003C759D" w:rsidRPr="003C759D" w:rsidRDefault="003C759D" w:rsidP="007B7A80">
            <w:pPr>
              <w:rPr>
                <w:color w:val="auto"/>
              </w:rPr>
            </w:pPr>
            <w:r w:rsidRPr="003C759D">
              <w:rPr>
                <w:color w:val="auto"/>
              </w:rPr>
              <w:t>Hospital más cercano</w:t>
            </w:r>
          </w:p>
        </w:tc>
        <w:tc>
          <w:tcPr>
            <w:tcW w:w="2552" w:type="dxa"/>
          </w:tcPr>
          <w:p w14:paraId="45F40CD1" w14:textId="71D9BA13" w:rsidR="003C759D" w:rsidRPr="003C759D" w:rsidRDefault="00CE287E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hyperlink r:id="rId8" w:history="1">
              <w:r w:rsidRPr="00CE287E">
                <w:rPr>
                  <w:rStyle w:val="Hipervnculo"/>
                </w:rPr>
                <w:t>+57 601 5529200</w:t>
              </w:r>
            </w:hyperlink>
          </w:p>
        </w:tc>
        <w:tc>
          <w:tcPr>
            <w:tcW w:w="3811" w:type="dxa"/>
          </w:tcPr>
          <w:p w14:paraId="3E9C903C" w14:textId="77777777" w:rsidR="003C759D" w:rsidRPr="003C759D" w:rsidRDefault="003C759D" w:rsidP="007B7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C759D">
              <w:rPr>
                <w:color w:val="auto"/>
              </w:rPr>
              <w:t>Actualizar según sede RTVC</w:t>
            </w:r>
          </w:p>
        </w:tc>
      </w:tr>
    </w:tbl>
    <w:p w14:paraId="6022D583" w14:textId="45062E68" w:rsidR="00F20BA5" w:rsidRPr="006C2C40" w:rsidRDefault="00CE287E" w:rsidP="003C759D">
      <w:pPr>
        <w:pStyle w:val="Ttulo3"/>
        <w:rPr>
          <w:b/>
          <w:bCs/>
          <w:color w:val="auto"/>
          <w:sz w:val="22"/>
          <w:szCs w:val="22"/>
        </w:rPr>
      </w:pPr>
      <w:r w:rsidRPr="006C2C40">
        <w:rPr>
          <w:b/>
          <w:bCs/>
          <w:color w:val="auto"/>
          <w:sz w:val="22"/>
          <w:szCs w:val="22"/>
        </w:rPr>
        <w:t>3. ASEGURADORA Y ASISTENCIA VEHICULAR</w:t>
      </w:r>
    </w:p>
    <w:tbl>
      <w:tblPr>
        <w:tblStyle w:val="Tabladelista1clara-nfasis1"/>
        <w:tblW w:w="9740" w:type="dxa"/>
        <w:tblLook w:val="04A0" w:firstRow="1" w:lastRow="0" w:firstColumn="1" w:lastColumn="0" w:noHBand="0" w:noVBand="1"/>
      </w:tblPr>
      <w:tblGrid>
        <w:gridCol w:w="3264"/>
        <w:gridCol w:w="3224"/>
        <w:gridCol w:w="3252"/>
      </w:tblGrid>
      <w:tr w:rsidR="00CE287E" w:rsidRPr="00CE287E" w14:paraId="358234D1" w14:textId="77777777" w:rsidTr="006C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AB1A1" w14:textId="77777777" w:rsidR="00CE287E" w:rsidRPr="00CE287E" w:rsidRDefault="00CE287E" w:rsidP="00CE287E">
            <w:pPr>
              <w:spacing w:line="276" w:lineRule="auto"/>
            </w:pPr>
            <w:r w:rsidRPr="00CE287E">
              <w:t>Servicio</w:t>
            </w:r>
          </w:p>
        </w:tc>
        <w:tc>
          <w:tcPr>
            <w:tcW w:w="0" w:type="auto"/>
            <w:hideMark/>
          </w:tcPr>
          <w:p w14:paraId="1C7D2F5A" w14:textId="77777777" w:rsidR="00CE287E" w:rsidRPr="00CE287E" w:rsidRDefault="00CE287E" w:rsidP="00CE28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287E">
              <w:t>Número</w:t>
            </w:r>
          </w:p>
        </w:tc>
        <w:tc>
          <w:tcPr>
            <w:tcW w:w="0" w:type="auto"/>
            <w:hideMark/>
          </w:tcPr>
          <w:p w14:paraId="098E5C93" w14:textId="77777777" w:rsidR="00CE287E" w:rsidRPr="00CE287E" w:rsidRDefault="00CE287E" w:rsidP="00CE28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287E">
              <w:t>Notas</w:t>
            </w:r>
          </w:p>
        </w:tc>
      </w:tr>
      <w:tr w:rsidR="00CE287E" w:rsidRPr="00CE287E" w14:paraId="62B70E2C" w14:textId="77777777" w:rsidTr="006C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30FF5B" w14:textId="77777777" w:rsidR="00CE287E" w:rsidRPr="006C2C40" w:rsidRDefault="00CE287E" w:rsidP="00CE287E">
            <w:pPr>
              <w:spacing w:line="276" w:lineRule="auto"/>
            </w:pPr>
            <w:r w:rsidRPr="006C2C40">
              <w:t>Aseguradora SOAT</w:t>
            </w:r>
          </w:p>
        </w:tc>
        <w:tc>
          <w:tcPr>
            <w:tcW w:w="0" w:type="auto"/>
            <w:hideMark/>
          </w:tcPr>
          <w:p w14:paraId="75C12032" w14:textId="77777777" w:rsidR="00CE287E" w:rsidRPr="00CE287E" w:rsidRDefault="00CE287E" w:rsidP="00CE2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87E">
              <w:t>(Agregar nombre y número)</w:t>
            </w:r>
          </w:p>
        </w:tc>
        <w:tc>
          <w:tcPr>
            <w:tcW w:w="0" w:type="auto"/>
            <w:hideMark/>
          </w:tcPr>
          <w:p w14:paraId="0CFD0BB6" w14:textId="77777777" w:rsidR="00CE287E" w:rsidRPr="00CE287E" w:rsidRDefault="00CE287E" w:rsidP="00CE2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87E">
              <w:t>Actualizar según póliza</w:t>
            </w:r>
          </w:p>
        </w:tc>
      </w:tr>
      <w:tr w:rsidR="00CE287E" w:rsidRPr="00CE287E" w14:paraId="69ACB50F" w14:textId="77777777" w:rsidTr="006C2C40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78BA6" w14:textId="77777777" w:rsidR="00CE287E" w:rsidRPr="006C2C40" w:rsidRDefault="00CE287E" w:rsidP="00CE287E">
            <w:pPr>
              <w:spacing w:line="276" w:lineRule="auto"/>
            </w:pPr>
            <w:r w:rsidRPr="006C2C40">
              <w:t>Aseguradora de vehículos</w:t>
            </w:r>
          </w:p>
        </w:tc>
        <w:tc>
          <w:tcPr>
            <w:tcW w:w="0" w:type="auto"/>
            <w:hideMark/>
          </w:tcPr>
          <w:p w14:paraId="6DA514BA" w14:textId="77777777" w:rsidR="00CE287E" w:rsidRPr="00CE287E" w:rsidRDefault="00CE287E" w:rsidP="00CE2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87E">
              <w:t>(Agregar aseguradora)</w:t>
            </w:r>
          </w:p>
        </w:tc>
        <w:tc>
          <w:tcPr>
            <w:tcW w:w="0" w:type="auto"/>
            <w:hideMark/>
          </w:tcPr>
          <w:p w14:paraId="711910F7" w14:textId="77777777" w:rsidR="00CE287E" w:rsidRPr="00CE287E" w:rsidRDefault="00CE287E" w:rsidP="00CE2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87E">
              <w:t>Línea de atención 24/7</w:t>
            </w:r>
          </w:p>
        </w:tc>
      </w:tr>
      <w:tr w:rsidR="00CE287E" w:rsidRPr="00CE287E" w14:paraId="258431FF" w14:textId="77777777" w:rsidTr="006C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AAFEDB" w14:textId="77777777" w:rsidR="00CE287E" w:rsidRPr="006C2C40" w:rsidRDefault="00CE287E" w:rsidP="00CE287E">
            <w:pPr>
              <w:spacing w:line="276" w:lineRule="auto"/>
            </w:pPr>
            <w:r w:rsidRPr="006C2C40">
              <w:t>Servicio de grúa</w:t>
            </w:r>
          </w:p>
        </w:tc>
        <w:tc>
          <w:tcPr>
            <w:tcW w:w="0" w:type="auto"/>
            <w:hideMark/>
          </w:tcPr>
          <w:p w14:paraId="37FFDB72" w14:textId="77777777" w:rsidR="00CE287E" w:rsidRPr="00CE287E" w:rsidRDefault="00CE287E" w:rsidP="00CE2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87E">
              <w:t>(Agregar proveedor)</w:t>
            </w:r>
          </w:p>
        </w:tc>
        <w:tc>
          <w:tcPr>
            <w:tcW w:w="0" w:type="auto"/>
            <w:hideMark/>
          </w:tcPr>
          <w:p w14:paraId="6D926D9E" w14:textId="77777777" w:rsidR="00CE287E" w:rsidRPr="00CE287E" w:rsidRDefault="00CE287E" w:rsidP="00CE2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287E">
              <w:t>En caso de inmovilización</w:t>
            </w:r>
          </w:p>
        </w:tc>
      </w:tr>
      <w:tr w:rsidR="00CE287E" w:rsidRPr="00CE287E" w14:paraId="6B328DF3" w14:textId="77777777" w:rsidTr="006C2C40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7ED72E" w14:textId="77777777" w:rsidR="00CE287E" w:rsidRPr="006C2C40" w:rsidRDefault="00CE287E" w:rsidP="00CE287E">
            <w:pPr>
              <w:spacing w:line="276" w:lineRule="auto"/>
            </w:pPr>
            <w:r w:rsidRPr="006C2C40">
              <w:t>Asistencia jurídica en vía</w:t>
            </w:r>
          </w:p>
        </w:tc>
        <w:tc>
          <w:tcPr>
            <w:tcW w:w="0" w:type="auto"/>
            <w:hideMark/>
          </w:tcPr>
          <w:p w14:paraId="2C11EDDB" w14:textId="77777777" w:rsidR="00CE287E" w:rsidRPr="00CE287E" w:rsidRDefault="00CE287E" w:rsidP="00CE2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87E">
              <w:t>(Agregar contacto)</w:t>
            </w:r>
          </w:p>
        </w:tc>
        <w:tc>
          <w:tcPr>
            <w:tcW w:w="0" w:type="auto"/>
            <w:hideMark/>
          </w:tcPr>
          <w:p w14:paraId="46DEC4D9" w14:textId="77777777" w:rsidR="00CE287E" w:rsidRPr="00CE287E" w:rsidRDefault="00CE287E" w:rsidP="00CE2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287E">
              <w:t>Para acompañamiento legal</w:t>
            </w:r>
          </w:p>
        </w:tc>
      </w:tr>
    </w:tbl>
    <w:p w14:paraId="244FF58B" w14:textId="77777777" w:rsidR="00CE287E" w:rsidRDefault="00CE287E" w:rsidP="00CE287E"/>
    <w:p w14:paraId="42D2B698" w14:textId="289EBB24" w:rsidR="000C749D" w:rsidRDefault="000C749D" w:rsidP="00CE287E">
      <w:pPr>
        <w:rPr>
          <w:b/>
          <w:bCs/>
        </w:rPr>
      </w:pPr>
      <w:r w:rsidRPr="000C749D">
        <w:rPr>
          <w:b/>
          <w:bCs/>
        </w:rPr>
        <w:t>4. CONTACTOS INTERNOS RTVC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0C749D" w14:paraId="341E6780" w14:textId="77777777" w:rsidTr="006C2C40">
        <w:trPr>
          <w:trHeight w:val="510"/>
          <w:tblHeader/>
        </w:trPr>
        <w:tc>
          <w:tcPr>
            <w:tcW w:w="1914" w:type="dxa"/>
            <w:shd w:val="clear" w:color="auto" w:fill="BFBFBF" w:themeFill="background1" w:themeFillShade="BF"/>
          </w:tcPr>
          <w:p w14:paraId="04827B7D" w14:textId="686623C9" w:rsidR="000C749D" w:rsidRDefault="000C749D" w:rsidP="000C7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0C749D">
              <w:rPr>
                <w:b/>
                <w:bCs/>
              </w:rPr>
              <w:t>argo o área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1CC81E30" w14:textId="3177C537" w:rsidR="000C749D" w:rsidRDefault="000C749D" w:rsidP="000C749D">
            <w:pPr>
              <w:jc w:val="center"/>
              <w:rPr>
                <w:b/>
                <w:bCs/>
              </w:rPr>
            </w:pPr>
            <w:r w:rsidRPr="000C749D">
              <w:rPr>
                <w:b/>
                <w:bCs/>
              </w:rPr>
              <w:t>Nombre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443ADE9F" w14:textId="46693721" w:rsidR="000C749D" w:rsidRDefault="000C749D" w:rsidP="000C749D">
            <w:pPr>
              <w:jc w:val="center"/>
              <w:rPr>
                <w:b/>
                <w:bCs/>
              </w:rPr>
            </w:pPr>
            <w:r w:rsidRPr="000C749D">
              <w:rPr>
                <w:b/>
                <w:bCs/>
              </w:rPr>
              <w:t>Número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217B42AB" w14:textId="5B621164" w:rsidR="000C749D" w:rsidRDefault="000C749D" w:rsidP="000C749D">
            <w:pPr>
              <w:jc w:val="center"/>
              <w:rPr>
                <w:b/>
                <w:bCs/>
              </w:rPr>
            </w:pPr>
            <w:r w:rsidRPr="000C749D">
              <w:rPr>
                <w:b/>
                <w:bCs/>
              </w:rPr>
              <w:t>Medio alterno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2555BD2A" w14:textId="77777777" w:rsidR="000C749D" w:rsidRDefault="000C749D" w:rsidP="000C749D">
            <w:pPr>
              <w:jc w:val="center"/>
              <w:rPr>
                <w:b/>
                <w:bCs/>
              </w:rPr>
            </w:pPr>
            <w:r w:rsidRPr="000C749D">
              <w:rPr>
                <w:b/>
                <w:bCs/>
              </w:rPr>
              <w:t>Observaciones</w:t>
            </w:r>
          </w:p>
          <w:p w14:paraId="10B969D9" w14:textId="77777777" w:rsidR="000C749D" w:rsidRDefault="000C749D" w:rsidP="000C749D">
            <w:pPr>
              <w:jc w:val="center"/>
              <w:rPr>
                <w:b/>
                <w:bCs/>
              </w:rPr>
            </w:pPr>
          </w:p>
        </w:tc>
      </w:tr>
      <w:tr w:rsidR="000C749D" w14:paraId="3FAE49D6" w14:textId="77777777" w:rsidTr="006C2C40">
        <w:trPr>
          <w:trHeight w:val="525"/>
        </w:trPr>
        <w:tc>
          <w:tcPr>
            <w:tcW w:w="1914" w:type="dxa"/>
          </w:tcPr>
          <w:p w14:paraId="0D755FC9" w14:textId="61200135" w:rsidR="000C749D" w:rsidRDefault="000C749D" w:rsidP="000C749D">
            <w:pPr>
              <w:rPr>
                <w:b/>
                <w:bCs/>
              </w:rPr>
            </w:pPr>
            <w:r w:rsidRPr="000C749D">
              <w:rPr>
                <w:b/>
                <w:bCs/>
              </w:rPr>
              <w:t>Líder de Seguridad Vial</w:t>
            </w:r>
          </w:p>
        </w:tc>
        <w:tc>
          <w:tcPr>
            <w:tcW w:w="1914" w:type="dxa"/>
          </w:tcPr>
          <w:p w14:paraId="6AE86407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705261B7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237BAF61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5B03E67E" w14:textId="77777777" w:rsidR="000C749D" w:rsidRDefault="000C749D" w:rsidP="000C749D">
            <w:pPr>
              <w:rPr>
                <w:b/>
                <w:bCs/>
              </w:rPr>
            </w:pPr>
          </w:p>
        </w:tc>
      </w:tr>
      <w:tr w:rsidR="000C749D" w14:paraId="4B77090A" w14:textId="77777777" w:rsidTr="006C2C40">
        <w:trPr>
          <w:trHeight w:val="510"/>
        </w:trPr>
        <w:tc>
          <w:tcPr>
            <w:tcW w:w="1914" w:type="dxa"/>
          </w:tcPr>
          <w:p w14:paraId="1C537D52" w14:textId="672A9327" w:rsidR="000C749D" w:rsidRDefault="000C749D" w:rsidP="000C749D">
            <w:pPr>
              <w:rPr>
                <w:b/>
                <w:bCs/>
              </w:rPr>
            </w:pPr>
            <w:r w:rsidRPr="000C749D">
              <w:rPr>
                <w:b/>
                <w:bCs/>
              </w:rPr>
              <w:t>Coordinación SG-SST</w:t>
            </w:r>
          </w:p>
        </w:tc>
        <w:tc>
          <w:tcPr>
            <w:tcW w:w="1914" w:type="dxa"/>
          </w:tcPr>
          <w:p w14:paraId="49FB7FD1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50634446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0B3F18FC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0EAE3013" w14:textId="77777777" w:rsidR="000C749D" w:rsidRDefault="000C749D" w:rsidP="000C749D">
            <w:pPr>
              <w:rPr>
                <w:b/>
                <w:bCs/>
              </w:rPr>
            </w:pPr>
          </w:p>
        </w:tc>
      </w:tr>
      <w:tr w:rsidR="000C749D" w14:paraId="50DED8B7" w14:textId="77777777" w:rsidTr="006C2C40">
        <w:trPr>
          <w:trHeight w:val="510"/>
        </w:trPr>
        <w:tc>
          <w:tcPr>
            <w:tcW w:w="1914" w:type="dxa"/>
          </w:tcPr>
          <w:p w14:paraId="30A2B10E" w14:textId="62E81473" w:rsidR="000C749D" w:rsidRDefault="000C749D" w:rsidP="000C749D">
            <w:pPr>
              <w:rPr>
                <w:b/>
                <w:bCs/>
              </w:rPr>
            </w:pPr>
            <w:r w:rsidRPr="000C749D">
              <w:rPr>
                <w:b/>
                <w:bCs/>
              </w:rPr>
              <w:t>Jefe Inmediato del Conductor</w:t>
            </w:r>
          </w:p>
        </w:tc>
        <w:tc>
          <w:tcPr>
            <w:tcW w:w="1914" w:type="dxa"/>
          </w:tcPr>
          <w:p w14:paraId="6C6F398E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01FFE3C4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50D18E53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124DE1DF" w14:textId="77777777" w:rsidR="000C749D" w:rsidRDefault="000C749D" w:rsidP="000C749D">
            <w:pPr>
              <w:rPr>
                <w:b/>
                <w:bCs/>
              </w:rPr>
            </w:pPr>
          </w:p>
        </w:tc>
      </w:tr>
      <w:tr w:rsidR="000C749D" w14:paraId="7DDD41BC" w14:textId="77777777" w:rsidTr="006C2C40">
        <w:trPr>
          <w:trHeight w:val="773"/>
        </w:trPr>
        <w:tc>
          <w:tcPr>
            <w:tcW w:w="1914" w:type="dxa"/>
          </w:tcPr>
          <w:p w14:paraId="102CC0DF" w14:textId="2F572F14" w:rsidR="000C749D" w:rsidRDefault="000C749D" w:rsidP="000C749D">
            <w:pPr>
              <w:rPr>
                <w:b/>
                <w:bCs/>
              </w:rPr>
            </w:pPr>
            <w:r w:rsidRPr="000C749D">
              <w:rPr>
                <w:b/>
                <w:bCs/>
              </w:rPr>
              <w:lastRenderedPageBreak/>
              <w:t>Centro de Control RTVC</w:t>
            </w:r>
          </w:p>
        </w:tc>
        <w:tc>
          <w:tcPr>
            <w:tcW w:w="1914" w:type="dxa"/>
          </w:tcPr>
          <w:p w14:paraId="1FEFDD11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5000958A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4175AA19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5A0B4830" w14:textId="77777777" w:rsidR="000C749D" w:rsidRDefault="000C749D" w:rsidP="000C749D">
            <w:pPr>
              <w:rPr>
                <w:b/>
                <w:bCs/>
              </w:rPr>
            </w:pPr>
          </w:p>
        </w:tc>
      </w:tr>
      <w:tr w:rsidR="000C749D" w14:paraId="3905CABE" w14:textId="77777777" w:rsidTr="006C2C40">
        <w:trPr>
          <w:trHeight w:val="773"/>
        </w:trPr>
        <w:tc>
          <w:tcPr>
            <w:tcW w:w="1914" w:type="dxa"/>
          </w:tcPr>
          <w:p w14:paraId="654932A6" w14:textId="2D887E68" w:rsidR="000C749D" w:rsidRPr="000C749D" w:rsidRDefault="000C749D" w:rsidP="000C749D">
            <w:pPr>
              <w:rPr>
                <w:b/>
                <w:bCs/>
              </w:rPr>
            </w:pPr>
            <w:r w:rsidRPr="000C749D">
              <w:rPr>
                <w:b/>
                <w:bCs/>
              </w:rPr>
              <w:t>Gerencia Administrativa y Financiera</w:t>
            </w:r>
            <w:r w:rsidRPr="000C749D">
              <w:rPr>
                <w:b/>
                <w:bCs/>
              </w:rPr>
              <w:tab/>
            </w:r>
          </w:p>
        </w:tc>
        <w:tc>
          <w:tcPr>
            <w:tcW w:w="1914" w:type="dxa"/>
          </w:tcPr>
          <w:p w14:paraId="4428F839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72C78E73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6CB0D99F" w14:textId="77777777" w:rsidR="000C749D" w:rsidRDefault="000C749D" w:rsidP="000C749D">
            <w:pPr>
              <w:rPr>
                <w:b/>
                <w:bCs/>
              </w:rPr>
            </w:pPr>
          </w:p>
        </w:tc>
        <w:tc>
          <w:tcPr>
            <w:tcW w:w="1914" w:type="dxa"/>
          </w:tcPr>
          <w:p w14:paraId="57998EBD" w14:textId="77777777" w:rsidR="000C749D" w:rsidRDefault="000C749D" w:rsidP="000C749D">
            <w:pPr>
              <w:rPr>
                <w:b/>
                <w:bCs/>
              </w:rPr>
            </w:pPr>
          </w:p>
        </w:tc>
      </w:tr>
    </w:tbl>
    <w:p w14:paraId="0AE27855" w14:textId="77777777" w:rsidR="000C749D" w:rsidRDefault="000C749D" w:rsidP="000C749D">
      <w:pPr>
        <w:rPr>
          <w:b/>
          <w:bCs/>
        </w:rPr>
      </w:pPr>
    </w:p>
    <w:p w14:paraId="1CD27BC2" w14:textId="41644D42" w:rsidR="000C749D" w:rsidRDefault="008E7395" w:rsidP="000C749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0C749D">
        <w:rPr>
          <w:b/>
          <w:bCs/>
          <w:sz w:val="20"/>
          <w:szCs w:val="20"/>
        </w:rPr>
        <w:t xml:space="preserve">. </w:t>
      </w:r>
      <w:r w:rsidR="0059113F">
        <w:rPr>
          <w:b/>
          <w:bCs/>
          <w:sz w:val="20"/>
          <w:szCs w:val="20"/>
        </w:rPr>
        <w:t>CONTROL DE CAMBIOS</w:t>
      </w:r>
    </w:p>
    <w:p w14:paraId="78470E48" w14:textId="77777777" w:rsidR="0059113F" w:rsidRDefault="0059113F" w:rsidP="000C749D">
      <w:pPr>
        <w:rPr>
          <w:b/>
          <w:bCs/>
          <w:sz w:val="20"/>
          <w:szCs w:val="20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3268"/>
        <w:gridCol w:w="2974"/>
        <w:gridCol w:w="1813"/>
      </w:tblGrid>
      <w:tr w:rsidR="0059113F" w:rsidRPr="00451DDE" w14:paraId="4706BF01" w14:textId="77777777" w:rsidTr="008E7395">
        <w:trPr>
          <w:trHeight w:val="509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3698" w14:textId="77777777" w:rsidR="0059113F" w:rsidRPr="00451DDE" w:rsidRDefault="0059113F" w:rsidP="00A431B9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/>
                <w:lang w:val="es-ES" w:eastAsia="es-ES"/>
              </w:rPr>
            </w:pPr>
            <w:r w:rsidRPr="00451DDE">
              <w:rPr>
                <w:rFonts w:eastAsia="Times New Roman"/>
                <w:b/>
                <w:lang w:val="es-ES_tradnl" w:eastAsia="es-ES"/>
              </w:rPr>
              <w:t>Versión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218A" w14:textId="77777777" w:rsidR="0059113F" w:rsidRPr="00451DDE" w:rsidRDefault="0059113F" w:rsidP="00A431B9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/>
                <w:lang w:val="es-ES" w:eastAsia="es-ES"/>
              </w:rPr>
            </w:pPr>
            <w:r w:rsidRPr="00451DDE">
              <w:rPr>
                <w:rFonts w:eastAsia="Times New Roman"/>
                <w:b/>
                <w:lang w:val="es-ES_tradnl" w:eastAsia="es-ES"/>
              </w:rPr>
              <w:t>Descripción del cambio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6714" w14:textId="77777777" w:rsidR="0059113F" w:rsidRPr="00451DDE" w:rsidRDefault="0059113F" w:rsidP="00A431B9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/>
                <w:lang w:val="es-ES" w:eastAsia="es-ES"/>
              </w:rPr>
            </w:pPr>
            <w:r w:rsidRPr="00451DDE">
              <w:rPr>
                <w:rFonts w:eastAsia="Times New Roman"/>
                <w:b/>
                <w:lang w:val="es-ES_tradnl" w:eastAsia="es-ES"/>
              </w:rPr>
              <w:t>Área productora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29BB" w14:textId="77777777" w:rsidR="0059113F" w:rsidRPr="00451DDE" w:rsidRDefault="0059113F" w:rsidP="00A431B9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/>
                <w:lang w:val="es-ES" w:eastAsia="es-ES"/>
              </w:rPr>
            </w:pPr>
            <w:r w:rsidRPr="00451DDE">
              <w:rPr>
                <w:rFonts w:eastAsia="Times New Roman"/>
                <w:b/>
                <w:lang w:val="es-ES_tradnl" w:eastAsia="es-ES"/>
              </w:rPr>
              <w:t>Fecha de Publicación</w:t>
            </w:r>
          </w:p>
        </w:tc>
      </w:tr>
      <w:tr w:rsidR="0059113F" w:rsidRPr="00451DDE" w14:paraId="54F368AA" w14:textId="77777777" w:rsidTr="008E7395">
        <w:trPr>
          <w:trHeight w:val="509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5B8F" w14:textId="77777777" w:rsidR="0059113F" w:rsidRPr="00451DDE" w:rsidRDefault="0059113F" w:rsidP="00E14A4A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Cs/>
                <w:lang w:val="es-ES" w:eastAsia="es-ES"/>
              </w:rPr>
            </w:pPr>
            <w:r w:rsidRPr="00451DDE">
              <w:rPr>
                <w:rFonts w:eastAsia="Times New Roman"/>
                <w:bCs/>
                <w:lang w:val="es-ES" w:eastAsia="es-ES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60C2" w14:textId="77777777" w:rsidR="0059113F" w:rsidRPr="00451DDE" w:rsidRDefault="0059113F" w:rsidP="00A431B9">
            <w:pPr>
              <w:tabs>
                <w:tab w:val="left" w:pos="432"/>
              </w:tabs>
              <w:spacing w:line="240" w:lineRule="auto"/>
              <w:rPr>
                <w:rFonts w:eastAsia="Times New Roman"/>
                <w:bCs/>
                <w:lang w:val="es-ES" w:eastAsia="es-ES"/>
              </w:rPr>
            </w:pPr>
            <w:r w:rsidRPr="00451DDE">
              <w:rPr>
                <w:rFonts w:eastAsia="Times New Roman"/>
                <w:bCs/>
                <w:lang w:val="es-ES" w:eastAsia="es-ES"/>
              </w:rPr>
              <w:t>Creación del documento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A3DA" w14:textId="77777777" w:rsidR="0059113F" w:rsidRPr="00451DDE" w:rsidRDefault="0059113F" w:rsidP="00A431B9">
            <w:pPr>
              <w:tabs>
                <w:tab w:val="left" w:pos="432"/>
              </w:tabs>
              <w:spacing w:line="240" w:lineRule="auto"/>
              <w:rPr>
                <w:rFonts w:eastAsia="Times New Roman"/>
                <w:bCs/>
                <w:lang w:val="es-ES" w:eastAsia="es-ES"/>
              </w:rPr>
            </w:pPr>
            <w:r w:rsidRPr="00451DDE">
              <w:rPr>
                <w:rFonts w:eastAsia="Times New Roman"/>
                <w:bCs/>
                <w:lang w:val="es-ES" w:eastAsia="es-ES"/>
              </w:rPr>
              <w:t>Gestión del Talento Humano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6EF" w14:textId="67E87B80" w:rsidR="0059113F" w:rsidRPr="00451DDE" w:rsidRDefault="00814D1E" w:rsidP="00A431B9">
            <w:pPr>
              <w:tabs>
                <w:tab w:val="left" w:pos="432"/>
              </w:tabs>
              <w:spacing w:line="240" w:lineRule="auto"/>
              <w:rPr>
                <w:rFonts w:eastAsia="Times New Roman"/>
                <w:bCs/>
                <w:lang w:val="es-ES" w:eastAsia="es-ES"/>
              </w:rPr>
            </w:pPr>
            <w:r>
              <w:rPr>
                <w:rFonts w:eastAsia="Times New Roman"/>
                <w:bCs/>
                <w:lang w:val="es-ES" w:eastAsia="es-ES"/>
              </w:rPr>
              <w:t>29/02/2026</w:t>
            </w:r>
          </w:p>
        </w:tc>
      </w:tr>
    </w:tbl>
    <w:p w14:paraId="4DFE27A8" w14:textId="77777777" w:rsidR="0059113F" w:rsidRPr="000C749D" w:rsidRDefault="0059113F" w:rsidP="000C749D">
      <w:pPr>
        <w:rPr>
          <w:b/>
          <w:bCs/>
          <w:sz w:val="20"/>
          <w:szCs w:val="20"/>
        </w:rPr>
      </w:pPr>
    </w:p>
    <w:sectPr w:rsidR="0059113F" w:rsidRPr="000C749D">
      <w:headerReference w:type="default" r:id="rId9"/>
      <w:footerReference w:type="default" r:id="rId10"/>
      <w:pgSz w:w="12240" w:h="15840"/>
      <w:pgMar w:top="1842" w:right="1440" w:bottom="194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D45B" w14:textId="77777777" w:rsidR="00515036" w:rsidRPr="00261CE8" w:rsidRDefault="00515036">
      <w:pPr>
        <w:spacing w:line="240" w:lineRule="auto"/>
      </w:pPr>
      <w:r w:rsidRPr="00261CE8">
        <w:separator/>
      </w:r>
    </w:p>
  </w:endnote>
  <w:endnote w:type="continuationSeparator" w:id="0">
    <w:p w14:paraId="11A16C01" w14:textId="77777777" w:rsidR="00515036" w:rsidRPr="00261CE8" w:rsidRDefault="00515036">
      <w:pPr>
        <w:spacing w:line="240" w:lineRule="auto"/>
      </w:pPr>
      <w:r w:rsidRPr="00261C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A636" w14:textId="77777777" w:rsidR="001D62A9" w:rsidRPr="00261CE8" w:rsidRDefault="00635597">
    <w:r w:rsidRPr="00261CE8">
      <w:rPr>
        <w:noProof/>
      </w:rPr>
      <w:drawing>
        <wp:anchor distT="114300" distB="114300" distL="114300" distR="114300" simplePos="0" relativeHeight="251659264" behindDoc="1" locked="0" layoutInCell="1" hidden="0" allowOverlap="1" wp14:anchorId="10F7F532" wp14:editId="13863FC1">
          <wp:simplePos x="0" y="0"/>
          <wp:positionH relativeFrom="column">
            <wp:posOffset>-923924</wp:posOffset>
          </wp:positionH>
          <wp:positionV relativeFrom="paragraph">
            <wp:posOffset>-381999</wp:posOffset>
          </wp:positionV>
          <wp:extent cx="7664364" cy="10297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4364" cy="102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E6D4" w14:textId="77777777" w:rsidR="00515036" w:rsidRPr="00261CE8" w:rsidRDefault="00515036">
      <w:pPr>
        <w:spacing w:line="240" w:lineRule="auto"/>
      </w:pPr>
      <w:r w:rsidRPr="00261CE8">
        <w:separator/>
      </w:r>
    </w:p>
  </w:footnote>
  <w:footnote w:type="continuationSeparator" w:id="0">
    <w:p w14:paraId="6981B61A" w14:textId="77777777" w:rsidR="00515036" w:rsidRPr="00261CE8" w:rsidRDefault="00515036">
      <w:pPr>
        <w:spacing w:line="240" w:lineRule="auto"/>
      </w:pPr>
      <w:r w:rsidRPr="00261C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19" w:type="dxa"/>
      <w:tblInd w:w="-5" w:type="dxa"/>
      <w:tblLayout w:type="fixed"/>
      <w:tblLook w:val="04A0" w:firstRow="1" w:lastRow="0" w:firstColumn="1" w:lastColumn="0" w:noHBand="0" w:noVBand="1"/>
    </w:tblPr>
    <w:tblGrid>
      <w:gridCol w:w="2251"/>
      <w:gridCol w:w="5414"/>
      <w:gridCol w:w="1954"/>
    </w:tblGrid>
    <w:tr w:rsidR="006C2C40" w:rsidRPr="00A02053" w14:paraId="420AE308" w14:textId="77777777" w:rsidTr="00104086">
      <w:trPr>
        <w:trHeight w:val="392"/>
      </w:trPr>
      <w:tc>
        <w:tcPr>
          <w:tcW w:w="2251" w:type="dxa"/>
          <w:vMerge w:val="restart"/>
        </w:tcPr>
        <w:p w14:paraId="742BDDB0" w14:textId="77777777" w:rsidR="006C2C40" w:rsidRPr="00A02053" w:rsidRDefault="006C2C40" w:rsidP="006C2C40">
          <w:pPr>
            <w:pStyle w:val="Encabezado"/>
            <w:rPr>
              <w:lang w:val="es-CO"/>
            </w:rPr>
          </w:pPr>
          <w:r w:rsidRPr="00A02053">
            <w:rPr>
              <w:noProof/>
              <w:lang w:val="es-CO"/>
            </w:rPr>
            <w:drawing>
              <wp:inline distT="0" distB="0" distL="0" distR="0" wp14:anchorId="50DEF431" wp14:editId="144ADB44">
                <wp:extent cx="1379220" cy="723900"/>
                <wp:effectExtent l="0" t="0" r="0" b="0"/>
                <wp:docPr id="725360254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76506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336" cy="754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4" w:type="dxa"/>
          <w:vAlign w:val="center"/>
        </w:tcPr>
        <w:p w14:paraId="51E49283" w14:textId="77777777" w:rsidR="006C2C40" w:rsidRPr="00A02053" w:rsidRDefault="006C2C40" w:rsidP="006C2C4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lang w:val="es-CO"/>
            </w:rPr>
            <w:t xml:space="preserve">GESTIÓN DEL TALENTO HUMANO </w:t>
          </w:r>
        </w:p>
      </w:tc>
      <w:tc>
        <w:tcPr>
          <w:tcW w:w="1954" w:type="dxa"/>
          <w:vAlign w:val="center"/>
        </w:tcPr>
        <w:p w14:paraId="48D582E2" w14:textId="685A131B" w:rsidR="006C2C40" w:rsidRPr="00814D1E" w:rsidRDefault="006C2C40" w:rsidP="006C2C40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814D1E">
            <w:rPr>
              <w:rFonts w:ascii="Arial" w:hAnsi="Arial" w:cs="Arial"/>
              <w:sz w:val="18"/>
              <w:szCs w:val="18"/>
              <w:lang w:val="es-CO"/>
            </w:rPr>
            <w:t>Código:</w:t>
          </w:r>
          <w:r w:rsidR="00814D1E" w:rsidRPr="00814D1E">
            <w:rPr>
              <w:rFonts w:ascii="Arial" w:hAnsi="Arial" w:cs="Arial"/>
              <w:sz w:val="18"/>
              <w:szCs w:val="18"/>
              <w:lang w:val="es-CO"/>
            </w:rPr>
            <w:t xml:space="preserve"> </w:t>
          </w:r>
          <w:r w:rsidR="00814D1E" w:rsidRPr="00814D1E">
            <w:rPr>
              <w:rFonts w:ascii="Arial" w:hAnsi="Arial" w:cs="Arial"/>
              <w:sz w:val="18"/>
              <w:szCs w:val="18"/>
              <w:lang w:val="es-CO"/>
            </w:rPr>
            <w:t>H-F-50</w:t>
          </w:r>
        </w:p>
      </w:tc>
    </w:tr>
    <w:tr w:rsidR="006C2C40" w:rsidRPr="00A02053" w14:paraId="1A346106" w14:textId="77777777" w:rsidTr="00104086">
      <w:trPr>
        <w:trHeight w:val="295"/>
      </w:trPr>
      <w:tc>
        <w:tcPr>
          <w:tcW w:w="2251" w:type="dxa"/>
          <w:vMerge/>
        </w:tcPr>
        <w:p w14:paraId="36B475F6" w14:textId="77777777" w:rsidR="006C2C40" w:rsidRPr="00A02053" w:rsidRDefault="006C2C40" w:rsidP="006C2C40">
          <w:pPr>
            <w:pStyle w:val="Encabezado"/>
            <w:rPr>
              <w:lang w:val="es-CO"/>
            </w:rPr>
          </w:pPr>
        </w:p>
      </w:tc>
      <w:tc>
        <w:tcPr>
          <w:tcW w:w="5414" w:type="dxa"/>
          <w:vAlign w:val="center"/>
        </w:tcPr>
        <w:p w14:paraId="441E1FDB" w14:textId="77777777" w:rsidR="006C2C40" w:rsidRPr="00A02053" w:rsidRDefault="006C2C40" w:rsidP="006C2C4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bCs/>
              <w:lang w:val="es-CO"/>
            </w:rPr>
            <w:t>FORMATO</w:t>
          </w:r>
        </w:p>
      </w:tc>
      <w:tc>
        <w:tcPr>
          <w:tcW w:w="1954" w:type="dxa"/>
          <w:vAlign w:val="center"/>
        </w:tcPr>
        <w:p w14:paraId="52B8E4F5" w14:textId="629BF2DC" w:rsidR="006C2C40" w:rsidRPr="00814D1E" w:rsidRDefault="006C2C40" w:rsidP="006C2C40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814D1E">
            <w:rPr>
              <w:rFonts w:ascii="Arial" w:hAnsi="Arial" w:cs="Arial"/>
              <w:sz w:val="18"/>
              <w:szCs w:val="18"/>
              <w:lang w:val="es-CO"/>
            </w:rPr>
            <w:t xml:space="preserve">Versión: </w:t>
          </w:r>
          <w:r w:rsidR="00814D1E" w:rsidRPr="00814D1E">
            <w:rPr>
              <w:rFonts w:ascii="Arial" w:hAnsi="Arial" w:cs="Arial"/>
              <w:sz w:val="18"/>
              <w:szCs w:val="18"/>
              <w:lang w:val="es-CO"/>
            </w:rPr>
            <w:t>1</w:t>
          </w:r>
        </w:p>
      </w:tc>
    </w:tr>
    <w:tr w:rsidR="006C2C40" w:rsidRPr="00A02053" w14:paraId="105C9CC0" w14:textId="77777777" w:rsidTr="00104086">
      <w:trPr>
        <w:trHeight w:val="114"/>
      </w:trPr>
      <w:tc>
        <w:tcPr>
          <w:tcW w:w="2251" w:type="dxa"/>
          <w:vMerge/>
        </w:tcPr>
        <w:p w14:paraId="667AEABC" w14:textId="77777777" w:rsidR="006C2C40" w:rsidRPr="00A02053" w:rsidRDefault="006C2C40" w:rsidP="006C2C40">
          <w:pPr>
            <w:pStyle w:val="Encabezado"/>
            <w:rPr>
              <w:lang w:val="es-CO"/>
            </w:rPr>
          </w:pPr>
        </w:p>
      </w:tc>
      <w:tc>
        <w:tcPr>
          <w:tcW w:w="5414" w:type="dxa"/>
          <w:vMerge w:val="restart"/>
          <w:vAlign w:val="center"/>
        </w:tcPr>
        <w:p w14:paraId="00069E9F" w14:textId="77777777" w:rsidR="006C2C40" w:rsidRDefault="006C2C40" w:rsidP="006C2C40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>
            <w:rPr>
              <w:rFonts w:ascii="Arial" w:hAnsi="Arial" w:cs="Arial"/>
              <w:b/>
              <w:lang w:val="es-CO"/>
            </w:rPr>
            <w:t>DIRECTORIO DE NÚMEROS DE EMERGENCIA</w:t>
          </w:r>
        </w:p>
        <w:p w14:paraId="5DCFF97A" w14:textId="18FFEC6A" w:rsidR="006C2C40" w:rsidRPr="00A02053" w:rsidRDefault="006C2C40" w:rsidP="006C2C4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lang w:val="es-CO"/>
            </w:rPr>
            <w:t>SEGURIDAD VIAL</w:t>
          </w:r>
        </w:p>
      </w:tc>
      <w:tc>
        <w:tcPr>
          <w:tcW w:w="1954" w:type="dxa"/>
          <w:vAlign w:val="center"/>
        </w:tcPr>
        <w:p w14:paraId="0EA2A33A" w14:textId="702D1B93" w:rsidR="006C2C40" w:rsidRPr="00814D1E" w:rsidRDefault="006C2C40" w:rsidP="006C2C40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814D1E">
            <w:rPr>
              <w:rFonts w:ascii="Arial" w:hAnsi="Arial" w:cs="Arial"/>
              <w:sz w:val="18"/>
              <w:szCs w:val="18"/>
              <w:lang w:val="es-CO"/>
            </w:rPr>
            <w:t xml:space="preserve">Fecha: </w:t>
          </w:r>
          <w:r w:rsidR="00814D1E" w:rsidRPr="00814D1E">
            <w:rPr>
              <w:rFonts w:ascii="Arial" w:hAnsi="Arial" w:cs="Arial"/>
              <w:sz w:val="18"/>
              <w:szCs w:val="18"/>
              <w:lang w:val="es-CO"/>
            </w:rPr>
            <w:t>29/01/2026</w:t>
          </w:r>
        </w:p>
      </w:tc>
    </w:tr>
    <w:tr w:rsidR="006C2C40" w:rsidRPr="00A02053" w14:paraId="001215E7" w14:textId="77777777" w:rsidTr="00104086">
      <w:trPr>
        <w:trHeight w:val="114"/>
      </w:trPr>
      <w:tc>
        <w:tcPr>
          <w:tcW w:w="2251" w:type="dxa"/>
          <w:vMerge/>
        </w:tcPr>
        <w:p w14:paraId="4BF61976" w14:textId="77777777" w:rsidR="006C2C40" w:rsidRPr="00A02053" w:rsidRDefault="006C2C40" w:rsidP="006C2C40">
          <w:pPr>
            <w:pStyle w:val="Encabezado"/>
            <w:rPr>
              <w:lang w:val="es-CO"/>
            </w:rPr>
          </w:pPr>
        </w:p>
      </w:tc>
      <w:tc>
        <w:tcPr>
          <w:tcW w:w="5414" w:type="dxa"/>
          <w:vMerge/>
        </w:tcPr>
        <w:p w14:paraId="3B3BA80C" w14:textId="77777777" w:rsidR="006C2C40" w:rsidRPr="00A02053" w:rsidRDefault="006C2C40" w:rsidP="006C2C40">
          <w:pPr>
            <w:pStyle w:val="Encabezado"/>
            <w:rPr>
              <w:lang w:val="es-CO"/>
            </w:rPr>
          </w:pPr>
        </w:p>
      </w:tc>
      <w:tc>
        <w:tcPr>
          <w:tcW w:w="1954" w:type="dxa"/>
        </w:tcPr>
        <w:p w14:paraId="7AAAA893" w14:textId="77777777" w:rsidR="006C2C40" w:rsidRPr="00A02053" w:rsidRDefault="006C2C40" w:rsidP="006C2C40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Página 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begin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instrText xml:space="preserve"> PAGE </w:instrTex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separate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>2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end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 de 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begin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instrText xml:space="preserve"> NUMPAGES </w:instrTex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separate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>4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end"/>
          </w:r>
        </w:p>
      </w:tc>
    </w:tr>
  </w:tbl>
  <w:p w14:paraId="2AB03FF5" w14:textId="7E3604E4" w:rsidR="001D62A9" w:rsidRPr="00261CE8" w:rsidRDefault="001D62A9" w:rsidP="006C2C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713F"/>
    <w:multiLevelType w:val="hybridMultilevel"/>
    <w:tmpl w:val="777C4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A9"/>
    <w:rsid w:val="000B3E1A"/>
    <w:rsid w:val="000B7824"/>
    <w:rsid w:val="000C749D"/>
    <w:rsid w:val="001D62A9"/>
    <w:rsid w:val="001D7B0B"/>
    <w:rsid w:val="00261CE8"/>
    <w:rsid w:val="00274831"/>
    <w:rsid w:val="003C759D"/>
    <w:rsid w:val="00515036"/>
    <w:rsid w:val="00572617"/>
    <w:rsid w:val="0059113F"/>
    <w:rsid w:val="00635597"/>
    <w:rsid w:val="00692538"/>
    <w:rsid w:val="006C2C40"/>
    <w:rsid w:val="007D17EE"/>
    <w:rsid w:val="008068CF"/>
    <w:rsid w:val="00814D1E"/>
    <w:rsid w:val="008E7395"/>
    <w:rsid w:val="00905DD1"/>
    <w:rsid w:val="00912396"/>
    <w:rsid w:val="00933132"/>
    <w:rsid w:val="00946D27"/>
    <w:rsid w:val="00C62023"/>
    <w:rsid w:val="00CA4E14"/>
    <w:rsid w:val="00CB71F7"/>
    <w:rsid w:val="00CE287E"/>
    <w:rsid w:val="00D40044"/>
    <w:rsid w:val="00D9234D"/>
    <w:rsid w:val="00E04498"/>
    <w:rsid w:val="00E14A4A"/>
    <w:rsid w:val="00E77BFF"/>
    <w:rsid w:val="00E82EF7"/>
    <w:rsid w:val="00E85979"/>
    <w:rsid w:val="00F2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C682"/>
  <w15:docId w15:val="{21BD93C7-A180-447F-98E5-5B371945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20BA5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0BA5"/>
    <w:rPr>
      <w:rFonts w:asciiTheme="minorHAnsi" w:eastAsiaTheme="minorEastAsia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2748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044"/>
    <w:pPr>
      <w:ind w:left="720"/>
      <w:contextualSpacing/>
    </w:pPr>
  </w:style>
  <w:style w:type="table" w:styleId="Tablaconcuadrcula2-nfasis1">
    <w:name w:val="Grid Table 2 Accent 1"/>
    <w:basedOn w:val="Tablanormal"/>
    <w:uiPriority w:val="47"/>
    <w:rsid w:val="00E77BFF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1Claro-nfasis2">
    <w:name w:val="Grid Table 1 Light Accent 2"/>
    <w:basedOn w:val="Tablanormal"/>
    <w:uiPriority w:val="46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3-nfasis6">
    <w:name w:val="Grid Table 3 Accent 6"/>
    <w:basedOn w:val="Tablanormal"/>
    <w:uiPriority w:val="48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E77BFF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7D17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7EE"/>
  </w:style>
  <w:style w:type="table" w:styleId="Tablaconcuadrcula3-nfasis1">
    <w:name w:val="Grid Table 3 Accent 1"/>
    <w:basedOn w:val="Tablanormal"/>
    <w:uiPriority w:val="48"/>
    <w:rsid w:val="00261CE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61CE8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261CE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3C759D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E287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287E"/>
    <w:rPr>
      <w:color w:val="605E5C"/>
      <w:shd w:val="clear" w:color="auto" w:fill="E1DFDD"/>
    </w:rPr>
  </w:style>
  <w:style w:type="table" w:styleId="Tabladelista1clara-nfasis1">
    <w:name w:val="List Table 1 Light Accent 1"/>
    <w:basedOn w:val="Tablanormal"/>
    <w:uiPriority w:val="46"/>
    <w:rsid w:val="00CE28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5760155292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E06A-6BFF-494B-97E0-D095EAE2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1310</Characters>
  <Application>Microsoft Office Word</Application>
  <DocSecurity>0</DocSecurity>
  <Lines>119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Nelsy Carolina Fonnegra Diaz</dc:creator>
  <cp:lastModifiedBy>Luz Anyely Guevara Ramirez</cp:lastModifiedBy>
  <cp:revision>2</cp:revision>
  <dcterms:created xsi:type="dcterms:W3CDTF">2026-01-29T16:52:00Z</dcterms:created>
  <dcterms:modified xsi:type="dcterms:W3CDTF">2026-01-29T16:52:00Z</dcterms:modified>
</cp:coreProperties>
</file>