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A3594" w14:textId="7B053CC9" w:rsidR="008047EB" w:rsidRPr="007467B0" w:rsidRDefault="008047EB" w:rsidP="00C21344">
      <w:pPr>
        <w:jc w:val="center"/>
        <w:rPr>
          <w:rFonts w:ascii="Arial" w:hAnsi="Arial" w:cs="Arial"/>
          <w:b/>
          <w:bCs/>
          <w:sz w:val="22"/>
          <w:szCs w:val="22"/>
        </w:rPr>
      </w:pPr>
      <w:r w:rsidRPr="007467B0">
        <w:rPr>
          <w:rFonts w:ascii="Arial" w:hAnsi="Arial" w:cs="Arial"/>
          <w:b/>
          <w:bCs/>
          <w:sz w:val="22"/>
          <w:szCs w:val="22"/>
        </w:rPr>
        <w:t>Encuesta de Satisfacción – Actividades S</w:t>
      </w:r>
      <w:r w:rsidR="00C21344" w:rsidRPr="007467B0">
        <w:rPr>
          <w:rFonts w:ascii="Arial" w:hAnsi="Arial" w:cs="Arial"/>
          <w:b/>
          <w:bCs/>
          <w:sz w:val="22"/>
          <w:szCs w:val="22"/>
        </w:rPr>
        <w:t>eguridad y Salud en el Trabajo -S</w:t>
      </w:r>
      <w:r w:rsidRPr="007467B0">
        <w:rPr>
          <w:rFonts w:ascii="Arial" w:hAnsi="Arial" w:cs="Arial"/>
          <w:b/>
          <w:bCs/>
          <w:sz w:val="22"/>
          <w:szCs w:val="22"/>
        </w:rPr>
        <w:t>ST</w:t>
      </w:r>
      <w:r w:rsidR="00C21344" w:rsidRPr="007467B0">
        <w:rPr>
          <w:rFonts w:ascii="Arial" w:hAnsi="Arial" w:cs="Arial"/>
          <w:b/>
          <w:bCs/>
          <w:sz w:val="22"/>
          <w:szCs w:val="22"/>
        </w:rPr>
        <w:t>-</w:t>
      </w:r>
      <w:r w:rsidRPr="007467B0">
        <w:rPr>
          <w:rFonts w:ascii="Arial" w:hAnsi="Arial" w:cs="Arial"/>
          <w:b/>
          <w:bCs/>
          <w:sz w:val="22"/>
          <w:szCs w:val="22"/>
        </w:rPr>
        <w:t xml:space="preserve"> RTVC S.A.S.</w:t>
      </w:r>
    </w:p>
    <w:p w14:paraId="12D66CCC" w14:textId="77777777" w:rsidR="008047EB" w:rsidRPr="007467B0" w:rsidRDefault="008047EB" w:rsidP="00054174">
      <w:pPr>
        <w:jc w:val="both"/>
        <w:rPr>
          <w:rFonts w:ascii="Arial" w:hAnsi="Arial" w:cs="Arial"/>
          <w:b/>
          <w:bCs/>
          <w:sz w:val="22"/>
          <w:szCs w:val="22"/>
        </w:rPr>
      </w:pPr>
      <w:r w:rsidRPr="007467B0">
        <w:rPr>
          <w:rFonts w:ascii="Arial" w:hAnsi="Arial" w:cs="Arial"/>
          <w:b/>
          <w:bCs/>
          <w:sz w:val="22"/>
          <w:szCs w:val="22"/>
        </w:rPr>
        <w:t>Objetivo de la encuesta</w:t>
      </w:r>
    </w:p>
    <w:p w14:paraId="471895AA" w14:textId="77777777" w:rsidR="008047EB" w:rsidRPr="007467B0" w:rsidRDefault="008047EB" w:rsidP="00054174">
      <w:pPr>
        <w:jc w:val="both"/>
        <w:rPr>
          <w:rFonts w:ascii="Arial" w:hAnsi="Arial" w:cs="Arial"/>
          <w:sz w:val="22"/>
          <w:szCs w:val="22"/>
        </w:rPr>
      </w:pPr>
      <w:r w:rsidRPr="007467B0">
        <w:rPr>
          <w:rFonts w:ascii="Arial" w:hAnsi="Arial" w:cs="Arial"/>
          <w:sz w:val="22"/>
          <w:szCs w:val="22"/>
        </w:rPr>
        <w:t>Recopilar información sobre la percepción, participación y satisfacción de los colaboradores frente a las actividades desarrolladas en el marco de la Seguridad y Salud en el Trabajo (SST), con el fin de identificar oportunidades de mejora.</w:t>
      </w:r>
    </w:p>
    <w:p w14:paraId="4E5EE458" w14:textId="77777777" w:rsidR="008047EB" w:rsidRPr="007467B0" w:rsidRDefault="008047EB" w:rsidP="00054174">
      <w:pPr>
        <w:jc w:val="both"/>
        <w:rPr>
          <w:rFonts w:ascii="Arial" w:hAnsi="Arial" w:cs="Arial"/>
          <w:b/>
          <w:bCs/>
          <w:sz w:val="22"/>
          <w:szCs w:val="22"/>
        </w:rPr>
      </w:pPr>
      <w:r w:rsidRPr="007467B0">
        <w:rPr>
          <w:rFonts w:ascii="Arial" w:hAnsi="Arial" w:cs="Arial"/>
          <w:b/>
          <w:bCs/>
          <w:sz w:val="22"/>
          <w:szCs w:val="22"/>
        </w:rPr>
        <w:t>Instrucciones</w:t>
      </w:r>
    </w:p>
    <w:p w14:paraId="296AE9DF" w14:textId="1A551C3D" w:rsidR="008047EB" w:rsidRPr="007467B0" w:rsidRDefault="008047EB" w:rsidP="00054174">
      <w:pPr>
        <w:jc w:val="both"/>
        <w:rPr>
          <w:rFonts w:ascii="Arial" w:hAnsi="Arial" w:cs="Arial"/>
          <w:sz w:val="22"/>
          <w:szCs w:val="22"/>
        </w:rPr>
      </w:pPr>
      <w:r w:rsidRPr="007467B0">
        <w:rPr>
          <w:rFonts w:ascii="Arial" w:hAnsi="Arial" w:cs="Arial"/>
          <w:sz w:val="22"/>
          <w:szCs w:val="22"/>
        </w:rPr>
        <w:t>Por favor, califique</w:t>
      </w:r>
      <w:r w:rsidR="00054174" w:rsidRPr="007467B0">
        <w:rPr>
          <w:rFonts w:ascii="Arial" w:hAnsi="Arial" w:cs="Arial"/>
          <w:sz w:val="22"/>
          <w:szCs w:val="22"/>
        </w:rPr>
        <w:t xml:space="preserve"> con una x</w:t>
      </w:r>
      <w:r w:rsidRPr="007467B0">
        <w:rPr>
          <w:rFonts w:ascii="Arial" w:hAnsi="Arial" w:cs="Arial"/>
          <w:sz w:val="22"/>
          <w:szCs w:val="22"/>
        </w:rPr>
        <w:t xml:space="preserve"> cada afirmación según su experiencia, utilizando la siguiente escala:</w:t>
      </w:r>
    </w:p>
    <w:p w14:paraId="2802AB17" w14:textId="77777777" w:rsidR="00845698" w:rsidRPr="007467B0" w:rsidRDefault="008047EB" w:rsidP="00054174">
      <w:pPr>
        <w:jc w:val="both"/>
        <w:rPr>
          <w:rFonts w:ascii="Arial" w:hAnsi="Arial" w:cs="Arial"/>
          <w:sz w:val="22"/>
          <w:szCs w:val="22"/>
        </w:rPr>
      </w:pPr>
      <w:r w:rsidRPr="007467B0">
        <w:rPr>
          <w:rFonts w:ascii="Arial" w:hAnsi="Arial" w:cs="Arial"/>
          <w:sz w:val="22"/>
          <w:szCs w:val="22"/>
        </w:rPr>
        <w:t>1 = Nada satisfactorio | 2 = Poco satisfactorio | 3 = Aceptable | 4 = Satisfactorio</w:t>
      </w:r>
    </w:p>
    <w:p w14:paraId="059AEB0E" w14:textId="1757CC10" w:rsidR="008047EB" w:rsidRPr="007467B0" w:rsidRDefault="008047EB" w:rsidP="00054174">
      <w:pPr>
        <w:jc w:val="both"/>
        <w:rPr>
          <w:rFonts w:ascii="Arial" w:hAnsi="Arial" w:cs="Arial"/>
          <w:sz w:val="22"/>
          <w:szCs w:val="22"/>
        </w:rPr>
      </w:pPr>
      <w:r w:rsidRPr="007467B0">
        <w:rPr>
          <w:rFonts w:ascii="Arial" w:hAnsi="Arial" w:cs="Arial"/>
          <w:sz w:val="22"/>
          <w:szCs w:val="22"/>
        </w:rPr>
        <w:t>5 = Muy satisfactorio</w:t>
      </w:r>
      <w:r w:rsidR="00845698" w:rsidRPr="007467B0">
        <w:rPr>
          <w:rFonts w:ascii="Arial" w:hAnsi="Arial" w:cs="Arial"/>
          <w:sz w:val="22"/>
          <w:szCs w:val="22"/>
        </w:rPr>
        <w:t>.</w:t>
      </w:r>
    </w:p>
    <w:p w14:paraId="3C23D37D" w14:textId="77777777" w:rsidR="006E6391" w:rsidRPr="007467B0" w:rsidRDefault="006E6391" w:rsidP="00054174">
      <w:pPr>
        <w:jc w:val="both"/>
        <w:rPr>
          <w:rFonts w:ascii="Arial" w:hAnsi="Arial" w:cs="Arial"/>
          <w:sz w:val="22"/>
          <w:szCs w:val="22"/>
        </w:rPr>
      </w:pPr>
    </w:p>
    <w:tbl>
      <w:tblPr>
        <w:tblStyle w:val="Tablaconcuadrcula"/>
        <w:tblW w:w="9316" w:type="dxa"/>
        <w:tblLook w:val="04A0" w:firstRow="1" w:lastRow="0" w:firstColumn="1" w:lastColumn="0" w:noHBand="0" w:noVBand="1"/>
      </w:tblPr>
      <w:tblGrid>
        <w:gridCol w:w="4658"/>
        <w:gridCol w:w="4658"/>
      </w:tblGrid>
      <w:tr w:rsidR="00845698" w:rsidRPr="007467B0" w14:paraId="3401F084" w14:textId="77777777" w:rsidTr="006E6391">
        <w:trPr>
          <w:trHeight w:val="380"/>
        </w:trPr>
        <w:tc>
          <w:tcPr>
            <w:tcW w:w="4658" w:type="dxa"/>
          </w:tcPr>
          <w:p w14:paraId="215A918C" w14:textId="509A1C5E" w:rsidR="00845698" w:rsidRPr="007467B0" w:rsidRDefault="006E6391" w:rsidP="00054174">
            <w:pPr>
              <w:jc w:val="both"/>
              <w:rPr>
                <w:rFonts w:ascii="Arial" w:hAnsi="Arial" w:cs="Arial"/>
                <w:b/>
                <w:bCs/>
                <w:sz w:val="22"/>
                <w:szCs w:val="22"/>
              </w:rPr>
            </w:pPr>
            <w:r w:rsidRPr="007467B0">
              <w:rPr>
                <w:rFonts w:ascii="Arial" w:hAnsi="Arial" w:cs="Arial"/>
                <w:b/>
                <w:bCs/>
                <w:sz w:val="22"/>
                <w:szCs w:val="22"/>
              </w:rPr>
              <w:t>Fecha de diligenciamiento</w:t>
            </w:r>
          </w:p>
        </w:tc>
        <w:tc>
          <w:tcPr>
            <w:tcW w:w="4658" w:type="dxa"/>
          </w:tcPr>
          <w:p w14:paraId="2A8E6693" w14:textId="77777777" w:rsidR="00845698" w:rsidRPr="007467B0" w:rsidRDefault="00845698" w:rsidP="00054174">
            <w:pPr>
              <w:jc w:val="both"/>
              <w:rPr>
                <w:rFonts w:ascii="Arial" w:hAnsi="Arial" w:cs="Arial"/>
                <w:sz w:val="22"/>
                <w:szCs w:val="22"/>
              </w:rPr>
            </w:pPr>
          </w:p>
        </w:tc>
      </w:tr>
      <w:tr w:rsidR="00845698" w:rsidRPr="007467B0" w14:paraId="2D4AAB42" w14:textId="77777777" w:rsidTr="006E6391">
        <w:trPr>
          <w:trHeight w:val="366"/>
        </w:trPr>
        <w:tc>
          <w:tcPr>
            <w:tcW w:w="4658" w:type="dxa"/>
          </w:tcPr>
          <w:p w14:paraId="4974CCFF" w14:textId="2A7DE000" w:rsidR="00845698" w:rsidRPr="007467B0" w:rsidRDefault="006E6391" w:rsidP="00054174">
            <w:pPr>
              <w:jc w:val="both"/>
              <w:rPr>
                <w:rFonts w:ascii="Arial" w:hAnsi="Arial" w:cs="Arial"/>
                <w:b/>
                <w:bCs/>
                <w:sz w:val="22"/>
                <w:szCs w:val="22"/>
              </w:rPr>
            </w:pPr>
            <w:r w:rsidRPr="007467B0">
              <w:rPr>
                <w:rFonts w:ascii="Arial" w:hAnsi="Arial" w:cs="Arial"/>
                <w:b/>
                <w:bCs/>
                <w:sz w:val="22"/>
                <w:szCs w:val="22"/>
              </w:rPr>
              <w:t>Nombre</w:t>
            </w:r>
          </w:p>
        </w:tc>
        <w:tc>
          <w:tcPr>
            <w:tcW w:w="4658" w:type="dxa"/>
          </w:tcPr>
          <w:p w14:paraId="20E932B2" w14:textId="77777777" w:rsidR="00845698" w:rsidRPr="007467B0" w:rsidRDefault="00845698" w:rsidP="00054174">
            <w:pPr>
              <w:jc w:val="both"/>
              <w:rPr>
                <w:rFonts w:ascii="Arial" w:hAnsi="Arial" w:cs="Arial"/>
                <w:sz w:val="22"/>
                <w:szCs w:val="22"/>
              </w:rPr>
            </w:pPr>
          </w:p>
        </w:tc>
      </w:tr>
      <w:tr w:rsidR="00845698" w:rsidRPr="007467B0" w14:paraId="31FC87ED" w14:textId="77777777" w:rsidTr="006E6391">
        <w:trPr>
          <w:trHeight w:val="380"/>
        </w:trPr>
        <w:tc>
          <w:tcPr>
            <w:tcW w:w="4658" w:type="dxa"/>
          </w:tcPr>
          <w:p w14:paraId="2498DF97" w14:textId="045A1CBE" w:rsidR="00845698" w:rsidRPr="007467B0" w:rsidRDefault="006E6391" w:rsidP="00054174">
            <w:pPr>
              <w:jc w:val="both"/>
              <w:rPr>
                <w:rFonts w:ascii="Arial" w:hAnsi="Arial" w:cs="Arial"/>
                <w:b/>
                <w:bCs/>
                <w:sz w:val="22"/>
                <w:szCs w:val="22"/>
              </w:rPr>
            </w:pPr>
            <w:r w:rsidRPr="007467B0">
              <w:rPr>
                <w:rFonts w:ascii="Arial" w:hAnsi="Arial" w:cs="Arial"/>
                <w:b/>
                <w:bCs/>
                <w:sz w:val="22"/>
                <w:szCs w:val="22"/>
              </w:rPr>
              <w:t>C.C</w:t>
            </w:r>
          </w:p>
        </w:tc>
        <w:tc>
          <w:tcPr>
            <w:tcW w:w="4658" w:type="dxa"/>
          </w:tcPr>
          <w:p w14:paraId="17C66AD1" w14:textId="77777777" w:rsidR="00845698" w:rsidRPr="007467B0" w:rsidRDefault="00845698" w:rsidP="00054174">
            <w:pPr>
              <w:jc w:val="both"/>
              <w:rPr>
                <w:rFonts w:ascii="Arial" w:hAnsi="Arial" w:cs="Arial"/>
                <w:sz w:val="22"/>
                <w:szCs w:val="22"/>
              </w:rPr>
            </w:pPr>
          </w:p>
        </w:tc>
      </w:tr>
      <w:tr w:rsidR="00845698" w:rsidRPr="007467B0" w14:paraId="1EDF8A09" w14:textId="77777777" w:rsidTr="006E6391">
        <w:trPr>
          <w:trHeight w:val="366"/>
        </w:trPr>
        <w:tc>
          <w:tcPr>
            <w:tcW w:w="4658" w:type="dxa"/>
          </w:tcPr>
          <w:p w14:paraId="3FF76B2F" w14:textId="0911520F" w:rsidR="00845698" w:rsidRPr="007467B0" w:rsidRDefault="006E6391" w:rsidP="00054174">
            <w:pPr>
              <w:jc w:val="both"/>
              <w:rPr>
                <w:rFonts w:ascii="Arial" w:hAnsi="Arial" w:cs="Arial"/>
                <w:b/>
                <w:bCs/>
                <w:sz w:val="22"/>
                <w:szCs w:val="22"/>
              </w:rPr>
            </w:pPr>
            <w:r w:rsidRPr="007467B0">
              <w:rPr>
                <w:rFonts w:ascii="Arial" w:hAnsi="Arial" w:cs="Arial"/>
                <w:b/>
                <w:bCs/>
                <w:sz w:val="22"/>
                <w:szCs w:val="22"/>
              </w:rPr>
              <w:t xml:space="preserve">Área </w:t>
            </w:r>
          </w:p>
        </w:tc>
        <w:tc>
          <w:tcPr>
            <w:tcW w:w="4658" w:type="dxa"/>
          </w:tcPr>
          <w:p w14:paraId="11D7CCFC" w14:textId="77777777" w:rsidR="00845698" w:rsidRPr="007467B0" w:rsidRDefault="00845698" w:rsidP="00054174">
            <w:pPr>
              <w:jc w:val="both"/>
              <w:rPr>
                <w:rFonts w:ascii="Arial" w:hAnsi="Arial" w:cs="Arial"/>
                <w:sz w:val="22"/>
                <w:szCs w:val="22"/>
              </w:rPr>
            </w:pPr>
          </w:p>
        </w:tc>
      </w:tr>
    </w:tbl>
    <w:p w14:paraId="0A1C0BCE" w14:textId="77777777" w:rsidR="00845698" w:rsidRPr="007467B0" w:rsidRDefault="00845698" w:rsidP="00054174">
      <w:pPr>
        <w:jc w:val="both"/>
        <w:rPr>
          <w:rFonts w:ascii="Arial" w:hAnsi="Arial" w:cs="Arial"/>
          <w:b/>
          <w:bCs/>
          <w:sz w:val="22"/>
          <w:szCs w:val="22"/>
        </w:rPr>
      </w:pPr>
    </w:p>
    <w:p w14:paraId="3B28B94A" w14:textId="77777777" w:rsidR="008047EB" w:rsidRPr="007467B0" w:rsidRDefault="008047EB" w:rsidP="00054174">
      <w:pPr>
        <w:jc w:val="both"/>
        <w:rPr>
          <w:rFonts w:ascii="Arial" w:hAnsi="Arial" w:cs="Arial"/>
          <w:b/>
          <w:bCs/>
          <w:sz w:val="22"/>
          <w:szCs w:val="22"/>
        </w:rPr>
      </w:pPr>
      <w:r w:rsidRPr="007467B0">
        <w:rPr>
          <w:rFonts w:ascii="Arial" w:hAnsi="Arial" w:cs="Arial"/>
          <w:b/>
          <w:bCs/>
          <w:sz w:val="22"/>
          <w:szCs w:val="22"/>
        </w:rPr>
        <w:t>Preguntas cerradas (con escala)</w:t>
      </w:r>
    </w:p>
    <w:p w14:paraId="01EE741A" w14:textId="77777777" w:rsidR="00054174" w:rsidRPr="007467B0" w:rsidRDefault="008047EB" w:rsidP="00054174">
      <w:pPr>
        <w:numPr>
          <w:ilvl w:val="0"/>
          <w:numId w:val="6"/>
        </w:numPr>
        <w:jc w:val="both"/>
        <w:rPr>
          <w:rFonts w:ascii="Arial" w:hAnsi="Arial" w:cs="Arial"/>
          <w:sz w:val="22"/>
          <w:szCs w:val="22"/>
        </w:rPr>
      </w:pPr>
      <w:r w:rsidRPr="007467B0">
        <w:rPr>
          <w:rFonts w:ascii="Arial" w:hAnsi="Arial" w:cs="Arial"/>
          <w:sz w:val="22"/>
          <w:szCs w:val="22"/>
        </w:rPr>
        <w:t>¿Considera que la actividad cumplió con los objetivos propuestos?</w:t>
      </w:r>
    </w:p>
    <w:tbl>
      <w:tblPr>
        <w:tblStyle w:val="Tablaconcuadrcula"/>
        <w:tblW w:w="0" w:type="auto"/>
        <w:tblInd w:w="720" w:type="dxa"/>
        <w:tblLook w:val="04A0" w:firstRow="1" w:lastRow="0" w:firstColumn="1" w:lastColumn="0" w:noHBand="0" w:noVBand="1"/>
      </w:tblPr>
      <w:tblGrid>
        <w:gridCol w:w="1495"/>
        <w:gridCol w:w="1495"/>
        <w:gridCol w:w="1497"/>
        <w:gridCol w:w="1497"/>
        <w:gridCol w:w="1497"/>
      </w:tblGrid>
      <w:tr w:rsidR="00054174" w:rsidRPr="007467B0" w14:paraId="21D3D48B" w14:textId="77777777" w:rsidTr="00054174">
        <w:trPr>
          <w:trHeight w:val="327"/>
        </w:trPr>
        <w:tc>
          <w:tcPr>
            <w:tcW w:w="1495" w:type="dxa"/>
          </w:tcPr>
          <w:p w14:paraId="1A198C8E" w14:textId="3CDFFE64" w:rsidR="00054174" w:rsidRPr="007467B0" w:rsidRDefault="00054174" w:rsidP="00054174">
            <w:pPr>
              <w:jc w:val="center"/>
              <w:rPr>
                <w:rFonts w:ascii="Arial" w:hAnsi="Arial" w:cs="Arial"/>
                <w:sz w:val="22"/>
                <w:szCs w:val="22"/>
              </w:rPr>
            </w:pPr>
            <w:r w:rsidRPr="007467B0">
              <w:rPr>
                <w:rFonts w:ascii="Arial" w:hAnsi="Arial" w:cs="Arial"/>
                <w:sz w:val="22"/>
                <w:szCs w:val="22"/>
              </w:rPr>
              <w:t>1</w:t>
            </w:r>
          </w:p>
        </w:tc>
        <w:tc>
          <w:tcPr>
            <w:tcW w:w="1495" w:type="dxa"/>
          </w:tcPr>
          <w:p w14:paraId="6131F55E" w14:textId="782F2169" w:rsidR="00054174" w:rsidRPr="007467B0" w:rsidRDefault="00054174" w:rsidP="00054174">
            <w:pPr>
              <w:jc w:val="center"/>
              <w:rPr>
                <w:rFonts w:ascii="Arial" w:hAnsi="Arial" w:cs="Arial"/>
                <w:sz w:val="22"/>
                <w:szCs w:val="22"/>
              </w:rPr>
            </w:pPr>
            <w:r w:rsidRPr="007467B0">
              <w:rPr>
                <w:rFonts w:ascii="Arial" w:hAnsi="Arial" w:cs="Arial"/>
                <w:sz w:val="22"/>
                <w:szCs w:val="22"/>
              </w:rPr>
              <w:t>2</w:t>
            </w:r>
          </w:p>
        </w:tc>
        <w:tc>
          <w:tcPr>
            <w:tcW w:w="1497" w:type="dxa"/>
          </w:tcPr>
          <w:p w14:paraId="549F0E2C" w14:textId="15DEA802" w:rsidR="00054174" w:rsidRPr="007467B0" w:rsidRDefault="00054174" w:rsidP="00054174">
            <w:pPr>
              <w:jc w:val="center"/>
              <w:rPr>
                <w:rFonts w:ascii="Arial" w:hAnsi="Arial" w:cs="Arial"/>
                <w:sz w:val="22"/>
                <w:szCs w:val="22"/>
              </w:rPr>
            </w:pPr>
            <w:r w:rsidRPr="007467B0">
              <w:rPr>
                <w:rFonts w:ascii="Arial" w:hAnsi="Arial" w:cs="Arial"/>
                <w:sz w:val="22"/>
                <w:szCs w:val="22"/>
              </w:rPr>
              <w:t>3</w:t>
            </w:r>
          </w:p>
        </w:tc>
        <w:tc>
          <w:tcPr>
            <w:tcW w:w="1497" w:type="dxa"/>
          </w:tcPr>
          <w:p w14:paraId="74EF893E" w14:textId="19E0170A" w:rsidR="00054174" w:rsidRPr="007467B0" w:rsidRDefault="00054174" w:rsidP="00054174">
            <w:pPr>
              <w:jc w:val="center"/>
              <w:rPr>
                <w:rFonts w:ascii="Arial" w:hAnsi="Arial" w:cs="Arial"/>
                <w:sz w:val="22"/>
                <w:szCs w:val="22"/>
              </w:rPr>
            </w:pPr>
            <w:r w:rsidRPr="007467B0">
              <w:rPr>
                <w:rFonts w:ascii="Arial" w:hAnsi="Arial" w:cs="Arial"/>
                <w:sz w:val="22"/>
                <w:szCs w:val="22"/>
              </w:rPr>
              <w:t>4</w:t>
            </w:r>
          </w:p>
        </w:tc>
        <w:tc>
          <w:tcPr>
            <w:tcW w:w="1497" w:type="dxa"/>
          </w:tcPr>
          <w:p w14:paraId="247118DE" w14:textId="44E0AAF5" w:rsidR="00054174" w:rsidRPr="007467B0" w:rsidRDefault="00054174" w:rsidP="00054174">
            <w:pPr>
              <w:jc w:val="center"/>
              <w:rPr>
                <w:rFonts w:ascii="Arial" w:hAnsi="Arial" w:cs="Arial"/>
                <w:sz w:val="22"/>
                <w:szCs w:val="22"/>
              </w:rPr>
            </w:pPr>
            <w:r w:rsidRPr="007467B0">
              <w:rPr>
                <w:rFonts w:ascii="Arial" w:hAnsi="Arial" w:cs="Arial"/>
                <w:sz w:val="22"/>
                <w:szCs w:val="22"/>
              </w:rPr>
              <w:t>5</w:t>
            </w:r>
          </w:p>
        </w:tc>
      </w:tr>
    </w:tbl>
    <w:p w14:paraId="2459201B" w14:textId="4A58EC18" w:rsidR="008047EB" w:rsidRPr="007467B0" w:rsidRDefault="008047EB" w:rsidP="00054174">
      <w:pPr>
        <w:jc w:val="both"/>
        <w:rPr>
          <w:rFonts w:ascii="Arial" w:hAnsi="Arial" w:cs="Arial"/>
          <w:sz w:val="22"/>
          <w:szCs w:val="22"/>
        </w:rPr>
      </w:pPr>
    </w:p>
    <w:p w14:paraId="218391F2" w14:textId="03007270" w:rsidR="00054174" w:rsidRPr="007467B0" w:rsidRDefault="008047EB" w:rsidP="00054174">
      <w:pPr>
        <w:numPr>
          <w:ilvl w:val="0"/>
          <w:numId w:val="6"/>
        </w:numPr>
        <w:jc w:val="both"/>
        <w:rPr>
          <w:rFonts w:ascii="Arial" w:hAnsi="Arial" w:cs="Arial"/>
          <w:sz w:val="22"/>
          <w:szCs w:val="22"/>
        </w:rPr>
      </w:pPr>
      <w:r w:rsidRPr="007467B0">
        <w:rPr>
          <w:rFonts w:ascii="Arial" w:hAnsi="Arial" w:cs="Arial"/>
          <w:sz w:val="22"/>
          <w:szCs w:val="22"/>
        </w:rPr>
        <w:t xml:space="preserve">¿La información presentada fue clara y comprensible? </w:t>
      </w:r>
    </w:p>
    <w:tbl>
      <w:tblPr>
        <w:tblStyle w:val="Tablaconcuadrcula"/>
        <w:tblW w:w="0" w:type="auto"/>
        <w:tblInd w:w="720" w:type="dxa"/>
        <w:tblLook w:val="04A0" w:firstRow="1" w:lastRow="0" w:firstColumn="1" w:lastColumn="0" w:noHBand="0" w:noVBand="1"/>
      </w:tblPr>
      <w:tblGrid>
        <w:gridCol w:w="1495"/>
        <w:gridCol w:w="1495"/>
        <w:gridCol w:w="1497"/>
        <w:gridCol w:w="1497"/>
        <w:gridCol w:w="1497"/>
      </w:tblGrid>
      <w:tr w:rsidR="00054174" w:rsidRPr="007467B0" w14:paraId="4A3408CF" w14:textId="77777777" w:rsidTr="003B59BE">
        <w:trPr>
          <w:trHeight w:val="327"/>
        </w:trPr>
        <w:tc>
          <w:tcPr>
            <w:tcW w:w="1495" w:type="dxa"/>
          </w:tcPr>
          <w:p w14:paraId="4F82C0F0"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1</w:t>
            </w:r>
          </w:p>
        </w:tc>
        <w:tc>
          <w:tcPr>
            <w:tcW w:w="1495" w:type="dxa"/>
          </w:tcPr>
          <w:p w14:paraId="663090BA"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2</w:t>
            </w:r>
          </w:p>
        </w:tc>
        <w:tc>
          <w:tcPr>
            <w:tcW w:w="1497" w:type="dxa"/>
          </w:tcPr>
          <w:p w14:paraId="702D0BBB"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3</w:t>
            </w:r>
          </w:p>
        </w:tc>
        <w:tc>
          <w:tcPr>
            <w:tcW w:w="1497" w:type="dxa"/>
          </w:tcPr>
          <w:p w14:paraId="0B27EED0"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4</w:t>
            </w:r>
          </w:p>
        </w:tc>
        <w:tc>
          <w:tcPr>
            <w:tcW w:w="1497" w:type="dxa"/>
          </w:tcPr>
          <w:p w14:paraId="16014801"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5</w:t>
            </w:r>
          </w:p>
        </w:tc>
      </w:tr>
    </w:tbl>
    <w:p w14:paraId="30067698" w14:textId="77777777" w:rsidR="00054174" w:rsidRPr="007467B0" w:rsidRDefault="00054174" w:rsidP="00054174">
      <w:pPr>
        <w:jc w:val="both"/>
        <w:rPr>
          <w:rFonts w:ascii="Arial" w:hAnsi="Arial" w:cs="Arial"/>
          <w:sz w:val="22"/>
          <w:szCs w:val="22"/>
        </w:rPr>
      </w:pPr>
    </w:p>
    <w:p w14:paraId="5F102EBF" w14:textId="2181E821" w:rsidR="00054174" w:rsidRPr="007467B0" w:rsidRDefault="008047EB" w:rsidP="00054174">
      <w:pPr>
        <w:numPr>
          <w:ilvl w:val="0"/>
          <w:numId w:val="6"/>
        </w:numPr>
        <w:jc w:val="both"/>
        <w:rPr>
          <w:rFonts w:ascii="Arial" w:hAnsi="Arial" w:cs="Arial"/>
          <w:sz w:val="22"/>
          <w:szCs w:val="22"/>
        </w:rPr>
      </w:pPr>
      <w:r w:rsidRPr="007467B0">
        <w:rPr>
          <w:rFonts w:ascii="Arial" w:hAnsi="Arial" w:cs="Arial"/>
          <w:sz w:val="22"/>
          <w:szCs w:val="22"/>
        </w:rPr>
        <w:t>¿El tiempo destinado para la actividad fue adecuado?</w:t>
      </w:r>
    </w:p>
    <w:tbl>
      <w:tblPr>
        <w:tblStyle w:val="Tablaconcuadrcula"/>
        <w:tblW w:w="0" w:type="auto"/>
        <w:tblInd w:w="720" w:type="dxa"/>
        <w:tblLook w:val="04A0" w:firstRow="1" w:lastRow="0" w:firstColumn="1" w:lastColumn="0" w:noHBand="0" w:noVBand="1"/>
      </w:tblPr>
      <w:tblGrid>
        <w:gridCol w:w="1495"/>
        <w:gridCol w:w="1495"/>
        <w:gridCol w:w="1497"/>
        <w:gridCol w:w="1497"/>
        <w:gridCol w:w="1497"/>
      </w:tblGrid>
      <w:tr w:rsidR="00054174" w:rsidRPr="007467B0" w14:paraId="663BDC5E" w14:textId="77777777" w:rsidTr="003B59BE">
        <w:trPr>
          <w:trHeight w:val="327"/>
        </w:trPr>
        <w:tc>
          <w:tcPr>
            <w:tcW w:w="1495" w:type="dxa"/>
          </w:tcPr>
          <w:p w14:paraId="0ADE4050"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1</w:t>
            </w:r>
          </w:p>
        </w:tc>
        <w:tc>
          <w:tcPr>
            <w:tcW w:w="1495" w:type="dxa"/>
          </w:tcPr>
          <w:p w14:paraId="0B55F842"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2</w:t>
            </w:r>
          </w:p>
        </w:tc>
        <w:tc>
          <w:tcPr>
            <w:tcW w:w="1497" w:type="dxa"/>
          </w:tcPr>
          <w:p w14:paraId="7C21C27B"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3</w:t>
            </w:r>
          </w:p>
        </w:tc>
        <w:tc>
          <w:tcPr>
            <w:tcW w:w="1497" w:type="dxa"/>
          </w:tcPr>
          <w:p w14:paraId="362EE5F7"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4</w:t>
            </w:r>
          </w:p>
        </w:tc>
        <w:tc>
          <w:tcPr>
            <w:tcW w:w="1497" w:type="dxa"/>
          </w:tcPr>
          <w:p w14:paraId="4039032E"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5</w:t>
            </w:r>
          </w:p>
        </w:tc>
      </w:tr>
    </w:tbl>
    <w:p w14:paraId="2412BA54" w14:textId="0FB2F5A2" w:rsidR="008047EB" w:rsidRPr="007467B0" w:rsidRDefault="008047EB" w:rsidP="00054174">
      <w:pPr>
        <w:jc w:val="both"/>
        <w:rPr>
          <w:rFonts w:ascii="Arial" w:hAnsi="Arial" w:cs="Arial"/>
          <w:sz w:val="22"/>
          <w:szCs w:val="22"/>
        </w:rPr>
      </w:pPr>
    </w:p>
    <w:p w14:paraId="22C3FD07" w14:textId="64F38B50" w:rsidR="00054174" w:rsidRPr="007467B0" w:rsidRDefault="008047EB" w:rsidP="00054174">
      <w:pPr>
        <w:numPr>
          <w:ilvl w:val="0"/>
          <w:numId w:val="6"/>
        </w:numPr>
        <w:jc w:val="both"/>
        <w:rPr>
          <w:rFonts w:ascii="Arial" w:hAnsi="Arial" w:cs="Arial"/>
          <w:sz w:val="22"/>
          <w:szCs w:val="22"/>
        </w:rPr>
      </w:pPr>
      <w:r w:rsidRPr="007467B0">
        <w:rPr>
          <w:rFonts w:ascii="Arial" w:hAnsi="Arial" w:cs="Arial"/>
          <w:sz w:val="22"/>
          <w:szCs w:val="22"/>
        </w:rPr>
        <w:t>¿La metodología utilizada facilitó su participación y aprendizaje?</w:t>
      </w:r>
    </w:p>
    <w:tbl>
      <w:tblPr>
        <w:tblStyle w:val="Tablaconcuadrcula"/>
        <w:tblW w:w="0" w:type="auto"/>
        <w:tblInd w:w="720" w:type="dxa"/>
        <w:tblLook w:val="04A0" w:firstRow="1" w:lastRow="0" w:firstColumn="1" w:lastColumn="0" w:noHBand="0" w:noVBand="1"/>
      </w:tblPr>
      <w:tblGrid>
        <w:gridCol w:w="1495"/>
        <w:gridCol w:w="1495"/>
        <w:gridCol w:w="1497"/>
        <w:gridCol w:w="1497"/>
        <w:gridCol w:w="1497"/>
      </w:tblGrid>
      <w:tr w:rsidR="00054174" w:rsidRPr="007467B0" w14:paraId="266DFF9A" w14:textId="77777777" w:rsidTr="003B59BE">
        <w:trPr>
          <w:trHeight w:val="327"/>
        </w:trPr>
        <w:tc>
          <w:tcPr>
            <w:tcW w:w="1495" w:type="dxa"/>
          </w:tcPr>
          <w:p w14:paraId="53CEC112"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lastRenderedPageBreak/>
              <w:t>1</w:t>
            </w:r>
          </w:p>
        </w:tc>
        <w:tc>
          <w:tcPr>
            <w:tcW w:w="1495" w:type="dxa"/>
          </w:tcPr>
          <w:p w14:paraId="3DD1ACFA"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2</w:t>
            </w:r>
          </w:p>
        </w:tc>
        <w:tc>
          <w:tcPr>
            <w:tcW w:w="1497" w:type="dxa"/>
          </w:tcPr>
          <w:p w14:paraId="2FE5B9B4"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3</w:t>
            </w:r>
          </w:p>
        </w:tc>
        <w:tc>
          <w:tcPr>
            <w:tcW w:w="1497" w:type="dxa"/>
          </w:tcPr>
          <w:p w14:paraId="1B1201CA"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4</w:t>
            </w:r>
          </w:p>
        </w:tc>
        <w:tc>
          <w:tcPr>
            <w:tcW w:w="1497" w:type="dxa"/>
          </w:tcPr>
          <w:p w14:paraId="1CDB5C3B"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5</w:t>
            </w:r>
          </w:p>
        </w:tc>
      </w:tr>
    </w:tbl>
    <w:p w14:paraId="7D830101" w14:textId="6E346A21" w:rsidR="008047EB" w:rsidRPr="007467B0" w:rsidRDefault="008047EB" w:rsidP="00054174">
      <w:pPr>
        <w:jc w:val="both"/>
        <w:rPr>
          <w:rFonts w:ascii="Arial" w:hAnsi="Arial" w:cs="Arial"/>
          <w:sz w:val="22"/>
          <w:szCs w:val="22"/>
        </w:rPr>
      </w:pPr>
    </w:p>
    <w:p w14:paraId="7C30F7EE" w14:textId="76FE8920" w:rsidR="00054174" w:rsidRPr="007467B0" w:rsidRDefault="008047EB" w:rsidP="00054174">
      <w:pPr>
        <w:numPr>
          <w:ilvl w:val="0"/>
          <w:numId w:val="6"/>
        </w:numPr>
        <w:jc w:val="both"/>
        <w:rPr>
          <w:rFonts w:ascii="Arial" w:hAnsi="Arial" w:cs="Arial"/>
          <w:sz w:val="22"/>
          <w:szCs w:val="22"/>
        </w:rPr>
      </w:pPr>
      <w:r w:rsidRPr="007467B0">
        <w:rPr>
          <w:rFonts w:ascii="Arial" w:hAnsi="Arial" w:cs="Arial"/>
          <w:sz w:val="22"/>
          <w:szCs w:val="22"/>
        </w:rPr>
        <w:t>¿El contenido fue pertinente para su rol o funciones dentro de RTVC?</w:t>
      </w:r>
    </w:p>
    <w:tbl>
      <w:tblPr>
        <w:tblStyle w:val="Tablaconcuadrcula"/>
        <w:tblW w:w="0" w:type="auto"/>
        <w:tblInd w:w="720" w:type="dxa"/>
        <w:tblLook w:val="04A0" w:firstRow="1" w:lastRow="0" w:firstColumn="1" w:lastColumn="0" w:noHBand="0" w:noVBand="1"/>
      </w:tblPr>
      <w:tblGrid>
        <w:gridCol w:w="1495"/>
        <w:gridCol w:w="1495"/>
        <w:gridCol w:w="1497"/>
        <w:gridCol w:w="1497"/>
        <w:gridCol w:w="1497"/>
      </w:tblGrid>
      <w:tr w:rsidR="00054174" w:rsidRPr="007467B0" w14:paraId="7B5495AA" w14:textId="77777777" w:rsidTr="003B59BE">
        <w:trPr>
          <w:trHeight w:val="327"/>
        </w:trPr>
        <w:tc>
          <w:tcPr>
            <w:tcW w:w="1495" w:type="dxa"/>
          </w:tcPr>
          <w:p w14:paraId="7DA466C9"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1</w:t>
            </w:r>
          </w:p>
        </w:tc>
        <w:tc>
          <w:tcPr>
            <w:tcW w:w="1495" w:type="dxa"/>
          </w:tcPr>
          <w:p w14:paraId="27081AA4"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2</w:t>
            </w:r>
          </w:p>
        </w:tc>
        <w:tc>
          <w:tcPr>
            <w:tcW w:w="1497" w:type="dxa"/>
          </w:tcPr>
          <w:p w14:paraId="7CF2D586"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3</w:t>
            </w:r>
          </w:p>
        </w:tc>
        <w:tc>
          <w:tcPr>
            <w:tcW w:w="1497" w:type="dxa"/>
          </w:tcPr>
          <w:p w14:paraId="0AF66E9E"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4</w:t>
            </w:r>
          </w:p>
        </w:tc>
        <w:tc>
          <w:tcPr>
            <w:tcW w:w="1497" w:type="dxa"/>
          </w:tcPr>
          <w:p w14:paraId="2AFE5D78"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5</w:t>
            </w:r>
          </w:p>
        </w:tc>
      </w:tr>
    </w:tbl>
    <w:p w14:paraId="25CA710F" w14:textId="68F438B9" w:rsidR="008047EB" w:rsidRPr="007467B0" w:rsidRDefault="008047EB" w:rsidP="00054174">
      <w:pPr>
        <w:jc w:val="both"/>
        <w:rPr>
          <w:rFonts w:ascii="Arial" w:hAnsi="Arial" w:cs="Arial"/>
          <w:sz w:val="22"/>
          <w:szCs w:val="22"/>
        </w:rPr>
      </w:pPr>
    </w:p>
    <w:p w14:paraId="512A7C5C" w14:textId="2CF3C421" w:rsidR="00054174" w:rsidRPr="007467B0" w:rsidRDefault="008047EB" w:rsidP="00054174">
      <w:pPr>
        <w:numPr>
          <w:ilvl w:val="0"/>
          <w:numId w:val="6"/>
        </w:numPr>
        <w:jc w:val="both"/>
        <w:rPr>
          <w:rFonts w:ascii="Arial" w:hAnsi="Arial" w:cs="Arial"/>
          <w:sz w:val="22"/>
          <w:szCs w:val="22"/>
        </w:rPr>
      </w:pPr>
      <w:r w:rsidRPr="007467B0">
        <w:rPr>
          <w:rFonts w:ascii="Arial" w:hAnsi="Arial" w:cs="Arial"/>
          <w:sz w:val="22"/>
          <w:szCs w:val="22"/>
        </w:rPr>
        <w:t>¿Considera que esta actividad aporta a su bienestar y autocuidado?</w:t>
      </w:r>
    </w:p>
    <w:tbl>
      <w:tblPr>
        <w:tblStyle w:val="Tablaconcuadrcula"/>
        <w:tblW w:w="0" w:type="auto"/>
        <w:tblInd w:w="720" w:type="dxa"/>
        <w:tblLook w:val="04A0" w:firstRow="1" w:lastRow="0" w:firstColumn="1" w:lastColumn="0" w:noHBand="0" w:noVBand="1"/>
      </w:tblPr>
      <w:tblGrid>
        <w:gridCol w:w="1495"/>
        <w:gridCol w:w="1495"/>
        <w:gridCol w:w="1497"/>
        <w:gridCol w:w="1497"/>
        <w:gridCol w:w="1497"/>
      </w:tblGrid>
      <w:tr w:rsidR="00054174" w:rsidRPr="007467B0" w14:paraId="3530D1F7" w14:textId="77777777" w:rsidTr="003B59BE">
        <w:trPr>
          <w:trHeight w:val="327"/>
        </w:trPr>
        <w:tc>
          <w:tcPr>
            <w:tcW w:w="1495" w:type="dxa"/>
          </w:tcPr>
          <w:p w14:paraId="65F1C5BD"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1</w:t>
            </w:r>
          </w:p>
        </w:tc>
        <w:tc>
          <w:tcPr>
            <w:tcW w:w="1495" w:type="dxa"/>
          </w:tcPr>
          <w:p w14:paraId="073BC838"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2</w:t>
            </w:r>
          </w:p>
        </w:tc>
        <w:tc>
          <w:tcPr>
            <w:tcW w:w="1497" w:type="dxa"/>
          </w:tcPr>
          <w:p w14:paraId="1B7CB6AE"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3</w:t>
            </w:r>
          </w:p>
        </w:tc>
        <w:tc>
          <w:tcPr>
            <w:tcW w:w="1497" w:type="dxa"/>
          </w:tcPr>
          <w:p w14:paraId="1A78FCBE"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4</w:t>
            </w:r>
          </w:p>
        </w:tc>
        <w:tc>
          <w:tcPr>
            <w:tcW w:w="1497" w:type="dxa"/>
          </w:tcPr>
          <w:p w14:paraId="2E84BC19"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5</w:t>
            </w:r>
          </w:p>
        </w:tc>
      </w:tr>
    </w:tbl>
    <w:p w14:paraId="6260234A" w14:textId="03904818" w:rsidR="008047EB" w:rsidRPr="007467B0" w:rsidRDefault="008047EB" w:rsidP="00054174">
      <w:pPr>
        <w:jc w:val="both"/>
        <w:rPr>
          <w:rFonts w:ascii="Arial" w:hAnsi="Arial" w:cs="Arial"/>
          <w:sz w:val="22"/>
          <w:szCs w:val="22"/>
        </w:rPr>
      </w:pPr>
    </w:p>
    <w:p w14:paraId="0F12D0EA" w14:textId="67A4A6F8" w:rsidR="00054174" w:rsidRPr="007467B0" w:rsidRDefault="008047EB" w:rsidP="00054174">
      <w:pPr>
        <w:numPr>
          <w:ilvl w:val="0"/>
          <w:numId w:val="6"/>
        </w:numPr>
        <w:jc w:val="both"/>
        <w:rPr>
          <w:rFonts w:ascii="Arial" w:hAnsi="Arial" w:cs="Arial"/>
          <w:sz w:val="22"/>
          <w:szCs w:val="22"/>
        </w:rPr>
      </w:pPr>
      <w:r w:rsidRPr="007467B0">
        <w:rPr>
          <w:rFonts w:ascii="Arial" w:hAnsi="Arial" w:cs="Arial"/>
          <w:sz w:val="22"/>
          <w:szCs w:val="22"/>
        </w:rPr>
        <w:t>¿Se resolvieron sus inquietudes durante la actividad?</w:t>
      </w:r>
    </w:p>
    <w:tbl>
      <w:tblPr>
        <w:tblStyle w:val="Tablaconcuadrcula"/>
        <w:tblW w:w="0" w:type="auto"/>
        <w:tblInd w:w="720" w:type="dxa"/>
        <w:tblLook w:val="04A0" w:firstRow="1" w:lastRow="0" w:firstColumn="1" w:lastColumn="0" w:noHBand="0" w:noVBand="1"/>
      </w:tblPr>
      <w:tblGrid>
        <w:gridCol w:w="1495"/>
        <w:gridCol w:w="1495"/>
        <w:gridCol w:w="1497"/>
        <w:gridCol w:w="1497"/>
        <w:gridCol w:w="1497"/>
      </w:tblGrid>
      <w:tr w:rsidR="00054174" w:rsidRPr="007467B0" w14:paraId="51D80780" w14:textId="77777777" w:rsidTr="003B59BE">
        <w:trPr>
          <w:trHeight w:val="327"/>
        </w:trPr>
        <w:tc>
          <w:tcPr>
            <w:tcW w:w="1495" w:type="dxa"/>
          </w:tcPr>
          <w:p w14:paraId="5FE54F03"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1</w:t>
            </w:r>
          </w:p>
        </w:tc>
        <w:tc>
          <w:tcPr>
            <w:tcW w:w="1495" w:type="dxa"/>
          </w:tcPr>
          <w:p w14:paraId="7B151428"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2</w:t>
            </w:r>
          </w:p>
        </w:tc>
        <w:tc>
          <w:tcPr>
            <w:tcW w:w="1497" w:type="dxa"/>
          </w:tcPr>
          <w:p w14:paraId="72B33C36"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3</w:t>
            </w:r>
          </w:p>
        </w:tc>
        <w:tc>
          <w:tcPr>
            <w:tcW w:w="1497" w:type="dxa"/>
          </w:tcPr>
          <w:p w14:paraId="6119E338"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4</w:t>
            </w:r>
          </w:p>
        </w:tc>
        <w:tc>
          <w:tcPr>
            <w:tcW w:w="1497" w:type="dxa"/>
          </w:tcPr>
          <w:p w14:paraId="392EC212"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5</w:t>
            </w:r>
          </w:p>
        </w:tc>
      </w:tr>
    </w:tbl>
    <w:p w14:paraId="1D36BBBB" w14:textId="1EB7DFD6" w:rsidR="008047EB" w:rsidRPr="007467B0" w:rsidRDefault="008047EB" w:rsidP="00054174">
      <w:pPr>
        <w:jc w:val="both"/>
        <w:rPr>
          <w:rFonts w:ascii="Arial" w:hAnsi="Arial" w:cs="Arial"/>
          <w:sz w:val="22"/>
          <w:szCs w:val="22"/>
        </w:rPr>
      </w:pPr>
    </w:p>
    <w:p w14:paraId="33CCD68A" w14:textId="6C58AB02" w:rsidR="00054174" w:rsidRPr="007467B0" w:rsidRDefault="008047EB" w:rsidP="00054174">
      <w:pPr>
        <w:numPr>
          <w:ilvl w:val="0"/>
          <w:numId w:val="6"/>
        </w:numPr>
        <w:jc w:val="both"/>
        <w:rPr>
          <w:rFonts w:ascii="Arial" w:hAnsi="Arial" w:cs="Arial"/>
          <w:sz w:val="22"/>
          <w:szCs w:val="22"/>
        </w:rPr>
      </w:pPr>
      <w:r w:rsidRPr="007467B0">
        <w:rPr>
          <w:rFonts w:ascii="Arial" w:hAnsi="Arial" w:cs="Arial"/>
          <w:sz w:val="22"/>
          <w:szCs w:val="22"/>
        </w:rPr>
        <w:t>¿Recomendaría esta actividad a otros compañeros?</w:t>
      </w:r>
    </w:p>
    <w:tbl>
      <w:tblPr>
        <w:tblStyle w:val="Tablaconcuadrcula"/>
        <w:tblW w:w="0" w:type="auto"/>
        <w:tblInd w:w="720" w:type="dxa"/>
        <w:tblLook w:val="04A0" w:firstRow="1" w:lastRow="0" w:firstColumn="1" w:lastColumn="0" w:noHBand="0" w:noVBand="1"/>
      </w:tblPr>
      <w:tblGrid>
        <w:gridCol w:w="1495"/>
        <w:gridCol w:w="1495"/>
        <w:gridCol w:w="1497"/>
        <w:gridCol w:w="1497"/>
        <w:gridCol w:w="1497"/>
      </w:tblGrid>
      <w:tr w:rsidR="00054174" w:rsidRPr="007467B0" w14:paraId="2A2F1C2D" w14:textId="77777777" w:rsidTr="003B59BE">
        <w:trPr>
          <w:trHeight w:val="327"/>
        </w:trPr>
        <w:tc>
          <w:tcPr>
            <w:tcW w:w="1495" w:type="dxa"/>
          </w:tcPr>
          <w:p w14:paraId="544F296C"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1</w:t>
            </w:r>
          </w:p>
        </w:tc>
        <w:tc>
          <w:tcPr>
            <w:tcW w:w="1495" w:type="dxa"/>
          </w:tcPr>
          <w:p w14:paraId="7BF50466"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2</w:t>
            </w:r>
          </w:p>
        </w:tc>
        <w:tc>
          <w:tcPr>
            <w:tcW w:w="1497" w:type="dxa"/>
          </w:tcPr>
          <w:p w14:paraId="01B6BA0A"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3</w:t>
            </w:r>
          </w:p>
        </w:tc>
        <w:tc>
          <w:tcPr>
            <w:tcW w:w="1497" w:type="dxa"/>
          </w:tcPr>
          <w:p w14:paraId="5A0BC435"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4</w:t>
            </w:r>
          </w:p>
        </w:tc>
        <w:tc>
          <w:tcPr>
            <w:tcW w:w="1497" w:type="dxa"/>
          </w:tcPr>
          <w:p w14:paraId="10731667" w14:textId="77777777" w:rsidR="00054174" w:rsidRPr="007467B0" w:rsidRDefault="00054174" w:rsidP="003B59BE">
            <w:pPr>
              <w:jc w:val="center"/>
              <w:rPr>
                <w:rFonts w:ascii="Arial" w:hAnsi="Arial" w:cs="Arial"/>
                <w:sz w:val="22"/>
                <w:szCs w:val="22"/>
              </w:rPr>
            </w:pPr>
            <w:r w:rsidRPr="007467B0">
              <w:rPr>
                <w:rFonts w:ascii="Arial" w:hAnsi="Arial" w:cs="Arial"/>
                <w:sz w:val="22"/>
                <w:szCs w:val="22"/>
              </w:rPr>
              <w:t>5</w:t>
            </w:r>
          </w:p>
        </w:tc>
      </w:tr>
    </w:tbl>
    <w:p w14:paraId="57CCB359" w14:textId="32A66065" w:rsidR="008047EB" w:rsidRPr="007467B0" w:rsidRDefault="008047EB" w:rsidP="00054174">
      <w:pPr>
        <w:jc w:val="both"/>
        <w:rPr>
          <w:rFonts w:ascii="Arial" w:hAnsi="Arial" w:cs="Arial"/>
          <w:sz w:val="22"/>
          <w:szCs w:val="22"/>
        </w:rPr>
      </w:pPr>
      <w:r w:rsidRPr="007467B0">
        <w:rPr>
          <w:rFonts w:ascii="Arial" w:hAnsi="Arial" w:cs="Arial"/>
          <w:sz w:val="22"/>
          <w:szCs w:val="22"/>
        </w:rPr>
        <w:br/>
      </w:r>
    </w:p>
    <w:p w14:paraId="630942EF" w14:textId="77777777" w:rsidR="008047EB" w:rsidRPr="007467B0" w:rsidRDefault="008047EB" w:rsidP="00054174">
      <w:pPr>
        <w:jc w:val="both"/>
        <w:rPr>
          <w:rFonts w:ascii="Arial" w:hAnsi="Arial" w:cs="Arial"/>
          <w:b/>
          <w:bCs/>
          <w:sz w:val="22"/>
          <w:szCs w:val="22"/>
        </w:rPr>
      </w:pPr>
      <w:r w:rsidRPr="007467B0">
        <w:rPr>
          <w:rFonts w:ascii="Arial" w:hAnsi="Arial" w:cs="Arial"/>
          <w:b/>
          <w:bCs/>
          <w:sz w:val="22"/>
          <w:szCs w:val="22"/>
        </w:rPr>
        <w:t>Preguntas abiertas</w:t>
      </w:r>
    </w:p>
    <w:p w14:paraId="7559B059" w14:textId="77777777" w:rsidR="008047EB" w:rsidRPr="007467B0" w:rsidRDefault="008047EB" w:rsidP="00054174">
      <w:pPr>
        <w:numPr>
          <w:ilvl w:val="0"/>
          <w:numId w:val="7"/>
        </w:numPr>
        <w:rPr>
          <w:rFonts w:ascii="Arial" w:hAnsi="Arial" w:cs="Arial"/>
          <w:sz w:val="22"/>
          <w:szCs w:val="22"/>
        </w:rPr>
      </w:pPr>
      <w:r w:rsidRPr="007467B0">
        <w:rPr>
          <w:rFonts w:ascii="Arial" w:hAnsi="Arial" w:cs="Arial"/>
          <w:sz w:val="22"/>
          <w:szCs w:val="22"/>
        </w:rPr>
        <w:t>¿Qué aspectos destacaría de la actividad?</w:t>
      </w:r>
      <w:r w:rsidRPr="007467B0">
        <w:rPr>
          <w:rFonts w:ascii="Arial" w:hAnsi="Arial" w:cs="Arial"/>
          <w:sz w:val="22"/>
          <w:szCs w:val="22"/>
        </w:rPr>
        <w:br/>
      </w:r>
    </w:p>
    <w:p w14:paraId="0CCF4B42" w14:textId="77777777" w:rsidR="008047EB" w:rsidRPr="007467B0" w:rsidRDefault="00000000" w:rsidP="00054174">
      <w:pPr>
        <w:rPr>
          <w:rFonts w:ascii="Arial" w:hAnsi="Arial" w:cs="Arial"/>
          <w:sz w:val="22"/>
          <w:szCs w:val="22"/>
        </w:rPr>
      </w:pPr>
      <w:r>
        <w:rPr>
          <w:rFonts w:ascii="Arial" w:hAnsi="Arial" w:cs="Arial"/>
          <w:sz w:val="22"/>
          <w:szCs w:val="22"/>
        </w:rPr>
        <w:pict w14:anchorId="2C97F54B">
          <v:rect id="_x0000_i1025" style="width:0;height:1.5pt" o:hrstd="t" o:hr="t" fillcolor="#a0a0a0" stroked="f"/>
        </w:pict>
      </w:r>
    </w:p>
    <w:p w14:paraId="0786DF73" w14:textId="77777777" w:rsidR="008047EB" w:rsidRPr="007467B0" w:rsidRDefault="00000000" w:rsidP="00054174">
      <w:pPr>
        <w:rPr>
          <w:rFonts w:ascii="Arial" w:hAnsi="Arial" w:cs="Arial"/>
          <w:sz w:val="22"/>
          <w:szCs w:val="22"/>
        </w:rPr>
      </w:pPr>
      <w:r>
        <w:rPr>
          <w:rFonts w:ascii="Arial" w:hAnsi="Arial" w:cs="Arial"/>
          <w:sz w:val="22"/>
          <w:szCs w:val="22"/>
        </w:rPr>
        <w:pict w14:anchorId="5CAA13E3">
          <v:rect id="_x0000_i1026" style="width:0;height:1.5pt" o:hrstd="t" o:hr="t" fillcolor="#a0a0a0" stroked="f"/>
        </w:pict>
      </w:r>
    </w:p>
    <w:p w14:paraId="5C36E24B" w14:textId="586EF9BE" w:rsidR="008047EB" w:rsidRPr="007467B0" w:rsidRDefault="008047EB" w:rsidP="00054174">
      <w:pPr>
        <w:numPr>
          <w:ilvl w:val="0"/>
          <w:numId w:val="8"/>
        </w:numPr>
        <w:rPr>
          <w:rFonts w:ascii="Arial" w:hAnsi="Arial" w:cs="Arial"/>
          <w:sz w:val="22"/>
          <w:szCs w:val="22"/>
        </w:rPr>
      </w:pPr>
      <w:r w:rsidRPr="007467B0">
        <w:rPr>
          <w:rFonts w:ascii="Arial" w:hAnsi="Arial" w:cs="Arial"/>
          <w:sz w:val="22"/>
          <w:szCs w:val="22"/>
        </w:rPr>
        <w:t>¿Qué aspectos considera que se deben mejorar?</w:t>
      </w:r>
      <w:r w:rsidRPr="007467B0">
        <w:rPr>
          <w:rFonts w:ascii="Arial" w:hAnsi="Arial" w:cs="Arial"/>
          <w:sz w:val="22"/>
          <w:szCs w:val="22"/>
        </w:rPr>
        <w:br/>
      </w:r>
    </w:p>
    <w:p w14:paraId="409434D5" w14:textId="77777777" w:rsidR="008047EB" w:rsidRPr="007467B0" w:rsidRDefault="00000000" w:rsidP="00054174">
      <w:pPr>
        <w:jc w:val="both"/>
        <w:rPr>
          <w:rFonts w:ascii="Arial" w:hAnsi="Arial" w:cs="Arial"/>
          <w:sz w:val="22"/>
          <w:szCs w:val="22"/>
        </w:rPr>
      </w:pPr>
      <w:r>
        <w:rPr>
          <w:rFonts w:ascii="Arial" w:hAnsi="Arial" w:cs="Arial"/>
          <w:sz w:val="22"/>
          <w:szCs w:val="22"/>
        </w:rPr>
        <w:pict w14:anchorId="03C9DCE9">
          <v:rect id="_x0000_i1027" style="width:0;height:1.5pt" o:hralign="center" o:hrstd="t" o:hr="t" fillcolor="#a0a0a0" stroked="f"/>
        </w:pict>
      </w:r>
    </w:p>
    <w:p w14:paraId="10BBA433" w14:textId="77777777" w:rsidR="008047EB" w:rsidRPr="007467B0" w:rsidRDefault="00000000" w:rsidP="00054174">
      <w:pPr>
        <w:jc w:val="both"/>
        <w:rPr>
          <w:rFonts w:ascii="Arial" w:hAnsi="Arial" w:cs="Arial"/>
          <w:sz w:val="22"/>
          <w:szCs w:val="22"/>
        </w:rPr>
      </w:pPr>
      <w:r>
        <w:rPr>
          <w:rFonts w:ascii="Arial" w:hAnsi="Arial" w:cs="Arial"/>
          <w:sz w:val="22"/>
          <w:szCs w:val="22"/>
        </w:rPr>
        <w:pict w14:anchorId="722C8A44">
          <v:rect id="_x0000_i1028" style="width:0;height:1.5pt" o:hralign="center" o:hrstd="t" o:hr="t" fillcolor="#a0a0a0" stroked="f"/>
        </w:pict>
      </w:r>
    </w:p>
    <w:p w14:paraId="01750B2C" w14:textId="77777777" w:rsidR="008047EB" w:rsidRPr="007467B0" w:rsidRDefault="008047EB" w:rsidP="00054174">
      <w:pPr>
        <w:jc w:val="both"/>
        <w:rPr>
          <w:rFonts w:ascii="Arial" w:hAnsi="Arial" w:cs="Arial"/>
          <w:b/>
          <w:bCs/>
          <w:sz w:val="22"/>
          <w:szCs w:val="22"/>
        </w:rPr>
      </w:pPr>
      <w:r w:rsidRPr="007467B0">
        <w:rPr>
          <w:rFonts w:ascii="Arial" w:hAnsi="Arial" w:cs="Arial"/>
          <w:b/>
          <w:bCs/>
          <w:sz w:val="22"/>
          <w:szCs w:val="22"/>
        </w:rPr>
        <w:t>Observaciones y sugerencias de mejora</w:t>
      </w:r>
    </w:p>
    <w:p w14:paraId="023A4C1D" w14:textId="77777777" w:rsidR="008047EB" w:rsidRPr="007467B0" w:rsidRDefault="00000000" w:rsidP="00054174">
      <w:pPr>
        <w:jc w:val="both"/>
        <w:rPr>
          <w:rFonts w:ascii="Arial" w:hAnsi="Arial" w:cs="Arial"/>
          <w:sz w:val="22"/>
          <w:szCs w:val="22"/>
        </w:rPr>
      </w:pPr>
      <w:r>
        <w:rPr>
          <w:rFonts w:ascii="Arial" w:hAnsi="Arial" w:cs="Arial"/>
          <w:sz w:val="22"/>
          <w:szCs w:val="22"/>
        </w:rPr>
        <w:pict w14:anchorId="6173B5FE">
          <v:rect id="_x0000_i1029" style="width:0;height:1.5pt" o:hralign="center" o:hrstd="t" o:hr="t" fillcolor="#a0a0a0" stroked="f"/>
        </w:pict>
      </w:r>
    </w:p>
    <w:p w14:paraId="11869FB3" w14:textId="77777777" w:rsidR="008047EB" w:rsidRPr="007467B0" w:rsidRDefault="00000000" w:rsidP="00054174">
      <w:pPr>
        <w:jc w:val="both"/>
        <w:rPr>
          <w:rFonts w:ascii="Arial" w:hAnsi="Arial" w:cs="Arial"/>
          <w:sz w:val="22"/>
          <w:szCs w:val="22"/>
        </w:rPr>
      </w:pPr>
      <w:r>
        <w:rPr>
          <w:rFonts w:ascii="Arial" w:hAnsi="Arial" w:cs="Arial"/>
          <w:sz w:val="22"/>
          <w:szCs w:val="22"/>
        </w:rPr>
        <w:pict w14:anchorId="2F19C69D">
          <v:rect id="_x0000_i1030" style="width:0;height:1.5pt" o:hralign="center" o:hrstd="t" o:hr="t" fillcolor="#a0a0a0" stroked="f"/>
        </w:pict>
      </w:r>
    </w:p>
    <w:p w14:paraId="74A9469D" w14:textId="77777777" w:rsidR="008047EB" w:rsidRPr="007467B0" w:rsidRDefault="00000000" w:rsidP="00054174">
      <w:pPr>
        <w:jc w:val="both"/>
        <w:rPr>
          <w:rFonts w:ascii="Arial" w:hAnsi="Arial" w:cs="Arial"/>
          <w:sz w:val="22"/>
          <w:szCs w:val="22"/>
        </w:rPr>
      </w:pPr>
      <w:r>
        <w:rPr>
          <w:rFonts w:ascii="Arial" w:hAnsi="Arial" w:cs="Arial"/>
          <w:sz w:val="22"/>
          <w:szCs w:val="22"/>
        </w:rPr>
        <w:pict w14:anchorId="0AE539BF">
          <v:rect id="_x0000_i1031" style="width:0;height:1.5pt" o:hralign="center" o:hrstd="t" o:hr="t" fillcolor="#a0a0a0" stroked="f"/>
        </w:pict>
      </w:r>
    </w:p>
    <w:p w14:paraId="1D06E983" w14:textId="77777777" w:rsidR="008047EB" w:rsidRPr="007467B0" w:rsidRDefault="00000000" w:rsidP="00054174">
      <w:pPr>
        <w:jc w:val="both"/>
        <w:rPr>
          <w:rFonts w:ascii="Arial" w:hAnsi="Arial" w:cs="Arial"/>
          <w:sz w:val="22"/>
          <w:szCs w:val="22"/>
        </w:rPr>
      </w:pPr>
      <w:r>
        <w:rPr>
          <w:rFonts w:ascii="Arial" w:hAnsi="Arial" w:cs="Arial"/>
          <w:sz w:val="22"/>
          <w:szCs w:val="22"/>
        </w:rPr>
        <w:lastRenderedPageBreak/>
        <w:pict w14:anchorId="16E51D85">
          <v:rect id="_x0000_i1032" style="width:0;height:1.5pt" o:hralign="center" o:hrstd="t" o:hr="t" fillcolor="#a0a0a0" stroked="f"/>
        </w:pict>
      </w:r>
    </w:p>
    <w:p w14:paraId="36482828" w14:textId="77777777" w:rsidR="007E0B38" w:rsidRPr="007467B0" w:rsidRDefault="007E0B38" w:rsidP="007E0B38">
      <w:pPr>
        <w:spacing w:before="35"/>
        <w:rPr>
          <w:rFonts w:ascii="Arial" w:hAnsi="Arial" w:cs="Arial"/>
          <w:b/>
          <w:sz w:val="22"/>
          <w:szCs w:val="22"/>
        </w:rPr>
      </w:pPr>
      <w:r w:rsidRPr="007467B0">
        <w:rPr>
          <w:rFonts w:ascii="Arial" w:hAnsi="Arial" w:cs="Arial"/>
          <w:b/>
          <w:sz w:val="22"/>
          <w:szCs w:val="22"/>
        </w:rPr>
        <w:t>Política</w:t>
      </w:r>
      <w:r w:rsidRPr="007467B0">
        <w:rPr>
          <w:rFonts w:ascii="Arial" w:hAnsi="Arial" w:cs="Arial"/>
          <w:b/>
          <w:spacing w:val="4"/>
          <w:sz w:val="22"/>
          <w:szCs w:val="22"/>
        </w:rPr>
        <w:t xml:space="preserve"> </w:t>
      </w:r>
      <w:r w:rsidRPr="007467B0">
        <w:rPr>
          <w:rFonts w:ascii="Arial" w:hAnsi="Arial" w:cs="Arial"/>
          <w:b/>
          <w:sz w:val="22"/>
          <w:szCs w:val="22"/>
        </w:rPr>
        <w:t>de</w:t>
      </w:r>
      <w:r w:rsidRPr="007467B0">
        <w:rPr>
          <w:rFonts w:ascii="Arial" w:hAnsi="Arial" w:cs="Arial"/>
          <w:b/>
          <w:spacing w:val="4"/>
          <w:sz w:val="22"/>
          <w:szCs w:val="22"/>
        </w:rPr>
        <w:t xml:space="preserve"> </w:t>
      </w:r>
      <w:r w:rsidRPr="007467B0">
        <w:rPr>
          <w:rFonts w:ascii="Arial" w:hAnsi="Arial" w:cs="Arial"/>
          <w:b/>
          <w:sz w:val="22"/>
          <w:szCs w:val="22"/>
        </w:rPr>
        <w:t>Tratamiento</w:t>
      </w:r>
      <w:r w:rsidRPr="007467B0">
        <w:rPr>
          <w:rFonts w:ascii="Arial" w:hAnsi="Arial" w:cs="Arial"/>
          <w:b/>
          <w:spacing w:val="5"/>
          <w:sz w:val="22"/>
          <w:szCs w:val="22"/>
        </w:rPr>
        <w:t xml:space="preserve"> </w:t>
      </w:r>
      <w:r w:rsidRPr="007467B0">
        <w:rPr>
          <w:rFonts w:ascii="Arial" w:hAnsi="Arial" w:cs="Arial"/>
          <w:b/>
          <w:sz w:val="22"/>
          <w:szCs w:val="22"/>
        </w:rPr>
        <w:t>de</w:t>
      </w:r>
      <w:r w:rsidRPr="007467B0">
        <w:rPr>
          <w:rFonts w:ascii="Arial" w:hAnsi="Arial" w:cs="Arial"/>
          <w:b/>
          <w:spacing w:val="4"/>
          <w:sz w:val="22"/>
          <w:szCs w:val="22"/>
        </w:rPr>
        <w:t xml:space="preserve"> </w:t>
      </w:r>
      <w:r w:rsidRPr="007467B0">
        <w:rPr>
          <w:rFonts w:ascii="Arial" w:hAnsi="Arial" w:cs="Arial"/>
          <w:b/>
          <w:spacing w:val="-2"/>
          <w:sz w:val="22"/>
          <w:szCs w:val="22"/>
        </w:rPr>
        <w:t>Datos</w:t>
      </w:r>
    </w:p>
    <w:p w14:paraId="0939604D" w14:textId="77777777" w:rsidR="007E0B38" w:rsidRPr="007467B0" w:rsidRDefault="007E0B38" w:rsidP="008D0B5F">
      <w:pPr>
        <w:pStyle w:val="Textoindependiente"/>
        <w:spacing w:before="160" w:line="199" w:lineRule="auto"/>
        <w:ind w:right="71"/>
        <w:jc w:val="both"/>
        <w:rPr>
          <w:rFonts w:ascii="Arial" w:hAnsi="Arial" w:cs="Arial"/>
          <w:sz w:val="22"/>
          <w:szCs w:val="22"/>
        </w:rPr>
      </w:pPr>
      <w:r w:rsidRPr="007467B0">
        <w:rPr>
          <w:rFonts w:ascii="Arial" w:hAnsi="Arial" w:cs="Arial"/>
          <w:sz w:val="22"/>
          <w:szCs w:val="22"/>
        </w:rPr>
        <w:t>La Política de Tratamiento de la Información y la Privacidad tiene por finalidad proteger la confidencialidad de los datos personales que es proporcionada libre y voluntariamente por sus Titulares, que la registran a través de los diferentes medios, entre ellos, el presente.</w:t>
      </w:r>
    </w:p>
    <w:p w14:paraId="79300E4F" w14:textId="099558B4" w:rsidR="007E0B38" w:rsidRPr="007467B0" w:rsidRDefault="007E0B38" w:rsidP="008D0B5F">
      <w:pPr>
        <w:pStyle w:val="Textoindependiente"/>
        <w:spacing w:before="194" w:line="199" w:lineRule="auto"/>
        <w:ind w:right="71"/>
        <w:jc w:val="both"/>
        <w:rPr>
          <w:rFonts w:ascii="Arial" w:hAnsi="Arial" w:cs="Arial"/>
          <w:sz w:val="22"/>
          <w:szCs w:val="22"/>
        </w:rPr>
      </w:pPr>
      <w:r w:rsidRPr="007467B0">
        <w:rPr>
          <w:rFonts w:ascii="Arial" w:hAnsi="Arial" w:cs="Arial"/>
          <w:sz w:val="22"/>
          <w:szCs w:val="22"/>
        </w:rPr>
        <w:t>RTVC para desarrollar y cumplir sus funciones administrativas y ajustarse a las normas del derecho de Habeas Data (Ley Estatutaria 1581 de 2012 y Decreto 1377 de 2013), requiere realizar el "Tratamiento de Datos" personales (recopilación, almacenamiento, uso y supresión), de forma tal que la finalidad y uso que la Entidad haga de la información suministrada será netamente administrativo.</w:t>
      </w:r>
    </w:p>
    <w:p w14:paraId="43A1F093" w14:textId="77777777" w:rsidR="007E0B38" w:rsidRPr="007467B0" w:rsidRDefault="007E0B38" w:rsidP="008D0B5F">
      <w:pPr>
        <w:pStyle w:val="Textoindependiente"/>
        <w:spacing w:before="194" w:line="199" w:lineRule="auto"/>
        <w:ind w:right="71"/>
        <w:jc w:val="both"/>
        <w:rPr>
          <w:rFonts w:ascii="Arial" w:hAnsi="Arial" w:cs="Arial"/>
          <w:sz w:val="22"/>
          <w:szCs w:val="22"/>
        </w:rPr>
      </w:pPr>
      <w:r w:rsidRPr="007467B0">
        <w:rPr>
          <w:rFonts w:ascii="Arial" w:hAnsi="Arial" w:cs="Arial"/>
          <w:sz w:val="22"/>
          <w:szCs w:val="22"/>
        </w:rPr>
        <w:t>La autorización suministrada en el presente formulario faculta a RTVC, para realizar el tratamiento referido de los datos personales aquí suministrados, especialmente aquellos que son definidos por la normatividad como Datos Sensibles, según el numeral 3, del artículo 3° del Decreto No. 1377 de 2013.</w:t>
      </w:r>
    </w:p>
    <w:p w14:paraId="36970541" w14:textId="77777777" w:rsidR="007E0B38" w:rsidRPr="007467B0" w:rsidRDefault="007E0B38" w:rsidP="008D0B5F">
      <w:pPr>
        <w:pStyle w:val="Textoindependiente"/>
        <w:spacing w:before="194" w:line="199" w:lineRule="auto"/>
        <w:ind w:right="71"/>
        <w:jc w:val="both"/>
        <w:rPr>
          <w:rFonts w:ascii="Arial" w:hAnsi="Arial" w:cs="Arial"/>
          <w:sz w:val="22"/>
          <w:szCs w:val="22"/>
        </w:rPr>
      </w:pPr>
      <w:r w:rsidRPr="007467B0">
        <w:rPr>
          <w:rFonts w:ascii="Arial" w:hAnsi="Arial" w:cs="Arial"/>
          <w:sz w:val="22"/>
          <w:szCs w:val="22"/>
        </w:rPr>
        <w:t>Bajo ninguna razón, RTVC realizará el “Tratamiento de Datos” personales con fines de comercialización o circulación; en todo caso, se aplicarán las excepciones de ley.</w:t>
      </w:r>
    </w:p>
    <w:p w14:paraId="5AB15DE3" w14:textId="1A8C928B" w:rsidR="007E0B38" w:rsidRPr="007467B0" w:rsidRDefault="007E0B38" w:rsidP="008D0B5F">
      <w:pPr>
        <w:pStyle w:val="Textoindependiente"/>
        <w:spacing w:before="193" w:line="199" w:lineRule="auto"/>
        <w:jc w:val="both"/>
        <w:rPr>
          <w:rFonts w:ascii="Arial" w:hAnsi="Arial" w:cs="Arial"/>
          <w:sz w:val="22"/>
          <w:szCs w:val="22"/>
        </w:rPr>
      </w:pPr>
      <w:r w:rsidRPr="007467B0">
        <w:rPr>
          <w:rFonts w:ascii="Arial" w:hAnsi="Arial" w:cs="Arial"/>
          <w:sz w:val="22"/>
          <w:szCs w:val="22"/>
        </w:rPr>
        <w:t>De acuerdo con el artículo 8° de la Ley Estatutaria 1581 de 2012, el titular de la información personal que es registrada en este formulario tiene los siguientes derechos:</w:t>
      </w:r>
    </w:p>
    <w:p w14:paraId="616BAE0C" w14:textId="4D3CC01A" w:rsidR="007E0B38" w:rsidRPr="007467B0" w:rsidRDefault="007E0B38" w:rsidP="008D0B5F">
      <w:pPr>
        <w:pStyle w:val="Prrafodelista"/>
        <w:widowControl w:val="0"/>
        <w:numPr>
          <w:ilvl w:val="0"/>
          <w:numId w:val="9"/>
        </w:numPr>
        <w:tabs>
          <w:tab w:val="left" w:pos="544"/>
        </w:tabs>
        <w:autoSpaceDE w:val="0"/>
        <w:autoSpaceDN w:val="0"/>
        <w:spacing w:before="194" w:after="0" w:line="199" w:lineRule="auto"/>
        <w:ind w:right="56" w:firstLine="0"/>
        <w:contextualSpacing w:val="0"/>
        <w:jc w:val="both"/>
        <w:rPr>
          <w:rFonts w:ascii="Arial" w:hAnsi="Arial" w:cs="Arial"/>
          <w:sz w:val="22"/>
          <w:szCs w:val="22"/>
        </w:rPr>
      </w:pPr>
      <w:r w:rsidRPr="007467B0">
        <w:rPr>
          <w:rFonts w:ascii="Arial" w:hAnsi="Arial" w:cs="Arial"/>
          <w:sz w:val="22"/>
          <w:szCs w:val="22"/>
        </w:rPr>
        <w:t>Conocer, actualizar y rectificar sus datos personales frente a los responsables o Encargados del Tratamiento.</w:t>
      </w:r>
      <w:r w:rsidRPr="007467B0">
        <w:rPr>
          <w:rFonts w:ascii="Arial" w:hAnsi="Arial" w:cs="Arial"/>
          <w:spacing w:val="40"/>
          <w:sz w:val="22"/>
          <w:szCs w:val="22"/>
        </w:rPr>
        <w:t xml:space="preserve"> </w:t>
      </w:r>
      <w:r w:rsidRPr="007467B0">
        <w:rPr>
          <w:rFonts w:ascii="Arial" w:hAnsi="Arial" w:cs="Arial"/>
          <w:sz w:val="22"/>
          <w:szCs w:val="22"/>
        </w:rPr>
        <w:t>Este derecho se podrá ejercer entre otros, frente a datos parciales, inexactos, incompletos, fraccionados, que induzcan a error, o aquellos cuyo Tratamiento esté expresamente prohibido o no haya sido autorizado;</w:t>
      </w:r>
    </w:p>
    <w:p w14:paraId="7B00E15D" w14:textId="2DDCA3F5" w:rsidR="007E0B38" w:rsidRPr="007467B0" w:rsidRDefault="007E0B38" w:rsidP="008D0B5F">
      <w:pPr>
        <w:pStyle w:val="Prrafodelista"/>
        <w:widowControl w:val="0"/>
        <w:numPr>
          <w:ilvl w:val="0"/>
          <w:numId w:val="9"/>
        </w:numPr>
        <w:tabs>
          <w:tab w:val="left" w:pos="553"/>
        </w:tabs>
        <w:autoSpaceDE w:val="0"/>
        <w:autoSpaceDN w:val="0"/>
        <w:spacing w:before="193" w:after="0" w:line="199" w:lineRule="auto"/>
        <w:ind w:right="252" w:firstLine="0"/>
        <w:contextualSpacing w:val="0"/>
        <w:jc w:val="both"/>
        <w:rPr>
          <w:rFonts w:ascii="Arial" w:hAnsi="Arial" w:cs="Arial"/>
          <w:sz w:val="22"/>
          <w:szCs w:val="22"/>
        </w:rPr>
      </w:pPr>
      <w:r w:rsidRPr="007467B0">
        <w:rPr>
          <w:rFonts w:ascii="Arial" w:hAnsi="Arial" w:cs="Arial"/>
          <w:sz w:val="22"/>
          <w:szCs w:val="22"/>
        </w:rPr>
        <w:t>Solicitar prueba de la autorización otorgada al responsable del Tratamiento salvo cuando expresamente se exceptúe como requisito para éste, de conformidad con lo previsto en el artículo 10 de la ley 1581 de 2012;</w:t>
      </w:r>
    </w:p>
    <w:p w14:paraId="6BD2B946" w14:textId="57924423" w:rsidR="007E0B38" w:rsidRPr="007467B0" w:rsidRDefault="007E0B38" w:rsidP="008D0B5F">
      <w:pPr>
        <w:pStyle w:val="Prrafodelista"/>
        <w:widowControl w:val="0"/>
        <w:numPr>
          <w:ilvl w:val="0"/>
          <w:numId w:val="9"/>
        </w:numPr>
        <w:tabs>
          <w:tab w:val="left" w:pos="533"/>
        </w:tabs>
        <w:autoSpaceDE w:val="0"/>
        <w:autoSpaceDN w:val="0"/>
        <w:spacing w:before="194" w:after="0" w:line="199" w:lineRule="auto"/>
        <w:ind w:right="192" w:firstLine="0"/>
        <w:contextualSpacing w:val="0"/>
        <w:jc w:val="both"/>
        <w:rPr>
          <w:rFonts w:ascii="Arial" w:hAnsi="Arial" w:cs="Arial"/>
          <w:sz w:val="22"/>
          <w:szCs w:val="22"/>
        </w:rPr>
      </w:pPr>
      <w:r w:rsidRPr="007467B0">
        <w:rPr>
          <w:rFonts w:ascii="Arial" w:hAnsi="Arial" w:cs="Arial"/>
          <w:sz w:val="22"/>
          <w:szCs w:val="22"/>
        </w:rPr>
        <w:t>Ser informado por el responsable del Tratamiento o el Encargado del Tratamiento, previa solicitud, respecto del uso que les ha dado a sus datos personales;</w:t>
      </w:r>
    </w:p>
    <w:p w14:paraId="0E1AA273" w14:textId="77777777" w:rsidR="007E0B38" w:rsidRPr="007467B0" w:rsidRDefault="007E0B38" w:rsidP="008D0B5F">
      <w:pPr>
        <w:pStyle w:val="Prrafodelista"/>
        <w:widowControl w:val="0"/>
        <w:numPr>
          <w:ilvl w:val="0"/>
          <w:numId w:val="9"/>
        </w:numPr>
        <w:tabs>
          <w:tab w:val="left" w:pos="553"/>
        </w:tabs>
        <w:autoSpaceDE w:val="0"/>
        <w:autoSpaceDN w:val="0"/>
        <w:spacing w:before="193" w:after="0" w:line="199" w:lineRule="auto"/>
        <w:ind w:right="410" w:firstLine="0"/>
        <w:contextualSpacing w:val="0"/>
        <w:jc w:val="both"/>
        <w:rPr>
          <w:rFonts w:ascii="Arial" w:hAnsi="Arial" w:cs="Arial"/>
          <w:sz w:val="22"/>
          <w:szCs w:val="22"/>
        </w:rPr>
      </w:pPr>
      <w:r w:rsidRPr="007467B0">
        <w:rPr>
          <w:rFonts w:ascii="Arial" w:hAnsi="Arial" w:cs="Arial"/>
          <w:sz w:val="22"/>
          <w:szCs w:val="22"/>
        </w:rPr>
        <w:t>Presentar ante la Superintendencia de Industria y Comercio quejas por infracciones a lo dispuesto en la presente ley y las demás normas que la modifiquen, adicionen o complementen;</w:t>
      </w:r>
    </w:p>
    <w:p w14:paraId="2ED6DE89" w14:textId="02C8BEA3" w:rsidR="007E0B38" w:rsidRPr="007467B0" w:rsidRDefault="007E0B38" w:rsidP="008D0B5F">
      <w:pPr>
        <w:pStyle w:val="Prrafodelista"/>
        <w:widowControl w:val="0"/>
        <w:numPr>
          <w:ilvl w:val="0"/>
          <w:numId w:val="9"/>
        </w:numPr>
        <w:tabs>
          <w:tab w:val="left" w:pos="548"/>
        </w:tabs>
        <w:autoSpaceDE w:val="0"/>
        <w:autoSpaceDN w:val="0"/>
        <w:spacing w:before="193" w:after="0" w:line="199" w:lineRule="auto"/>
        <w:ind w:right="43" w:firstLine="0"/>
        <w:contextualSpacing w:val="0"/>
        <w:jc w:val="both"/>
        <w:rPr>
          <w:rFonts w:ascii="Arial" w:hAnsi="Arial" w:cs="Arial"/>
          <w:sz w:val="22"/>
          <w:szCs w:val="22"/>
        </w:rPr>
      </w:pPr>
      <w:r w:rsidRPr="007467B0">
        <w:rPr>
          <w:rFonts w:ascii="Arial" w:hAnsi="Arial" w:cs="Arial"/>
          <w:sz w:val="22"/>
          <w:szCs w:val="22"/>
        </w:rPr>
        <w:t xml:space="preserve">Revocar la autorización y/o solicitar la supresión del dato cuando en el Tratamiento no se respeten los principios, derechos y garantías constitucionales y legales. La revocatoria y/o supresión procederá cuando la Superintendencia de Industria y Comercio haya determinado que en el Tratamiento el responsable o Encargado han incurrido en conductas contrarias a esta ley y a la </w:t>
      </w:r>
      <w:r w:rsidRPr="007467B0">
        <w:rPr>
          <w:rFonts w:ascii="Arial" w:hAnsi="Arial" w:cs="Arial"/>
          <w:spacing w:val="-2"/>
          <w:sz w:val="22"/>
          <w:szCs w:val="22"/>
        </w:rPr>
        <w:t>Constitución;</w:t>
      </w:r>
    </w:p>
    <w:p w14:paraId="0423EF90" w14:textId="77777777" w:rsidR="007E0B38" w:rsidRPr="008E7052" w:rsidRDefault="007E0B38" w:rsidP="008D0B5F">
      <w:pPr>
        <w:pStyle w:val="Prrafodelista"/>
        <w:widowControl w:val="0"/>
        <w:numPr>
          <w:ilvl w:val="0"/>
          <w:numId w:val="9"/>
        </w:numPr>
        <w:tabs>
          <w:tab w:val="left" w:pos="511"/>
        </w:tabs>
        <w:autoSpaceDE w:val="0"/>
        <w:autoSpaceDN w:val="0"/>
        <w:spacing w:before="164" w:after="0" w:line="212" w:lineRule="exact"/>
        <w:ind w:left="511" w:hanging="159"/>
        <w:contextualSpacing w:val="0"/>
        <w:jc w:val="both"/>
        <w:rPr>
          <w:rFonts w:ascii="Arial" w:hAnsi="Arial" w:cs="Arial"/>
          <w:sz w:val="22"/>
          <w:szCs w:val="22"/>
        </w:rPr>
      </w:pPr>
      <w:r w:rsidRPr="007467B0">
        <w:rPr>
          <w:rFonts w:ascii="Arial" w:hAnsi="Arial" w:cs="Arial"/>
          <w:sz w:val="22"/>
          <w:szCs w:val="22"/>
        </w:rPr>
        <w:t>Acceder</w:t>
      </w:r>
      <w:r w:rsidRPr="007467B0">
        <w:rPr>
          <w:rFonts w:ascii="Arial" w:hAnsi="Arial" w:cs="Arial"/>
          <w:spacing w:val="1"/>
          <w:sz w:val="22"/>
          <w:szCs w:val="22"/>
        </w:rPr>
        <w:t xml:space="preserve"> </w:t>
      </w:r>
      <w:r w:rsidRPr="007467B0">
        <w:rPr>
          <w:rFonts w:ascii="Arial" w:hAnsi="Arial" w:cs="Arial"/>
          <w:sz w:val="22"/>
          <w:szCs w:val="22"/>
        </w:rPr>
        <w:t>en</w:t>
      </w:r>
      <w:r w:rsidRPr="007467B0">
        <w:rPr>
          <w:rFonts w:ascii="Arial" w:hAnsi="Arial" w:cs="Arial"/>
          <w:spacing w:val="2"/>
          <w:sz w:val="22"/>
          <w:szCs w:val="22"/>
        </w:rPr>
        <w:t xml:space="preserve"> </w:t>
      </w:r>
      <w:r w:rsidRPr="007467B0">
        <w:rPr>
          <w:rFonts w:ascii="Arial" w:hAnsi="Arial" w:cs="Arial"/>
          <w:sz w:val="22"/>
          <w:szCs w:val="22"/>
        </w:rPr>
        <w:t>forma</w:t>
      </w:r>
      <w:r w:rsidRPr="007467B0">
        <w:rPr>
          <w:rFonts w:ascii="Arial" w:hAnsi="Arial" w:cs="Arial"/>
          <w:spacing w:val="2"/>
          <w:sz w:val="22"/>
          <w:szCs w:val="22"/>
        </w:rPr>
        <w:t xml:space="preserve"> </w:t>
      </w:r>
      <w:r w:rsidRPr="007467B0">
        <w:rPr>
          <w:rFonts w:ascii="Arial" w:hAnsi="Arial" w:cs="Arial"/>
          <w:sz w:val="22"/>
          <w:szCs w:val="22"/>
        </w:rPr>
        <w:t>gratuita</w:t>
      </w:r>
      <w:r w:rsidRPr="007467B0">
        <w:rPr>
          <w:rFonts w:ascii="Arial" w:hAnsi="Arial" w:cs="Arial"/>
          <w:spacing w:val="2"/>
          <w:sz w:val="22"/>
          <w:szCs w:val="22"/>
        </w:rPr>
        <w:t xml:space="preserve"> </w:t>
      </w:r>
      <w:r w:rsidRPr="007467B0">
        <w:rPr>
          <w:rFonts w:ascii="Arial" w:hAnsi="Arial" w:cs="Arial"/>
          <w:sz w:val="22"/>
          <w:szCs w:val="22"/>
        </w:rPr>
        <w:t>a</w:t>
      </w:r>
      <w:r w:rsidRPr="007467B0">
        <w:rPr>
          <w:rFonts w:ascii="Arial" w:hAnsi="Arial" w:cs="Arial"/>
          <w:spacing w:val="2"/>
          <w:sz w:val="22"/>
          <w:szCs w:val="22"/>
        </w:rPr>
        <w:t xml:space="preserve"> </w:t>
      </w:r>
      <w:r w:rsidRPr="007467B0">
        <w:rPr>
          <w:rFonts w:ascii="Arial" w:hAnsi="Arial" w:cs="Arial"/>
          <w:sz w:val="22"/>
          <w:szCs w:val="22"/>
        </w:rPr>
        <w:t>sus</w:t>
      </w:r>
      <w:r w:rsidRPr="007467B0">
        <w:rPr>
          <w:rFonts w:ascii="Arial" w:hAnsi="Arial" w:cs="Arial"/>
          <w:spacing w:val="2"/>
          <w:sz w:val="22"/>
          <w:szCs w:val="22"/>
        </w:rPr>
        <w:t xml:space="preserve"> </w:t>
      </w:r>
      <w:r w:rsidRPr="007467B0">
        <w:rPr>
          <w:rFonts w:ascii="Arial" w:hAnsi="Arial" w:cs="Arial"/>
          <w:sz w:val="22"/>
          <w:szCs w:val="22"/>
        </w:rPr>
        <w:t>datos</w:t>
      </w:r>
      <w:r w:rsidRPr="007467B0">
        <w:rPr>
          <w:rFonts w:ascii="Arial" w:hAnsi="Arial" w:cs="Arial"/>
          <w:spacing w:val="2"/>
          <w:sz w:val="22"/>
          <w:szCs w:val="22"/>
        </w:rPr>
        <w:t xml:space="preserve"> </w:t>
      </w:r>
      <w:r w:rsidRPr="007467B0">
        <w:rPr>
          <w:rFonts w:ascii="Arial" w:hAnsi="Arial" w:cs="Arial"/>
          <w:sz w:val="22"/>
          <w:szCs w:val="22"/>
        </w:rPr>
        <w:t>personales</w:t>
      </w:r>
      <w:r w:rsidRPr="007467B0">
        <w:rPr>
          <w:rFonts w:ascii="Arial" w:hAnsi="Arial" w:cs="Arial"/>
          <w:spacing w:val="2"/>
          <w:sz w:val="22"/>
          <w:szCs w:val="22"/>
        </w:rPr>
        <w:t xml:space="preserve"> </w:t>
      </w:r>
      <w:r w:rsidRPr="007467B0">
        <w:rPr>
          <w:rFonts w:ascii="Arial" w:hAnsi="Arial" w:cs="Arial"/>
          <w:sz w:val="22"/>
          <w:szCs w:val="22"/>
        </w:rPr>
        <w:t>que</w:t>
      </w:r>
      <w:r w:rsidRPr="007467B0">
        <w:rPr>
          <w:rFonts w:ascii="Arial" w:hAnsi="Arial" w:cs="Arial"/>
          <w:spacing w:val="2"/>
          <w:sz w:val="22"/>
          <w:szCs w:val="22"/>
        </w:rPr>
        <w:t xml:space="preserve"> </w:t>
      </w:r>
      <w:r w:rsidRPr="007467B0">
        <w:rPr>
          <w:rFonts w:ascii="Arial" w:hAnsi="Arial" w:cs="Arial"/>
          <w:sz w:val="22"/>
          <w:szCs w:val="22"/>
        </w:rPr>
        <w:t>hayan</w:t>
      </w:r>
      <w:r w:rsidRPr="007467B0">
        <w:rPr>
          <w:rFonts w:ascii="Arial" w:hAnsi="Arial" w:cs="Arial"/>
          <w:spacing w:val="2"/>
          <w:sz w:val="22"/>
          <w:szCs w:val="22"/>
        </w:rPr>
        <w:t xml:space="preserve"> </w:t>
      </w:r>
      <w:r w:rsidRPr="007467B0">
        <w:rPr>
          <w:rFonts w:ascii="Arial" w:hAnsi="Arial" w:cs="Arial"/>
          <w:sz w:val="22"/>
          <w:szCs w:val="22"/>
        </w:rPr>
        <w:t>sido</w:t>
      </w:r>
      <w:r w:rsidRPr="007467B0">
        <w:rPr>
          <w:rFonts w:ascii="Arial" w:hAnsi="Arial" w:cs="Arial"/>
          <w:spacing w:val="1"/>
          <w:sz w:val="22"/>
          <w:szCs w:val="22"/>
        </w:rPr>
        <w:t xml:space="preserve"> </w:t>
      </w:r>
      <w:r w:rsidRPr="007467B0">
        <w:rPr>
          <w:rFonts w:ascii="Arial" w:hAnsi="Arial" w:cs="Arial"/>
          <w:sz w:val="22"/>
          <w:szCs w:val="22"/>
        </w:rPr>
        <w:t>objeto</w:t>
      </w:r>
      <w:r w:rsidRPr="007467B0">
        <w:rPr>
          <w:rFonts w:ascii="Arial" w:hAnsi="Arial" w:cs="Arial"/>
          <w:spacing w:val="2"/>
          <w:sz w:val="22"/>
          <w:szCs w:val="22"/>
        </w:rPr>
        <w:t xml:space="preserve"> </w:t>
      </w:r>
      <w:r w:rsidRPr="007467B0">
        <w:rPr>
          <w:rFonts w:ascii="Arial" w:hAnsi="Arial" w:cs="Arial"/>
          <w:sz w:val="22"/>
          <w:szCs w:val="22"/>
        </w:rPr>
        <w:t>de</w:t>
      </w:r>
      <w:r w:rsidRPr="007467B0">
        <w:rPr>
          <w:rFonts w:ascii="Arial" w:hAnsi="Arial" w:cs="Arial"/>
          <w:spacing w:val="2"/>
          <w:sz w:val="22"/>
          <w:szCs w:val="22"/>
        </w:rPr>
        <w:t xml:space="preserve"> </w:t>
      </w:r>
      <w:r w:rsidRPr="007467B0">
        <w:rPr>
          <w:rFonts w:ascii="Arial" w:hAnsi="Arial" w:cs="Arial"/>
          <w:spacing w:val="-2"/>
          <w:sz w:val="22"/>
          <w:szCs w:val="22"/>
        </w:rPr>
        <w:t>Tratamiento.</w:t>
      </w:r>
    </w:p>
    <w:p w14:paraId="3BD1D577" w14:textId="77777777" w:rsidR="008E7052" w:rsidRPr="007467B0" w:rsidRDefault="008E7052" w:rsidP="008E7052">
      <w:pPr>
        <w:pStyle w:val="Prrafodelista"/>
        <w:widowControl w:val="0"/>
        <w:tabs>
          <w:tab w:val="left" w:pos="511"/>
        </w:tabs>
        <w:autoSpaceDE w:val="0"/>
        <w:autoSpaceDN w:val="0"/>
        <w:spacing w:before="164" w:after="0" w:line="212" w:lineRule="exact"/>
        <w:ind w:left="511"/>
        <w:contextualSpacing w:val="0"/>
        <w:rPr>
          <w:rFonts w:ascii="Arial" w:hAnsi="Arial" w:cs="Arial"/>
          <w:sz w:val="22"/>
          <w:szCs w:val="22"/>
        </w:rPr>
      </w:pPr>
    </w:p>
    <w:p w14:paraId="2058C32A" w14:textId="21473129" w:rsidR="00143463" w:rsidRDefault="007E0B38" w:rsidP="008E7052">
      <w:pPr>
        <w:pStyle w:val="Textoindependiente"/>
        <w:spacing w:before="11" w:line="199" w:lineRule="auto"/>
        <w:jc w:val="both"/>
        <w:rPr>
          <w:rFonts w:ascii="Arial" w:hAnsi="Arial" w:cs="Arial"/>
          <w:sz w:val="22"/>
          <w:szCs w:val="22"/>
        </w:rPr>
      </w:pPr>
      <w:r w:rsidRPr="007467B0">
        <w:rPr>
          <w:rFonts w:ascii="Arial" w:hAnsi="Arial" w:cs="Arial"/>
          <w:sz w:val="22"/>
          <w:szCs w:val="22"/>
        </w:rPr>
        <w:t>El titular de la información suministrada podrá ejercer cualquiera de los derechos anteriormente relacionados, dirigiendo una petición en este sentido a RTVC; recibida la solicitud, se le dará el trámite según lo establecido por la ley</w:t>
      </w:r>
      <w:r w:rsidR="00E85963" w:rsidRPr="007467B0">
        <w:rPr>
          <w:rFonts w:ascii="Arial" w:hAnsi="Arial" w:cs="Arial"/>
          <w:sz w:val="22"/>
          <w:szCs w:val="22"/>
        </w:rPr>
        <w:t>.</w:t>
      </w:r>
    </w:p>
    <w:p w14:paraId="2991709D" w14:textId="77777777" w:rsidR="008E7052" w:rsidRDefault="008E7052" w:rsidP="008D0B5F">
      <w:pPr>
        <w:pStyle w:val="Textoindependiente"/>
        <w:spacing w:before="11" w:line="199" w:lineRule="auto"/>
        <w:ind w:left="352"/>
        <w:jc w:val="both"/>
        <w:rPr>
          <w:rFonts w:ascii="Arial" w:hAnsi="Arial" w:cs="Arial"/>
          <w:sz w:val="22"/>
          <w:szCs w:val="22"/>
        </w:rPr>
      </w:pPr>
    </w:p>
    <w:p w14:paraId="6FABBCDF" w14:textId="77777777" w:rsidR="008E7052" w:rsidRDefault="008E7052" w:rsidP="008D0B5F">
      <w:pPr>
        <w:pStyle w:val="Textoindependiente"/>
        <w:spacing w:before="11" w:line="199" w:lineRule="auto"/>
        <w:ind w:left="352"/>
        <w:jc w:val="both"/>
        <w:rPr>
          <w:rFonts w:ascii="Arial" w:hAnsi="Arial" w:cs="Arial"/>
          <w:sz w:val="22"/>
          <w:szCs w:val="22"/>
        </w:rPr>
      </w:pPr>
    </w:p>
    <w:p w14:paraId="1B56C0A4" w14:textId="77777777" w:rsidR="008E7052" w:rsidRDefault="008E7052" w:rsidP="008D0B5F">
      <w:pPr>
        <w:pStyle w:val="Textoindependiente"/>
        <w:spacing w:before="11" w:line="199" w:lineRule="auto"/>
        <w:ind w:left="352"/>
        <w:jc w:val="both"/>
        <w:rPr>
          <w:rFonts w:ascii="Arial" w:hAnsi="Arial" w:cs="Arial"/>
          <w:sz w:val="22"/>
          <w:szCs w:val="22"/>
        </w:rPr>
      </w:pPr>
    </w:p>
    <w:p w14:paraId="478CA161" w14:textId="77777777" w:rsidR="008E7052" w:rsidRDefault="008E7052" w:rsidP="008D0B5F">
      <w:pPr>
        <w:pStyle w:val="Textoindependiente"/>
        <w:spacing w:before="11" w:line="199" w:lineRule="auto"/>
        <w:ind w:left="352"/>
        <w:jc w:val="both"/>
        <w:rPr>
          <w:rFonts w:ascii="Arial" w:hAnsi="Arial" w:cs="Arial"/>
          <w:sz w:val="22"/>
          <w:szCs w:val="22"/>
        </w:rPr>
      </w:pPr>
    </w:p>
    <w:p w14:paraId="26C230FF" w14:textId="77777777" w:rsidR="008E7052" w:rsidRDefault="008E7052" w:rsidP="008D0B5F">
      <w:pPr>
        <w:pStyle w:val="Textoindependiente"/>
        <w:spacing w:before="11" w:line="199" w:lineRule="auto"/>
        <w:ind w:left="352"/>
        <w:jc w:val="both"/>
        <w:rPr>
          <w:rFonts w:ascii="Arial" w:hAnsi="Arial" w:cs="Arial"/>
          <w:sz w:val="22"/>
          <w:szCs w:val="22"/>
        </w:rPr>
      </w:pPr>
    </w:p>
    <w:p w14:paraId="29D47DF2" w14:textId="77777777" w:rsidR="008E7052" w:rsidRDefault="008E7052" w:rsidP="008D0B5F">
      <w:pPr>
        <w:pStyle w:val="Textoindependiente"/>
        <w:spacing w:before="11" w:line="199" w:lineRule="auto"/>
        <w:ind w:left="352"/>
        <w:jc w:val="both"/>
        <w:rPr>
          <w:rFonts w:ascii="Arial" w:hAnsi="Arial" w:cs="Arial"/>
          <w:sz w:val="22"/>
          <w:szCs w:val="22"/>
        </w:rPr>
      </w:pPr>
    </w:p>
    <w:p w14:paraId="158D011B" w14:textId="77777777" w:rsidR="008E7052" w:rsidRDefault="008E7052" w:rsidP="008E7052">
      <w:pPr>
        <w:spacing w:after="0" w:line="240" w:lineRule="auto"/>
        <w:rPr>
          <w:rFonts w:ascii="Arial" w:eastAsia="Microsoft JhengHei UI" w:hAnsi="Arial" w:cs="Arial"/>
          <w:b/>
          <w:bCs/>
          <w:lang w:val="es-ES"/>
        </w:rPr>
      </w:pPr>
      <w:r>
        <w:rPr>
          <w:rFonts w:ascii="Arial" w:eastAsia="Microsoft JhengHei UI" w:hAnsi="Arial" w:cs="Arial"/>
          <w:b/>
          <w:bCs/>
          <w:lang w:val="es-ES"/>
        </w:rPr>
        <w:t>CONTROL DE CAMBIOS</w:t>
      </w:r>
    </w:p>
    <w:p w14:paraId="5D703682" w14:textId="77777777" w:rsidR="008E7052" w:rsidRDefault="008E7052" w:rsidP="008E7052">
      <w:pPr>
        <w:spacing w:after="0" w:line="240" w:lineRule="auto"/>
        <w:rPr>
          <w:rFonts w:ascii="Arial" w:eastAsia="Microsoft JhengHei UI" w:hAnsi="Arial" w:cs="Arial"/>
          <w:b/>
          <w:bCs/>
          <w:lang w:val="es-E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536"/>
        <w:gridCol w:w="1730"/>
        <w:gridCol w:w="1814"/>
      </w:tblGrid>
      <w:tr w:rsidR="008E7052" w:rsidRPr="000B6308" w14:paraId="715939EA" w14:textId="77777777" w:rsidTr="003C4B0E">
        <w:trPr>
          <w:trHeight w:val="251"/>
        </w:trPr>
        <w:tc>
          <w:tcPr>
            <w:tcW w:w="1129" w:type="dxa"/>
            <w:shd w:val="clear" w:color="auto" w:fill="D9D9D9" w:themeFill="background1" w:themeFillShade="D9"/>
            <w:vAlign w:val="center"/>
          </w:tcPr>
          <w:p w14:paraId="34E800EE" w14:textId="77777777" w:rsidR="008E7052" w:rsidRPr="000B6308" w:rsidRDefault="008E7052" w:rsidP="00D178F8">
            <w:pPr>
              <w:spacing w:line="276" w:lineRule="auto"/>
              <w:jc w:val="center"/>
              <w:rPr>
                <w:rFonts w:ascii="Arial" w:hAnsi="Arial" w:cs="Arial"/>
                <w:b/>
              </w:rPr>
            </w:pPr>
            <w:bookmarkStart w:id="0" w:name="_Hlk214521104"/>
            <w:r w:rsidRPr="000B6308">
              <w:rPr>
                <w:rFonts w:ascii="Arial" w:hAnsi="Arial" w:cs="Arial"/>
                <w:b/>
              </w:rPr>
              <w:t>Versión</w:t>
            </w:r>
          </w:p>
        </w:tc>
        <w:tc>
          <w:tcPr>
            <w:tcW w:w="4536" w:type="dxa"/>
            <w:shd w:val="clear" w:color="auto" w:fill="D9D9D9" w:themeFill="background1" w:themeFillShade="D9"/>
            <w:vAlign w:val="center"/>
          </w:tcPr>
          <w:p w14:paraId="43786CEC" w14:textId="77777777" w:rsidR="008E7052" w:rsidRPr="000B6308" w:rsidRDefault="008E7052" w:rsidP="00D178F8">
            <w:pPr>
              <w:spacing w:line="276" w:lineRule="auto"/>
              <w:jc w:val="center"/>
              <w:rPr>
                <w:rFonts w:ascii="Arial" w:hAnsi="Arial" w:cs="Arial"/>
                <w:b/>
              </w:rPr>
            </w:pPr>
            <w:r w:rsidRPr="000B6308">
              <w:rPr>
                <w:rFonts w:ascii="Arial" w:hAnsi="Arial" w:cs="Arial"/>
                <w:b/>
              </w:rPr>
              <w:t>Descripción del cambio</w:t>
            </w:r>
          </w:p>
        </w:tc>
        <w:tc>
          <w:tcPr>
            <w:tcW w:w="1730" w:type="dxa"/>
            <w:shd w:val="clear" w:color="auto" w:fill="D9D9D9" w:themeFill="background1" w:themeFillShade="D9"/>
            <w:vAlign w:val="center"/>
          </w:tcPr>
          <w:p w14:paraId="7DF777FE" w14:textId="77777777" w:rsidR="008E7052" w:rsidRPr="000B6308" w:rsidRDefault="008E7052" w:rsidP="00D178F8">
            <w:pPr>
              <w:spacing w:line="276" w:lineRule="auto"/>
              <w:jc w:val="center"/>
              <w:rPr>
                <w:rFonts w:ascii="Arial" w:hAnsi="Arial" w:cs="Arial"/>
                <w:b/>
              </w:rPr>
            </w:pPr>
            <w:r w:rsidRPr="000B6308">
              <w:rPr>
                <w:rFonts w:ascii="Arial" w:hAnsi="Arial" w:cs="Arial"/>
                <w:b/>
              </w:rPr>
              <w:t>Fecha de aprobación</w:t>
            </w:r>
          </w:p>
        </w:tc>
        <w:tc>
          <w:tcPr>
            <w:tcW w:w="1814" w:type="dxa"/>
            <w:shd w:val="clear" w:color="auto" w:fill="D9D9D9" w:themeFill="background1" w:themeFillShade="D9"/>
            <w:vAlign w:val="center"/>
          </w:tcPr>
          <w:p w14:paraId="19C33872" w14:textId="77777777" w:rsidR="008E7052" w:rsidRPr="000B6308" w:rsidRDefault="008E7052" w:rsidP="00D178F8">
            <w:pPr>
              <w:spacing w:line="276" w:lineRule="auto"/>
              <w:jc w:val="center"/>
              <w:rPr>
                <w:rFonts w:ascii="Arial" w:hAnsi="Arial" w:cs="Arial"/>
                <w:b/>
              </w:rPr>
            </w:pPr>
            <w:r w:rsidRPr="000B6308">
              <w:rPr>
                <w:rFonts w:ascii="Arial" w:hAnsi="Arial" w:cs="Arial"/>
                <w:b/>
              </w:rPr>
              <w:t>Fecha de Publicación</w:t>
            </w:r>
          </w:p>
        </w:tc>
      </w:tr>
      <w:tr w:rsidR="008E7052" w:rsidRPr="000B6308" w14:paraId="756A3078" w14:textId="77777777" w:rsidTr="003C4B0E">
        <w:trPr>
          <w:trHeight w:val="236"/>
        </w:trPr>
        <w:tc>
          <w:tcPr>
            <w:tcW w:w="1129" w:type="dxa"/>
            <w:vAlign w:val="center"/>
          </w:tcPr>
          <w:p w14:paraId="070FB14F" w14:textId="77777777" w:rsidR="008E7052" w:rsidRPr="000B6308" w:rsidRDefault="008E7052" w:rsidP="00D178F8">
            <w:pPr>
              <w:spacing w:line="276" w:lineRule="auto"/>
              <w:jc w:val="center"/>
              <w:rPr>
                <w:rFonts w:ascii="Arial" w:hAnsi="Arial" w:cs="Arial"/>
              </w:rPr>
            </w:pPr>
            <w:r>
              <w:rPr>
                <w:rFonts w:ascii="Arial" w:hAnsi="Arial" w:cs="Arial"/>
              </w:rPr>
              <w:t>1</w:t>
            </w:r>
          </w:p>
        </w:tc>
        <w:tc>
          <w:tcPr>
            <w:tcW w:w="4536" w:type="dxa"/>
            <w:vAlign w:val="center"/>
          </w:tcPr>
          <w:p w14:paraId="0011DB60" w14:textId="77777777" w:rsidR="008E7052" w:rsidRPr="000B6308" w:rsidRDefault="008E7052" w:rsidP="00D178F8">
            <w:pPr>
              <w:spacing w:line="276" w:lineRule="auto"/>
              <w:jc w:val="both"/>
              <w:rPr>
                <w:rFonts w:ascii="Arial" w:hAnsi="Arial" w:cs="Arial"/>
              </w:rPr>
            </w:pPr>
            <w:r>
              <w:rPr>
                <w:rFonts w:ascii="Arial" w:hAnsi="Arial" w:cs="Arial"/>
              </w:rPr>
              <w:t xml:space="preserve">Creación del documento </w:t>
            </w:r>
          </w:p>
        </w:tc>
        <w:tc>
          <w:tcPr>
            <w:tcW w:w="1730" w:type="dxa"/>
            <w:vAlign w:val="center"/>
          </w:tcPr>
          <w:p w14:paraId="4819A3C7" w14:textId="77777777" w:rsidR="008E7052" w:rsidRPr="000B6308" w:rsidRDefault="008E7052" w:rsidP="00D178F8">
            <w:pPr>
              <w:spacing w:line="276" w:lineRule="auto"/>
              <w:jc w:val="center"/>
              <w:rPr>
                <w:rFonts w:ascii="Arial" w:hAnsi="Arial" w:cs="Arial"/>
              </w:rPr>
            </w:pPr>
          </w:p>
        </w:tc>
        <w:tc>
          <w:tcPr>
            <w:tcW w:w="1814" w:type="dxa"/>
            <w:vAlign w:val="center"/>
          </w:tcPr>
          <w:p w14:paraId="1AACE216" w14:textId="77777777" w:rsidR="008E7052" w:rsidRPr="000B6308" w:rsidRDefault="008E7052" w:rsidP="00D178F8">
            <w:pPr>
              <w:spacing w:line="276" w:lineRule="auto"/>
              <w:jc w:val="center"/>
              <w:rPr>
                <w:rFonts w:ascii="Arial" w:hAnsi="Arial" w:cs="Arial"/>
              </w:rPr>
            </w:pPr>
          </w:p>
        </w:tc>
      </w:tr>
      <w:bookmarkEnd w:id="0"/>
    </w:tbl>
    <w:p w14:paraId="40940C9E" w14:textId="77777777" w:rsidR="008E7052" w:rsidRPr="007467B0" w:rsidRDefault="008E7052" w:rsidP="008D0B5F">
      <w:pPr>
        <w:pStyle w:val="Textoindependiente"/>
        <w:spacing w:before="11" w:line="199" w:lineRule="auto"/>
        <w:ind w:left="352"/>
        <w:jc w:val="both"/>
        <w:rPr>
          <w:rFonts w:ascii="Arial" w:hAnsi="Arial" w:cs="Arial"/>
          <w:sz w:val="22"/>
          <w:szCs w:val="22"/>
        </w:rPr>
      </w:pPr>
    </w:p>
    <w:sectPr w:rsidR="008E7052" w:rsidRPr="007467B0">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FC24" w14:textId="77777777" w:rsidR="0016213A" w:rsidRDefault="0016213A" w:rsidP="00FB0622">
      <w:pPr>
        <w:spacing w:after="0" w:line="240" w:lineRule="auto"/>
      </w:pPr>
      <w:r>
        <w:separator/>
      </w:r>
    </w:p>
  </w:endnote>
  <w:endnote w:type="continuationSeparator" w:id="0">
    <w:p w14:paraId="0A1D0CBA" w14:textId="77777777" w:rsidR="0016213A" w:rsidRDefault="0016213A" w:rsidP="00FB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C3A5" w14:textId="525607BA" w:rsidR="00FB0622" w:rsidRDefault="005A31F9">
    <w:pPr>
      <w:pStyle w:val="Piedepgina"/>
    </w:pPr>
    <w:r>
      <w:rPr>
        <w:noProof/>
      </w:rPr>
      <w:drawing>
        <wp:inline distT="0" distB="0" distL="0" distR="0" wp14:anchorId="49734203" wp14:editId="4166A5DF">
          <wp:extent cx="5612130" cy="649605"/>
          <wp:effectExtent l="0" t="0" r="7620" b="0"/>
          <wp:docPr id="676077574"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77574" name="Imagen 1">
                    <a:extLst>
                      <a:ext uri="{C183D7F6-B498-43B3-948B-1728B52AA6E4}">
                        <adec:decorative xmlns:adec="http://schemas.microsoft.com/office/drawing/2017/decorative" val="1"/>
                      </a:ext>
                    </a:extLst>
                  </pic:cNvPr>
                  <pic:cNvPicPr/>
                </pic:nvPicPr>
                <pic:blipFill>
                  <a:blip r:embed="rId1"/>
                  <a:stretch>
                    <a:fillRect/>
                  </a:stretch>
                </pic:blipFill>
                <pic:spPr>
                  <a:xfrm>
                    <a:off x="0" y="0"/>
                    <a:ext cx="5612130" cy="6496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10E7" w14:textId="77777777" w:rsidR="0016213A" w:rsidRDefault="0016213A" w:rsidP="00FB0622">
      <w:pPr>
        <w:spacing w:after="0" w:line="240" w:lineRule="auto"/>
      </w:pPr>
      <w:r>
        <w:separator/>
      </w:r>
    </w:p>
  </w:footnote>
  <w:footnote w:type="continuationSeparator" w:id="0">
    <w:p w14:paraId="6B5FBEB9" w14:textId="77777777" w:rsidR="0016213A" w:rsidRDefault="0016213A" w:rsidP="00FB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BDB5" w14:textId="6F72C37F" w:rsidR="005A31F9" w:rsidRDefault="00000000">
    <w:pPr>
      <w:pStyle w:val="Encabezado"/>
    </w:pPr>
    <w:r>
      <w:rPr>
        <w:noProof/>
      </w:rPr>
      <w:pict w14:anchorId="20C2C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99376" o:spid="_x0000_s1029" type="#_x0000_t75" style="position:absolute;margin-left:0;margin-top:0;width:271.5pt;height:276pt;z-index:-251655168;mso-position-horizontal:center;mso-position-horizontal-relative:margin;mso-position-vertical:center;mso-position-vertical-relative:margin" o:allowincell="f">
          <v:imagedata r:id="rId1" o:title="Captur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57"/>
      <w:gridCol w:w="5488"/>
      <w:gridCol w:w="1886"/>
    </w:tblGrid>
    <w:tr w:rsidR="00FB0622" w:rsidRPr="00367148" w14:paraId="2B3DCE44" w14:textId="77777777" w:rsidTr="00D34844">
      <w:trPr>
        <w:cantSplit/>
        <w:trHeight w:val="295"/>
        <w:jc w:val="center"/>
      </w:trPr>
      <w:tc>
        <w:tcPr>
          <w:tcW w:w="1857" w:type="dxa"/>
          <w:vMerge w:val="restart"/>
          <w:tcBorders>
            <w:top w:val="single" w:sz="12" w:space="0" w:color="auto"/>
            <w:left w:val="single" w:sz="12" w:space="0" w:color="auto"/>
            <w:bottom w:val="single" w:sz="12" w:space="0" w:color="auto"/>
            <w:right w:val="single" w:sz="4" w:space="0" w:color="auto"/>
          </w:tcBorders>
          <w:hideMark/>
        </w:tcPr>
        <w:p w14:paraId="304C4B02" w14:textId="77777777" w:rsidR="00FB0622" w:rsidRPr="00367148" w:rsidRDefault="00FB0622" w:rsidP="00FB0622">
          <w:pPr>
            <w:pStyle w:val="Encabezado"/>
            <w:jc w:val="center"/>
            <w:rPr>
              <w:sz w:val="22"/>
              <w:szCs w:val="22"/>
            </w:rPr>
          </w:pPr>
          <w:r w:rsidRPr="00367148">
            <w:rPr>
              <w:noProof/>
              <w:sz w:val="22"/>
              <w:szCs w:val="22"/>
            </w:rPr>
            <w:drawing>
              <wp:anchor distT="0" distB="0" distL="114300" distR="114300" simplePos="0" relativeHeight="251659264" behindDoc="0" locked="0" layoutInCell="1" allowOverlap="1" wp14:anchorId="7DA45591" wp14:editId="2473A7F2">
                <wp:simplePos x="0" y="0"/>
                <wp:positionH relativeFrom="column">
                  <wp:posOffset>-34925</wp:posOffset>
                </wp:positionH>
                <wp:positionV relativeFrom="paragraph">
                  <wp:posOffset>186690</wp:posOffset>
                </wp:positionV>
                <wp:extent cx="1021080" cy="388620"/>
                <wp:effectExtent l="0" t="0" r="7620" b="0"/>
                <wp:wrapThrough wrapText="bothSides">
                  <wp:wrapPolygon edited="0">
                    <wp:start x="0" y="0"/>
                    <wp:lineTo x="0" y="20118"/>
                    <wp:lineTo x="21358" y="20118"/>
                    <wp:lineTo x="21358" y="0"/>
                    <wp:lineTo x="0" y="0"/>
                  </wp:wrapPolygon>
                </wp:wrapThrough>
                <wp:docPr id="2014756466" name="Imagen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9832" t="43132" r="28253" b="29128"/>
                        <a:stretch>
                          <a:fillRect/>
                        </a:stretch>
                      </pic:blipFill>
                      <pic:spPr bwMode="auto">
                        <a:xfrm>
                          <a:off x="0" y="0"/>
                          <a:ext cx="1021080" cy="3886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88" w:type="dxa"/>
          <w:tcBorders>
            <w:top w:val="single" w:sz="12" w:space="0" w:color="auto"/>
            <w:left w:val="single" w:sz="4" w:space="0" w:color="auto"/>
            <w:bottom w:val="single" w:sz="12" w:space="0" w:color="auto"/>
            <w:right w:val="single" w:sz="4" w:space="0" w:color="auto"/>
          </w:tcBorders>
          <w:vAlign w:val="center"/>
        </w:tcPr>
        <w:p w14:paraId="404CD614" w14:textId="4AD3EA06" w:rsidR="00FB0622" w:rsidRPr="00367148" w:rsidRDefault="008D0B5F" w:rsidP="00FB0622">
          <w:pPr>
            <w:pStyle w:val="Encabezado"/>
            <w:jc w:val="center"/>
            <w:rPr>
              <w:rFonts w:ascii="Arial" w:hAnsi="Arial" w:cs="Arial"/>
              <w:b/>
              <w:color w:val="A6A6A6" w:themeColor="background1" w:themeShade="A6"/>
              <w:sz w:val="22"/>
              <w:szCs w:val="22"/>
            </w:rPr>
          </w:pPr>
          <w:r w:rsidRPr="00367148">
            <w:rPr>
              <w:rFonts w:ascii="Arial" w:hAnsi="Arial" w:cs="Arial"/>
              <w:b/>
              <w:sz w:val="22"/>
              <w:szCs w:val="22"/>
            </w:rPr>
            <w:t>GESTIÓN</w:t>
          </w:r>
          <w:r w:rsidR="00845698" w:rsidRPr="00367148">
            <w:rPr>
              <w:rFonts w:ascii="Arial" w:hAnsi="Arial" w:cs="Arial"/>
              <w:b/>
              <w:sz w:val="22"/>
              <w:szCs w:val="22"/>
            </w:rPr>
            <w:t xml:space="preserve"> DE TALENTO HUMANO</w:t>
          </w:r>
          <w:r w:rsidR="00FB0622" w:rsidRPr="00367148">
            <w:rPr>
              <w:rFonts w:ascii="Arial" w:hAnsi="Arial" w:cs="Arial"/>
              <w:b/>
              <w:color w:val="A6A6A6" w:themeColor="background1" w:themeShade="A6"/>
              <w:sz w:val="22"/>
              <w:szCs w:val="22"/>
            </w:rPr>
            <w:t xml:space="preserve"> </w:t>
          </w:r>
        </w:p>
      </w:tc>
      <w:tc>
        <w:tcPr>
          <w:tcW w:w="1886" w:type="dxa"/>
          <w:tcBorders>
            <w:top w:val="single" w:sz="12" w:space="0" w:color="auto"/>
            <w:left w:val="single" w:sz="4" w:space="0" w:color="auto"/>
            <w:right w:val="single" w:sz="12" w:space="0" w:color="auto"/>
          </w:tcBorders>
          <w:vAlign w:val="center"/>
        </w:tcPr>
        <w:p w14:paraId="5EBD9D06" w14:textId="6146582E" w:rsidR="00FB0622" w:rsidRPr="00367148" w:rsidRDefault="00FB0622" w:rsidP="00FB0622">
          <w:pPr>
            <w:pStyle w:val="Encabezado"/>
            <w:rPr>
              <w:rFonts w:ascii="Arial" w:hAnsi="Arial"/>
              <w:sz w:val="22"/>
              <w:szCs w:val="22"/>
            </w:rPr>
          </w:pPr>
          <w:r w:rsidRPr="00367148">
            <w:rPr>
              <w:rFonts w:ascii="Arial" w:hAnsi="Arial"/>
              <w:sz w:val="22"/>
              <w:szCs w:val="22"/>
            </w:rPr>
            <w:t xml:space="preserve">Código: </w:t>
          </w:r>
          <w:r w:rsidR="00AC3E40" w:rsidRPr="00AC3E40">
            <w:rPr>
              <w:rFonts w:ascii="Arial" w:hAnsi="Arial"/>
              <w:sz w:val="22"/>
              <w:szCs w:val="22"/>
            </w:rPr>
            <w:t>H-F-55</w:t>
          </w:r>
        </w:p>
      </w:tc>
    </w:tr>
    <w:tr w:rsidR="00FB0622" w:rsidRPr="00367148" w14:paraId="34C4327B" w14:textId="77777777" w:rsidTr="00D34844">
      <w:trPr>
        <w:cantSplit/>
        <w:trHeight w:val="295"/>
        <w:jc w:val="center"/>
      </w:trPr>
      <w:tc>
        <w:tcPr>
          <w:tcW w:w="1857" w:type="dxa"/>
          <w:vMerge/>
          <w:tcBorders>
            <w:top w:val="single" w:sz="12" w:space="0" w:color="auto"/>
            <w:left w:val="single" w:sz="12" w:space="0" w:color="auto"/>
            <w:bottom w:val="single" w:sz="12" w:space="0" w:color="auto"/>
            <w:right w:val="single" w:sz="4" w:space="0" w:color="auto"/>
          </w:tcBorders>
        </w:tcPr>
        <w:p w14:paraId="7D1ECD6F" w14:textId="77777777" w:rsidR="00FB0622" w:rsidRPr="00367148" w:rsidRDefault="00FB0622" w:rsidP="00FB0622">
          <w:pPr>
            <w:pStyle w:val="Encabezado"/>
            <w:jc w:val="center"/>
            <w:rPr>
              <w:noProof/>
              <w:sz w:val="22"/>
              <w:szCs w:val="22"/>
            </w:rPr>
          </w:pPr>
        </w:p>
      </w:tc>
      <w:tc>
        <w:tcPr>
          <w:tcW w:w="5488" w:type="dxa"/>
          <w:tcBorders>
            <w:top w:val="single" w:sz="12" w:space="0" w:color="auto"/>
            <w:left w:val="single" w:sz="4" w:space="0" w:color="auto"/>
            <w:bottom w:val="single" w:sz="12" w:space="0" w:color="auto"/>
            <w:right w:val="single" w:sz="4" w:space="0" w:color="auto"/>
          </w:tcBorders>
          <w:vAlign w:val="center"/>
        </w:tcPr>
        <w:p w14:paraId="21BC0726" w14:textId="58DEFCD2" w:rsidR="00FB0622" w:rsidRPr="00367148" w:rsidRDefault="008047EB" w:rsidP="00FB0622">
          <w:pPr>
            <w:pStyle w:val="Encabezado"/>
            <w:jc w:val="center"/>
            <w:rPr>
              <w:rFonts w:ascii="Arial" w:hAnsi="Arial" w:cs="Arial"/>
              <w:b/>
              <w:sz w:val="22"/>
              <w:szCs w:val="22"/>
            </w:rPr>
          </w:pPr>
          <w:r w:rsidRPr="00367148">
            <w:rPr>
              <w:rFonts w:ascii="Arial" w:hAnsi="Arial" w:cs="Arial"/>
              <w:b/>
              <w:sz w:val="22"/>
              <w:szCs w:val="22"/>
            </w:rPr>
            <w:t xml:space="preserve">FORMATO </w:t>
          </w:r>
        </w:p>
      </w:tc>
      <w:tc>
        <w:tcPr>
          <w:tcW w:w="1886" w:type="dxa"/>
          <w:tcBorders>
            <w:top w:val="single" w:sz="12" w:space="0" w:color="auto"/>
            <w:left w:val="single" w:sz="4" w:space="0" w:color="auto"/>
            <w:right w:val="single" w:sz="12" w:space="0" w:color="auto"/>
          </w:tcBorders>
          <w:vAlign w:val="center"/>
        </w:tcPr>
        <w:p w14:paraId="456AFEF7" w14:textId="62B1C3F6" w:rsidR="00FB0622" w:rsidRPr="00367148" w:rsidRDefault="00FB0622" w:rsidP="00FB0622">
          <w:pPr>
            <w:pStyle w:val="Encabezado"/>
            <w:rPr>
              <w:rFonts w:ascii="Arial" w:hAnsi="Arial"/>
              <w:sz w:val="22"/>
              <w:szCs w:val="22"/>
            </w:rPr>
          </w:pPr>
          <w:r w:rsidRPr="00367148">
            <w:rPr>
              <w:rFonts w:ascii="Arial" w:hAnsi="Arial"/>
              <w:sz w:val="22"/>
              <w:szCs w:val="22"/>
            </w:rPr>
            <w:t xml:space="preserve">Versión: </w:t>
          </w:r>
          <w:r w:rsidR="00AC3E40">
            <w:rPr>
              <w:rFonts w:ascii="Arial" w:hAnsi="Arial"/>
              <w:sz w:val="22"/>
              <w:szCs w:val="22"/>
            </w:rPr>
            <w:t>1</w:t>
          </w:r>
        </w:p>
      </w:tc>
    </w:tr>
    <w:tr w:rsidR="00FB0622" w:rsidRPr="00367148" w14:paraId="310C8153" w14:textId="77777777" w:rsidTr="00494363">
      <w:trPr>
        <w:cantSplit/>
        <w:trHeight w:val="295"/>
        <w:jc w:val="center"/>
      </w:trPr>
      <w:tc>
        <w:tcPr>
          <w:tcW w:w="1857" w:type="dxa"/>
          <w:vMerge/>
          <w:tcBorders>
            <w:top w:val="single" w:sz="12" w:space="0" w:color="auto"/>
            <w:left w:val="single" w:sz="12" w:space="0" w:color="auto"/>
            <w:bottom w:val="single" w:sz="12" w:space="0" w:color="auto"/>
            <w:right w:val="single" w:sz="4" w:space="0" w:color="auto"/>
          </w:tcBorders>
        </w:tcPr>
        <w:p w14:paraId="65D16FF9" w14:textId="77777777" w:rsidR="00FB0622" w:rsidRPr="00367148" w:rsidRDefault="00FB0622" w:rsidP="00FB0622">
          <w:pPr>
            <w:pStyle w:val="Encabezado"/>
            <w:jc w:val="center"/>
            <w:rPr>
              <w:noProof/>
              <w:sz w:val="22"/>
              <w:szCs w:val="22"/>
            </w:rPr>
          </w:pPr>
        </w:p>
      </w:tc>
      <w:tc>
        <w:tcPr>
          <w:tcW w:w="5488" w:type="dxa"/>
          <w:vMerge w:val="restart"/>
          <w:tcBorders>
            <w:top w:val="single" w:sz="12" w:space="0" w:color="auto"/>
            <w:left w:val="single" w:sz="4" w:space="0" w:color="auto"/>
            <w:right w:val="single" w:sz="4" w:space="0" w:color="auto"/>
          </w:tcBorders>
          <w:vAlign w:val="center"/>
        </w:tcPr>
        <w:p w14:paraId="2EC194C0" w14:textId="76EB4BD0" w:rsidR="00FB0622" w:rsidRPr="00367148" w:rsidRDefault="00845698" w:rsidP="00FB0622">
          <w:pPr>
            <w:pStyle w:val="Encabezado"/>
            <w:jc w:val="center"/>
            <w:rPr>
              <w:rFonts w:ascii="Arial" w:hAnsi="Arial" w:cs="Arial"/>
              <w:b/>
              <w:sz w:val="22"/>
              <w:szCs w:val="22"/>
            </w:rPr>
          </w:pPr>
          <w:r w:rsidRPr="00367148">
            <w:rPr>
              <w:rFonts w:ascii="Arial" w:hAnsi="Arial" w:cs="Arial"/>
              <w:b/>
              <w:bCs/>
              <w:sz w:val="22"/>
              <w:szCs w:val="22"/>
            </w:rPr>
            <w:t xml:space="preserve">ENCUESTA DE SATISFACCIÓN DE ACTIVIDADES </w:t>
          </w:r>
        </w:p>
      </w:tc>
      <w:tc>
        <w:tcPr>
          <w:tcW w:w="1886" w:type="dxa"/>
          <w:tcBorders>
            <w:top w:val="single" w:sz="12" w:space="0" w:color="auto"/>
            <w:left w:val="single" w:sz="4" w:space="0" w:color="auto"/>
            <w:right w:val="single" w:sz="12" w:space="0" w:color="auto"/>
          </w:tcBorders>
          <w:vAlign w:val="center"/>
        </w:tcPr>
        <w:p w14:paraId="537455CD" w14:textId="74DCEC49" w:rsidR="00FB0622" w:rsidRPr="00367148" w:rsidRDefault="00FB0622" w:rsidP="00FB0622">
          <w:pPr>
            <w:pStyle w:val="Encabezado"/>
            <w:rPr>
              <w:rFonts w:ascii="Arial" w:hAnsi="Arial"/>
              <w:sz w:val="22"/>
              <w:szCs w:val="22"/>
            </w:rPr>
          </w:pPr>
          <w:r w:rsidRPr="00367148">
            <w:rPr>
              <w:rFonts w:ascii="Arial" w:hAnsi="Arial"/>
              <w:sz w:val="22"/>
              <w:szCs w:val="22"/>
            </w:rPr>
            <w:t xml:space="preserve">Fecha: </w:t>
          </w:r>
          <w:r w:rsidR="00AC3E40">
            <w:rPr>
              <w:rFonts w:ascii="Arial" w:hAnsi="Arial"/>
              <w:sz w:val="22"/>
              <w:szCs w:val="22"/>
            </w:rPr>
            <w:t>29/01/2026</w:t>
          </w:r>
        </w:p>
      </w:tc>
    </w:tr>
    <w:tr w:rsidR="00FB0622" w:rsidRPr="00367148" w14:paraId="1760F504" w14:textId="77777777" w:rsidTr="00494363">
      <w:trPr>
        <w:cantSplit/>
        <w:trHeight w:val="233"/>
        <w:jc w:val="center"/>
      </w:trPr>
      <w:tc>
        <w:tcPr>
          <w:tcW w:w="1857" w:type="dxa"/>
          <w:vMerge/>
          <w:tcBorders>
            <w:top w:val="single" w:sz="12" w:space="0" w:color="auto"/>
            <w:left w:val="single" w:sz="12" w:space="0" w:color="auto"/>
            <w:bottom w:val="single" w:sz="12" w:space="0" w:color="auto"/>
            <w:right w:val="single" w:sz="4" w:space="0" w:color="auto"/>
          </w:tcBorders>
          <w:vAlign w:val="center"/>
          <w:hideMark/>
        </w:tcPr>
        <w:p w14:paraId="47CA1D8D" w14:textId="77777777" w:rsidR="00FB0622" w:rsidRPr="00367148" w:rsidRDefault="00FB0622" w:rsidP="00FB0622">
          <w:pPr>
            <w:rPr>
              <w:sz w:val="22"/>
              <w:szCs w:val="22"/>
            </w:rPr>
          </w:pPr>
        </w:p>
      </w:tc>
      <w:tc>
        <w:tcPr>
          <w:tcW w:w="5488" w:type="dxa"/>
          <w:vMerge/>
          <w:tcBorders>
            <w:left w:val="single" w:sz="4" w:space="0" w:color="auto"/>
            <w:bottom w:val="single" w:sz="12" w:space="0" w:color="auto"/>
            <w:right w:val="single" w:sz="4" w:space="0" w:color="auto"/>
          </w:tcBorders>
          <w:vAlign w:val="center"/>
          <w:hideMark/>
        </w:tcPr>
        <w:p w14:paraId="2FDC803E" w14:textId="77777777" w:rsidR="00FB0622" w:rsidRPr="00367148" w:rsidRDefault="00FB0622" w:rsidP="00FB0622">
          <w:pPr>
            <w:rPr>
              <w:rFonts w:ascii="Arial" w:hAnsi="Arial" w:cs="Arial"/>
              <w:b/>
              <w:sz w:val="22"/>
              <w:szCs w:val="22"/>
            </w:rPr>
          </w:pPr>
        </w:p>
      </w:tc>
      <w:tc>
        <w:tcPr>
          <w:tcW w:w="1886" w:type="dxa"/>
          <w:tcBorders>
            <w:top w:val="single" w:sz="4" w:space="0" w:color="auto"/>
            <w:left w:val="single" w:sz="4" w:space="0" w:color="auto"/>
            <w:bottom w:val="single" w:sz="12" w:space="0" w:color="auto"/>
            <w:right w:val="single" w:sz="12" w:space="0" w:color="auto"/>
          </w:tcBorders>
          <w:vAlign w:val="center"/>
          <w:hideMark/>
        </w:tcPr>
        <w:p w14:paraId="39309215" w14:textId="77777777" w:rsidR="00FB0622" w:rsidRPr="00367148" w:rsidRDefault="00FB0622" w:rsidP="00FB0622">
          <w:pPr>
            <w:pStyle w:val="Encabezado"/>
            <w:rPr>
              <w:rFonts w:ascii="Arial" w:hAnsi="Arial" w:cs="Arial"/>
              <w:bCs/>
              <w:sz w:val="22"/>
              <w:szCs w:val="22"/>
            </w:rPr>
          </w:pPr>
          <w:r w:rsidRPr="00367148">
            <w:rPr>
              <w:rFonts w:ascii="Arial" w:hAnsi="Arial" w:cs="Arial"/>
              <w:bCs/>
              <w:sz w:val="22"/>
              <w:szCs w:val="22"/>
            </w:rPr>
            <w:t xml:space="preserve">Página </w:t>
          </w:r>
          <w:r w:rsidRPr="00367148">
            <w:rPr>
              <w:rFonts w:ascii="Arial" w:hAnsi="Arial" w:cs="Arial"/>
              <w:bCs/>
              <w:sz w:val="22"/>
              <w:szCs w:val="22"/>
            </w:rPr>
            <w:fldChar w:fldCharType="begin"/>
          </w:r>
          <w:r w:rsidRPr="00367148">
            <w:rPr>
              <w:rFonts w:ascii="Arial" w:hAnsi="Arial" w:cs="Arial"/>
              <w:bCs/>
              <w:sz w:val="22"/>
              <w:szCs w:val="22"/>
            </w:rPr>
            <w:instrText xml:space="preserve"> PAGE </w:instrText>
          </w:r>
          <w:r w:rsidRPr="00367148">
            <w:rPr>
              <w:rFonts w:ascii="Arial" w:hAnsi="Arial" w:cs="Arial"/>
              <w:bCs/>
              <w:sz w:val="22"/>
              <w:szCs w:val="22"/>
            </w:rPr>
            <w:fldChar w:fldCharType="separate"/>
          </w:r>
          <w:r w:rsidRPr="00367148">
            <w:rPr>
              <w:rFonts w:ascii="Arial" w:hAnsi="Arial" w:cs="Arial"/>
              <w:bCs/>
              <w:noProof/>
              <w:sz w:val="22"/>
              <w:szCs w:val="22"/>
            </w:rPr>
            <w:t>6</w:t>
          </w:r>
          <w:r w:rsidRPr="00367148">
            <w:rPr>
              <w:rFonts w:ascii="Arial" w:hAnsi="Arial" w:cs="Arial"/>
              <w:bCs/>
              <w:sz w:val="22"/>
              <w:szCs w:val="22"/>
            </w:rPr>
            <w:fldChar w:fldCharType="end"/>
          </w:r>
          <w:r w:rsidRPr="00367148">
            <w:rPr>
              <w:rFonts w:ascii="Arial" w:hAnsi="Arial" w:cs="Arial"/>
              <w:bCs/>
              <w:sz w:val="22"/>
              <w:szCs w:val="22"/>
            </w:rPr>
            <w:t xml:space="preserve"> de </w:t>
          </w:r>
          <w:r w:rsidRPr="00367148">
            <w:rPr>
              <w:rFonts w:ascii="Arial" w:hAnsi="Arial" w:cs="Arial"/>
              <w:bCs/>
              <w:sz w:val="22"/>
              <w:szCs w:val="22"/>
            </w:rPr>
            <w:fldChar w:fldCharType="begin"/>
          </w:r>
          <w:r w:rsidRPr="00367148">
            <w:rPr>
              <w:rFonts w:ascii="Arial" w:hAnsi="Arial" w:cs="Arial"/>
              <w:bCs/>
              <w:sz w:val="22"/>
              <w:szCs w:val="22"/>
            </w:rPr>
            <w:instrText xml:space="preserve"> NUMPAGES </w:instrText>
          </w:r>
          <w:r w:rsidRPr="00367148">
            <w:rPr>
              <w:rFonts w:ascii="Arial" w:hAnsi="Arial" w:cs="Arial"/>
              <w:bCs/>
              <w:sz w:val="22"/>
              <w:szCs w:val="22"/>
            </w:rPr>
            <w:fldChar w:fldCharType="separate"/>
          </w:r>
          <w:r w:rsidRPr="00367148">
            <w:rPr>
              <w:rFonts w:ascii="Arial" w:hAnsi="Arial" w:cs="Arial"/>
              <w:bCs/>
              <w:noProof/>
              <w:sz w:val="22"/>
              <w:szCs w:val="22"/>
            </w:rPr>
            <w:t>7</w:t>
          </w:r>
          <w:r w:rsidRPr="00367148">
            <w:rPr>
              <w:rFonts w:ascii="Arial" w:hAnsi="Arial" w:cs="Arial"/>
              <w:bCs/>
              <w:sz w:val="22"/>
              <w:szCs w:val="22"/>
            </w:rPr>
            <w:fldChar w:fldCharType="end"/>
          </w:r>
        </w:p>
      </w:tc>
    </w:tr>
  </w:tbl>
  <w:p w14:paraId="28397232" w14:textId="6BE19C16" w:rsidR="00FB0622" w:rsidRDefault="00FB062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943C" w14:textId="0638EDAD" w:rsidR="005A31F9" w:rsidRDefault="00000000">
    <w:pPr>
      <w:pStyle w:val="Encabezado"/>
    </w:pPr>
    <w:r>
      <w:rPr>
        <w:noProof/>
      </w:rPr>
      <w:pict w14:anchorId="5102B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99375" o:spid="_x0000_s1028" type="#_x0000_t75" style="position:absolute;margin-left:0;margin-top:0;width:271.5pt;height:276pt;z-index:-251656192;mso-position-horizontal:center;mso-position-horizontal-relative:margin;mso-position-vertical:center;mso-position-vertical-relative:margin" o:allowincell="f">
          <v:imagedata r:id="rId1" o:title="Captur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6E72"/>
    <w:multiLevelType w:val="hybridMultilevel"/>
    <w:tmpl w:val="CFD6ED88"/>
    <w:lvl w:ilvl="0" w:tplc="4DEE1576">
      <w:start w:val="1"/>
      <w:numFmt w:val="decimal"/>
      <w:lvlText w:val="%1."/>
      <w:lvlJc w:val="left"/>
      <w:pPr>
        <w:ind w:left="720" w:hanging="360"/>
      </w:pPr>
      <w:rPr>
        <w:rFonts w:asciiTheme="majorHAnsi" w:eastAsiaTheme="majorEastAsia" w:hAnsiTheme="majorHAnsi" w:cstheme="majorBidi" w:hint="default"/>
        <w:color w:val="0F4761" w:themeColor="accent1" w:themeShade="BF"/>
        <w:sz w:val="3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3D7DBD"/>
    <w:multiLevelType w:val="hybridMultilevel"/>
    <w:tmpl w:val="499AF8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0A72B7"/>
    <w:multiLevelType w:val="multilevel"/>
    <w:tmpl w:val="5F9E8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BC616D"/>
    <w:multiLevelType w:val="multilevel"/>
    <w:tmpl w:val="9AE240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DF6D30"/>
    <w:multiLevelType w:val="hybridMultilevel"/>
    <w:tmpl w:val="0D6A01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1E11DC5"/>
    <w:multiLevelType w:val="hybridMultilevel"/>
    <w:tmpl w:val="120CC6D0"/>
    <w:lvl w:ilvl="0" w:tplc="94142888">
      <w:start w:val="1"/>
      <w:numFmt w:val="decimal"/>
      <w:pStyle w:val="Ttulo1"/>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6593099"/>
    <w:multiLevelType w:val="hybridMultilevel"/>
    <w:tmpl w:val="45C05FD2"/>
    <w:lvl w:ilvl="0" w:tplc="6E16AC0A">
      <w:start w:val="1"/>
      <w:numFmt w:val="lowerLetter"/>
      <w:lvlText w:val="%1)"/>
      <w:lvlJc w:val="left"/>
      <w:pPr>
        <w:ind w:left="352" w:hanging="195"/>
        <w:jc w:val="left"/>
      </w:pPr>
      <w:rPr>
        <w:rFonts w:ascii="Arial" w:eastAsia="Calibri" w:hAnsi="Arial" w:cs="Arial" w:hint="default"/>
        <w:b/>
        <w:bCs/>
        <w:i w:val="0"/>
        <w:iCs w:val="0"/>
        <w:spacing w:val="-1"/>
        <w:w w:val="101"/>
        <w:sz w:val="22"/>
        <w:szCs w:val="22"/>
        <w:lang w:val="es-ES" w:eastAsia="en-US" w:bidi="ar-SA"/>
      </w:rPr>
    </w:lvl>
    <w:lvl w:ilvl="1" w:tplc="84C628B8">
      <w:numFmt w:val="bullet"/>
      <w:lvlText w:val="•"/>
      <w:lvlJc w:val="left"/>
      <w:pPr>
        <w:ind w:left="1368" w:hanging="195"/>
      </w:pPr>
      <w:rPr>
        <w:rFonts w:hint="default"/>
        <w:lang w:val="es-ES" w:eastAsia="en-US" w:bidi="ar-SA"/>
      </w:rPr>
    </w:lvl>
    <w:lvl w:ilvl="2" w:tplc="71B224D4">
      <w:numFmt w:val="bullet"/>
      <w:lvlText w:val="•"/>
      <w:lvlJc w:val="left"/>
      <w:pPr>
        <w:ind w:left="2376" w:hanging="195"/>
      </w:pPr>
      <w:rPr>
        <w:rFonts w:hint="default"/>
        <w:lang w:val="es-ES" w:eastAsia="en-US" w:bidi="ar-SA"/>
      </w:rPr>
    </w:lvl>
    <w:lvl w:ilvl="3" w:tplc="2F7AB200">
      <w:numFmt w:val="bullet"/>
      <w:lvlText w:val="•"/>
      <w:lvlJc w:val="left"/>
      <w:pPr>
        <w:ind w:left="3384" w:hanging="195"/>
      </w:pPr>
      <w:rPr>
        <w:rFonts w:hint="default"/>
        <w:lang w:val="es-ES" w:eastAsia="en-US" w:bidi="ar-SA"/>
      </w:rPr>
    </w:lvl>
    <w:lvl w:ilvl="4" w:tplc="27A09CB0">
      <w:numFmt w:val="bullet"/>
      <w:lvlText w:val="•"/>
      <w:lvlJc w:val="left"/>
      <w:pPr>
        <w:ind w:left="4392" w:hanging="195"/>
      </w:pPr>
      <w:rPr>
        <w:rFonts w:hint="default"/>
        <w:lang w:val="es-ES" w:eastAsia="en-US" w:bidi="ar-SA"/>
      </w:rPr>
    </w:lvl>
    <w:lvl w:ilvl="5" w:tplc="B74423DC">
      <w:numFmt w:val="bullet"/>
      <w:lvlText w:val="•"/>
      <w:lvlJc w:val="left"/>
      <w:pPr>
        <w:ind w:left="5400" w:hanging="195"/>
      </w:pPr>
      <w:rPr>
        <w:rFonts w:hint="default"/>
        <w:lang w:val="es-ES" w:eastAsia="en-US" w:bidi="ar-SA"/>
      </w:rPr>
    </w:lvl>
    <w:lvl w:ilvl="6" w:tplc="F3C21522">
      <w:numFmt w:val="bullet"/>
      <w:lvlText w:val="•"/>
      <w:lvlJc w:val="left"/>
      <w:pPr>
        <w:ind w:left="6408" w:hanging="195"/>
      </w:pPr>
      <w:rPr>
        <w:rFonts w:hint="default"/>
        <w:lang w:val="es-ES" w:eastAsia="en-US" w:bidi="ar-SA"/>
      </w:rPr>
    </w:lvl>
    <w:lvl w:ilvl="7" w:tplc="29785D20">
      <w:numFmt w:val="bullet"/>
      <w:lvlText w:val="•"/>
      <w:lvlJc w:val="left"/>
      <w:pPr>
        <w:ind w:left="7416" w:hanging="195"/>
      </w:pPr>
      <w:rPr>
        <w:rFonts w:hint="default"/>
        <w:lang w:val="es-ES" w:eastAsia="en-US" w:bidi="ar-SA"/>
      </w:rPr>
    </w:lvl>
    <w:lvl w:ilvl="8" w:tplc="07208F22">
      <w:numFmt w:val="bullet"/>
      <w:lvlText w:val="•"/>
      <w:lvlJc w:val="left"/>
      <w:pPr>
        <w:ind w:left="8424" w:hanging="195"/>
      </w:pPr>
      <w:rPr>
        <w:rFonts w:hint="default"/>
        <w:lang w:val="es-ES" w:eastAsia="en-US" w:bidi="ar-SA"/>
      </w:rPr>
    </w:lvl>
  </w:abstractNum>
  <w:num w:numId="1" w16cid:durableId="1923181698">
    <w:abstractNumId w:val="4"/>
  </w:num>
  <w:num w:numId="2" w16cid:durableId="1408773033">
    <w:abstractNumId w:val="0"/>
  </w:num>
  <w:num w:numId="3" w16cid:durableId="2002812039">
    <w:abstractNumId w:val="1"/>
  </w:num>
  <w:num w:numId="4" w16cid:durableId="1491826956">
    <w:abstractNumId w:val="5"/>
  </w:num>
  <w:num w:numId="5" w16cid:durableId="1150366895">
    <w:abstractNumId w:val="5"/>
  </w:num>
  <w:num w:numId="6" w16cid:durableId="688025655">
    <w:abstractNumId w:val="2"/>
  </w:num>
  <w:num w:numId="7" w16cid:durableId="176163837">
    <w:abstractNumId w:val="3"/>
    <w:lvlOverride w:ilvl="0">
      <w:lvl w:ilvl="0">
        <w:numFmt w:val="decimal"/>
        <w:lvlText w:val="%1."/>
        <w:lvlJc w:val="left"/>
      </w:lvl>
    </w:lvlOverride>
  </w:num>
  <w:num w:numId="8" w16cid:durableId="138961982">
    <w:abstractNumId w:val="3"/>
    <w:lvlOverride w:ilvl="0">
      <w:lvl w:ilvl="0">
        <w:numFmt w:val="decimal"/>
        <w:lvlText w:val="%1."/>
        <w:lvlJc w:val="left"/>
      </w:lvl>
    </w:lvlOverride>
  </w:num>
  <w:num w:numId="9" w16cid:durableId="826239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22"/>
    <w:rsid w:val="00054174"/>
    <w:rsid w:val="000A5874"/>
    <w:rsid w:val="000B2005"/>
    <w:rsid w:val="00143463"/>
    <w:rsid w:val="0016213A"/>
    <w:rsid w:val="002254C8"/>
    <w:rsid w:val="00292C94"/>
    <w:rsid w:val="00367148"/>
    <w:rsid w:val="00381ECC"/>
    <w:rsid w:val="003C4004"/>
    <w:rsid w:val="003C4B0E"/>
    <w:rsid w:val="004001CD"/>
    <w:rsid w:val="00484CFA"/>
    <w:rsid w:val="004D4738"/>
    <w:rsid w:val="00573972"/>
    <w:rsid w:val="00574220"/>
    <w:rsid w:val="00586F24"/>
    <w:rsid w:val="005A31F9"/>
    <w:rsid w:val="006008FD"/>
    <w:rsid w:val="006548A2"/>
    <w:rsid w:val="006E6391"/>
    <w:rsid w:val="007153C0"/>
    <w:rsid w:val="007467B0"/>
    <w:rsid w:val="00774CF9"/>
    <w:rsid w:val="007A32AD"/>
    <w:rsid w:val="007E0B38"/>
    <w:rsid w:val="007E3C48"/>
    <w:rsid w:val="00802ABA"/>
    <w:rsid w:val="008047EB"/>
    <w:rsid w:val="00845698"/>
    <w:rsid w:val="008D0B5F"/>
    <w:rsid w:val="008E7052"/>
    <w:rsid w:val="009824CE"/>
    <w:rsid w:val="00A5145A"/>
    <w:rsid w:val="00AA2D98"/>
    <w:rsid w:val="00AC3E40"/>
    <w:rsid w:val="00AF05F8"/>
    <w:rsid w:val="00B33DBD"/>
    <w:rsid w:val="00BB5A0C"/>
    <w:rsid w:val="00BC06F7"/>
    <w:rsid w:val="00C152BF"/>
    <w:rsid w:val="00C21344"/>
    <w:rsid w:val="00C30FA1"/>
    <w:rsid w:val="00C57609"/>
    <w:rsid w:val="00CF3216"/>
    <w:rsid w:val="00D627A3"/>
    <w:rsid w:val="00DB4ACC"/>
    <w:rsid w:val="00DB7636"/>
    <w:rsid w:val="00E024B8"/>
    <w:rsid w:val="00E85963"/>
    <w:rsid w:val="00EF64CF"/>
    <w:rsid w:val="00F7010A"/>
    <w:rsid w:val="00FB06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4D325"/>
  <w15:chartTrackingRefBased/>
  <w15:docId w15:val="{2917A40D-1F45-4A4C-ABA4-9C6BCF4D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Ttulo"/>
    <w:next w:val="Normal"/>
    <w:link w:val="Ttulo1Car"/>
    <w:autoRedefine/>
    <w:uiPriority w:val="9"/>
    <w:qFormat/>
    <w:rsid w:val="00484CFA"/>
    <w:pPr>
      <w:keepNext/>
      <w:keepLines/>
      <w:numPr>
        <w:numId w:val="4"/>
      </w:numPr>
      <w:spacing w:before="360"/>
      <w:ind w:left="426"/>
      <w:outlineLvl w:val="0"/>
    </w:pPr>
    <w:rPr>
      <w:rFonts w:ascii="Arial Narrow" w:hAnsi="Arial Narrow"/>
      <w:b/>
      <w:sz w:val="28"/>
      <w:szCs w:val="40"/>
    </w:rPr>
  </w:style>
  <w:style w:type="paragraph" w:styleId="Ttulo2">
    <w:name w:val="heading 2"/>
    <w:basedOn w:val="Normal"/>
    <w:next w:val="Normal"/>
    <w:link w:val="Ttulo2Car"/>
    <w:uiPriority w:val="9"/>
    <w:semiHidden/>
    <w:unhideWhenUsed/>
    <w:qFormat/>
    <w:rsid w:val="00FB0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06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06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06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06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06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06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06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4CFA"/>
    <w:rPr>
      <w:rFonts w:ascii="Arial Narrow" w:eastAsiaTheme="majorEastAsia" w:hAnsi="Arial Narrow" w:cstheme="majorBidi"/>
      <w:b/>
      <w:spacing w:val="-10"/>
      <w:kern w:val="28"/>
      <w:sz w:val="28"/>
      <w:szCs w:val="40"/>
    </w:rPr>
  </w:style>
  <w:style w:type="character" w:customStyle="1" w:styleId="Ttulo2Car">
    <w:name w:val="Título 2 Car"/>
    <w:basedOn w:val="Fuentedeprrafopredeter"/>
    <w:link w:val="Ttulo2"/>
    <w:uiPriority w:val="9"/>
    <w:semiHidden/>
    <w:rsid w:val="00FB06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06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06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06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06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06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06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0622"/>
    <w:rPr>
      <w:rFonts w:eastAsiaTheme="majorEastAsia" w:cstheme="majorBidi"/>
      <w:color w:val="272727" w:themeColor="text1" w:themeTint="D8"/>
    </w:rPr>
  </w:style>
  <w:style w:type="paragraph" w:styleId="Ttulo">
    <w:name w:val="Title"/>
    <w:basedOn w:val="Normal"/>
    <w:next w:val="Normal"/>
    <w:link w:val="TtuloCar"/>
    <w:uiPriority w:val="10"/>
    <w:qFormat/>
    <w:rsid w:val="00FB0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06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06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06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0622"/>
    <w:pPr>
      <w:spacing w:before="160"/>
      <w:jc w:val="center"/>
    </w:pPr>
    <w:rPr>
      <w:i/>
      <w:iCs/>
      <w:color w:val="404040" w:themeColor="text1" w:themeTint="BF"/>
    </w:rPr>
  </w:style>
  <w:style w:type="character" w:customStyle="1" w:styleId="CitaCar">
    <w:name w:val="Cita Car"/>
    <w:basedOn w:val="Fuentedeprrafopredeter"/>
    <w:link w:val="Cita"/>
    <w:uiPriority w:val="29"/>
    <w:rsid w:val="00FB0622"/>
    <w:rPr>
      <w:i/>
      <w:iCs/>
      <w:color w:val="404040" w:themeColor="text1" w:themeTint="BF"/>
    </w:rPr>
  </w:style>
  <w:style w:type="paragraph" w:styleId="Prrafodelista">
    <w:name w:val="List Paragraph"/>
    <w:basedOn w:val="Normal"/>
    <w:uiPriority w:val="1"/>
    <w:qFormat/>
    <w:rsid w:val="00FB0622"/>
    <w:pPr>
      <w:ind w:left="720"/>
      <w:contextualSpacing/>
    </w:pPr>
  </w:style>
  <w:style w:type="character" w:styleId="nfasisintenso">
    <w:name w:val="Intense Emphasis"/>
    <w:basedOn w:val="Fuentedeprrafopredeter"/>
    <w:uiPriority w:val="21"/>
    <w:qFormat/>
    <w:rsid w:val="00FB0622"/>
    <w:rPr>
      <w:i/>
      <w:iCs/>
      <w:color w:val="0F4761" w:themeColor="accent1" w:themeShade="BF"/>
    </w:rPr>
  </w:style>
  <w:style w:type="paragraph" w:styleId="Citadestacada">
    <w:name w:val="Intense Quote"/>
    <w:basedOn w:val="Normal"/>
    <w:next w:val="Normal"/>
    <w:link w:val="CitadestacadaCar"/>
    <w:uiPriority w:val="30"/>
    <w:qFormat/>
    <w:rsid w:val="00FB0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0622"/>
    <w:rPr>
      <w:i/>
      <w:iCs/>
      <w:color w:val="0F4761" w:themeColor="accent1" w:themeShade="BF"/>
    </w:rPr>
  </w:style>
  <w:style w:type="character" w:styleId="Referenciaintensa">
    <w:name w:val="Intense Reference"/>
    <w:basedOn w:val="Fuentedeprrafopredeter"/>
    <w:uiPriority w:val="32"/>
    <w:qFormat/>
    <w:rsid w:val="00FB0622"/>
    <w:rPr>
      <w:b/>
      <w:bCs/>
      <w:smallCaps/>
      <w:color w:val="0F4761" w:themeColor="accent1" w:themeShade="BF"/>
      <w:spacing w:val="5"/>
    </w:rPr>
  </w:style>
  <w:style w:type="paragraph" w:styleId="Encabezado">
    <w:name w:val="header"/>
    <w:basedOn w:val="Normal"/>
    <w:link w:val="EncabezadoCar"/>
    <w:uiPriority w:val="99"/>
    <w:unhideWhenUsed/>
    <w:rsid w:val="00FB06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0622"/>
  </w:style>
  <w:style w:type="paragraph" w:styleId="Piedepgina">
    <w:name w:val="footer"/>
    <w:basedOn w:val="Normal"/>
    <w:link w:val="PiedepginaCar"/>
    <w:uiPriority w:val="99"/>
    <w:unhideWhenUsed/>
    <w:rsid w:val="00FB06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0622"/>
  </w:style>
  <w:style w:type="table" w:styleId="Tablaconcuadrcula">
    <w:name w:val="Table Grid"/>
    <w:basedOn w:val="Tablanormal"/>
    <w:uiPriority w:val="39"/>
    <w:rsid w:val="0057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152BF"/>
    <w:pPr>
      <w:spacing w:before="240" w:after="0" w:line="259" w:lineRule="auto"/>
      <w:outlineLvl w:val="9"/>
    </w:pPr>
    <w:rPr>
      <w:kern w:val="0"/>
      <w:sz w:val="32"/>
      <w:szCs w:val="32"/>
      <w:lang w:eastAsia="es-CO"/>
      <w14:ligatures w14:val="none"/>
    </w:rPr>
  </w:style>
  <w:style w:type="paragraph" w:styleId="TDC1">
    <w:name w:val="toc 1"/>
    <w:basedOn w:val="Normal"/>
    <w:next w:val="Normal"/>
    <w:autoRedefine/>
    <w:uiPriority w:val="39"/>
    <w:unhideWhenUsed/>
    <w:rsid w:val="00C152BF"/>
    <w:pPr>
      <w:spacing w:before="120" w:after="0"/>
    </w:pPr>
    <w:rPr>
      <w:b/>
      <w:bCs/>
      <w:i/>
      <w:iCs/>
    </w:rPr>
  </w:style>
  <w:style w:type="paragraph" w:styleId="TDC2">
    <w:name w:val="toc 2"/>
    <w:basedOn w:val="Normal"/>
    <w:next w:val="Normal"/>
    <w:autoRedefine/>
    <w:uiPriority w:val="39"/>
    <w:unhideWhenUsed/>
    <w:rsid w:val="00C152BF"/>
    <w:pPr>
      <w:spacing w:before="120" w:after="0"/>
      <w:ind w:left="240"/>
    </w:pPr>
    <w:rPr>
      <w:b/>
      <w:bCs/>
      <w:sz w:val="22"/>
      <w:szCs w:val="22"/>
    </w:rPr>
  </w:style>
  <w:style w:type="paragraph" w:styleId="TDC3">
    <w:name w:val="toc 3"/>
    <w:basedOn w:val="Normal"/>
    <w:next w:val="Normal"/>
    <w:autoRedefine/>
    <w:uiPriority w:val="39"/>
    <w:unhideWhenUsed/>
    <w:rsid w:val="00C152BF"/>
    <w:pPr>
      <w:spacing w:after="0"/>
      <w:ind w:left="480"/>
    </w:pPr>
    <w:rPr>
      <w:sz w:val="20"/>
      <w:szCs w:val="20"/>
    </w:rPr>
  </w:style>
  <w:style w:type="paragraph" w:styleId="TDC4">
    <w:name w:val="toc 4"/>
    <w:basedOn w:val="Normal"/>
    <w:next w:val="Normal"/>
    <w:autoRedefine/>
    <w:uiPriority w:val="39"/>
    <w:unhideWhenUsed/>
    <w:rsid w:val="00C152BF"/>
    <w:pPr>
      <w:spacing w:after="0"/>
      <w:ind w:left="720"/>
    </w:pPr>
    <w:rPr>
      <w:sz w:val="20"/>
      <w:szCs w:val="20"/>
    </w:rPr>
  </w:style>
  <w:style w:type="paragraph" w:styleId="TDC5">
    <w:name w:val="toc 5"/>
    <w:basedOn w:val="Normal"/>
    <w:next w:val="Normal"/>
    <w:autoRedefine/>
    <w:uiPriority w:val="39"/>
    <w:unhideWhenUsed/>
    <w:rsid w:val="00C152BF"/>
    <w:pPr>
      <w:spacing w:after="0"/>
      <w:ind w:left="960"/>
    </w:pPr>
    <w:rPr>
      <w:sz w:val="20"/>
      <w:szCs w:val="20"/>
    </w:rPr>
  </w:style>
  <w:style w:type="paragraph" w:styleId="TDC6">
    <w:name w:val="toc 6"/>
    <w:basedOn w:val="Normal"/>
    <w:next w:val="Normal"/>
    <w:autoRedefine/>
    <w:uiPriority w:val="39"/>
    <w:unhideWhenUsed/>
    <w:rsid w:val="00C152BF"/>
    <w:pPr>
      <w:spacing w:after="0"/>
      <w:ind w:left="1200"/>
    </w:pPr>
    <w:rPr>
      <w:sz w:val="20"/>
      <w:szCs w:val="20"/>
    </w:rPr>
  </w:style>
  <w:style w:type="paragraph" w:styleId="TDC7">
    <w:name w:val="toc 7"/>
    <w:basedOn w:val="Normal"/>
    <w:next w:val="Normal"/>
    <w:autoRedefine/>
    <w:uiPriority w:val="39"/>
    <w:unhideWhenUsed/>
    <w:rsid w:val="00C152BF"/>
    <w:pPr>
      <w:spacing w:after="0"/>
      <w:ind w:left="1440"/>
    </w:pPr>
    <w:rPr>
      <w:sz w:val="20"/>
      <w:szCs w:val="20"/>
    </w:rPr>
  </w:style>
  <w:style w:type="paragraph" w:styleId="TDC8">
    <w:name w:val="toc 8"/>
    <w:basedOn w:val="Normal"/>
    <w:next w:val="Normal"/>
    <w:autoRedefine/>
    <w:uiPriority w:val="39"/>
    <w:unhideWhenUsed/>
    <w:rsid w:val="00C152BF"/>
    <w:pPr>
      <w:spacing w:after="0"/>
      <w:ind w:left="1680"/>
    </w:pPr>
    <w:rPr>
      <w:sz w:val="20"/>
      <w:szCs w:val="20"/>
    </w:rPr>
  </w:style>
  <w:style w:type="paragraph" w:styleId="TDC9">
    <w:name w:val="toc 9"/>
    <w:basedOn w:val="Normal"/>
    <w:next w:val="Normal"/>
    <w:autoRedefine/>
    <w:uiPriority w:val="39"/>
    <w:unhideWhenUsed/>
    <w:rsid w:val="00C152BF"/>
    <w:pPr>
      <w:spacing w:after="0"/>
      <w:ind w:left="1920"/>
    </w:pPr>
    <w:rPr>
      <w:sz w:val="20"/>
      <w:szCs w:val="20"/>
    </w:rPr>
  </w:style>
  <w:style w:type="character" w:styleId="Hipervnculo">
    <w:name w:val="Hyperlink"/>
    <w:basedOn w:val="Fuentedeprrafopredeter"/>
    <w:uiPriority w:val="99"/>
    <w:unhideWhenUsed/>
    <w:rsid w:val="009824CE"/>
    <w:rPr>
      <w:color w:val="467886" w:themeColor="hyperlink"/>
      <w:u w:val="single"/>
    </w:rPr>
  </w:style>
  <w:style w:type="character" w:styleId="Refdecomentario">
    <w:name w:val="annotation reference"/>
    <w:basedOn w:val="Fuentedeprrafopredeter"/>
    <w:uiPriority w:val="99"/>
    <w:semiHidden/>
    <w:unhideWhenUsed/>
    <w:rsid w:val="00E024B8"/>
    <w:rPr>
      <w:sz w:val="16"/>
      <w:szCs w:val="16"/>
    </w:rPr>
  </w:style>
  <w:style w:type="paragraph" w:styleId="Textocomentario">
    <w:name w:val="annotation text"/>
    <w:basedOn w:val="Normal"/>
    <w:link w:val="TextocomentarioCar"/>
    <w:uiPriority w:val="99"/>
    <w:unhideWhenUsed/>
    <w:rsid w:val="00E024B8"/>
    <w:pPr>
      <w:spacing w:line="240" w:lineRule="auto"/>
    </w:pPr>
    <w:rPr>
      <w:sz w:val="20"/>
      <w:szCs w:val="20"/>
    </w:rPr>
  </w:style>
  <w:style w:type="character" w:customStyle="1" w:styleId="TextocomentarioCar">
    <w:name w:val="Texto comentario Car"/>
    <w:basedOn w:val="Fuentedeprrafopredeter"/>
    <w:link w:val="Textocomentario"/>
    <w:uiPriority w:val="99"/>
    <w:rsid w:val="00E024B8"/>
    <w:rPr>
      <w:sz w:val="20"/>
      <w:szCs w:val="20"/>
    </w:rPr>
  </w:style>
  <w:style w:type="paragraph" w:styleId="Asuntodelcomentario">
    <w:name w:val="annotation subject"/>
    <w:basedOn w:val="Textocomentario"/>
    <w:next w:val="Textocomentario"/>
    <w:link w:val="AsuntodelcomentarioCar"/>
    <w:uiPriority w:val="99"/>
    <w:semiHidden/>
    <w:unhideWhenUsed/>
    <w:rsid w:val="00E024B8"/>
    <w:rPr>
      <w:b/>
      <w:bCs/>
    </w:rPr>
  </w:style>
  <w:style w:type="character" w:customStyle="1" w:styleId="AsuntodelcomentarioCar">
    <w:name w:val="Asunto del comentario Car"/>
    <w:basedOn w:val="TextocomentarioCar"/>
    <w:link w:val="Asuntodelcomentario"/>
    <w:uiPriority w:val="99"/>
    <w:semiHidden/>
    <w:rsid w:val="00E024B8"/>
    <w:rPr>
      <w:b/>
      <w:bCs/>
      <w:sz w:val="20"/>
      <w:szCs w:val="20"/>
    </w:rPr>
  </w:style>
  <w:style w:type="paragraph" w:styleId="Textoindependiente">
    <w:name w:val="Body Text"/>
    <w:basedOn w:val="Normal"/>
    <w:link w:val="TextoindependienteCar"/>
    <w:uiPriority w:val="1"/>
    <w:qFormat/>
    <w:rsid w:val="007E0B38"/>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7E0B38"/>
    <w:rPr>
      <w:rFonts w:ascii="Calibri" w:eastAsia="Calibri" w:hAnsi="Calibri" w:cs="Calibri"/>
      <w:kern w:val="0"/>
      <w:sz w:val="19"/>
      <w:szCs w:val="19"/>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46069">
      <w:bodyDiv w:val="1"/>
      <w:marLeft w:val="0"/>
      <w:marRight w:val="0"/>
      <w:marTop w:val="0"/>
      <w:marBottom w:val="0"/>
      <w:divBdr>
        <w:top w:val="none" w:sz="0" w:space="0" w:color="auto"/>
        <w:left w:val="none" w:sz="0" w:space="0" w:color="auto"/>
        <w:bottom w:val="none" w:sz="0" w:space="0" w:color="auto"/>
        <w:right w:val="none" w:sz="0" w:space="0" w:color="auto"/>
      </w:divBdr>
    </w:div>
    <w:div w:id="9601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519F3-CB9A-4804-A531-7D0472BD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705</Words>
  <Characters>3740</Characters>
  <Application>Microsoft Office Word</Application>
  <DocSecurity>0</DocSecurity>
  <Lines>151</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9RCKPQ2</dc:creator>
  <cp:keywords/>
  <dc:description/>
  <cp:lastModifiedBy>Luz Anyely Guevara Ramirez</cp:lastModifiedBy>
  <cp:revision>3</cp:revision>
  <dcterms:created xsi:type="dcterms:W3CDTF">2025-12-19T17:32:00Z</dcterms:created>
  <dcterms:modified xsi:type="dcterms:W3CDTF">2026-01-29T20:01:00Z</dcterms:modified>
</cp:coreProperties>
</file>