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2-nfasis3"/>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5528"/>
      </w:tblGrid>
      <w:tr w:rsidR="003978F4" w14:paraId="29E06A3F" w14:textId="77777777" w:rsidTr="009C1A7E">
        <w:trPr>
          <w:cnfStyle w:val="100000000000" w:firstRow="1" w:lastRow="0" w:firstColumn="0" w:lastColumn="0" w:oddVBand="0" w:evenVBand="0" w:oddHBand="0"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3681" w:type="dxa"/>
            <w:tcBorders>
              <w:top w:val="none" w:sz="0" w:space="0" w:color="auto"/>
              <w:bottom w:val="none" w:sz="0" w:space="0" w:color="auto"/>
              <w:right w:val="none" w:sz="0" w:space="0" w:color="auto"/>
            </w:tcBorders>
            <w:vAlign w:val="center"/>
          </w:tcPr>
          <w:p w14:paraId="7B41600A" w14:textId="57F50977" w:rsidR="003978F4" w:rsidRPr="001F63D8" w:rsidRDefault="001F63D8" w:rsidP="001F63D8">
            <w:pPr>
              <w:spacing w:after="160" w:line="259" w:lineRule="auto"/>
              <w:rPr>
                <w:rFonts w:ascii="Helvetica" w:hAnsi="Helvetica"/>
                <w:sz w:val="20"/>
                <w:szCs w:val="20"/>
                <w:lang w:val="es-ES"/>
              </w:rPr>
            </w:pPr>
            <w:r w:rsidRPr="001F63D8">
              <w:rPr>
                <w:rFonts w:ascii="Helvetica" w:hAnsi="Helvetica"/>
                <w:sz w:val="20"/>
                <w:szCs w:val="20"/>
                <w:lang w:val="es-ES"/>
              </w:rPr>
              <w:t>CENTRO DE COSTO</w:t>
            </w:r>
            <w:r w:rsidR="009C1A7E">
              <w:rPr>
                <w:rFonts w:ascii="Helvetica" w:hAnsi="Helvetica"/>
                <w:sz w:val="20"/>
                <w:szCs w:val="20"/>
                <w:lang w:val="es-ES"/>
              </w:rPr>
              <w:t>:</w:t>
            </w:r>
          </w:p>
        </w:tc>
        <w:tc>
          <w:tcPr>
            <w:tcW w:w="5528" w:type="dxa"/>
            <w:tcBorders>
              <w:top w:val="none" w:sz="0" w:space="0" w:color="auto"/>
              <w:left w:val="none" w:sz="0" w:space="0" w:color="auto"/>
              <w:bottom w:val="none" w:sz="0" w:space="0" w:color="auto"/>
            </w:tcBorders>
          </w:tcPr>
          <w:p w14:paraId="3F68931C" w14:textId="77777777" w:rsidR="003978F4" w:rsidRDefault="003978F4" w:rsidP="001F63D8">
            <w:pPr>
              <w:ind w:left="531" w:hanging="142"/>
              <w:cnfStyle w:val="100000000000" w:firstRow="1" w:lastRow="0" w:firstColumn="0" w:lastColumn="0" w:oddVBand="0" w:evenVBand="0" w:oddHBand="0" w:evenHBand="0" w:firstRowFirstColumn="0" w:firstRowLastColumn="0" w:lastRowFirstColumn="0" w:lastRowLastColumn="0"/>
              <w:rPr>
                <w:rFonts w:ascii="Helvetica" w:hAnsi="Helvetica" w:cstheme="minorHAnsi"/>
                <w:b w:val="0"/>
                <w:bCs w:val="0"/>
                <w:sz w:val="24"/>
                <w:szCs w:val="24"/>
                <w:lang w:val="es-ES"/>
              </w:rPr>
            </w:pPr>
          </w:p>
        </w:tc>
      </w:tr>
      <w:tr w:rsidR="003978F4" w14:paraId="175B6A3B" w14:textId="77777777" w:rsidTr="009C1A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4C8D2459" w14:textId="6E78F21E" w:rsidR="003978F4" w:rsidRPr="001F63D8" w:rsidRDefault="001F63D8" w:rsidP="001F63D8">
            <w:pPr>
              <w:spacing w:after="160" w:line="259" w:lineRule="auto"/>
              <w:rPr>
                <w:rFonts w:ascii="Helvetica" w:hAnsi="Helvetica"/>
                <w:sz w:val="20"/>
                <w:szCs w:val="20"/>
                <w:lang w:val="es-ES"/>
              </w:rPr>
            </w:pPr>
            <w:r w:rsidRPr="001F63D8">
              <w:rPr>
                <w:rFonts w:ascii="Helvetica" w:hAnsi="Helvetica"/>
                <w:sz w:val="20"/>
                <w:szCs w:val="20"/>
                <w:lang w:val="es-ES"/>
              </w:rPr>
              <w:t>NOMBRE LÍDER DEL PROCESO</w:t>
            </w:r>
            <w:r w:rsidR="009C1A7E">
              <w:rPr>
                <w:rFonts w:ascii="Helvetica" w:hAnsi="Helvetica"/>
                <w:sz w:val="20"/>
                <w:szCs w:val="20"/>
                <w:lang w:val="es-ES"/>
              </w:rPr>
              <w:t>:</w:t>
            </w:r>
          </w:p>
        </w:tc>
        <w:tc>
          <w:tcPr>
            <w:tcW w:w="5528" w:type="dxa"/>
          </w:tcPr>
          <w:p w14:paraId="7F2DB3E6" w14:textId="77777777" w:rsidR="003978F4" w:rsidRDefault="003978F4" w:rsidP="00A128F2">
            <w:pPr>
              <w:cnfStyle w:val="000000100000" w:firstRow="0" w:lastRow="0" w:firstColumn="0" w:lastColumn="0" w:oddVBand="0" w:evenVBand="0" w:oddHBand="1" w:evenHBand="0" w:firstRowFirstColumn="0" w:firstRowLastColumn="0" w:lastRowFirstColumn="0" w:lastRowLastColumn="0"/>
              <w:rPr>
                <w:rFonts w:ascii="Helvetica" w:hAnsi="Helvetica" w:cstheme="minorHAnsi"/>
                <w:b/>
                <w:bCs/>
                <w:sz w:val="24"/>
                <w:szCs w:val="24"/>
                <w:lang w:val="es-ES"/>
              </w:rPr>
            </w:pPr>
          </w:p>
        </w:tc>
      </w:tr>
      <w:tr w:rsidR="003978F4" w14:paraId="24089369" w14:textId="77777777" w:rsidTr="009C1A7E">
        <w:tc>
          <w:tcPr>
            <w:cnfStyle w:val="001000000000" w:firstRow="0" w:lastRow="0" w:firstColumn="1" w:lastColumn="0" w:oddVBand="0" w:evenVBand="0" w:oddHBand="0" w:evenHBand="0" w:firstRowFirstColumn="0" w:firstRowLastColumn="0" w:lastRowFirstColumn="0" w:lastRowLastColumn="0"/>
            <w:tcW w:w="3681" w:type="dxa"/>
            <w:vAlign w:val="center"/>
          </w:tcPr>
          <w:p w14:paraId="689DA9C8" w14:textId="30ED6B93" w:rsidR="003978F4" w:rsidRPr="001F63D8" w:rsidRDefault="001F63D8" w:rsidP="001F63D8">
            <w:pPr>
              <w:spacing w:after="160" w:line="259" w:lineRule="auto"/>
              <w:rPr>
                <w:rFonts w:ascii="Helvetica" w:hAnsi="Helvetica"/>
                <w:sz w:val="20"/>
                <w:szCs w:val="20"/>
                <w:lang w:val="es-ES"/>
              </w:rPr>
            </w:pPr>
            <w:r w:rsidRPr="001F63D8">
              <w:rPr>
                <w:rFonts w:ascii="Helvetica" w:hAnsi="Helvetica"/>
                <w:sz w:val="20"/>
                <w:szCs w:val="20"/>
                <w:lang w:val="es-ES"/>
              </w:rPr>
              <w:t>NOMBRE PERSONA ASIGNADA</w:t>
            </w:r>
            <w:r w:rsidR="009C1A7E">
              <w:rPr>
                <w:rFonts w:ascii="Helvetica" w:hAnsi="Helvetica"/>
                <w:sz w:val="20"/>
                <w:szCs w:val="20"/>
                <w:lang w:val="es-ES"/>
              </w:rPr>
              <w:t>:</w:t>
            </w:r>
          </w:p>
        </w:tc>
        <w:tc>
          <w:tcPr>
            <w:tcW w:w="5528" w:type="dxa"/>
          </w:tcPr>
          <w:p w14:paraId="77CA3963" w14:textId="77777777" w:rsidR="003978F4" w:rsidRDefault="003978F4" w:rsidP="00A128F2">
            <w:pPr>
              <w:cnfStyle w:val="000000000000" w:firstRow="0" w:lastRow="0" w:firstColumn="0" w:lastColumn="0" w:oddVBand="0" w:evenVBand="0" w:oddHBand="0" w:evenHBand="0" w:firstRowFirstColumn="0" w:firstRowLastColumn="0" w:lastRowFirstColumn="0" w:lastRowLastColumn="0"/>
              <w:rPr>
                <w:rFonts w:ascii="Helvetica" w:hAnsi="Helvetica" w:cstheme="minorHAnsi"/>
                <w:b/>
                <w:bCs/>
                <w:sz w:val="24"/>
                <w:szCs w:val="24"/>
                <w:lang w:val="es-ES"/>
              </w:rPr>
            </w:pPr>
          </w:p>
        </w:tc>
      </w:tr>
    </w:tbl>
    <w:p w14:paraId="1D79AE3C" w14:textId="77777777" w:rsidR="00A128F2" w:rsidRDefault="00A128F2" w:rsidP="00A128F2">
      <w:pPr>
        <w:rPr>
          <w:rFonts w:ascii="Helvetica" w:hAnsi="Helvetica" w:cstheme="minorHAnsi"/>
          <w:b/>
          <w:bCs/>
          <w:sz w:val="24"/>
          <w:szCs w:val="24"/>
          <w:lang w:val="es-ES"/>
        </w:rPr>
      </w:pPr>
    </w:p>
    <w:p w14:paraId="6B5AF206" w14:textId="2454FEEC" w:rsidR="009B263C" w:rsidRDefault="009B263C" w:rsidP="009B263C">
      <w:pPr>
        <w:pStyle w:val="Ttulo1"/>
        <w:rPr>
          <w:rFonts w:ascii="Helvetica" w:hAnsi="Helvetica" w:cstheme="minorHAnsi"/>
          <w:b/>
          <w:bCs/>
          <w:color w:val="auto"/>
          <w:sz w:val="28"/>
          <w:szCs w:val="28"/>
          <w:lang w:val="es-ES"/>
        </w:rPr>
      </w:pPr>
      <w:bookmarkStart w:id="0" w:name="_Toc139634823"/>
      <w:r w:rsidRPr="009B263C">
        <w:rPr>
          <w:rFonts w:ascii="Helvetica" w:hAnsi="Helvetica" w:cstheme="minorHAnsi"/>
          <w:b/>
          <w:bCs/>
          <w:color w:val="auto"/>
          <w:sz w:val="28"/>
          <w:szCs w:val="28"/>
          <w:lang w:val="es-ES"/>
        </w:rPr>
        <w:t>1. INTRODUCCIÓN</w:t>
      </w:r>
      <w:bookmarkEnd w:id="0"/>
    </w:p>
    <w:p w14:paraId="5A3C9D95" w14:textId="708A193B" w:rsidR="00042A0B" w:rsidRPr="00A128F2" w:rsidRDefault="00022F6E" w:rsidP="009B263C">
      <w:pPr>
        <w:rPr>
          <w:rFonts w:ascii="Helvetica" w:hAnsi="Helvetica"/>
          <w:i/>
          <w:iCs/>
          <w:color w:val="808080" w:themeColor="background1" w:themeShade="80"/>
          <w:lang w:val="es-ES"/>
        </w:rPr>
      </w:pPr>
      <w:r>
        <w:rPr>
          <w:rFonts w:ascii="Helvetica" w:hAnsi="Helvetica"/>
          <w:i/>
          <w:iCs/>
          <w:color w:val="808080" w:themeColor="background1" w:themeShade="80"/>
          <w:lang w:val="es-ES"/>
        </w:rPr>
        <w:t>(</w:t>
      </w:r>
      <w:r w:rsidR="00002442" w:rsidRPr="00022F6E">
        <w:rPr>
          <w:rFonts w:ascii="Helvetica" w:hAnsi="Helvetica"/>
          <w:i/>
          <w:iCs/>
          <w:color w:val="808080" w:themeColor="background1" w:themeShade="80"/>
          <w:lang w:val="es-ES"/>
        </w:rPr>
        <w:t xml:space="preserve">Explicar de forma gerencial </w:t>
      </w:r>
      <w:r w:rsidR="00071A40" w:rsidRPr="00022F6E">
        <w:rPr>
          <w:rFonts w:ascii="Helvetica" w:hAnsi="Helvetica"/>
          <w:i/>
          <w:iCs/>
          <w:color w:val="808080" w:themeColor="background1" w:themeShade="80"/>
          <w:lang w:val="es-ES"/>
        </w:rPr>
        <w:t>qué</w:t>
      </w:r>
      <w:r w:rsidR="00002442" w:rsidRPr="00022F6E">
        <w:rPr>
          <w:rFonts w:ascii="Helvetica" w:hAnsi="Helvetica"/>
          <w:i/>
          <w:iCs/>
          <w:color w:val="808080" w:themeColor="background1" w:themeShade="80"/>
          <w:lang w:val="es-ES"/>
        </w:rPr>
        <w:t xml:space="preserve"> e</w:t>
      </w:r>
      <w:r w:rsidR="00A52DE9" w:rsidRPr="00022F6E">
        <w:rPr>
          <w:rFonts w:ascii="Helvetica" w:hAnsi="Helvetica"/>
          <w:i/>
          <w:iCs/>
          <w:color w:val="808080" w:themeColor="background1" w:themeShade="80"/>
          <w:lang w:val="es-ES"/>
        </w:rPr>
        <w:t>xpectativas tiene</w:t>
      </w:r>
      <w:r w:rsidR="00002442" w:rsidRPr="00022F6E">
        <w:rPr>
          <w:rFonts w:ascii="Helvetica" w:hAnsi="Helvetica"/>
          <w:i/>
          <w:iCs/>
          <w:color w:val="808080" w:themeColor="background1" w:themeShade="80"/>
          <w:lang w:val="es-ES"/>
        </w:rPr>
        <w:t xml:space="preserve"> el</w:t>
      </w:r>
      <w:r w:rsidR="009C1A7E">
        <w:rPr>
          <w:rFonts w:ascii="Helvetica" w:hAnsi="Helvetica"/>
          <w:i/>
          <w:iCs/>
          <w:color w:val="808080" w:themeColor="background1" w:themeShade="80"/>
          <w:lang w:val="es-ES"/>
        </w:rPr>
        <w:t xml:space="preserve"> centro de costos</w:t>
      </w:r>
      <w:r w:rsidR="00C5589B">
        <w:rPr>
          <w:rFonts w:ascii="Helvetica" w:hAnsi="Helvetica"/>
          <w:i/>
          <w:iCs/>
          <w:color w:val="808080" w:themeColor="background1" w:themeShade="80"/>
          <w:lang w:val="es-ES"/>
        </w:rPr>
        <w:t>,</w:t>
      </w:r>
      <w:r w:rsidRPr="00022F6E">
        <w:rPr>
          <w:rFonts w:ascii="Helvetica" w:hAnsi="Helvetica"/>
          <w:i/>
          <w:iCs/>
          <w:color w:val="808080" w:themeColor="background1" w:themeShade="80"/>
          <w:lang w:val="es-ES"/>
        </w:rPr>
        <w:t xml:space="preserve"> </w:t>
      </w:r>
      <w:r w:rsidR="00C5589B">
        <w:rPr>
          <w:rFonts w:ascii="Helvetica" w:hAnsi="Helvetica"/>
          <w:i/>
          <w:iCs/>
          <w:color w:val="808080" w:themeColor="background1" w:themeShade="80"/>
          <w:lang w:val="es-ES"/>
        </w:rPr>
        <w:t>informando</w:t>
      </w:r>
      <w:r w:rsidRPr="00022F6E">
        <w:rPr>
          <w:rFonts w:ascii="Helvetica" w:hAnsi="Helvetica"/>
          <w:i/>
          <w:iCs/>
          <w:color w:val="808080" w:themeColor="background1" w:themeShade="80"/>
          <w:lang w:val="es-ES"/>
        </w:rPr>
        <w:t xml:space="preserve"> có</w:t>
      </w:r>
      <w:r w:rsidR="002A25FC" w:rsidRPr="00022F6E">
        <w:rPr>
          <w:rFonts w:ascii="Helvetica" w:hAnsi="Helvetica"/>
          <w:i/>
          <w:iCs/>
          <w:color w:val="808080" w:themeColor="background1" w:themeShade="80"/>
          <w:lang w:val="es-ES"/>
        </w:rPr>
        <w:t xml:space="preserve">mo </w:t>
      </w:r>
      <w:r w:rsidRPr="00022F6E">
        <w:rPr>
          <w:rFonts w:ascii="Helvetica" w:hAnsi="Helvetica"/>
          <w:i/>
          <w:iCs/>
          <w:color w:val="808080" w:themeColor="background1" w:themeShade="80"/>
          <w:lang w:val="es-ES"/>
        </w:rPr>
        <w:t>están</w:t>
      </w:r>
      <w:r w:rsidR="002A25FC" w:rsidRPr="00022F6E">
        <w:rPr>
          <w:rFonts w:ascii="Helvetica" w:hAnsi="Helvetica"/>
          <w:i/>
          <w:iCs/>
          <w:color w:val="808080" w:themeColor="background1" w:themeShade="80"/>
          <w:lang w:val="es-ES"/>
        </w:rPr>
        <w:t xml:space="preserve"> actualmente </w:t>
      </w:r>
      <w:r w:rsidRPr="00022F6E">
        <w:rPr>
          <w:rFonts w:ascii="Helvetica" w:hAnsi="Helvetica"/>
          <w:i/>
          <w:iCs/>
          <w:color w:val="808080" w:themeColor="background1" w:themeShade="80"/>
          <w:lang w:val="es-ES"/>
        </w:rPr>
        <w:t xml:space="preserve">y </w:t>
      </w:r>
      <w:r w:rsidR="00C5589B" w:rsidRPr="00022F6E">
        <w:rPr>
          <w:rFonts w:ascii="Helvetica" w:hAnsi="Helvetica"/>
          <w:i/>
          <w:iCs/>
          <w:color w:val="808080" w:themeColor="background1" w:themeShade="80"/>
          <w:lang w:val="es-ES"/>
        </w:rPr>
        <w:t>cuál</w:t>
      </w:r>
      <w:r w:rsidRPr="00022F6E">
        <w:rPr>
          <w:rFonts w:ascii="Helvetica" w:hAnsi="Helvetica"/>
          <w:i/>
          <w:iCs/>
          <w:color w:val="808080" w:themeColor="background1" w:themeShade="80"/>
          <w:lang w:val="es-ES"/>
        </w:rPr>
        <w:t xml:space="preserve"> es la visión para el 202</w:t>
      </w:r>
      <w:r w:rsidR="00A128F2">
        <w:rPr>
          <w:rFonts w:ascii="Helvetica" w:hAnsi="Helvetica"/>
          <w:i/>
          <w:iCs/>
          <w:color w:val="808080" w:themeColor="background1" w:themeShade="80"/>
          <w:lang w:val="es-ES"/>
        </w:rPr>
        <w:t>_</w:t>
      </w:r>
      <w:r>
        <w:rPr>
          <w:rFonts w:ascii="Helvetica" w:hAnsi="Helvetica"/>
          <w:i/>
          <w:iCs/>
          <w:color w:val="808080" w:themeColor="background1" w:themeShade="80"/>
          <w:lang w:val="es-ES"/>
        </w:rPr>
        <w:t>)</w:t>
      </w:r>
    </w:p>
    <w:p w14:paraId="226BEFAF" w14:textId="77C1B56E" w:rsidR="009B263C" w:rsidRDefault="009B263C" w:rsidP="009B263C">
      <w:pPr>
        <w:pStyle w:val="Ttulo1"/>
        <w:rPr>
          <w:rFonts w:ascii="Helvetica" w:hAnsi="Helvetica" w:cstheme="minorHAnsi"/>
          <w:b/>
          <w:bCs/>
          <w:color w:val="auto"/>
          <w:sz w:val="28"/>
          <w:szCs w:val="28"/>
          <w:lang w:val="es-ES"/>
        </w:rPr>
      </w:pPr>
      <w:bookmarkStart w:id="1" w:name="_Toc139634824"/>
      <w:r>
        <w:rPr>
          <w:rFonts w:ascii="Helvetica" w:hAnsi="Helvetica" w:cstheme="minorHAnsi"/>
          <w:b/>
          <w:bCs/>
          <w:color w:val="auto"/>
          <w:sz w:val="28"/>
          <w:szCs w:val="28"/>
          <w:lang w:val="es-ES"/>
        </w:rPr>
        <w:t xml:space="preserve">2. </w:t>
      </w:r>
      <w:r w:rsidRPr="009B263C">
        <w:rPr>
          <w:rFonts w:ascii="Helvetica" w:hAnsi="Helvetica" w:cstheme="minorHAnsi"/>
          <w:b/>
          <w:bCs/>
          <w:color w:val="auto"/>
          <w:sz w:val="28"/>
          <w:szCs w:val="28"/>
          <w:lang w:val="es-ES"/>
        </w:rPr>
        <w:t>JUSTIFICACIÓN</w:t>
      </w:r>
      <w:bookmarkEnd w:id="1"/>
    </w:p>
    <w:p w14:paraId="686A4542" w14:textId="5C546067" w:rsidR="009B263C" w:rsidRPr="00A128F2" w:rsidRDefault="009B263C" w:rsidP="00A128F2">
      <w:pPr>
        <w:jc w:val="both"/>
        <w:rPr>
          <w:rFonts w:ascii="Helvetica" w:hAnsi="Helvetica"/>
          <w:i/>
          <w:iCs/>
          <w:color w:val="808080" w:themeColor="background1" w:themeShade="80"/>
          <w:lang w:val="es-ES"/>
        </w:rPr>
      </w:pPr>
      <w:r w:rsidRPr="00022F6E">
        <w:rPr>
          <w:rFonts w:ascii="Helvetica" w:hAnsi="Helvetica"/>
          <w:i/>
          <w:iCs/>
          <w:color w:val="808080" w:themeColor="background1" w:themeShade="80"/>
          <w:lang w:val="es-ES"/>
        </w:rPr>
        <w:t>(</w:t>
      </w:r>
      <w:r w:rsidR="00C5589B">
        <w:rPr>
          <w:rFonts w:ascii="Helvetica" w:hAnsi="Helvetica"/>
          <w:i/>
          <w:iCs/>
          <w:color w:val="808080" w:themeColor="background1" w:themeShade="80"/>
          <w:lang w:val="es-ES"/>
        </w:rPr>
        <w:t>I</w:t>
      </w:r>
      <w:r w:rsidRPr="00022F6E">
        <w:rPr>
          <w:rFonts w:ascii="Helvetica" w:hAnsi="Helvetica"/>
          <w:i/>
          <w:iCs/>
          <w:color w:val="808080" w:themeColor="background1" w:themeShade="80"/>
          <w:lang w:val="es-ES"/>
        </w:rPr>
        <w:t>ncluir los supuestos que se tuvieron en cuenta para la elaboración del presupuesto</w:t>
      </w:r>
      <w:r w:rsidR="00991EA6" w:rsidRPr="00022F6E">
        <w:rPr>
          <w:rFonts w:ascii="Helvetica" w:hAnsi="Helvetica"/>
          <w:i/>
          <w:iCs/>
          <w:color w:val="808080" w:themeColor="background1" w:themeShade="80"/>
          <w:lang w:val="es-ES"/>
        </w:rPr>
        <w:t xml:space="preserve"> e </w:t>
      </w:r>
      <w:r w:rsidR="00893E3E">
        <w:rPr>
          <w:rFonts w:ascii="Helvetica" w:hAnsi="Helvetica"/>
          <w:i/>
          <w:iCs/>
          <w:color w:val="808080" w:themeColor="background1" w:themeShade="80"/>
          <w:lang w:val="es-ES"/>
        </w:rPr>
        <w:t>i</w:t>
      </w:r>
      <w:r w:rsidR="00991EA6" w:rsidRPr="00022F6E">
        <w:rPr>
          <w:rFonts w:ascii="Helvetica" w:hAnsi="Helvetica"/>
          <w:i/>
          <w:iCs/>
          <w:color w:val="808080" w:themeColor="background1" w:themeShade="80"/>
          <w:lang w:val="es-ES"/>
        </w:rPr>
        <w:t xml:space="preserve">ncluir las fuentes externas consultadas con el </w:t>
      </w:r>
      <w:proofErr w:type="gramStart"/>
      <w:r w:rsidR="00991EA6" w:rsidRPr="00022F6E">
        <w:rPr>
          <w:rFonts w:ascii="Helvetica" w:hAnsi="Helvetica"/>
          <w:i/>
          <w:iCs/>
          <w:color w:val="808080" w:themeColor="background1" w:themeShade="80"/>
          <w:lang w:val="es-ES"/>
        </w:rPr>
        <w:t>link</w:t>
      </w:r>
      <w:proofErr w:type="gramEnd"/>
      <w:r w:rsidR="00991EA6" w:rsidRPr="00022F6E">
        <w:rPr>
          <w:rFonts w:ascii="Helvetica" w:hAnsi="Helvetica"/>
          <w:i/>
          <w:iCs/>
          <w:color w:val="808080" w:themeColor="background1" w:themeShade="80"/>
          <w:lang w:val="es-ES"/>
        </w:rPr>
        <w:t xml:space="preserve"> que evidencie la información referenciada</w:t>
      </w:r>
      <w:r w:rsidR="00022F6E">
        <w:rPr>
          <w:rFonts w:ascii="Helvetica" w:hAnsi="Helvetica"/>
          <w:i/>
          <w:iCs/>
          <w:color w:val="808080" w:themeColor="background1" w:themeShade="80"/>
          <w:lang w:val="es-ES"/>
        </w:rPr>
        <w:t xml:space="preserve">; incluir </w:t>
      </w:r>
      <w:r w:rsidR="00893E3E">
        <w:rPr>
          <w:rFonts w:ascii="Helvetica" w:hAnsi="Helvetica"/>
          <w:i/>
          <w:iCs/>
          <w:color w:val="808080" w:themeColor="background1" w:themeShade="80"/>
          <w:lang w:val="es-ES"/>
        </w:rPr>
        <w:t>información de có</w:t>
      </w:r>
      <w:r w:rsidR="00756975" w:rsidRPr="00022F6E">
        <w:rPr>
          <w:rFonts w:ascii="Helvetica" w:hAnsi="Helvetica"/>
          <w:i/>
          <w:iCs/>
          <w:color w:val="808080" w:themeColor="background1" w:themeShade="80"/>
          <w:lang w:val="es-ES"/>
        </w:rPr>
        <w:t xml:space="preserve">mo fue el ejercicio de inversión y gasto </w:t>
      </w:r>
      <w:r w:rsidR="00893E3E">
        <w:rPr>
          <w:rFonts w:ascii="Helvetica" w:hAnsi="Helvetica"/>
          <w:i/>
          <w:iCs/>
          <w:color w:val="808080" w:themeColor="background1" w:themeShade="80"/>
          <w:lang w:val="es-ES"/>
        </w:rPr>
        <w:t>de cara al</w:t>
      </w:r>
      <w:r w:rsidR="00756975" w:rsidRPr="00022F6E">
        <w:rPr>
          <w:rFonts w:ascii="Helvetica" w:hAnsi="Helvetica"/>
          <w:i/>
          <w:iCs/>
          <w:color w:val="808080" w:themeColor="background1" w:themeShade="80"/>
          <w:lang w:val="es-ES"/>
        </w:rPr>
        <w:t xml:space="preserve"> cumplimiento de metas</w:t>
      </w:r>
      <w:r w:rsidR="00D569CD" w:rsidRPr="00022F6E">
        <w:rPr>
          <w:rFonts w:ascii="Helvetica" w:hAnsi="Helvetica"/>
          <w:i/>
          <w:iCs/>
          <w:color w:val="808080" w:themeColor="background1" w:themeShade="80"/>
          <w:lang w:val="es-ES"/>
        </w:rPr>
        <w:t xml:space="preserve"> </w:t>
      </w:r>
      <w:r w:rsidR="00893E3E">
        <w:rPr>
          <w:rFonts w:ascii="Helvetica" w:hAnsi="Helvetica"/>
          <w:i/>
          <w:iCs/>
          <w:color w:val="808080" w:themeColor="background1" w:themeShade="80"/>
          <w:lang w:val="es-ES"/>
        </w:rPr>
        <w:t xml:space="preserve">para el ejercicio </w:t>
      </w:r>
      <w:r w:rsidR="00D569CD" w:rsidRPr="00022F6E">
        <w:rPr>
          <w:rFonts w:ascii="Helvetica" w:hAnsi="Helvetica"/>
          <w:i/>
          <w:iCs/>
          <w:color w:val="808080" w:themeColor="background1" w:themeShade="80"/>
          <w:lang w:val="es-ES"/>
        </w:rPr>
        <w:t>202</w:t>
      </w:r>
      <w:r w:rsidR="003C5892">
        <w:rPr>
          <w:rFonts w:ascii="Helvetica" w:hAnsi="Helvetica"/>
          <w:i/>
          <w:iCs/>
          <w:color w:val="808080" w:themeColor="background1" w:themeShade="80"/>
          <w:lang w:val="es-ES"/>
        </w:rPr>
        <w:t>_</w:t>
      </w:r>
      <w:r w:rsidR="00893E3E">
        <w:rPr>
          <w:rFonts w:ascii="Helvetica" w:hAnsi="Helvetica"/>
          <w:i/>
          <w:iCs/>
          <w:color w:val="808080" w:themeColor="background1" w:themeShade="80"/>
          <w:lang w:val="es-ES"/>
        </w:rPr>
        <w:t>)</w:t>
      </w:r>
      <w:r w:rsidR="00C5589B">
        <w:rPr>
          <w:rFonts w:ascii="Helvetica" w:hAnsi="Helvetica"/>
          <w:i/>
          <w:iCs/>
          <w:color w:val="808080" w:themeColor="background1" w:themeShade="80"/>
          <w:lang w:val="es-ES"/>
        </w:rPr>
        <w:t>.</w:t>
      </w:r>
    </w:p>
    <w:p w14:paraId="4114149C" w14:textId="1E9F0087" w:rsidR="009B263C" w:rsidRDefault="009B263C" w:rsidP="009B263C">
      <w:pPr>
        <w:pStyle w:val="Ttulo1"/>
        <w:rPr>
          <w:rFonts w:ascii="Helvetica" w:hAnsi="Helvetica" w:cstheme="minorHAnsi"/>
          <w:b/>
          <w:bCs/>
          <w:color w:val="auto"/>
          <w:sz w:val="28"/>
          <w:szCs w:val="28"/>
          <w:lang w:val="es-ES"/>
        </w:rPr>
      </w:pPr>
      <w:bookmarkStart w:id="2" w:name="_Toc139634825"/>
      <w:r w:rsidRPr="009B263C">
        <w:rPr>
          <w:rFonts w:ascii="Helvetica" w:hAnsi="Helvetica" w:cstheme="minorHAnsi"/>
          <w:b/>
          <w:bCs/>
          <w:color w:val="auto"/>
          <w:sz w:val="28"/>
          <w:szCs w:val="28"/>
          <w:lang w:val="es-ES"/>
        </w:rPr>
        <w:t>3. CONTEXTO ESPECÍFICOS POR RUBROS</w:t>
      </w:r>
      <w:bookmarkEnd w:id="2"/>
    </w:p>
    <w:p w14:paraId="50C3DCBD" w14:textId="77777777" w:rsidR="009B263C" w:rsidRDefault="009B263C" w:rsidP="009B263C">
      <w:pPr>
        <w:rPr>
          <w:lang w:val="es-ES"/>
        </w:rPr>
      </w:pPr>
    </w:p>
    <w:p w14:paraId="6640DA91" w14:textId="02A72005" w:rsidR="00991EA6" w:rsidRDefault="00991EA6" w:rsidP="00991EA6">
      <w:pPr>
        <w:jc w:val="both"/>
        <w:rPr>
          <w:rFonts w:ascii="Helvetica" w:hAnsi="Helvetica"/>
          <w:sz w:val="24"/>
          <w:szCs w:val="24"/>
          <w:lang w:val="es-ES"/>
        </w:rPr>
      </w:pPr>
      <w:r w:rsidRPr="00991EA6">
        <w:rPr>
          <w:rFonts w:ascii="Helvetica" w:hAnsi="Helvetica"/>
          <w:sz w:val="24"/>
          <w:szCs w:val="24"/>
          <w:lang w:val="es-ES"/>
        </w:rPr>
        <w:t>El anteproyecto de presupuesto para la vigencia fiscal del año 202</w:t>
      </w:r>
      <w:r w:rsidR="003C5892">
        <w:rPr>
          <w:rFonts w:ascii="Helvetica" w:hAnsi="Helvetica"/>
          <w:sz w:val="24"/>
          <w:szCs w:val="24"/>
          <w:lang w:val="es-ES"/>
        </w:rPr>
        <w:t>_</w:t>
      </w:r>
      <w:r w:rsidRPr="00991EA6">
        <w:rPr>
          <w:rFonts w:ascii="Helvetica" w:hAnsi="Helvetica"/>
          <w:sz w:val="24"/>
          <w:szCs w:val="24"/>
          <w:lang w:val="es-ES"/>
        </w:rPr>
        <w:t xml:space="preserve"> de ingresos y gastos, asciende a la suma de </w:t>
      </w:r>
      <w:r w:rsidR="00FC363F" w:rsidRPr="00991EA6">
        <w:rPr>
          <w:rFonts w:ascii="Helvetica" w:hAnsi="Helvetica"/>
          <w:sz w:val="24"/>
          <w:szCs w:val="24"/>
          <w:lang w:val="es-ES"/>
        </w:rPr>
        <w:t>(valor en letras y números) pesos ($XXX.XXX.XXX.XXX)</w:t>
      </w:r>
      <w:r w:rsidRPr="00991EA6">
        <w:rPr>
          <w:rFonts w:ascii="Helvetica" w:hAnsi="Helvetica"/>
          <w:sz w:val="24"/>
          <w:szCs w:val="24"/>
          <w:lang w:val="es-ES"/>
        </w:rPr>
        <w:t>, como se detalla a continuación</w:t>
      </w:r>
      <w:r>
        <w:rPr>
          <w:rFonts w:ascii="Helvetica" w:hAnsi="Helvetica"/>
          <w:sz w:val="24"/>
          <w:szCs w:val="24"/>
          <w:lang w:val="es-ES"/>
        </w:rPr>
        <w:t>:</w:t>
      </w:r>
    </w:p>
    <w:tbl>
      <w:tblPr>
        <w:tblW w:w="9111" w:type="dxa"/>
        <w:jc w:val="center"/>
        <w:tblCellMar>
          <w:left w:w="70" w:type="dxa"/>
          <w:right w:w="70" w:type="dxa"/>
        </w:tblCellMar>
        <w:tblLook w:val="04A0" w:firstRow="1" w:lastRow="0" w:firstColumn="1" w:lastColumn="0" w:noHBand="0" w:noVBand="1"/>
      </w:tblPr>
      <w:tblGrid>
        <w:gridCol w:w="1302"/>
        <w:gridCol w:w="2514"/>
        <w:gridCol w:w="1988"/>
        <w:gridCol w:w="1846"/>
        <w:gridCol w:w="1461"/>
      </w:tblGrid>
      <w:tr w:rsidR="007C766B" w:rsidRPr="00C12E41" w14:paraId="28EE8288" w14:textId="77777777" w:rsidTr="007C766B">
        <w:trPr>
          <w:trHeight w:val="570"/>
          <w:jc w:val="center"/>
        </w:trPr>
        <w:tc>
          <w:tcPr>
            <w:tcW w:w="3814" w:type="dxa"/>
            <w:gridSpan w:val="2"/>
            <w:tcBorders>
              <w:top w:val="single" w:sz="4" w:space="0" w:color="auto"/>
              <w:left w:val="single" w:sz="4" w:space="0" w:color="auto"/>
              <w:bottom w:val="single" w:sz="4" w:space="0" w:color="auto"/>
              <w:right w:val="single" w:sz="4" w:space="0" w:color="000000"/>
            </w:tcBorders>
            <w:shd w:val="clear" w:color="000000" w:fill="E7E6E6"/>
            <w:noWrap/>
            <w:vAlign w:val="center"/>
            <w:hideMark/>
          </w:tcPr>
          <w:p w14:paraId="65767BE4" w14:textId="77777777" w:rsidR="00C12E41" w:rsidRPr="00C12E41" w:rsidRDefault="00C12E41" w:rsidP="00C12E41">
            <w:pPr>
              <w:spacing w:after="0" w:line="240" w:lineRule="auto"/>
              <w:jc w:val="center"/>
              <w:rPr>
                <w:rFonts w:ascii="Helvetica" w:eastAsia="Times New Roman" w:hAnsi="Helvetica" w:cs="Calibri"/>
                <w:b/>
                <w:bCs/>
                <w:color w:val="000000"/>
                <w:kern w:val="0"/>
                <w:lang w:eastAsia="es-CO"/>
                <w14:ligatures w14:val="none"/>
              </w:rPr>
            </w:pPr>
            <w:r w:rsidRPr="00C12E41">
              <w:rPr>
                <w:rFonts w:ascii="Helvetica" w:eastAsia="Times New Roman" w:hAnsi="Helvetica" w:cs="Calibri"/>
                <w:b/>
                <w:bCs/>
                <w:color w:val="000000"/>
                <w:kern w:val="0"/>
                <w:lang w:eastAsia="es-CO"/>
                <w14:ligatures w14:val="none"/>
              </w:rPr>
              <w:t>AGREGADOS</w:t>
            </w:r>
          </w:p>
        </w:tc>
        <w:tc>
          <w:tcPr>
            <w:tcW w:w="1989" w:type="dxa"/>
            <w:tcBorders>
              <w:top w:val="single" w:sz="4" w:space="0" w:color="auto"/>
              <w:left w:val="nil"/>
              <w:bottom w:val="single" w:sz="4" w:space="0" w:color="auto"/>
              <w:right w:val="single" w:sz="4" w:space="0" w:color="auto"/>
            </w:tcBorders>
            <w:shd w:val="clear" w:color="000000" w:fill="E7E6E6"/>
            <w:vAlign w:val="center"/>
            <w:hideMark/>
          </w:tcPr>
          <w:p w14:paraId="0D7BBE3C" w14:textId="0EAB7EDF" w:rsidR="00C12E41" w:rsidRPr="00C12E41" w:rsidRDefault="00C12E41" w:rsidP="00C12E41">
            <w:pPr>
              <w:spacing w:after="0" w:line="240" w:lineRule="auto"/>
              <w:jc w:val="center"/>
              <w:rPr>
                <w:rFonts w:ascii="Helvetica" w:eastAsia="Times New Roman" w:hAnsi="Helvetica" w:cs="Calibri"/>
                <w:b/>
                <w:bCs/>
                <w:color w:val="000000"/>
                <w:kern w:val="0"/>
                <w:lang w:eastAsia="es-CO"/>
                <w14:ligatures w14:val="none"/>
              </w:rPr>
            </w:pPr>
            <w:r w:rsidRPr="00C12E41">
              <w:rPr>
                <w:rFonts w:ascii="Helvetica" w:eastAsia="Times New Roman" w:hAnsi="Helvetica" w:cs="Calibri"/>
                <w:b/>
                <w:bCs/>
                <w:color w:val="000000"/>
                <w:kern w:val="0"/>
                <w:lang w:eastAsia="es-CO"/>
                <w14:ligatures w14:val="none"/>
              </w:rPr>
              <w:t>PRESUPUESTO 202</w:t>
            </w:r>
            <w:r w:rsidR="00C97597">
              <w:rPr>
                <w:rFonts w:ascii="Helvetica" w:eastAsia="Times New Roman" w:hAnsi="Helvetica" w:cs="Calibri"/>
                <w:b/>
                <w:bCs/>
                <w:color w:val="000000"/>
                <w:kern w:val="0"/>
                <w:lang w:eastAsia="es-CO"/>
                <w14:ligatures w14:val="none"/>
              </w:rPr>
              <w:t>_</w:t>
            </w:r>
          </w:p>
        </w:tc>
        <w:tc>
          <w:tcPr>
            <w:tcW w:w="1847" w:type="dxa"/>
            <w:tcBorders>
              <w:top w:val="single" w:sz="4" w:space="0" w:color="auto"/>
              <w:left w:val="nil"/>
              <w:bottom w:val="single" w:sz="4" w:space="0" w:color="auto"/>
              <w:right w:val="single" w:sz="4" w:space="0" w:color="auto"/>
            </w:tcBorders>
            <w:shd w:val="clear" w:color="000000" w:fill="E7E6E6"/>
            <w:vAlign w:val="center"/>
            <w:hideMark/>
          </w:tcPr>
          <w:p w14:paraId="5F3DC68E" w14:textId="753A0A01" w:rsidR="00C12E41" w:rsidRPr="00C12E41" w:rsidRDefault="00C12E41" w:rsidP="00C12E41">
            <w:pPr>
              <w:spacing w:after="0" w:line="240" w:lineRule="auto"/>
              <w:jc w:val="center"/>
              <w:rPr>
                <w:rFonts w:ascii="Helvetica" w:eastAsia="Times New Roman" w:hAnsi="Helvetica" w:cs="Calibri"/>
                <w:b/>
                <w:bCs/>
                <w:color w:val="000000"/>
                <w:kern w:val="0"/>
                <w:lang w:eastAsia="es-CO"/>
                <w14:ligatures w14:val="none"/>
              </w:rPr>
            </w:pPr>
            <w:r w:rsidRPr="00C12E41">
              <w:rPr>
                <w:rFonts w:ascii="Helvetica" w:eastAsia="Times New Roman" w:hAnsi="Helvetica" w:cs="Calibri"/>
                <w:b/>
                <w:bCs/>
                <w:color w:val="000000"/>
                <w:kern w:val="0"/>
                <w:lang w:eastAsia="es-CO"/>
                <w14:ligatures w14:val="none"/>
              </w:rPr>
              <w:t>PRESUPUESTO 202</w:t>
            </w:r>
            <w:r w:rsidR="00C97597">
              <w:rPr>
                <w:rFonts w:ascii="Helvetica" w:eastAsia="Times New Roman" w:hAnsi="Helvetica" w:cs="Calibri"/>
                <w:b/>
                <w:bCs/>
                <w:color w:val="000000"/>
                <w:kern w:val="0"/>
                <w:lang w:eastAsia="es-CO"/>
                <w14:ligatures w14:val="none"/>
              </w:rPr>
              <w:t>_</w:t>
            </w:r>
          </w:p>
        </w:tc>
        <w:tc>
          <w:tcPr>
            <w:tcW w:w="1461" w:type="dxa"/>
            <w:tcBorders>
              <w:top w:val="single" w:sz="4" w:space="0" w:color="auto"/>
              <w:left w:val="nil"/>
              <w:bottom w:val="single" w:sz="4" w:space="0" w:color="auto"/>
              <w:right w:val="single" w:sz="4" w:space="0" w:color="auto"/>
            </w:tcBorders>
            <w:shd w:val="clear" w:color="000000" w:fill="E7E6E6"/>
            <w:vAlign w:val="center"/>
            <w:hideMark/>
          </w:tcPr>
          <w:p w14:paraId="5FF72FB8" w14:textId="77777777" w:rsidR="00C12E41" w:rsidRPr="00C12E41" w:rsidRDefault="00C12E41" w:rsidP="00C12E41">
            <w:pPr>
              <w:spacing w:after="0" w:line="240" w:lineRule="auto"/>
              <w:jc w:val="center"/>
              <w:rPr>
                <w:rFonts w:ascii="Helvetica" w:eastAsia="Times New Roman" w:hAnsi="Helvetica" w:cs="Calibri"/>
                <w:b/>
                <w:bCs/>
                <w:color w:val="000000"/>
                <w:kern w:val="0"/>
                <w:lang w:eastAsia="es-CO"/>
                <w14:ligatures w14:val="none"/>
              </w:rPr>
            </w:pPr>
            <w:r w:rsidRPr="00C12E41">
              <w:rPr>
                <w:rFonts w:ascii="Helvetica" w:eastAsia="Times New Roman" w:hAnsi="Helvetica" w:cs="Calibri"/>
                <w:b/>
                <w:bCs/>
                <w:color w:val="000000"/>
                <w:kern w:val="0"/>
                <w:lang w:eastAsia="es-CO"/>
                <w14:ligatures w14:val="none"/>
              </w:rPr>
              <w:t>% VARIACIÓN</w:t>
            </w:r>
          </w:p>
        </w:tc>
      </w:tr>
      <w:tr w:rsidR="007C766B" w:rsidRPr="00C12E41" w14:paraId="01DB3635" w14:textId="77777777" w:rsidTr="007C766B">
        <w:trPr>
          <w:trHeight w:val="285"/>
          <w:jc w:val="center"/>
        </w:trPr>
        <w:tc>
          <w:tcPr>
            <w:tcW w:w="1299" w:type="dxa"/>
            <w:vMerge w:val="restart"/>
            <w:tcBorders>
              <w:top w:val="nil"/>
              <w:left w:val="single" w:sz="4" w:space="0" w:color="auto"/>
              <w:bottom w:val="single" w:sz="4" w:space="0" w:color="auto"/>
              <w:right w:val="single" w:sz="4" w:space="0" w:color="auto"/>
            </w:tcBorders>
            <w:noWrap/>
            <w:vAlign w:val="center"/>
            <w:hideMark/>
          </w:tcPr>
          <w:p w14:paraId="61126954" w14:textId="77777777" w:rsidR="00C12E41" w:rsidRPr="00C12E41" w:rsidRDefault="00C12E41" w:rsidP="00C12E41">
            <w:pPr>
              <w:spacing w:after="0" w:line="240" w:lineRule="auto"/>
              <w:jc w:val="center"/>
              <w:rPr>
                <w:rFonts w:ascii="Helvetica" w:eastAsia="Times New Roman" w:hAnsi="Helvetica" w:cs="Calibri"/>
                <w:color w:val="000000"/>
                <w:kern w:val="0"/>
                <w:lang w:eastAsia="es-CO"/>
                <w14:ligatures w14:val="none"/>
              </w:rPr>
            </w:pPr>
            <w:r w:rsidRPr="00C12E41">
              <w:rPr>
                <w:rFonts w:ascii="Helvetica" w:eastAsia="Times New Roman" w:hAnsi="Helvetica" w:cs="Calibri"/>
                <w:color w:val="000000"/>
                <w:kern w:val="0"/>
                <w:lang w:eastAsia="es-CO"/>
                <w14:ligatures w14:val="none"/>
              </w:rPr>
              <w:t>INGRESOS</w:t>
            </w:r>
          </w:p>
        </w:tc>
        <w:tc>
          <w:tcPr>
            <w:tcW w:w="2515" w:type="dxa"/>
            <w:tcBorders>
              <w:top w:val="nil"/>
              <w:left w:val="nil"/>
              <w:bottom w:val="single" w:sz="4" w:space="0" w:color="auto"/>
              <w:right w:val="single" w:sz="4" w:space="0" w:color="auto"/>
            </w:tcBorders>
            <w:noWrap/>
            <w:vAlign w:val="bottom"/>
            <w:hideMark/>
          </w:tcPr>
          <w:p w14:paraId="1A5FB820" w14:textId="77777777" w:rsidR="00C12E41" w:rsidRPr="00C12E41" w:rsidRDefault="00C12E41" w:rsidP="00C12E41">
            <w:pPr>
              <w:spacing w:after="0" w:line="240" w:lineRule="auto"/>
              <w:rPr>
                <w:rFonts w:ascii="Helvetica" w:eastAsia="Times New Roman" w:hAnsi="Helvetica" w:cs="Calibri"/>
                <w:color w:val="000000"/>
                <w:kern w:val="0"/>
                <w:lang w:eastAsia="es-CO"/>
                <w14:ligatures w14:val="none"/>
              </w:rPr>
            </w:pPr>
            <w:r w:rsidRPr="00C12E41">
              <w:rPr>
                <w:rFonts w:ascii="Helvetica" w:eastAsia="Times New Roman" w:hAnsi="Helvetica" w:cs="Calibri"/>
                <w:color w:val="000000"/>
                <w:kern w:val="0"/>
                <w:lang w:eastAsia="es-CO"/>
                <w14:ligatures w14:val="none"/>
              </w:rPr>
              <w:t>Disponibilidad Inicial</w:t>
            </w:r>
          </w:p>
        </w:tc>
        <w:tc>
          <w:tcPr>
            <w:tcW w:w="1989" w:type="dxa"/>
            <w:tcBorders>
              <w:top w:val="nil"/>
              <w:left w:val="nil"/>
              <w:bottom w:val="single" w:sz="4" w:space="0" w:color="auto"/>
              <w:right w:val="single" w:sz="4" w:space="0" w:color="auto"/>
            </w:tcBorders>
            <w:noWrap/>
            <w:vAlign w:val="bottom"/>
            <w:hideMark/>
          </w:tcPr>
          <w:p w14:paraId="652759B9" w14:textId="77777777" w:rsidR="00C12E41" w:rsidRPr="00C12E41" w:rsidRDefault="00C12E41" w:rsidP="00C12E41">
            <w:pPr>
              <w:spacing w:after="0" w:line="240" w:lineRule="auto"/>
              <w:rPr>
                <w:rFonts w:ascii="Helvetica" w:eastAsia="Times New Roman" w:hAnsi="Helvetica" w:cs="Calibri"/>
                <w:color w:val="000000"/>
                <w:kern w:val="0"/>
                <w:lang w:eastAsia="es-CO"/>
                <w14:ligatures w14:val="none"/>
              </w:rPr>
            </w:pPr>
            <w:r w:rsidRPr="00C12E41">
              <w:rPr>
                <w:rFonts w:ascii="Helvetica" w:eastAsia="Times New Roman" w:hAnsi="Helvetica" w:cs="Calibri"/>
                <w:color w:val="000000"/>
                <w:kern w:val="0"/>
                <w:lang w:eastAsia="es-CO"/>
                <w14:ligatures w14:val="none"/>
              </w:rPr>
              <w:t>$</w:t>
            </w:r>
          </w:p>
        </w:tc>
        <w:tc>
          <w:tcPr>
            <w:tcW w:w="1847" w:type="dxa"/>
            <w:tcBorders>
              <w:top w:val="nil"/>
              <w:left w:val="nil"/>
              <w:bottom w:val="single" w:sz="4" w:space="0" w:color="auto"/>
              <w:right w:val="single" w:sz="4" w:space="0" w:color="auto"/>
            </w:tcBorders>
            <w:noWrap/>
            <w:vAlign w:val="bottom"/>
            <w:hideMark/>
          </w:tcPr>
          <w:p w14:paraId="31A9ED98" w14:textId="77777777" w:rsidR="00C12E41" w:rsidRPr="00C12E41" w:rsidRDefault="00C12E41" w:rsidP="00C12E41">
            <w:pPr>
              <w:spacing w:after="0" w:line="240" w:lineRule="auto"/>
              <w:rPr>
                <w:rFonts w:ascii="Helvetica" w:eastAsia="Times New Roman" w:hAnsi="Helvetica" w:cs="Calibri"/>
                <w:color w:val="000000"/>
                <w:kern w:val="0"/>
                <w:lang w:eastAsia="es-CO"/>
                <w14:ligatures w14:val="none"/>
              </w:rPr>
            </w:pPr>
            <w:r w:rsidRPr="00C12E41">
              <w:rPr>
                <w:rFonts w:ascii="Helvetica" w:eastAsia="Times New Roman" w:hAnsi="Helvetica" w:cs="Calibri"/>
                <w:color w:val="000000"/>
                <w:kern w:val="0"/>
                <w:lang w:eastAsia="es-CO"/>
                <w14:ligatures w14:val="none"/>
              </w:rPr>
              <w:t>$</w:t>
            </w:r>
          </w:p>
        </w:tc>
        <w:tc>
          <w:tcPr>
            <w:tcW w:w="1461" w:type="dxa"/>
            <w:tcBorders>
              <w:top w:val="nil"/>
              <w:left w:val="nil"/>
              <w:bottom w:val="single" w:sz="4" w:space="0" w:color="auto"/>
              <w:right w:val="single" w:sz="4" w:space="0" w:color="auto"/>
            </w:tcBorders>
            <w:noWrap/>
            <w:vAlign w:val="bottom"/>
            <w:hideMark/>
          </w:tcPr>
          <w:p w14:paraId="5F0C9C76" w14:textId="77777777" w:rsidR="00C12E41" w:rsidRPr="00C12E41" w:rsidRDefault="00C12E41" w:rsidP="00C12E41">
            <w:pPr>
              <w:spacing w:after="0" w:line="240" w:lineRule="auto"/>
              <w:jc w:val="center"/>
              <w:rPr>
                <w:rFonts w:ascii="Helvetica" w:eastAsia="Times New Roman" w:hAnsi="Helvetica" w:cs="Calibri"/>
                <w:color w:val="000000"/>
                <w:kern w:val="0"/>
                <w:lang w:eastAsia="es-CO"/>
                <w14:ligatures w14:val="none"/>
              </w:rPr>
            </w:pPr>
            <w:r w:rsidRPr="00C12E41">
              <w:rPr>
                <w:rFonts w:ascii="Helvetica" w:eastAsia="Times New Roman" w:hAnsi="Helvetica" w:cs="Calibri"/>
                <w:color w:val="000000"/>
                <w:kern w:val="0"/>
                <w:lang w:eastAsia="es-CO"/>
                <w14:ligatures w14:val="none"/>
              </w:rPr>
              <w:t>%</w:t>
            </w:r>
          </w:p>
        </w:tc>
      </w:tr>
      <w:tr w:rsidR="007C766B" w:rsidRPr="00C12E41" w14:paraId="253A6F43" w14:textId="77777777" w:rsidTr="007C766B">
        <w:trPr>
          <w:trHeight w:val="285"/>
          <w:jc w:val="center"/>
        </w:trPr>
        <w:tc>
          <w:tcPr>
            <w:tcW w:w="1299" w:type="dxa"/>
            <w:vMerge/>
            <w:tcBorders>
              <w:top w:val="nil"/>
              <w:left w:val="single" w:sz="4" w:space="0" w:color="auto"/>
              <w:bottom w:val="single" w:sz="4" w:space="0" w:color="auto"/>
              <w:right w:val="single" w:sz="4" w:space="0" w:color="auto"/>
            </w:tcBorders>
            <w:vAlign w:val="center"/>
            <w:hideMark/>
          </w:tcPr>
          <w:p w14:paraId="51BB52D7" w14:textId="77777777" w:rsidR="00C12E41" w:rsidRPr="00C12E41" w:rsidRDefault="00C12E41" w:rsidP="00C12E41">
            <w:pPr>
              <w:spacing w:after="0" w:line="240" w:lineRule="auto"/>
              <w:rPr>
                <w:rFonts w:ascii="Helvetica" w:eastAsia="Times New Roman" w:hAnsi="Helvetica" w:cs="Calibri"/>
                <w:color w:val="000000"/>
                <w:kern w:val="0"/>
                <w:lang w:eastAsia="es-CO"/>
                <w14:ligatures w14:val="none"/>
              </w:rPr>
            </w:pPr>
          </w:p>
        </w:tc>
        <w:tc>
          <w:tcPr>
            <w:tcW w:w="2515" w:type="dxa"/>
            <w:tcBorders>
              <w:top w:val="nil"/>
              <w:left w:val="nil"/>
              <w:bottom w:val="single" w:sz="4" w:space="0" w:color="auto"/>
              <w:right w:val="single" w:sz="4" w:space="0" w:color="auto"/>
            </w:tcBorders>
            <w:noWrap/>
            <w:vAlign w:val="bottom"/>
            <w:hideMark/>
          </w:tcPr>
          <w:p w14:paraId="1A65D5CE" w14:textId="77777777" w:rsidR="00C12E41" w:rsidRPr="00C12E41" w:rsidRDefault="00C12E41" w:rsidP="00C12E41">
            <w:pPr>
              <w:spacing w:after="0" w:line="240" w:lineRule="auto"/>
              <w:rPr>
                <w:rFonts w:ascii="Helvetica" w:eastAsia="Times New Roman" w:hAnsi="Helvetica" w:cs="Calibri"/>
                <w:color w:val="000000"/>
                <w:kern w:val="0"/>
                <w:lang w:eastAsia="es-CO"/>
                <w14:ligatures w14:val="none"/>
              </w:rPr>
            </w:pPr>
            <w:r w:rsidRPr="00C12E41">
              <w:rPr>
                <w:rFonts w:ascii="Helvetica" w:eastAsia="Times New Roman" w:hAnsi="Helvetica" w:cs="Calibri"/>
                <w:color w:val="000000"/>
                <w:kern w:val="0"/>
                <w:lang w:eastAsia="es-CO"/>
                <w14:ligatures w14:val="none"/>
              </w:rPr>
              <w:t>Ingresos Corrientes</w:t>
            </w:r>
          </w:p>
        </w:tc>
        <w:tc>
          <w:tcPr>
            <w:tcW w:w="1989" w:type="dxa"/>
            <w:tcBorders>
              <w:top w:val="nil"/>
              <w:left w:val="nil"/>
              <w:bottom w:val="single" w:sz="4" w:space="0" w:color="auto"/>
              <w:right w:val="single" w:sz="4" w:space="0" w:color="auto"/>
            </w:tcBorders>
            <w:noWrap/>
            <w:vAlign w:val="bottom"/>
            <w:hideMark/>
          </w:tcPr>
          <w:p w14:paraId="4FC80631" w14:textId="77777777" w:rsidR="00C12E41" w:rsidRPr="00C12E41" w:rsidRDefault="00C12E41" w:rsidP="00C12E41">
            <w:pPr>
              <w:spacing w:after="0" w:line="240" w:lineRule="auto"/>
              <w:rPr>
                <w:rFonts w:ascii="Helvetica" w:eastAsia="Times New Roman" w:hAnsi="Helvetica" w:cs="Calibri"/>
                <w:color w:val="000000"/>
                <w:kern w:val="0"/>
                <w:lang w:eastAsia="es-CO"/>
                <w14:ligatures w14:val="none"/>
              </w:rPr>
            </w:pPr>
            <w:r w:rsidRPr="00C12E41">
              <w:rPr>
                <w:rFonts w:ascii="Helvetica" w:eastAsia="Times New Roman" w:hAnsi="Helvetica" w:cs="Calibri"/>
                <w:color w:val="000000"/>
                <w:kern w:val="0"/>
                <w:lang w:eastAsia="es-CO"/>
                <w14:ligatures w14:val="none"/>
              </w:rPr>
              <w:t>$</w:t>
            </w:r>
          </w:p>
        </w:tc>
        <w:tc>
          <w:tcPr>
            <w:tcW w:w="1847" w:type="dxa"/>
            <w:tcBorders>
              <w:top w:val="nil"/>
              <w:left w:val="nil"/>
              <w:bottom w:val="single" w:sz="4" w:space="0" w:color="auto"/>
              <w:right w:val="single" w:sz="4" w:space="0" w:color="auto"/>
            </w:tcBorders>
            <w:noWrap/>
            <w:vAlign w:val="bottom"/>
            <w:hideMark/>
          </w:tcPr>
          <w:p w14:paraId="47A27525" w14:textId="77777777" w:rsidR="00C12E41" w:rsidRPr="00C12E41" w:rsidRDefault="00C12E41" w:rsidP="00C12E41">
            <w:pPr>
              <w:spacing w:after="0" w:line="240" w:lineRule="auto"/>
              <w:rPr>
                <w:rFonts w:ascii="Helvetica" w:eastAsia="Times New Roman" w:hAnsi="Helvetica" w:cs="Calibri"/>
                <w:color w:val="000000"/>
                <w:kern w:val="0"/>
                <w:lang w:eastAsia="es-CO"/>
                <w14:ligatures w14:val="none"/>
              </w:rPr>
            </w:pPr>
            <w:r w:rsidRPr="00C12E41">
              <w:rPr>
                <w:rFonts w:ascii="Helvetica" w:eastAsia="Times New Roman" w:hAnsi="Helvetica" w:cs="Calibri"/>
                <w:color w:val="000000"/>
                <w:kern w:val="0"/>
                <w:lang w:eastAsia="es-CO"/>
                <w14:ligatures w14:val="none"/>
              </w:rPr>
              <w:t>$</w:t>
            </w:r>
          </w:p>
        </w:tc>
        <w:tc>
          <w:tcPr>
            <w:tcW w:w="1461" w:type="dxa"/>
            <w:tcBorders>
              <w:top w:val="nil"/>
              <w:left w:val="nil"/>
              <w:bottom w:val="single" w:sz="4" w:space="0" w:color="auto"/>
              <w:right w:val="single" w:sz="4" w:space="0" w:color="auto"/>
            </w:tcBorders>
            <w:noWrap/>
            <w:vAlign w:val="bottom"/>
            <w:hideMark/>
          </w:tcPr>
          <w:p w14:paraId="3E74E322" w14:textId="77777777" w:rsidR="00C12E41" w:rsidRPr="00C12E41" w:rsidRDefault="00C12E41" w:rsidP="00C12E41">
            <w:pPr>
              <w:spacing w:after="0" w:line="240" w:lineRule="auto"/>
              <w:jc w:val="center"/>
              <w:rPr>
                <w:rFonts w:ascii="Helvetica" w:eastAsia="Times New Roman" w:hAnsi="Helvetica" w:cs="Calibri"/>
                <w:color w:val="000000"/>
                <w:kern w:val="0"/>
                <w:lang w:eastAsia="es-CO"/>
                <w14:ligatures w14:val="none"/>
              </w:rPr>
            </w:pPr>
            <w:r w:rsidRPr="00C12E41">
              <w:rPr>
                <w:rFonts w:ascii="Helvetica" w:eastAsia="Times New Roman" w:hAnsi="Helvetica" w:cs="Calibri"/>
                <w:color w:val="000000"/>
                <w:kern w:val="0"/>
                <w:lang w:eastAsia="es-CO"/>
                <w14:ligatures w14:val="none"/>
              </w:rPr>
              <w:t>%</w:t>
            </w:r>
          </w:p>
        </w:tc>
      </w:tr>
      <w:tr w:rsidR="007C766B" w:rsidRPr="00C12E41" w14:paraId="6804EA9D" w14:textId="77777777" w:rsidTr="007C766B">
        <w:trPr>
          <w:trHeight w:val="285"/>
          <w:jc w:val="center"/>
        </w:trPr>
        <w:tc>
          <w:tcPr>
            <w:tcW w:w="1299" w:type="dxa"/>
            <w:vMerge/>
            <w:tcBorders>
              <w:top w:val="nil"/>
              <w:left w:val="single" w:sz="4" w:space="0" w:color="auto"/>
              <w:bottom w:val="single" w:sz="4" w:space="0" w:color="auto"/>
              <w:right w:val="single" w:sz="4" w:space="0" w:color="auto"/>
            </w:tcBorders>
            <w:vAlign w:val="center"/>
            <w:hideMark/>
          </w:tcPr>
          <w:p w14:paraId="4DCB23FF" w14:textId="77777777" w:rsidR="00C12E41" w:rsidRPr="00C12E41" w:rsidRDefault="00C12E41" w:rsidP="00C12E41">
            <w:pPr>
              <w:spacing w:after="0" w:line="240" w:lineRule="auto"/>
              <w:rPr>
                <w:rFonts w:ascii="Helvetica" w:eastAsia="Times New Roman" w:hAnsi="Helvetica" w:cs="Calibri"/>
                <w:color w:val="000000"/>
                <w:kern w:val="0"/>
                <w:lang w:eastAsia="es-CO"/>
                <w14:ligatures w14:val="none"/>
              </w:rPr>
            </w:pPr>
          </w:p>
        </w:tc>
        <w:tc>
          <w:tcPr>
            <w:tcW w:w="2515" w:type="dxa"/>
            <w:tcBorders>
              <w:top w:val="nil"/>
              <w:left w:val="nil"/>
              <w:bottom w:val="single" w:sz="4" w:space="0" w:color="auto"/>
              <w:right w:val="single" w:sz="4" w:space="0" w:color="auto"/>
            </w:tcBorders>
            <w:noWrap/>
            <w:vAlign w:val="bottom"/>
            <w:hideMark/>
          </w:tcPr>
          <w:p w14:paraId="0530D27E" w14:textId="77777777" w:rsidR="00C12E41" w:rsidRPr="00C12E41" w:rsidRDefault="00C12E41" w:rsidP="00C12E41">
            <w:pPr>
              <w:spacing w:after="0" w:line="240" w:lineRule="auto"/>
              <w:rPr>
                <w:rFonts w:ascii="Helvetica" w:eastAsia="Times New Roman" w:hAnsi="Helvetica" w:cs="Calibri"/>
                <w:color w:val="000000"/>
                <w:kern w:val="0"/>
                <w:lang w:eastAsia="es-CO"/>
                <w14:ligatures w14:val="none"/>
              </w:rPr>
            </w:pPr>
            <w:r w:rsidRPr="00C12E41">
              <w:rPr>
                <w:rFonts w:ascii="Helvetica" w:eastAsia="Times New Roman" w:hAnsi="Helvetica" w:cs="Calibri"/>
                <w:color w:val="000000"/>
                <w:kern w:val="0"/>
                <w:lang w:eastAsia="es-CO"/>
                <w14:ligatures w14:val="none"/>
              </w:rPr>
              <w:t>Recursos de capital</w:t>
            </w:r>
          </w:p>
        </w:tc>
        <w:tc>
          <w:tcPr>
            <w:tcW w:w="1989" w:type="dxa"/>
            <w:tcBorders>
              <w:top w:val="nil"/>
              <w:left w:val="nil"/>
              <w:bottom w:val="single" w:sz="4" w:space="0" w:color="auto"/>
              <w:right w:val="single" w:sz="4" w:space="0" w:color="auto"/>
            </w:tcBorders>
            <w:noWrap/>
            <w:vAlign w:val="bottom"/>
            <w:hideMark/>
          </w:tcPr>
          <w:p w14:paraId="3D07F1FB" w14:textId="77777777" w:rsidR="00C12E41" w:rsidRPr="00C12E41" w:rsidRDefault="00C12E41" w:rsidP="00C12E41">
            <w:pPr>
              <w:spacing w:after="0" w:line="240" w:lineRule="auto"/>
              <w:rPr>
                <w:rFonts w:ascii="Helvetica" w:eastAsia="Times New Roman" w:hAnsi="Helvetica" w:cs="Calibri"/>
                <w:color w:val="000000"/>
                <w:kern w:val="0"/>
                <w:lang w:eastAsia="es-CO"/>
                <w14:ligatures w14:val="none"/>
              </w:rPr>
            </w:pPr>
            <w:r w:rsidRPr="00C12E41">
              <w:rPr>
                <w:rFonts w:ascii="Helvetica" w:eastAsia="Times New Roman" w:hAnsi="Helvetica" w:cs="Calibri"/>
                <w:color w:val="000000"/>
                <w:kern w:val="0"/>
                <w:lang w:eastAsia="es-CO"/>
                <w14:ligatures w14:val="none"/>
              </w:rPr>
              <w:t>$</w:t>
            </w:r>
          </w:p>
        </w:tc>
        <w:tc>
          <w:tcPr>
            <w:tcW w:w="1847" w:type="dxa"/>
            <w:tcBorders>
              <w:top w:val="nil"/>
              <w:left w:val="nil"/>
              <w:bottom w:val="single" w:sz="4" w:space="0" w:color="auto"/>
              <w:right w:val="single" w:sz="4" w:space="0" w:color="auto"/>
            </w:tcBorders>
            <w:noWrap/>
            <w:vAlign w:val="bottom"/>
            <w:hideMark/>
          </w:tcPr>
          <w:p w14:paraId="74DB0B96" w14:textId="77777777" w:rsidR="00C12E41" w:rsidRPr="00C12E41" w:rsidRDefault="00C12E41" w:rsidP="00C12E41">
            <w:pPr>
              <w:spacing w:after="0" w:line="240" w:lineRule="auto"/>
              <w:rPr>
                <w:rFonts w:ascii="Helvetica" w:eastAsia="Times New Roman" w:hAnsi="Helvetica" w:cs="Calibri"/>
                <w:color w:val="000000"/>
                <w:kern w:val="0"/>
                <w:lang w:eastAsia="es-CO"/>
                <w14:ligatures w14:val="none"/>
              </w:rPr>
            </w:pPr>
            <w:r w:rsidRPr="00C12E41">
              <w:rPr>
                <w:rFonts w:ascii="Helvetica" w:eastAsia="Times New Roman" w:hAnsi="Helvetica" w:cs="Calibri"/>
                <w:color w:val="000000"/>
                <w:kern w:val="0"/>
                <w:lang w:eastAsia="es-CO"/>
                <w14:ligatures w14:val="none"/>
              </w:rPr>
              <w:t>$</w:t>
            </w:r>
          </w:p>
        </w:tc>
        <w:tc>
          <w:tcPr>
            <w:tcW w:w="1461" w:type="dxa"/>
            <w:tcBorders>
              <w:top w:val="nil"/>
              <w:left w:val="nil"/>
              <w:bottom w:val="single" w:sz="4" w:space="0" w:color="auto"/>
              <w:right w:val="single" w:sz="4" w:space="0" w:color="auto"/>
            </w:tcBorders>
            <w:noWrap/>
            <w:vAlign w:val="bottom"/>
            <w:hideMark/>
          </w:tcPr>
          <w:p w14:paraId="12587ECB" w14:textId="77777777" w:rsidR="00C12E41" w:rsidRPr="00C12E41" w:rsidRDefault="00C12E41" w:rsidP="00C12E41">
            <w:pPr>
              <w:spacing w:after="0" w:line="240" w:lineRule="auto"/>
              <w:jc w:val="center"/>
              <w:rPr>
                <w:rFonts w:ascii="Helvetica" w:eastAsia="Times New Roman" w:hAnsi="Helvetica" w:cs="Calibri"/>
                <w:color w:val="000000"/>
                <w:kern w:val="0"/>
                <w:lang w:eastAsia="es-CO"/>
                <w14:ligatures w14:val="none"/>
              </w:rPr>
            </w:pPr>
            <w:r w:rsidRPr="00C12E41">
              <w:rPr>
                <w:rFonts w:ascii="Helvetica" w:eastAsia="Times New Roman" w:hAnsi="Helvetica" w:cs="Calibri"/>
                <w:color w:val="000000"/>
                <w:kern w:val="0"/>
                <w:lang w:eastAsia="es-CO"/>
                <w14:ligatures w14:val="none"/>
              </w:rPr>
              <w:t>%</w:t>
            </w:r>
          </w:p>
        </w:tc>
      </w:tr>
      <w:tr w:rsidR="007C766B" w:rsidRPr="00C12E41" w14:paraId="64BAD809" w14:textId="77777777" w:rsidTr="007C766B">
        <w:trPr>
          <w:trHeight w:val="285"/>
          <w:jc w:val="center"/>
        </w:trPr>
        <w:tc>
          <w:tcPr>
            <w:tcW w:w="3814" w:type="dxa"/>
            <w:gridSpan w:val="2"/>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1FA98412" w14:textId="77777777" w:rsidR="00C12E41" w:rsidRPr="00C12E41" w:rsidRDefault="00C12E41" w:rsidP="00C12E41">
            <w:pPr>
              <w:spacing w:after="0" w:line="240" w:lineRule="auto"/>
              <w:jc w:val="center"/>
              <w:rPr>
                <w:rFonts w:ascii="Helvetica" w:eastAsia="Times New Roman" w:hAnsi="Helvetica" w:cs="Calibri"/>
                <w:b/>
                <w:bCs/>
                <w:color w:val="000000"/>
                <w:kern w:val="0"/>
                <w:lang w:eastAsia="es-CO"/>
                <w14:ligatures w14:val="none"/>
              </w:rPr>
            </w:pPr>
            <w:r w:rsidRPr="00C12E41">
              <w:rPr>
                <w:rFonts w:ascii="Helvetica" w:eastAsia="Times New Roman" w:hAnsi="Helvetica" w:cs="Calibri"/>
                <w:b/>
                <w:bCs/>
                <w:color w:val="000000"/>
                <w:kern w:val="0"/>
                <w:lang w:eastAsia="es-CO"/>
                <w14:ligatures w14:val="none"/>
              </w:rPr>
              <w:t>Total</w:t>
            </w:r>
          </w:p>
        </w:tc>
        <w:tc>
          <w:tcPr>
            <w:tcW w:w="1989" w:type="dxa"/>
            <w:tcBorders>
              <w:top w:val="nil"/>
              <w:left w:val="nil"/>
              <w:bottom w:val="single" w:sz="4" w:space="0" w:color="auto"/>
              <w:right w:val="single" w:sz="4" w:space="0" w:color="auto"/>
            </w:tcBorders>
            <w:shd w:val="clear" w:color="000000" w:fill="F2F2F2"/>
            <w:noWrap/>
            <w:vAlign w:val="bottom"/>
            <w:hideMark/>
          </w:tcPr>
          <w:p w14:paraId="453C63C1" w14:textId="77777777" w:rsidR="00C12E41" w:rsidRPr="00C12E41" w:rsidRDefault="00C12E41" w:rsidP="00C12E41">
            <w:pPr>
              <w:spacing w:after="0" w:line="240" w:lineRule="auto"/>
              <w:rPr>
                <w:rFonts w:ascii="Helvetica" w:eastAsia="Times New Roman" w:hAnsi="Helvetica" w:cs="Calibri"/>
                <w:b/>
                <w:bCs/>
                <w:color w:val="000000"/>
                <w:kern w:val="0"/>
                <w:lang w:eastAsia="es-CO"/>
                <w14:ligatures w14:val="none"/>
              </w:rPr>
            </w:pPr>
            <w:r w:rsidRPr="00C12E41">
              <w:rPr>
                <w:rFonts w:ascii="Helvetica" w:eastAsia="Times New Roman" w:hAnsi="Helvetica" w:cs="Calibri"/>
                <w:b/>
                <w:bCs/>
                <w:color w:val="000000"/>
                <w:kern w:val="0"/>
                <w:lang w:eastAsia="es-CO"/>
                <w14:ligatures w14:val="none"/>
              </w:rPr>
              <w:t>$</w:t>
            </w:r>
          </w:p>
        </w:tc>
        <w:tc>
          <w:tcPr>
            <w:tcW w:w="1847" w:type="dxa"/>
            <w:tcBorders>
              <w:top w:val="nil"/>
              <w:left w:val="nil"/>
              <w:bottom w:val="single" w:sz="4" w:space="0" w:color="auto"/>
              <w:right w:val="single" w:sz="4" w:space="0" w:color="auto"/>
            </w:tcBorders>
            <w:shd w:val="clear" w:color="000000" w:fill="F2F2F2"/>
            <w:noWrap/>
            <w:vAlign w:val="bottom"/>
            <w:hideMark/>
          </w:tcPr>
          <w:p w14:paraId="38CBCC50" w14:textId="77777777" w:rsidR="00C12E41" w:rsidRPr="00C12E41" w:rsidRDefault="00C12E41" w:rsidP="00C12E41">
            <w:pPr>
              <w:spacing w:after="0" w:line="240" w:lineRule="auto"/>
              <w:rPr>
                <w:rFonts w:ascii="Helvetica" w:eastAsia="Times New Roman" w:hAnsi="Helvetica" w:cs="Calibri"/>
                <w:b/>
                <w:bCs/>
                <w:color w:val="000000"/>
                <w:kern w:val="0"/>
                <w:lang w:eastAsia="es-CO"/>
                <w14:ligatures w14:val="none"/>
              </w:rPr>
            </w:pPr>
            <w:r w:rsidRPr="00C12E41">
              <w:rPr>
                <w:rFonts w:ascii="Helvetica" w:eastAsia="Times New Roman" w:hAnsi="Helvetica" w:cs="Calibri"/>
                <w:b/>
                <w:bCs/>
                <w:color w:val="000000"/>
                <w:kern w:val="0"/>
                <w:lang w:eastAsia="es-CO"/>
                <w14:ligatures w14:val="none"/>
              </w:rPr>
              <w:t>$</w:t>
            </w:r>
          </w:p>
        </w:tc>
        <w:tc>
          <w:tcPr>
            <w:tcW w:w="1461" w:type="dxa"/>
            <w:tcBorders>
              <w:top w:val="nil"/>
              <w:left w:val="nil"/>
              <w:bottom w:val="single" w:sz="4" w:space="0" w:color="auto"/>
              <w:right w:val="single" w:sz="4" w:space="0" w:color="auto"/>
            </w:tcBorders>
            <w:shd w:val="clear" w:color="000000" w:fill="F2F2F2"/>
            <w:noWrap/>
            <w:vAlign w:val="bottom"/>
            <w:hideMark/>
          </w:tcPr>
          <w:p w14:paraId="7D69F3CC" w14:textId="77777777" w:rsidR="00C12E41" w:rsidRPr="00C12E41" w:rsidRDefault="00C12E41" w:rsidP="00C12E41">
            <w:pPr>
              <w:spacing w:after="0" w:line="240" w:lineRule="auto"/>
              <w:jc w:val="center"/>
              <w:rPr>
                <w:rFonts w:ascii="Helvetica" w:eastAsia="Times New Roman" w:hAnsi="Helvetica" w:cs="Calibri"/>
                <w:b/>
                <w:bCs/>
                <w:color w:val="000000"/>
                <w:kern w:val="0"/>
                <w:lang w:eastAsia="es-CO"/>
                <w14:ligatures w14:val="none"/>
              </w:rPr>
            </w:pPr>
            <w:r w:rsidRPr="00C12E41">
              <w:rPr>
                <w:rFonts w:ascii="Helvetica" w:eastAsia="Times New Roman" w:hAnsi="Helvetica" w:cs="Calibri"/>
                <w:b/>
                <w:bCs/>
                <w:color w:val="000000"/>
                <w:kern w:val="0"/>
                <w:lang w:eastAsia="es-CO"/>
                <w14:ligatures w14:val="none"/>
              </w:rPr>
              <w:t>%</w:t>
            </w:r>
          </w:p>
        </w:tc>
      </w:tr>
      <w:tr w:rsidR="007C766B" w:rsidRPr="00C12E41" w14:paraId="6437A4B9" w14:textId="77777777" w:rsidTr="007C766B">
        <w:trPr>
          <w:trHeight w:val="285"/>
          <w:jc w:val="center"/>
        </w:trPr>
        <w:tc>
          <w:tcPr>
            <w:tcW w:w="1299" w:type="dxa"/>
            <w:vMerge w:val="restart"/>
            <w:tcBorders>
              <w:top w:val="nil"/>
              <w:left w:val="single" w:sz="4" w:space="0" w:color="auto"/>
              <w:bottom w:val="single" w:sz="4" w:space="0" w:color="auto"/>
              <w:right w:val="single" w:sz="4" w:space="0" w:color="auto"/>
            </w:tcBorders>
            <w:noWrap/>
            <w:vAlign w:val="center"/>
            <w:hideMark/>
          </w:tcPr>
          <w:p w14:paraId="6EFEC615" w14:textId="77777777" w:rsidR="00C12E41" w:rsidRPr="00C12E41" w:rsidRDefault="00C12E41" w:rsidP="00C12E41">
            <w:pPr>
              <w:spacing w:after="0" w:line="240" w:lineRule="auto"/>
              <w:jc w:val="center"/>
              <w:rPr>
                <w:rFonts w:ascii="Helvetica" w:eastAsia="Times New Roman" w:hAnsi="Helvetica" w:cs="Calibri"/>
                <w:color w:val="000000"/>
                <w:kern w:val="0"/>
                <w:lang w:eastAsia="es-CO"/>
                <w14:ligatures w14:val="none"/>
              </w:rPr>
            </w:pPr>
            <w:r w:rsidRPr="00C12E41">
              <w:rPr>
                <w:rFonts w:ascii="Helvetica" w:eastAsia="Times New Roman" w:hAnsi="Helvetica" w:cs="Calibri"/>
                <w:color w:val="000000"/>
                <w:kern w:val="0"/>
                <w:lang w:eastAsia="es-CO"/>
                <w14:ligatures w14:val="none"/>
              </w:rPr>
              <w:t>GASTOS</w:t>
            </w:r>
          </w:p>
        </w:tc>
        <w:tc>
          <w:tcPr>
            <w:tcW w:w="2515" w:type="dxa"/>
            <w:tcBorders>
              <w:top w:val="nil"/>
              <w:left w:val="nil"/>
              <w:bottom w:val="single" w:sz="4" w:space="0" w:color="auto"/>
              <w:right w:val="single" w:sz="4" w:space="0" w:color="auto"/>
            </w:tcBorders>
            <w:noWrap/>
            <w:vAlign w:val="bottom"/>
            <w:hideMark/>
          </w:tcPr>
          <w:p w14:paraId="3F01F449" w14:textId="77777777" w:rsidR="00C12E41" w:rsidRPr="00C12E41" w:rsidRDefault="00C12E41" w:rsidP="00C12E41">
            <w:pPr>
              <w:spacing w:after="0" w:line="240" w:lineRule="auto"/>
              <w:rPr>
                <w:rFonts w:ascii="Helvetica" w:eastAsia="Times New Roman" w:hAnsi="Helvetica" w:cs="Calibri"/>
                <w:color w:val="000000"/>
                <w:kern w:val="0"/>
                <w:lang w:eastAsia="es-CO"/>
                <w14:ligatures w14:val="none"/>
              </w:rPr>
            </w:pPr>
            <w:r w:rsidRPr="00C12E41">
              <w:rPr>
                <w:rFonts w:ascii="Helvetica" w:eastAsia="Times New Roman" w:hAnsi="Helvetica" w:cs="Calibri"/>
                <w:color w:val="000000"/>
                <w:kern w:val="0"/>
                <w:lang w:eastAsia="es-CO"/>
                <w14:ligatures w14:val="none"/>
              </w:rPr>
              <w:t>Funcionamiento</w:t>
            </w:r>
          </w:p>
        </w:tc>
        <w:tc>
          <w:tcPr>
            <w:tcW w:w="1989" w:type="dxa"/>
            <w:tcBorders>
              <w:top w:val="nil"/>
              <w:left w:val="nil"/>
              <w:bottom w:val="single" w:sz="4" w:space="0" w:color="auto"/>
              <w:right w:val="single" w:sz="4" w:space="0" w:color="auto"/>
            </w:tcBorders>
            <w:noWrap/>
            <w:vAlign w:val="bottom"/>
            <w:hideMark/>
          </w:tcPr>
          <w:p w14:paraId="49057AA6" w14:textId="77777777" w:rsidR="00C12E41" w:rsidRPr="00C12E41" w:rsidRDefault="00C12E41" w:rsidP="00C12E41">
            <w:pPr>
              <w:spacing w:after="0" w:line="240" w:lineRule="auto"/>
              <w:rPr>
                <w:rFonts w:ascii="Helvetica" w:eastAsia="Times New Roman" w:hAnsi="Helvetica" w:cs="Calibri"/>
                <w:color w:val="000000"/>
                <w:kern w:val="0"/>
                <w:lang w:eastAsia="es-CO"/>
                <w14:ligatures w14:val="none"/>
              </w:rPr>
            </w:pPr>
            <w:r w:rsidRPr="00C12E41">
              <w:rPr>
                <w:rFonts w:ascii="Helvetica" w:eastAsia="Times New Roman" w:hAnsi="Helvetica" w:cs="Calibri"/>
                <w:color w:val="000000"/>
                <w:kern w:val="0"/>
                <w:lang w:eastAsia="es-CO"/>
                <w14:ligatures w14:val="none"/>
              </w:rPr>
              <w:t>$</w:t>
            </w:r>
          </w:p>
        </w:tc>
        <w:tc>
          <w:tcPr>
            <w:tcW w:w="1847" w:type="dxa"/>
            <w:tcBorders>
              <w:top w:val="nil"/>
              <w:left w:val="nil"/>
              <w:bottom w:val="single" w:sz="4" w:space="0" w:color="auto"/>
              <w:right w:val="single" w:sz="4" w:space="0" w:color="auto"/>
            </w:tcBorders>
            <w:noWrap/>
            <w:vAlign w:val="bottom"/>
            <w:hideMark/>
          </w:tcPr>
          <w:p w14:paraId="723EFBE2" w14:textId="77777777" w:rsidR="00C12E41" w:rsidRPr="00C12E41" w:rsidRDefault="00C12E41" w:rsidP="00C12E41">
            <w:pPr>
              <w:spacing w:after="0" w:line="240" w:lineRule="auto"/>
              <w:rPr>
                <w:rFonts w:ascii="Helvetica" w:eastAsia="Times New Roman" w:hAnsi="Helvetica" w:cs="Calibri"/>
                <w:color w:val="000000"/>
                <w:kern w:val="0"/>
                <w:lang w:eastAsia="es-CO"/>
                <w14:ligatures w14:val="none"/>
              </w:rPr>
            </w:pPr>
            <w:r w:rsidRPr="00C12E41">
              <w:rPr>
                <w:rFonts w:ascii="Helvetica" w:eastAsia="Times New Roman" w:hAnsi="Helvetica" w:cs="Calibri"/>
                <w:color w:val="000000"/>
                <w:kern w:val="0"/>
                <w:lang w:eastAsia="es-CO"/>
                <w14:ligatures w14:val="none"/>
              </w:rPr>
              <w:t>$</w:t>
            </w:r>
          </w:p>
        </w:tc>
        <w:tc>
          <w:tcPr>
            <w:tcW w:w="1461" w:type="dxa"/>
            <w:tcBorders>
              <w:top w:val="nil"/>
              <w:left w:val="nil"/>
              <w:bottom w:val="single" w:sz="4" w:space="0" w:color="auto"/>
              <w:right w:val="single" w:sz="4" w:space="0" w:color="auto"/>
            </w:tcBorders>
            <w:noWrap/>
            <w:vAlign w:val="bottom"/>
            <w:hideMark/>
          </w:tcPr>
          <w:p w14:paraId="7551F52D" w14:textId="77777777" w:rsidR="00C12E41" w:rsidRPr="00C12E41" w:rsidRDefault="00C12E41" w:rsidP="00C12E41">
            <w:pPr>
              <w:spacing w:after="0" w:line="240" w:lineRule="auto"/>
              <w:jc w:val="center"/>
              <w:rPr>
                <w:rFonts w:ascii="Helvetica" w:eastAsia="Times New Roman" w:hAnsi="Helvetica" w:cs="Calibri"/>
                <w:color w:val="000000"/>
                <w:kern w:val="0"/>
                <w:lang w:eastAsia="es-CO"/>
                <w14:ligatures w14:val="none"/>
              </w:rPr>
            </w:pPr>
            <w:r w:rsidRPr="00C12E41">
              <w:rPr>
                <w:rFonts w:ascii="Helvetica" w:eastAsia="Times New Roman" w:hAnsi="Helvetica" w:cs="Calibri"/>
                <w:color w:val="000000"/>
                <w:kern w:val="0"/>
                <w:lang w:eastAsia="es-CO"/>
                <w14:ligatures w14:val="none"/>
              </w:rPr>
              <w:t>%</w:t>
            </w:r>
          </w:p>
        </w:tc>
      </w:tr>
      <w:tr w:rsidR="007C766B" w:rsidRPr="00C12E41" w14:paraId="4A89D8A0" w14:textId="77777777" w:rsidTr="007C766B">
        <w:trPr>
          <w:trHeight w:val="285"/>
          <w:jc w:val="center"/>
        </w:trPr>
        <w:tc>
          <w:tcPr>
            <w:tcW w:w="1299" w:type="dxa"/>
            <w:vMerge/>
            <w:tcBorders>
              <w:top w:val="nil"/>
              <w:left w:val="single" w:sz="4" w:space="0" w:color="auto"/>
              <w:bottom w:val="single" w:sz="4" w:space="0" w:color="auto"/>
              <w:right w:val="single" w:sz="4" w:space="0" w:color="auto"/>
            </w:tcBorders>
            <w:vAlign w:val="center"/>
            <w:hideMark/>
          </w:tcPr>
          <w:p w14:paraId="45B74445" w14:textId="77777777" w:rsidR="00C12E41" w:rsidRPr="00C12E41" w:rsidRDefault="00C12E41" w:rsidP="00C12E41">
            <w:pPr>
              <w:spacing w:after="0" w:line="240" w:lineRule="auto"/>
              <w:rPr>
                <w:rFonts w:ascii="Helvetica" w:eastAsia="Times New Roman" w:hAnsi="Helvetica" w:cs="Calibri"/>
                <w:color w:val="000000"/>
                <w:kern w:val="0"/>
                <w:lang w:eastAsia="es-CO"/>
                <w14:ligatures w14:val="none"/>
              </w:rPr>
            </w:pPr>
          </w:p>
        </w:tc>
        <w:tc>
          <w:tcPr>
            <w:tcW w:w="2515" w:type="dxa"/>
            <w:tcBorders>
              <w:top w:val="nil"/>
              <w:left w:val="nil"/>
              <w:bottom w:val="single" w:sz="4" w:space="0" w:color="auto"/>
              <w:right w:val="single" w:sz="4" w:space="0" w:color="auto"/>
            </w:tcBorders>
            <w:noWrap/>
            <w:vAlign w:val="bottom"/>
            <w:hideMark/>
          </w:tcPr>
          <w:p w14:paraId="22C2D699" w14:textId="77777777" w:rsidR="00C12E41" w:rsidRPr="00C12E41" w:rsidRDefault="00C12E41" w:rsidP="00C12E41">
            <w:pPr>
              <w:spacing w:after="0" w:line="240" w:lineRule="auto"/>
              <w:rPr>
                <w:rFonts w:ascii="Helvetica" w:eastAsia="Times New Roman" w:hAnsi="Helvetica" w:cs="Calibri"/>
                <w:color w:val="000000"/>
                <w:kern w:val="0"/>
                <w:lang w:eastAsia="es-CO"/>
                <w14:ligatures w14:val="none"/>
              </w:rPr>
            </w:pPr>
            <w:r w:rsidRPr="00C12E41">
              <w:rPr>
                <w:rFonts w:ascii="Helvetica" w:eastAsia="Times New Roman" w:hAnsi="Helvetica" w:cs="Calibri"/>
                <w:color w:val="000000"/>
                <w:kern w:val="0"/>
                <w:lang w:eastAsia="es-CO"/>
                <w14:ligatures w14:val="none"/>
              </w:rPr>
              <w:t>Inversión</w:t>
            </w:r>
          </w:p>
        </w:tc>
        <w:tc>
          <w:tcPr>
            <w:tcW w:w="1989" w:type="dxa"/>
            <w:tcBorders>
              <w:top w:val="nil"/>
              <w:left w:val="nil"/>
              <w:bottom w:val="single" w:sz="4" w:space="0" w:color="auto"/>
              <w:right w:val="single" w:sz="4" w:space="0" w:color="auto"/>
            </w:tcBorders>
            <w:noWrap/>
            <w:vAlign w:val="bottom"/>
            <w:hideMark/>
          </w:tcPr>
          <w:p w14:paraId="27AF62A8" w14:textId="77777777" w:rsidR="00C12E41" w:rsidRPr="00C12E41" w:rsidRDefault="00C12E41" w:rsidP="00C12E41">
            <w:pPr>
              <w:spacing w:after="0" w:line="240" w:lineRule="auto"/>
              <w:rPr>
                <w:rFonts w:ascii="Helvetica" w:eastAsia="Times New Roman" w:hAnsi="Helvetica" w:cs="Calibri"/>
                <w:color w:val="000000"/>
                <w:kern w:val="0"/>
                <w:lang w:eastAsia="es-CO"/>
                <w14:ligatures w14:val="none"/>
              </w:rPr>
            </w:pPr>
            <w:r w:rsidRPr="00C12E41">
              <w:rPr>
                <w:rFonts w:ascii="Helvetica" w:eastAsia="Times New Roman" w:hAnsi="Helvetica" w:cs="Calibri"/>
                <w:color w:val="000000"/>
                <w:kern w:val="0"/>
                <w:lang w:eastAsia="es-CO"/>
                <w14:ligatures w14:val="none"/>
              </w:rPr>
              <w:t>$</w:t>
            </w:r>
          </w:p>
        </w:tc>
        <w:tc>
          <w:tcPr>
            <w:tcW w:w="1847" w:type="dxa"/>
            <w:tcBorders>
              <w:top w:val="nil"/>
              <w:left w:val="nil"/>
              <w:bottom w:val="single" w:sz="4" w:space="0" w:color="auto"/>
              <w:right w:val="single" w:sz="4" w:space="0" w:color="auto"/>
            </w:tcBorders>
            <w:noWrap/>
            <w:vAlign w:val="bottom"/>
            <w:hideMark/>
          </w:tcPr>
          <w:p w14:paraId="0E688DEB" w14:textId="77777777" w:rsidR="00C12E41" w:rsidRPr="00C12E41" w:rsidRDefault="00C12E41" w:rsidP="00C12E41">
            <w:pPr>
              <w:spacing w:after="0" w:line="240" w:lineRule="auto"/>
              <w:rPr>
                <w:rFonts w:ascii="Helvetica" w:eastAsia="Times New Roman" w:hAnsi="Helvetica" w:cs="Calibri"/>
                <w:color w:val="000000"/>
                <w:kern w:val="0"/>
                <w:lang w:eastAsia="es-CO"/>
                <w14:ligatures w14:val="none"/>
              </w:rPr>
            </w:pPr>
            <w:r w:rsidRPr="00C12E41">
              <w:rPr>
                <w:rFonts w:ascii="Helvetica" w:eastAsia="Times New Roman" w:hAnsi="Helvetica" w:cs="Calibri"/>
                <w:color w:val="000000"/>
                <w:kern w:val="0"/>
                <w:lang w:eastAsia="es-CO"/>
                <w14:ligatures w14:val="none"/>
              </w:rPr>
              <w:t>$</w:t>
            </w:r>
          </w:p>
        </w:tc>
        <w:tc>
          <w:tcPr>
            <w:tcW w:w="1461" w:type="dxa"/>
            <w:tcBorders>
              <w:top w:val="nil"/>
              <w:left w:val="nil"/>
              <w:bottom w:val="single" w:sz="4" w:space="0" w:color="auto"/>
              <w:right w:val="single" w:sz="4" w:space="0" w:color="auto"/>
            </w:tcBorders>
            <w:noWrap/>
            <w:vAlign w:val="bottom"/>
            <w:hideMark/>
          </w:tcPr>
          <w:p w14:paraId="5C191D67" w14:textId="77777777" w:rsidR="00C12E41" w:rsidRPr="00C12E41" w:rsidRDefault="00C12E41" w:rsidP="00C12E41">
            <w:pPr>
              <w:spacing w:after="0" w:line="240" w:lineRule="auto"/>
              <w:jc w:val="center"/>
              <w:rPr>
                <w:rFonts w:ascii="Helvetica" w:eastAsia="Times New Roman" w:hAnsi="Helvetica" w:cs="Calibri"/>
                <w:color w:val="000000"/>
                <w:kern w:val="0"/>
                <w:lang w:eastAsia="es-CO"/>
                <w14:ligatures w14:val="none"/>
              </w:rPr>
            </w:pPr>
            <w:r w:rsidRPr="00C12E41">
              <w:rPr>
                <w:rFonts w:ascii="Helvetica" w:eastAsia="Times New Roman" w:hAnsi="Helvetica" w:cs="Calibri"/>
                <w:color w:val="000000"/>
                <w:kern w:val="0"/>
                <w:lang w:eastAsia="es-CO"/>
                <w14:ligatures w14:val="none"/>
              </w:rPr>
              <w:t>%</w:t>
            </w:r>
          </w:p>
        </w:tc>
      </w:tr>
      <w:tr w:rsidR="007C766B" w:rsidRPr="00C12E41" w14:paraId="204BFDD2" w14:textId="77777777" w:rsidTr="007C766B">
        <w:trPr>
          <w:trHeight w:val="285"/>
          <w:jc w:val="center"/>
        </w:trPr>
        <w:tc>
          <w:tcPr>
            <w:tcW w:w="1299" w:type="dxa"/>
            <w:vMerge/>
            <w:tcBorders>
              <w:top w:val="nil"/>
              <w:left w:val="single" w:sz="4" w:space="0" w:color="auto"/>
              <w:bottom w:val="single" w:sz="4" w:space="0" w:color="auto"/>
              <w:right w:val="single" w:sz="4" w:space="0" w:color="auto"/>
            </w:tcBorders>
            <w:vAlign w:val="center"/>
            <w:hideMark/>
          </w:tcPr>
          <w:p w14:paraId="254854A8" w14:textId="77777777" w:rsidR="00C12E41" w:rsidRPr="00C12E41" w:rsidRDefault="00C12E41" w:rsidP="00C12E41">
            <w:pPr>
              <w:spacing w:after="0" w:line="240" w:lineRule="auto"/>
              <w:rPr>
                <w:rFonts w:ascii="Helvetica" w:eastAsia="Times New Roman" w:hAnsi="Helvetica" w:cs="Calibri"/>
                <w:color w:val="000000"/>
                <w:kern w:val="0"/>
                <w:lang w:eastAsia="es-CO"/>
                <w14:ligatures w14:val="none"/>
              </w:rPr>
            </w:pPr>
          </w:p>
        </w:tc>
        <w:tc>
          <w:tcPr>
            <w:tcW w:w="2515" w:type="dxa"/>
            <w:tcBorders>
              <w:top w:val="nil"/>
              <w:left w:val="nil"/>
              <w:bottom w:val="single" w:sz="4" w:space="0" w:color="auto"/>
              <w:right w:val="single" w:sz="4" w:space="0" w:color="auto"/>
            </w:tcBorders>
            <w:noWrap/>
            <w:vAlign w:val="bottom"/>
            <w:hideMark/>
          </w:tcPr>
          <w:p w14:paraId="62E48566" w14:textId="77777777" w:rsidR="00C12E41" w:rsidRPr="00C12E41" w:rsidRDefault="00C12E41" w:rsidP="00C12E41">
            <w:pPr>
              <w:spacing w:after="0" w:line="240" w:lineRule="auto"/>
              <w:rPr>
                <w:rFonts w:ascii="Helvetica" w:eastAsia="Times New Roman" w:hAnsi="Helvetica" w:cs="Calibri"/>
                <w:color w:val="000000"/>
                <w:kern w:val="0"/>
                <w:lang w:eastAsia="es-CO"/>
                <w14:ligatures w14:val="none"/>
              </w:rPr>
            </w:pPr>
            <w:r w:rsidRPr="00C12E41">
              <w:rPr>
                <w:rFonts w:ascii="Helvetica" w:eastAsia="Times New Roman" w:hAnsi="Helvetica" w:cs="Calibri"/>
                <w:color w:val="000000"/>
                <w:kern w:val="0"/>
                <w:lang w:eastAsia="es-CO"/>
                <w14:ligatures w14:val="none"/>
              </w:rPr>
              <w:t>Gastos de operación comercial</w:t>
            </w:r>
          </w:p>
        </w:tc>
        <w:tc>
          <w:tcPr>
            <w:tcW w:w="1989" w:type="dxa"/>
            <w:tcBorders>
              <w:top w:val="nil"/>
              <w:left w:val="nil"/>
              <w:bottom w:val="single" w:sz="4" w:space="0" w:color="auto"/>
              <w:right w:val="single" w:sz="4" w:space="0" w:color="auto"/>
            </w:tcBorders>
            <w:noWrap/>
            <w:vAlign w:val="bottom"/>
            <w:hideMark/>
          </w:tcPr>
          <w:p w14:paraId="73DE881F" w14:textId="77777777" w:rsidR="00C12E41" w:rsidRPr="00C12E41" w:rsidRDefault="00C12E41" w:rsidP="00C12E41">
            <w:pPr>
              <w:spacing w:after="0" w:line="240" w:lineRule="auto"/>
              <w:rPr>
                <w:rFonts w:ascii="Helvetica" w:eastAsia="Times New Roman" w:hAnsi="Helvetica" w:cs="Calibri"/>
                <w:color w:val="000000"/>
                <w:kern w:val="0"/>
                <w:lang w:eastAsia="es-CO"/>
                <w14:ligatures w14:val="none"/>
              </w:rPr>
            </w:pPr>
            <w:r w:rsidRPr="00C12E41">
              <w:rPr>
                <w:rFonts w:ascii="Helvetica" w:eastAsia="Times New Roman" w:hAnsi="Helvetica" w:cs="Calibri"/>
                <w:color w:val="000000"/>
                <w:kern w:val="0"/>
                <w:lang w:eastAsia="es-CO"/>
                <w14:ligatures w14:val="none"/>
              </w:rPr>
              <w:t>$</w:t>
            </w:r>
          </w:p>
        </w:tc>
        <w:tc>
          <w:tcPr>
            <w:tcW w:w="1847" w:type="dxa"/>
            <w:tcBorders>
              <w:top w:val="nil"/>
              <w:left w:val="nil"/>
              <w:bottom w:val="single" w:sz="4" w:space="0" w:color="auto"/>
              <w:right w:val="single" w:sz="4" w:space="0" w:color="auto"/>
            </w:tcBorders>
            <w:noWrap/>
            <w:vAlign w:val="bottom"/>
            <w:hideMark/>
          </w:tcPr>
          <w:p w14:paraId="3B1906F2" w14:textId="77777777" w:rsidR="00C12E41" w:rsidRPr="00C12E41" w:rsidRDefault="00C12E41" w:rsidP="00C12E41">
            <w:pPr>
              <w:spacing w:after="0" w:line="240" w:lineRule="auto"/>
              <w:rPr>
                <w:rFonts w:ascii="Helvetica" w:eastAsia="Times New Roman" w:hAnsi="Helvetica" w:cs="Calibri"/>
                <w:color w:val="000000"/>
                <w:kern w:val="0"/>
                <w:lang w:eastAsia="es-CO"/>
                <w14:ligatures w14:val="none"/>
              </w:rPr>
            </w:pPr>
            <w:r w:rsidRPr="00C12E41">
              <w:rPr>
                <w:rFonts w:ascii="Helvetica" w:eastAsia="Times New Roman" w:hAnsi="Helvetica" w:cs="Calibri"/>
                <w:color w:val="000000"/>
                <w:kern w:val="0"/>
                <w:lang w:eastAsia="es-CO"/>
                <w14:ligatures w14:val="none"/>
              </w:rPr>
              <w:t>$</w:t>
            </w:r>
          </w:p>
        </w:tc>
        <w:tc>
          <w:tcPr>
            <w:tcW w:w="1461" w:type="dxa"/>
            <w:tcBorders>
              <w:top w:val="nil"/>
              <w:left w:val="nil"/>
              <w:bottom w:val="single" w:sz="4" w:space="0" w:color="auto"/>
              <w:right w:val="single" w:sz="4" w:space="0" w:color="auto"/>
            </w:tcBorders>
            <w:noWrap/>
            <w:vAlign w:val="bottom"/>
            <w:hideMark/>
          </w:tcPr>
          <w:p w14:paraId="4A2C4B27" w14:textId="77777777" w:rsidR="00C12E41" w:rsidRPr="00C12E41" w:rsidRDefault="00C12E41" w:rsidP="00C12E41">
            <w:pPr>
              <w:spacing w:after="0" w:line="240" w:lineRule="auto"/>
              <w:jc w:val="center"/>
              <w:rPr>
                <w:rFonts w:ascii="Helvetica" w:eastAsia="Times New Roman" w:hAnsi="Helvetica" w:cs="Calibri"/>
                <w:color w:val="000000"/>
                <w:kern w:val="0"/>
                <w:lang w:eastAsia="es-CO"/>
                <w14:ligatures w14:val="none"/>
              </w:rPr>
            </w:pPr>
            <w:r w:rsidRPr="00C12E41">
              <w:rPr>
                <w:rFonts w:ascii="Helvetica" w:eastAsia="Times New Roman" w:hAnsi="Helvetica" w:cs="Calibri"/>
                <w:color w:val="000000"/>
                <w:kern w:val="0"/>
                <w:lang w:eastAsia="es-CO"/>
                <w14:ligatures w14:val="none"/>
              </w:rPr>
              <w:t>%</w:t>
            </w:r>
          </w:p>
        </w:tc>
      </w:tr>
      <w:tr w:rsidR="007C766B" w:rsidRPr="00C12E41" w14:paraId="0BF58BDB" w14:textId="77777777" w:rsidTr="007C766B">
        <w:trPr>
          <w:trHeight w:val="285"/>
          <w:jc w:val="center"/>
        </w:trPr>
        <w:tc>
          <w:tcPr>
            <w:tcW w:w="1299" w:type="dxa"/>
            <w:vMerge/>
            <w:tcBorders>
              <w:top w:val="nil"/>
              <w:left w:val="single" w:sz="4" w:space="0" w:color="auto"/>
              <w:bottom w:val="single" w:sz="4" w:space="0" w:color="auto"/>
              <w:right w:val="single" w:sz="4" w:space="0" w:color="auto"/>
            </w:tcBorders>
            <w:vAlign w:val="center"/>
            <w:hideMark/>
          </w:tcPr>
          <w:p w14:paraId="1E553549" w14:textId="77777777" w:rsidR="00C12E41" w:rsidRPr="00C12E41" w:rsidRDefault="00C12E41" w:rsidP="00C12E41">
            <w:pPr>
              <w:spacing w:after="0" w:line="240" w:lineRule="auto"/>
              <w:rPr>
                <w:rFonts w:ascii="Helvetica" w:eastAsia="Times New Roman" w:hAnsi="Helvetica" w:cs="Calibri"/>
                <w:color w:val="000000"/>
                <w:kern w:val="0"/>
                <w:lang w:eastAsia="es-CO"/>
                <w14:ligatures w14:val="none"/>
              </w:rPr>
            </w:pPr>
          </w:p>
        </w:tc>
        <w:tc>
          <w:tcPr>
            <w:tcW w:w="2515" w:type="dxa"/>
            <w:tcBorders>
              <w:top w:val="nil"/>
              <w:left w:val="nil"/>
              <w:bottom w:val="single" w:sz="4" w:space="0" w:color="auto"/>
              <w:right w:val="single" w:sz="4" w:space="0" w:color="auto"/>
            </w:tcBorders>
            <w:noWrap/>
            <w:vAlign w:val="bottom"/>
            <w:hideMark/>
          </w:tcPr>
          <w:p w14:paraId="45E9FCBF" w14:textId="77777777" w:rsidR="00C12E41" w:rsidRPr="00C12E41" w:rsidRDefault="00C12E41" w:rsidP="00C12E41">
            <w:pPr>
              <w:spacing w:after="0" w:line="240" w:lineRule="auto"/>
              <w:rPr>
                <w:rFonts w:ascii="Helvetica" w:eastAsia="Times New Roman" w:hAnsi="Helvetica" w:cs="Calibri"/>
                <w:color w:val="000000"/>
                <w:kern w:val="0"/>
                <w:lang w:eastAsia="es-CO"/>
                <w14:ligatures w14:val="none"/>
              </w:rPr>
            </w:pPr>
            <w:r w:rsidRPr="00C12E41">
              <w:rPr>
                <w:rFonts w:ascii="Helvetica" w:eastAsia="Times New Roman" w:hAnsi="Helvetica" w:cs="Calibri"/>
                <w:color w:val="000000"/>
                <w:kern w:val="0"/>
                <w:lang w:eastAsia="es-CO"/>
                <w14:ligatures w14:val="none"/>
              </w:rPr>
              <w:t>Disponibilidad final</w:t>
            </w:r>
          </w:p>
        </w:tc>
        <w:tc>
          <w:tcPr>
            <w:tcW w:w="1989" w:type="dxa"/>
            <w:tcBorders>
              <w:top w:val="nil"/>
              <w:left w:val="nil"/>
              <w:bottom w:val="single" w:sz="4" w:space="0" w:color="auto"/>
              <w:right w:val="single" w:sz="4" w:space="0" w:color="auto"/>
            </w:tcBorders>
            <w:noWrap/>
            <w:vAlign w:val="bottom"/>
            <w:hideMark/>
          </w:tcPr>
          <w:p w14:paraId="3C921350" w14:textId="77777777" w:rsidR="00C12E41" w:rsidRPr="00C12E41" w:rsidRDefault="00C12E41" w:rsidP="00C12E41">
            <w:pPr>
              <w:spacing w:after="0" w:line="240" w:lineRule="auto"/>
              <w:rPr>
                <w:rFonts w:ascii="Helvetica" w:eastAsia="Times New Roman" w:hAnsi="Helvetica" w:cs="Calibri"/>
                <w:color w:val="000000"/>
                <w:kern w:val="0"/>
                <w:lang w:eastAsia="es-CO"/>
                <w14:ligatures w14:val="none"/>
              </w:rPr>
            </w:pPr>
            <w:r w:rsidRPr="00C12E41">
              <w:rPr>
                <w:rFonts w:ascii="Helvetica" w:eastAsia="Times New Roman" w:hAnsi="Helvetica" w:cs="Calibri"/>
                <w:color w:val="000000"/>
                <w:kern w:val="0"/>
                <w:lang w:eastAsia="es-CO"/>
                <w14:ligatures w14:val="none"/>
              </w:rPr>
              <w:t>$</w:t>
            </w:r>
          </w:p>
        </w:tc>
        <w:tc>
          <w:tcPr>
            <w:tcW w:w="1847" w:type="dxa"/>
            <w:tcBorders>
              <w:top w:val="nil"/>
              <w:left w:val="nil"/>
              <w:bottom w:val="single" w:sz="4" w:space="0" w:color="auto"/>
              <w:right w:val="single" w:sz="4" w:space="0" w:color="auto"/>
            </w:tcBorders>
            <w:noWrap/>
            <w:vAlign w:val="bottom"/>
            <w:hideMark/>
          </w:tcPr>
          <w:p w14:paraId="4AFBBB6E" w14:textId="77777777" w:rsidR="00C12E41" w:rsidRPr="00C12E41" w:rsidRDefault="00C12E41" w:rsidP="00C12E41">
            <w:pPr>
              <w:spacing w:after="0" w:line="240" w:lineRule="auto"/>
              <w:rPr>
                <w:rFonts w:ascii="Helvetica" w:eastAsia="Times New Roman" w:hAnsi="Helvetica" w:cs="Calibri"/>
                <w:color w:val="000000"/>
                <w:kern w:val="0"/>
                <w:lang w:eastAsia="es-CO"/>
                <w14:ligatures w14:val="none"/>
              </w:rPr>
            </w:pPr>
            <w:r w:rsidRPr="00C12E41">
              <w:rPr>
                <w:rFonts w:ascii="Helvetica" w:eastAsia="Times New Roman" w:hAnsi="Helvetica" w:cs="Calibri"/>
                <w:color w:val="000000"/>
                <w:kern w:val="0"/>
                <w:lang w:eastAsia="es-CO"/>
                <w14:ligatures w14:val="none"/>
              </w:rPr>
              <w:t>$</w:t>
            </w:r>
          </w:p>
        </w:tc>
        <w:tc>
          <w:tcPr>
            <w:tcW w:w="1461" w:type="dxa"/>
            <w:tcBorders>
              <w:top w:val="nil"/>
              <w:left w:val="nil"/>
              <w:bottom w:val="single" w:sz="4" w:space="0" w:color="auto"/>
              <w:right w:val="single" w:sz="4" w:space="0" w:color="auto"/>
            </w:tcBorders>
            <w:noWrap/>
            <w:vAlign w:val="bottom"/>
            <w:hideMark/>
          </w:tcPr>
          <w:p w14:paraId="36523CDC" w14:textId="77777777" w:rsidR="00C12E41" w:rsidRPr="00C12E41" w:rsidRDefault="00C12E41" w:rsidP="00C12E41">
            <w:pPr>
              <w:spacing w:after="0" w:line="240" w:lineRule="auto"/>
              <w:jc w:val="center"/>
              <w:rPr>
                <w:rFonts w:ascii="Helvetica" w:eastAsia="Times New Roman" w:hAnsi="Helvetica" w:cs="Calibri"/>
                <w:color w:val="000000"/>
                <w:kern w:val="0"/>
                <w:lang w:eastAsia="es-CO"/>
                <w14:ligatures w14:val="none"/>
              </w:rPr>
            </w:pPr>
            <w:r w:rsidRPr="00C12E41">
              <w:rPr>
                <w:rFonts w:ascii="Helvetica" w:eastAsia="Times New Roman" w:hAnsi="Helvetica" w:cs="Calibri"/>
                <w:color w:val="000000"/>
                <w:kern w:val="0"/>
                <w:lang w:eastAsia="es-CO"/>
                <w14:ligatures w14:val="none"/>
              </w:rPr>
              <w:t>%</w:t>
            </w:r>
          </w:p>
        </w:tc>
      </w:tr>
      <w:tr w:rsidR="007C766B" w:rsidRPr="00C12E41" w14:paraId="75ABBFE4" w14:textId="77777777" w:rsidTr="007C766B">
        <w:trPr>
          <w:trHeight w:val="285"/>
          <w:jc w:val="center"/>
        </w:trPr>
        <w:tc>
          <w:tcPr>
            <w:tcW w:w="3814" w:type="dxa"/>
            <w:gridSpan w:val="2"/>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6603126B" w14:textId="77777777" w:rsidR="00C12E41" w:rsidRPr="00C12E41" w:rsidRDefault="00C12E41" w:rsidP="00C12E41">
            <w:pPr>
              <w:spacing w:after="0" w:line="240" w:lineRule="auto"/>
              <w:jc w:val="center"/>
              <w:rPr>
                <w:rFonts w:ascii="Helvetica" w:eastAsia="Times New Roman" w:hAnsi="Helvetica" w:cs="Calibri"/>
                <w:b/>
                <w:bCs/>
                <w:color w:val="000000"/>
                <w:kern w:val="0"/>
                <w:lang w:eastAsia="es-CO"/>
                <w14:ligatures w14:val="none"/>
              </w:rPr>
            </w:pPr>
            <w:r w:rsidRPr="00C12E41">
              <w:rPr>
                <w:rFonts w:ascii="Helvetica" w:eastAsia="Times New Roman" w:hAnsi="Helvetica" w:cs="Calibri"/>
                <w:b/>
                <w:bCs/>
                <w:color w:val="000000"/>
                <w:kern w:val="0"/>
                <w:lang w:eastAsia="es-CO"/>
                <w14:ligatures w14:val="none"/>
              </w:rPr>
              <w:t>Total</w:t>
            </w:r>
          </w:p>
        </w:tc>
        <w:tc>
          <w:tcPr>
            <w:tcW w:w="1989" w:type="dxa"/>
            <w:tcBorders>
              <w:top w:val="nil"/>
              <w:left w:val="nil"/>
              <w:bottom w:val="single" w:sz="4" w:space="0" w:color="auto"/>
              <w:right w:val="single" w:sz="4" w:space="0" w:color="auto"/>
            </w:tcBorders>
            <w:shd w:val="clear" w:color="000000" w:fill="F2F2F2"/>
            <w:noWrap/>
            <w:vAlign w:val="bottom"/>
            <w:hideMark/>
          </w:tcPr>
          <w:p w14:paraId="1EE6861D" w14:textId="77777777" w:rsidR="00C12E41" w:rsidRPr="00C12E41" w:rsidRDefault="00C12E41" w:rsidP="00C12E41">
            <w:pPr>
              <w:spacing w:after="0" w:line="240" w:lineRule="auto"/>
              <w:rPr>
                <w:rFonts w:ascii="Helvetica" w:eastAsia="Times New Roman" w:hAnsi="Helvetica" w:cs="Calibri"/>
                <w:b/>
                <w:bCs/>
                <w:color w:val="000000"/>
                <w:kern w:val="0"/>
                <w:lang w:eastAsia="es-CO"/>
                <w14:ligatures w14:val="none"/>
              </w:rPr>
            </w:pPr>
            <w:r w:rsidRPr="00C12E41">
              <w:rPr>
                <w:rFonts w:ascii="Helvetica" w:eastAsia="Times New Roman" w:hAnsi="Helvetica" w:cs="Calibri"/>
                <w:b/>
                <w:bCs/>
                <w:color w:val="000000"/>
                <w:kern w:val="0"/>
                <w:lang w:eastAsia="es-CO"/>
                <w14:ligatures w14:val="none"/>
              </w:rPr>
              <w:t>$</w:t>
            </w:r>
          </w:p>
        </w:tc>
        <w:tc>
          <w:tcPr>
            <w:tcW w:w="1847" w:type="dxa"/>
            <w:tcBorders>
              <w:top w:val="nil"/>
              <w:left w:val="nil"/>
              <w:bottom w:val="single" w:sz="4" w:space="0" w:color="auto"/>
              <w:right w:val="single" w:sz="4" w:space="0" w:color="auto"/>
            </w:tcBorders>
            <w:shd w:val="clear" w:color="000000" w:fill="F2F2F2"/>
            <w:noWrap/>
            <w:vAlign w:val="bottom"/>
            <w:hideMark/>
          </w:tcPr>
          <w:p w14:paraId="0CB3C7F3" w14:textId="77777777" w:rsidR="00C12E41" w:rsidRPr="00C12E41" w:rsidRDefault="00C12E41" w:rsidP="00C12E41">
            <w:pPr>
              <w:spacing w:after="0" w:line="240" w:lineRule="auto"/>
              <w:rPr>
                <w:rFonts w:ascii="Helvetica" w:eastAsia="Times New Roman" w:hAnsi="Helvetica" w:cs="Calibri"/>
                <w:b/>
                <w:bCs/>
                <w:color w:val="000000"/>
                <w:kern w:val="0"/>
                <w:lang w:eastAsia="es-CO"/>
                <w14:ligatures w14:val="none"/>
              </w:rPr>
            </w:pPr>
            <w:r w:rsidRPr="00C12E41">
              <w:rPr>
                <w:rFonts w:ascii="Helvetica" w:eastAsia="Times New Roman" w:hAnsi="Helvetica" w:cs="Calibri"/>
                <w:b/>
                <w:bCs/>
                <w:color w:val="000000"/>
                <w:kern w:val="0"/>
                <w:lang w:eastAsia="es-CO"/>
                <w14:ligatures w14:val="none"/>
              </w:rPr>
              <w:t>$</w:t>
            </w:r>
          </w:p>
        </w:tc>
        <w:tc>
          <w:tcPr>
            <w:tcW w:w="1461" w:type="dxa"/>
            <w:tcBorders>
              <w:top w:val="nil"/>
              <w:left w:val="nil"/>
              <w:bottom w:val="single" w:sz="4" w:space="0" w:color="auto"/>
              <w:right w:val="single" w:sz="4" w:space="0" w:color="auto"/>
            </w:tcBorders>
            <w:shd w:val="clear" w:color="000000" w:fill="F2F2F2"/>
            <w:noWrap/>
            <w:vAlign w:val="bottom"/>
            <w:hideMark/>
          </w:tcPr>
          <w:p w14:paraId="680A7EB4" w14:textId="77777777" w:rsidR="00C12E41" w:rsidRPr="00C12E41" w:rsidRDefault="00C12E41" w:rsidP="00C12E41">
            <w:pPr>
              <w:spacing w:after="0" w:line="240" w:lineRule="auto"/>
              <w:jc w:val="center"/>
              <w:rPr>
                <w:rFonts w:ascii="Helvetica" w:eastAsia="Times New Roman" w:hAnsi="Helvetica" w:cs="Calibri"/>
                <w:b/>
                <w:bCs/>
                <w:color w:val="000000"/>
                <w:kern w:val="0"/>
                <w:lang w:eastAsia="es-CO"/>
                <w14:ligatures w14:val="none"/>
              </w:rPr>
            </w:pPr>
            <w:r w:rsidRPr="00C12E41">
              <w:rPr>
                <w:rFonts w:ascii="Helvetica" w:eastAsia="Times New Roman" w:hAnsi="Helvetica" w:cs="Calibri"/>
                <w:b/>
                <w:bCs/>
                <w:color w:val="000000"/>
                <w:kern w:val="0"/>
                <w:lang w:eastAsia="es-CO"/>
                <w14:ligatures w14:val="none"/>
              </w:rPr>
              <w:t>%</w:t>
            </w:r>
          </w:p>
        </w:tc>
      </w:tr>
    </w:tbl>
    <w:p w14:paraId="698F176F" w14:textId="6D82A656" w:rsidR="00C12E41" w:rsidRPr="00C12E41" w:rsidRDefault="00C12E41" w:rsidP="00991EA6">
      <w:pPr>
        <w:jc w:val="both"/>
        <w:rPr>
          <w:rFonts w:ascii="Helvetica" w:hAnsi="Helvetica"/>
          <w:i/>
          <w:iCs/>
          <w:color w:val="808080" w:themeColor="background1" w:themeShade="80"/>
          <w:lang w:val="es-ES"/>
        </w:rPr>
      </w:pPr>
      <w:r w:rsidRPr="00C12E41">
        <w:rPr>
          <w:rFonts w:ascii="Helvetica" w:hAnsi="Helvetica"/>
          <w:i/>
          <w:iCs/>
          <w:color w:val="808080" w:themeColor="background1" w:themeShade="80"/>
          <w:lang w:val="es-ES"/>
        </w:rPr>
        <w:t>(expresar las cifras completas es decir no en miles ni en millones)</w:t>
      </w:r>
    </w:p>
    <w:p w14:paraId="167DA5D3" w14:textId="77777777" w:rsidR="00991EA6" w:rsidRPr="00991EA6" w:rsidRDefault="00991EA6" w:rsidP="00991EA6">
      <w:pPr>
        <w:jc w:val="both"/>
        <w:rPr>
          <w:rFonts w:ascii="Helvetica" w:hAnsi="Helvetica"/>
          <w:sz w:val="24"/>
          <w:szCs w:val="24"/>
          <w:lang w:val="es-ES"/>
        </w:rPr>
      </w:pPr>
    </w:p>
    <w:p w14:paraId="3FBEF66B" w14:textId="687EC14E" w:rsidR="009B263C" w:rsidRPr="009B263C" w:rsidRDefault="009B263C" w:rsidP="009B263C">
      <w:pPr>
        <w:pStyle w:val="Ttulo2"/>
        <w:rPr>
          <w:rFonts w:ascii="Helvetica" w:hAnsi="Helvetica" w:cstheme="minorHAnsi"/>
          <w:b/>
          <w:bCs/>
          <w:color w:val="auto"/>
          <w:sz w:val="28"/>
          <w:szCs w:val="28"/>
          <w:lang w:val="es-ES"/>
        </w:rPr>
      </w:pPr>
      <w:bookmarkStart w:id="3" w:name="_Toc139634826"/>
      <w:r w:rsidRPr="009B263C">
        <w:rPr>
          <w:rFonts w:ascii="Helvetica" w:hAnsi="Helvetica" w:cstheme="minorHAnsi"/>
          <w:b/>
          <w:bCs/>
          <w:color w:val="auto"/>
          <w:sz w:val="28"/>
          <w:szCs w:val="28"/>
          <w:lang w:val="es-ES"/>
        </w:rPr>
        <w:lastRenderedPageBreak/>
        <w:t xml:space="preserve">3.1 </w:t>
      </w:r>
      <w:r w:rsidR="003715EB" w:rsidRPr="003715EB">
        <w:rPr>
          <w:rFonts w:ascii="Helvetica" w:hAnsi="Helvetica" w:cstheme="minorHAnsi"/>
          <w:b/>
          <w:bCs/>
          <w:color w:val="auto"/>
          <w:sz w:val="28"/>
          <w:szCs w:val="28"/>
          <w:lang w:val="es-ES"/>
        </w:rPr>
        <w:t>EXPLICACIÓN PRESUPUESTO DE INGRESOS</w:t>
      </w:r>
      <w:bookmarkEnd w:id="3"/>
      <w:r w:rsidR="003715EB" w:rsidRPr="003715EB">
        <w:rPr>
          <w:rFonts w:ascii="Helvetica" w:hAnsi="Helvetica" w:cstheme="minorHAnsi"/>
          <w:b/>
          <w:bCs/>
          <w:color w:val="auto"/>
          <w:sz w:val="28"/>
          <w:szCs w:val="28"/>
          <w:lang w:val="es-ES"/>
        </w:rPr>
        <w:t xml:space="preserve"> </w:t>
      </w:r>
      <w:r w:rsidRPr="009B263C">
        <w:rPr>
          <w:rFonts w:ascii="Helvetica" w:hAnsi="Helvetica" w:cstheme="minorHAnsi"/>
          <w:b/>
          <w:bCs/>
          <w:color w:val="auto"/>
          <w:sz w:val="28"/>
          <w:szCs w:val="28"/>
          <w:lang w:val="es-ES"/>
        </w:rPr>
        <w:t xml:space="preserve"> </w:t>
      </w:r>
    </w:p>
    <w:p w14:paraId="3AA9E349" w14:textId="6B7C6FD5" w:rsidR="009B263C" w:rsidRDefault="009B263C" w:rsidP="00991EA6">
      <w:pPr>
        <w:jc w:val="both"/>
        <w:rPr>
          <w:rFonts w:ascii="Helvetica" w:hAnsi="Helvetica"/>
          <w:i/>
          <w:iCs/>
          <w:color w:val="808080" w:themeColor="background1" w:themeShade="80"/>
          <w:sz w:val="24"/>
          <w:szCs w:val="24"/>
          <w:lang w:val="es-MX"/>
        </w:rPr>
      </w:pPr>
      <w:r w:rsidRPr="00991EA6">
        <w:rPr>
          <w:rFonts w:ascii="Helvetica" w:hAnsi="Helvetica"/>
          <w:i/>
          <w:iCs/>
          <w:color w:val="808080" w:themeColor="background1" w:themeShade="80"/>
          <w:sz w:val="24"/>
          <w:szCs w:val="24"/>
          <w:lang w:val="es-ES"/>
        </w:rPr>
        <w:t>(</w:t>
      </w:r>
      <w:r w:rsidR="00D6051F">
        <w:rPr>
          <w:rFonts w:ascii="Helvetica" w:hAnsi="Helvetica"/>
          <w:i/>
          <w:iCs/>
          <w:color w:val="808080" w:themeColor="background1" w:themeShade="80"/>
          <w:sz w:val="24"/>
          <w:szCs w:val="24"/>
          <w:lang w:val="es-ES"/>
        </w:rPr>
        <w:t>I</w:t>
      </w:r>
      <w:r w:rsidRPr="00991EA6">
        <w:rPr>
          <w:rFonts w:ascii="Helvetica" w:hAnsi="Helvetica"/>
          <w:i/>
          <w:iCs/>
          <w:color w:val="808080" w:themeColor="background1" w:themeShade="80"/>
          <w:sz w:val="24"/>
          <w:szCs w:val="24"/>
          <w:lang w:val="es-ES"/>
        </w:rPr>
        <w:t xml:space="preserve">ncluir la tabla </w:t>
      </w:r>
      <w:r w:rsidR="008B14FC">
        <w:rPr>
          <w:rFonts w:ascii="Helvetica" w:hAnsi="Helvetica"/>
          <w:i/>
          <w:iCs/>
          <w:color w:val="808080" w:themeColor="background1" w:themeShade="80"/>
          <w:sz w:val="24"/>
          <w:szCs w:val="24"/>
          <w:lang w:val="es-ES"/>
        </w:rPr>
        <w:t>detallada</w:t>
      </w:r>
      <w:r w:rsidRPr="00991EA6">
        <w:rPr>
          <w:rFonts w:ascii="Helvetica" w:hAnsi="Helvetica"/>
          <w:i/>
          <w:iCs/>
          <w:color w:val="808080" w:themeColor="background1" w:themeShade="80"/>
          <w:sz w:val="24"/>
          <w:szCs w:val="24"/>
          <w:lang w:val="es-ES"/>
        </w:rPr>
        <w:t xml:space="preserve"> de los ingresos con:</w:t>
      </w:r>
      <w:r w:rsidRPr="00991EA6">
        <w:rPr>
          <w:color w:val="808080" w:themeColor="background1" w:themeShade="80"/>
        </w:rPr>
        <w:t xml:space="preserve"> </w:t>
      </w:r>
      <w:r w:rsidRPr="00991EA6">
        <w:rPr>
          <w:rFonts w:ascii="Helvetica" w:hAnsi="Helvetica"/>
          <w:i/>
          <w:iCs/>
          <w:color w:val="808080" w:themeColor="background1" w:themeShade="80"/>
          <w:sz w:val="24"/>
          <w:szCs w:val="24"/>
          <w:lang w:val="es-ES"/>
        </w:rPr>
        <w:t>Denominación de cada rubro, Presupuesto inicial de la vigencia en curso, Presupuesto de la siguiente</w:t>
      </w:r>
      <w:r w:rsidR="001D1C05">
        <w:rPr>
          <w:rFonts w:ascii="Helvetica" w:hAnsi="Helvetica"/>
          <w:i/>
          <w:iCs/>
          <w:color w:val="808080" w:themeColor="background1" w:themeShade="80"/>
          <w:sz w:val="24"/>
          <w:szCs w:val="24"/>
          <w:lang w:val="es-ES"/>
        </w:rPr>
        <w:t xml:space="preserve"> </w:t>
      </w:r>
      <w:r w:rsidRPr="00991EA6">
        <w:rPr>
          <w:rFonts w:ascii="Helvetica" w:hAnsi="Helvetica"/>
          <w:i/>
          <w:iCs/>
          <w:color w:val="808080" w:themeColor="background1" w:themeShade="80"/>
          <w:sz w:val="24"/>
          <w:szCs w:val="24"/>
          <w:lang w:val="es-ES"/>
        </w:rPr>
        <w:t xml:space="preserve">vigencia, </w:t>
      </w:r>
      <w:r w:rsidRPr="00991EA6">
        <w:rPr>
          <w:rFonts w:ascii="Helvetica" w:hAnsi="Helvetica"/>
          <w:i/>
          <w:iCs/>
          <w:color w:val="808080" w:themeColor="background1" w:themeShade="80"/>
          <w:sz w:val="24"/>
          <w:szCs w:val="24"/>
          <w:lang w:val="es-MX"/>
        </w:rPr>
        <w:t>Variación absoluta, Variación porcentual)</w:t>
      </w:r>
    </w:p>
    <w:p w14:paraId="6A27641E" w14:textId="77777777" w:rsidR="00A128F2" w:rsidRDefault="00A128F2" w:rsidP="00991EA6">
      <w:pPr>
        <w:jc w:val="both"/>
        <w:rPr>
          <w:rFonts w:ascii="Helvetica" w:hAnsi="Helvetica"/>
          <w:i/>
          <w:iCs/>
          <w:color w:val="808080" w:themeColor="background1" w:themeShade="80"/>
          <w:sz w:val="24"/>
          <w:szCs w:val="24"/>
          <w:lang w:val="es-MX"/>
        </w:rPr>
      </w:pPr>
    </w:p>
    <w:tbl>
      <w:tblPr>
        <w:tblW w:w="8292" w:type="dxa"/>
        <w:jc w:val="center"/>
        <w:tblCellMar>
          <w:left w:w="70" w:type="dxa"/>
          <w:right w:w="70" w:type="dxa"/>
        </w:tblCellMar>
        <w:tblLook w:val="04A0" w:firstRow="1" w:lastRow="0" w:firstColumn="1" w:lastColumn="0" w:noHBand="0" w:noVBand="1"/>
      </w:tblPr>
      <w:tblGrid>
        <w:gridCol w:w="2740"/>
        <w:gridCol w:w="1803"/>
        <w:gridCol w:w="1803"/>
        <w:gridCol w:w="1117"/>
        <w:gridCol w:w="1503"/>
      </w:tblGrid>
      <w:tr w:rsidR="00BA7D8D" w:rsidRPr="00BA7D8D" w14:paraId="37E7DA58" w14:textId="77777777" w:rsidTr="00BA7D8D">
        <w:trPr>
          <w:trHeight w:val="570"/>
          <w:jc w:val="center"/>
        </w:trPr>
        <w:tc>
          <w:tcPr>
            <w:tcW w:w="2740" w:type="dxa"/>
            <w:tcBorders>
              <w:top w:val="single" w:sz="4" w:space="0" w:color="auto"/>
              <w:left w:val="single" w:sz="4" w:space="0" w:color="auto"/>
              <w:bottom w:val="single" w:sz="4" w:space="0" w:color="auto"/>
              <w:right w:val="single" w:sz="4" w:space="0" w:color="auto"/>
            </w:tcBorders>
            <w:shd w:val="clear" w:color="000000" w:fill="808080"/>
            <w:vAlign w:val="center"/>
            <w:hideMark/>
          </w:tcPr>
          <w:p w14:paraId="574DE4C3" w14:textId="77777777" w:rsidR="00BA7D8D" w:rsidRPr="00BA7D8D" w:rsidRDefault="00BA7D8D" w:rsidP="00BA7D8D">
            <w:pPr>
              <w:spacing w:after="0" w:line="240" w:lineRule="auto"/>
              <w:jc w:val="center"/>
              <w:rPr>
                <w:rFonts w:ascii="Helvetica" w:eastAsia="Times New Roman" w:hAnsi="Helvetica" w:cs="Calibri"/>
                <w:b/>
                <w:bCs/>
                <w:color w:val="000000"/>
                <w:kern w:val="0"/>
                <w:lang w:eastAsia="es-CO"/>
                <w14:ligatures w14:val="none"/>
              </w:rPr>
            </w:pPr>
            <w:r w:rsidRPr="00BA7D8D">
              <w:rPr>
                <w:rFonts w:ascii="Helvetica" w:eastAsia="Times New Roman" w:hAnsi="Helvetica" w:cs="Calibri"/>
                <w:b/>
                <w:bCs/>
                <w:color w:val="000000"/>
                <w:kern w:val="0"/>
                <w:lang w:eastAsia="es-CO"/>
                <w14:ligatures w14:val="none"/>
              </w:rPr>
              <w:t>NOMBRE DEL RUBRO</w:t>
            </w:r>
          </w:p>
        </w:tc>
        <w:tc>
          <w:tcPr>
            <w:tcW w:w="1466" w:type="dxa"/>
            <w:tcBorders>
              <w:top w:val="single" w:sz="4" w:space="0" w:color="auto"/>
              <w:left w:val="nil"/>
              <w:bottom w:val="single" w:sz="4" w:space="0" w:color="auto"/>
              <w:right w:val="single" w:sz="4" w:space="0" w:color="auto"/>
            </w:tcBorders>
            <w:shd w:val="clear" w:color="000000" w:fill="808080"/>
            <w:vAlign w:val="center"/>
            <w:hideMark/>
          </w:tcPr>
          <w:p w14:paraId="624DDFC9" w14:textId="390EBC0D" w:rsidR="00BA7D8D" w:rsidRPr="00BA7D8D" w:rsidRDefault="00BA7D8D" w:rsidP="00BA7D8D">
            <w:pPr>
              <w:spacing w:after="0" w:line="240" w:lineRule="auto"/>
              <w:jc w:val="center"/>
              <w:rPr>
                <w:rFonts w:ascii="Helvetica" w:eastAsia="Times New Roman" w:hAnsi="Helvetica" w:cs="Calibri"/>
                <w:b/>
                <w:bCs/>
                <w:color w:val="000000"/>
                <w:kern w:val="0"/>
                <w:lang w:eastAsia="es-CO"/>
                <w14:ligatures w14:val="none"/>
              </w:rPr>
            </w:pPr>
            <w:r w:rsidRPr="00BA7D8D">
              <w:rPr>
                <w:rFonts w:ascii="Helvetica" w:eastAsia="Times New Roman" w:hAnsi="Helvetica" w:cs="Calibri"/>
                <w:b/>
                <w:bCs/>
                <w:color w:val="000000"/>
                <w:kern w:val="0"/>
                <w:lang w:eastAsia="es-CO"/>
                <w14:ligatures w14:val="none"/>
              </w:rPr>
              <w:t>PRESUPUESTO 202</w:t>
            </w:r>
            <w:r w:rsidR="00C97597">
              <w:rPr>
                <w:rFonts w:ascii="Helvetica" w:eastAsia="Times New Roman" w:hAnsi="Helvetica" w:cs="Calibri"/>
                <w:b/>
                <w:bCs/>
                <w:color w:val="000000"/>
                <w:kern w:val="0"/>
                <w:lang w:eastAsia="es-CO"/>
                <w14:ligatures w14:val="none"/>
              </w:rPr>
              <w:t>_</w:t>
            </w:r>
          </w:p>
        </w:tc>
        <w:tc>
          <w:tcPr>
            <w:tcW w:w="1466" w:type="dxa"/>
            <w:tcBorders>
              <w:top w:val="single" w:sz="4" w:space="0" w:color="auto"/>
              <w:left w:val="nil"/>
              <w:bottom w:val="single" w:sz="4" w:space="0" w:color="auto"/>
              <w:right w:val="single" w:sz="4" w:space="0" w:color="auto"/>
            </w:tcBorders>
            <w:shd w:val="clear" w:color="000000" w:fill="808080"/>
            <w:vAlign w:val="center"/>
            <w:hideMark/>
          </w:tcPr>
          <w:p w14:paraId="608EFEC7" w14:textId="12F74030" w:rsidR="00BA7D8D" w:rsidRPr="00BA7D8D" w:rsidRDefault="00BA7D8D" w:rsidP="00BA7D8D">
            <w:pPr>
              <w:spacing w:after="0" w:line="240" w:lineRule="auto"/>
              <w:jc w:val="center"/>
              <w:rPr>
                <w:rFonts w:ascii="Helvetica" w:eastAsia="Times New Roman" w:hAnsi="Helvetica" w:cs="Calibri"/>
                <w:b/>
                <w:bCs/>
                <w:color w:val="000000"/>
                <w:kern w:val="0"/>
                <w:lang w:eastAsia="es-CO"/>
                <w14:ligatures w14:val="none"/>
              </w:rPr>
            </w:pPr>
            <w:r w:rsidRPr="00BA7D8D">
              <w:rPr>
                <w:rFonts w:ascii="Helvetica" w:eastAsia="Times New Roman" w:hAnsi="Helvetica" w:cs="Calibri"/>
                <w:b/>
                <w:bCs/>
                <w:color w:val="000000"/>
                <w:kern w:val="0"/>
                <w:lang w:eastAsia="es-CO"/>
                <w14:ligatures w14:val="none"/>
              </w:rPr>
              <w:t>PRESUPUESTO 202</w:t>
            </w:r>
            <w:r w:rsidR="00C97597">
              <w:rPr>
                <w:rFonts w:ascii="Helvetica" w:eastAsia="Times New Roman" w:hAnsi="Helvetica" w:cs="Calibri"/>
                <w:b/>
                <w:bCs/>
                <w:color w:val="000000"/>
                <w:kern w:val="0"/>
                <w:lang w:eastAsia="es-CO"/>
                <w14:ligatures w14:val="none"/>
              </w:rPr>
              <w:t>_</w:t>
            </w:r>
          </w:p>
        </w:tc>
        <w:tc>
          <w:tcPr>
            <w:tcW w:w="2620" w:type="dxa"/>
            <w:gridSpan w:val="2"/>
            <w:tcBorders>
              <w:top w:val="single" w:sz="4" w:space="0" w:color="auto"/>
              <w:left w:val="nil"/>
              <w:bottom w:val="single" w:sz="4" w:space="0" w:color="auto"/>
              <w:right w:val="single" w:sz="4" w:space="0" w:color="auto"/>
            </w:tcBorders>
            <w:shd w:val="clear" w:color="000000" w:fill="808080"/>
            <w:vAlign w:val="center"/>
            <w:hideMark/>
          </w:tcPr>
          <w:p w14:paraId="68D1138C" w14:textId="77777777" w:rsidR="00BA7D8D" w:rsidRPr="00BA7D8D" w:rsidRDefault="00BA7D8D" w:rsidP="00BA7D8D">
            <w:pPr>
              <w:spacing w:after="0" w:line="240" w:lineRule="auto"/>
              <w:jc w:val="center"/>
              <w:rPr>
                <w:rFonts w:ascii="Helvetica" w:eastAsia="Times New Roman" w:hAnsi="Helvetica" w:cs="Calibri"/>
                <w:b/>
                <w:bCs/>
                <w:color w:val="000000"/>
                <w:kern w:val="0"/>
                <w:lang w:eastAsia="es-CO"/>
                <w14:ligatures w14:val="none"/>
              </w:rPr>
            </w:pPr>
            <w:r w:rsidRPr="00BA7D8D">
              <w:rPr>
                <w:rFonts w:ascii="Helvetica" w:eastAsia="Times New Roman" w:hAnsi="Helvetica" w:cs="Calibri"/>
                <w:b/>
                <w:bCs/>
                <w:color w:val="000000"/>
                <w:kern w:val="0"/>
                <w:lang w:eastAsia="es-CO"/>
                <w14:ligatures w14:val="none"/>
              </w:rPr>
              <w:t>VARIACIÓN</w:t>
            </w:r>
          </w:p>
        </w:tc>
      </w:tr>
      <w:tr w:rsidR="00BA7D8D" w:rsidRPr="00BA7D8D" w14:paraId="361BCBE6" w14:textId="77777777" w:rsidTr="00BA7D8D">
        <w:trPr>
          <w:trHeight w:val="285"/>
          <w:jc w:val="center"/>
        </w:trPr>
        <w:tc>
          <w:tcPr>
            <w:tcW w:w="2740" w:type="dxa"/>
            <w:tcBorders>
              <w:top w:val="nil"/>
              <w:left w:val="single" w:sz="4" w:space="0" w:color="auto"/>
              <w:bottom w:val="single" w:sz="4" w:space="0" w:color="auto"/>
              <w:right w:val="single" w:sz="4" w:space="0" w:color="auto"/>
            </w:tcBorders>
            <w:shd w:val="clear" w:color="000000" w:fill="BFBFBF"/>
            <w:noWrap/>
            <w:vAlign w:val="bottom"/>
            <w:hideMark/>
          </w:tcPr>
          <w:p w14:paraId="54B03ECE" w14:textId="77777777" w:rsidR="00BA7D8D" w:rsidRPr="00BA7D8D" w:rsidRDefault="00BA7D8D" w:rsidP="00BA7D8D">
            <w:pPr>
              <w:spacing w:after="0" w:line="240" w:lineRule="auto"/>
              <w:rPr>
                <w:rFonts w:ascii="Helvetica" w:eastAsia="Times New Roman" w:hAnsi="Helvetica" w:cs="Calibri"/>
                <w:b/>
                <w:bCs/>
                <w:color w:val="000000"/>
                <w:kern w:val="0"/>
                <w:lang w:eastAsia="es-CO"/>
                <w14:ligatures w14:val="none"/>
              </w:rPr>
            </w:pPr>
            <w:r w:rsidRPr="00BA7D8D">
              <w:rPr>
                <w:rFonts w:ascii="Helvetica" w:eastAsia="Times New Roman" w:hAnsi="Helvetica" w:cs="Calibri"/>
                <w:b/>
                <w:bCs/>
                <w:color w:val="000000"/>
                <w:kern w:val="0"/>
                <w:lang w:eastAsia="es-CO"/>
                <w14:ligatures w14:val="none"/>
              </w:rPr>
              <w:t>INGRESOS</w:t>
            </w:r>
          </w:p>
        </w:tc>
        <w:tc>
          <w:tcPr>
            <w:tcW w:w="1466" w:type="dxa"/>
            <w:tcBorders>
              <w:top w:val="nil"/>
              <w:left w:val="nil"/>
              <w:bottom w:val="single" w:sz="4" w:space="0" w:color="auto"/>
              <w:right w:val="single" w:sz="4" w:space="0" w:color="auto"/>
            </w:tcBorders>
            <w:shd w:val="clear" w:color="000000" w:fill="BFBFBF"/>
            <w:noWrap/>
            <w:vAlign w:val="bottom"/>
            <w:hideMark/>
          </w:tcPr>
          <w:p w14:paraId="086640B4" w14:textId="77777777" w:rsidR="00BA7D8D" w:rsidRPr="00BA7D8D" w:rsidRDefault="00BA7D8D" w:rsidP="00BA7D8D">
            <w:pPr>
              <w:spacing w:after="0" w:line="240" w:lineRule="auto"/>
              <w:rPr>
                <w:rFonts w:ascii="Helvetica" w:eastAsia="Times New Roman" w:hAnsi="Helvetica" w:cs="Calibri"/>
                <w:b/>
                <w:bCs/>
                <w:color w:val="000000"/>
                <w:kern w:val="0"/>
                <w:lang w:eastAsia="es-CO"/>
                <w14:ligatures w14:val="none"/>
              </w:rPr>
            </w:pPr>
            <w:r w:rsidRPr="00BA7D8D">
              <w:rPr>
                <w:rFonts w:ascii="Helvetica" w:eastAsia="Times New Roman" w:hAnsi="Helvetica" w:cs="Calibri"/>
                <w:b/>
                <w:bCs/>
                <w:color w:val="000000"/>
                <w:kern w:val="0"/>
                <w:lang w:eastAsia="es-CO"/>
                <w14:ligatures w14:val="none"/>
              </w:rPr>
              <w:t>$</w:t>
            </w:r>
          </w:p>
        </w:tc>
        <w:tc>
          <w:tcPr>
            <w:tcW w:w="1466" w:type="dxa"/>
            <w:tcBorders>
              <w:top w:val="nil"/>
              <w:left w:val="nil"/>
              <w:bottom w:val="single" w:sz="4" w:space="0" w:color="auto"/>
              <w:right w:val="single" w:sz="4" w:space="0" w:color="auto"/>
            </w:tcBorders>
            <w:shd w:val="clear" w:color="000000" w:fill="BFBFBF"/>
            <w:noWrap/>
            <w:vAlign w:val="bottom"/>
            <w:hideMark/>
          </w:tcPr>
          <w:p w14:paraId="55CCE107" w14:textId="77777777" w:rsidR="00BA7D8D" w:rsidRPr="00BA7D8D" w:rsidRDefault="00BA7D8D" w:rsidP="00BA7D8D">
            <w:pPr>
              <w:spacing w:after="0" w:line="240" w:lineRule="auto"/>
              <w:rPr>
                <w:rFonts w:ascii="Helvetica" w:eastAsia="Times New Roman" w:hAnsi="Helvetica" w:cs="Calibri"/>
                <w:b/>
                <w:bCs/>
                <w:color w:val="000000"/>
                <w:kern w:val="0"/>
                <w:lang w:eastAsia="es-CO"/>
                <w14:ligatures w14:val="none"/>
              </w:rPr>
            </w:pPr>
            <w:r w:rsidRPr="00BA7D8D">
              <w:rPr>
                <w:rFonts w:ascii="Helvetica" w:eastAsia="Times New Roman" w:hAnsi="Helvetica" w:cs="Calibri"/>
                <w:b/>
                <w:bCs/>
                <w:color w:val="000000"/>
                <w:kern w:val="0"/>
                <w:lang w:eastAsia="es-CO"/>
                <w14:ligatures w14:val="none"/>
              </w:rPr>
              <w:t>$</w:t>
            </w:r>
          </w:p>
        </w:tc>
        <w:tc>
          <w:tcPr>
            <w:tcW w:w="1117" w:type="dxa"/>
            <w:tcBorders>
              <w:top w:val="nil"/>
              <w:left w:val="nil"/>
              <w:bottom w:val="single" w:sz="4" w:space="0" w:color="auto"/>
              <w:right w:val="single" w:sz="4" w:space="0" w:color="auto"/>
            </w:tcBorders>
            <w:shd w:val="clear" w:color="000000" w:fill="BFBFBF"/>
            <w:noWrap/>
            <w:vAlign w:val="bottom"/>
            <w:hideMark/>
          </w:tcPr>
          <w:p w14:paraId="2FE1A6C1" w14:textId="77777777" w:rsidR="00BA7D8D" w:rsidRPr="00BA7D8D" w:rsidRDefault="00BA7D8D" w:rsidP="00BA7D8D">
            <w:pPr>
              <w:spacing w:after="0" w:line="240" w:lineRule="auto"/>
              <w:rPr>
                <w:rFonts w:ascii="Helvetica" w:eastAsia="Times New Roman" w:hAnsi="Helvetica" w:cs="Calibri"/>
                <w:b/>
                <w:bCs/>
                <w:color w:val="000000"/>
                <w:kern w:val="0"/>
                <w:lang w:eastAsia="es-CO"/>
                <w14:ligatures w14:val="none"/>
              </w:rPr>
            </w:pPr>
            <w:r w:rsidRPr="00BA7D8D">
              <w:rPr>
                <w:rFonts w:ascii="Helvetica" w:eastAsia="Times New Roman" w:hAnsi="Helvetica" w:cs="Calibri"/>
                <w:b/>
                <w:bCs/>
                <w:color w:val="000000"/>
                <w:kern w:val="0"/>
                <w:lang w:eastAsia="es-CO"/>
                <w14:ligatures w14:val="none"/>
              </w:rPr>
              <w:t>$</w:t>
            </w:r>
          </w:p>
        </w:tc>
        <w:tc>
          <w:tcPr>
            <w:tcW w:w="1503" w:type="dxa"/>
            <w:tcBorders>
              <w:top w:val="nil"/>
              <w:left w:val="nil"/>
              <w:bottom w:val="single" w:sz="4" w:space="0" w:color="auto"/>
              <w:right w:val="single" w:sz="4" w:space="0" w:color="auto"/>
            </w:tcBorders>
            <w:shd w:val="clear" w:color="000000" w:fill="BFBFBF"/>
            <w:noWrap/>
            <w:vAlign w:val="bottom"/>
            <w:hideMark/>
          </w:tcPr>
          <w:p w14:paraId="7EC71273" w14:textId="77777777" w:rsidR="00BA7D8D" w:rsidRPr="00BA7D8D" w:rsidRDefault="00BA7D8D" w:rsidP="00BA7D8D">
            <w:pPr>
              <w:spacing w:after="0" w:line="240" w:lineRule="auto"/>
              <w:jc w:val="center"/>
              <w:rPr>
                <w:rFonts w:ascii="Helvetica" w:eastAsia="Times New Roman" w:hAnsi="Helvetica" w:cs="Calibri"/>
                <w:b/>
                <w:bCs/>
                <w:color w:val="000000"/>
                <w:kern w:val="0"/>
                <w:lang w:eastAsia="es-CO"/>
                <w14:ligatures w14:val="none"/>
              </w:rPr>
            </w:pPr>
            <w:r w:rsidRPr="00BA7D8D">
              <w:rPr>
                <w:rFonts w:ascii="Helvetica" w:eastAsia="Times New Roman" w:hAnsi="Helvetica" w:cs="Calibri"/>
                <w:b/>
                <w:bCs/>
                <w:color w:val="000000"/>
                <w:kern w:val="0"/>
                <w:lang w:eastAsia="es-CO"/>
                <w14:ligatures w14:val="none"/>
              </w:rPr>
              <w:t>%</w:t>
            </w:r>
          </w:p>
        </w:tc>
      </w:tr>
      <w:tr w:rsidR="00BA7D8D" w:rsidRPr="00BA7D8D" w14:paraId="5F4689A9" w14:textId="77777777" w:rsidTr="00BA7D8D">
        <w:trPr>
          <w:trHeight w:val="285"/>
          <w:jc w:val="center"/>
        </w:trPr>
        <w:tc>
          <w:tcPr>
            <w:tcW w:w="2740" w:type="dxa"/>
            <w:tcBorders>
              <w:top w:val="nil"/>
              <w:left w:val="single" w:sz="4" w:space="0" w:color="auto"/>
              <w:bottom w:val="single" w:sz="4" w:space="0" w:color="auto"/>
              <w:right w:val="single" w:sz="4" w:space="0" w:color="auto"/>
            </w:tcBorders>
            <w:shd w:val="clear" w:color="000000" w:fill="D9D9D9"/>
            <w:noWrap/>
            <w:vAlign w:val="bottom"/>
            <w:hideMark/>
          </w:tcPr>
          <w:p w14:paraId="636A15C9" w14:textId="77777777" w:rsidR="00BA7D8D" w:rsidRPr="00BA7D8D" w:rsidRDefault="00BA7D8D" w:rsidP="00BA7D8D">
            <w:pPr>
              <w:spacing w:after="0" w:line="240" w:lineRule="auto"/>
              <w:rPr>
                <w:rFonts w:ascii="Helvetica" w:eastAsia="Times New Roman" w:hAnsi="Helvetica" w:cs="Calibri"/>
                <w:b/>
                <w:bCs/>
                <w:color w:val="000000"/>
                <w:kern w:val="0"/>
                <w:lang w:eastAsia="es-CO"/>
                <w14:ligatures w14:val="none"/>
              </w:rPr>
            </w:pPr>
            <w:r w:rsidRPr="00BA7D8D">
              <w:rPr>
                <w:rFonts w:ascii="Helvetica" w:eastAsia="Times New Roman" w:hAnsi="Helvetica" w:cs="Calibri"/>
                <w:b/>
                <w:bCs/>
                <w:color w:val="000000"/>
                <w:kern w:val="0"/>
                <w:lang w:eastAsia="es-CO"/>
                <w14:ligatures w14:val="none"/>
              </w:rPr>
              <w:t>Disponibilidad Inicial</w:t>
            </w:r>
          </w:p>
        </w:tc>
        <w:tc>
          <w:tcPr>
            <w:tcW w:w="1466" w:type="dxa"/>
            <w:tcBorders>
              <w:top w:val="nil"/>
              <w:left w:val="nil"/>
              <w:bottom w:val="single" w:sz="4" w:space="0" w:color="auto"/>
              <w:right w:val="single" w:sz="4" w:space="0" w:color="auto"/>
            </w:tcBorders>
            <w:shd w:val="clear" w:color="000000" w:fill="D9D9D9"/>
            <w:noWrap/>
            <w:vAlign w:val="bottom"/>
            <w:hideMark/>
          </w:tcPr>
          <w:p w14:paraId="77D2BB0C" w14:textId="77777777" w:rsidR="00BA7D8D" w:rsidRPr="00BA7D8D" w:rsidRDefault="00BA7D8D" w:rsidP="00BA7D8D">
            <w:pPr>
              <w:spacing w:after="0" w:line="240" w:lineRule="auto"/>
              <w:rPr>
                <w:rFonts w:ascii="Helvetica" w:eastAsia="Times New Roman" w:hAnsi="Helvetica" w:cs="Calibri"/>
                <w:b/>
                <w:bCs/>
                <w:color w:val="000000"/>
                <w:kern w:val="0"/>
                <w:lang w:eastAsia="es-CO"/>
                <w14:ligatures w14:val="none"/>
              </w:rPr>
            </w:pPr>
            <w:r w:rsidRPr="00BA7D8D">
              <w:rPr>
                <w:rFonts w:ascii="Helvetica" w:eastAsia="Times New Roman" w:hAnsi="Helvetica" w:cs="Calibri"/>
                <w:b/>
                <w:bCs/>
                <w:color w:val="000000"/>
                <w:kern w:val="0"/>
                <w:lang w:eastAsia="es-CO"/>
                <w14:ligatures w14:val="none"/>
              </w:rPr>
              <w:t>$</w:t>
            </w:r>
          </w:p>
        </w:tc>
        <w:tc>
          <w:tcPr>
            <w:tcW w:w="1466" w:type="dxa"/>
            <w:tcBorders>
              <w:top w:val="nil"/>
              <w:left w:val="nil"/>
              <w:bottom w:val="single" w:sz="4" w:space="0" w:color="auto"/>
              <w:right w:val="single" w:sz="4" w:space="0" w:color="auto"/>
            </w:tcBorders>
            <w:shd w:val="clear" w:color="000000" w:fill="D9D9D9"/>
            <w:noWrap/>
            <w:vAlign w:val="bottom"/>
            <w:hideMark/>
          </w:tcPr>
          <w:p w14:paraId="6A5EC54D" w14:textId="77777777" w:rsidR="00BA7D8D" w:rsidRPr="00BA7D8D" w:rsidRDefault="00BA7D8D" w:rsidP="00BA7D8D">
            <w:pPr>
              <w:spacing w:after="0" w:line="240" w:lineRule="auto"/>
              <w:rPr>
                <w:rFonts w:ascii="Helvetica" w:eastAsia="Times New Roman" w:hAnsi="Helvetica" w:cs="Calibri"/>
                <w:b/>
                <w:bCs/>
                <w:color w:val="000000"/>
                <w:kern w:val="0"/>
                <w:lang w:eastAsia="es-CO"/>
                <w14:ligatures w14:val="none"/>
              </w:rPr>
            </w:pPr>
            <w:r w:rsidRPr="00BA7D8D">
              <w:rPr>
                <w:rFonts w:ascii="Helvetica" w:eastAsia="Times New Roman" w:hAnsi="Helvetica" w:cs="Calibri"/>
                <w:b/>
                <w:bCs/>
                <w:color w:val="000000"/>
                <w:kern w:val="0"/>
                <w:lang w:eastAsia="es-CO"/>
                <w14:ligatures w14:val="none"/>
              </w:rPr>
              <w:t>$</w:t>
            </w:r>
          </w:p>
        </w:tc>
        <w:tc>
          <w:tcPr>
            <w:tcW w:w="1117" w:type="dxa"/>
            <w:tcBorders>
              <w:top w:val="nil"/>
              <w:left w:val="nil"/>
              <w:bottom w:val="single" w:sz="4" w:space="0" w:color="auto"/>
              <w:right w:val="single" w:sz="4" w:space="0" w:color="auto"/>
            </w:tcBorders>
            <w:shd w:val="clear" w:color="000000" w:fill="D9D9D9"/>
            <w:noWrap/>
            <w:vAlign w:val="bottom"/>
            <w:hideMark/>
          </w:tcPr>
          <w:p w14:paraId="50C4043F" w14:textId="77777777" w:rsidR="00BA7D8D" w:rsidRPr="00BA7D8D" w:rsidRDefault="00BA7D8D" w:rsidP="00BA7D8D">
            <w:pPr>
              <w:spacing w:after="0" w:line="240" w:lineRule="auto"/>
              <w:rPr>
                <w:rFonts w:ascii="Helvetica" w:eastAsia="Times New Roman" w:hAnsi="Helvetica" w:cs="Calibri"/>
                <w:b/>
                <w:bCs/>
                <w:color w:val="000000"/>
                <w:kern w:val="0"/>
                <w:lang w:eastAsia="es-CO"/>
                <w14:ligatures w14:val="none"/>
              </w:rPr>
            </w:pPr>
            <w:r w:rsidRPr="00BA7D8D">
              <w:rPr>
                <w:rFonts w:ascii="Helvetica" w:eastAsia="Times New Roman" w:hAnsi="Helvetica" w:cs="Calibri"/>
                <w:b/>
                <w:bCs/>
                <w:color w:val="000000"/>
                <w:kern w:val="0"/>
                <w:lang w:eastAsia="es-CO"/>
                <w14:ligatures w14:val="none"/>
              </w:rPr>
              <w:t>$</w:t>
            </w:r>
          </w:p>
        </w:tc>
        <w:tc>
          <w:tcPr>
            <w:tcW w:w="1503" w:type="dxa"/>
            <w:tcBorders>
              <w:top w:val="nil"/>
              <w:left w:val="nil"/>
              <w:bottom w:val="single" w:sz="4" w:space="0" w:color="auto"/>
              <w:right w:val="single" w:sz="4" w:space="0" w:color="auto"/>
            </w:tcBorders>
            <w:shd w:val="clear" w:color="000000" w:fill="D9D9D9"/>
            <w:noWrap/>
            <w:vAlign w:val="bottom"/>
            <w:hideMark/>
          </w:tcPr>
          <w:p w14:paraId="0AE3C699" w14:textId="77777777" w:rsidR="00BA7D8D" w:rsidRPr="00BA7D8D" w:rsidRDefault="00BA7D8D" w:rsidP="00BA7D8D">
            <w:pPr>
              <w:spacing w:after="0" w:line="240" w:lineRule="auto"/>
              <w:jc w:val="center"/>
              <w:rPr>
                <w:rFonts w:ascii="Helvetica" w:eastAsia="Times New Roman" w:hAnsi="Helvetica" w:cs="Calibri"/>
                <w:b/>
                <w:bCs/>
                <w:color w:val="000000"/>
                <w:kern w:val="0"/>
                <w:lang w:eastAsia="es-CO"/>
                <w14:ligatures w14:val="none"/>
              </w:rPr>
            </w:pPr>
            <w:r w:rsidRPr="00BA7D8D">
              <w:rPr>
                <w:rFonts w:ascii="Helvetica" w:eastAsia="Times New Roman" w:hAnsi="Helvetica" w:cs="Calibri"/>
                <w:b/>
                <w:bCs/>
                <w:color w:val="000000"/>
                <w:kern w:val="0"/>
                <w:lang w:eastAsia="es-CO"/>
                <w14:ligatures w14:val="none"/>
              </w:rPr>
              <w:t>%</w:t>
            </w:r>
          </w:p>
        </w:tc>
      </w:tr>
      <w:tr w:rsidR="00BA7D8D" w:rsidRPr="00BA7D8D" w14:paraId="76E83C97" w14:textId="77777777" w:rsidTr="00BA7D8D">
        <w:trPr>
          <w:trHeight w:val="285"/>
          <w:jc w:val="center"/>
        </w:trPr>
        <w:tc>
          <w:tcPr>
            <w:tcW w:w="2740" w:type="dxa"/>
            <w:tcBorders>
              <w:top w:val="nil"/>
              <w:left w:val="single" w:sz="4" w:space="0" w:color="auto"/>
              <w:bottom w:val="single" w:sz="4" w:space="0" w:color="auto"/>
              <w:right w:val="single" w:sz="4" w:space="0" w:color="auto"/>
            </w:tcBorders>
            <w:shd w:val="clear" w:color="000000" w:fill="D9D9D9"/>
            <w:noWrap/>
            <w:vAlign w:val="bottom"/>
            <w:hideMark/>
          </w:tcPr>
          <w:p w14:paraId="301C0D6F" w14:textId="77777777" w:rsidR="00BA7D8D" w:rsidRPr="00BA7D8D" w:rsidRDefault="00BA7D8D" w:rsidP="00BA7D8D">
            <w:pPr>
              <w:spacing w:after="0" w:line="240" w:lineRule="auto"/>
              <w:rPr>
                <w:rFonts w:ascii="Helvetica" w:eastAsia="Times New Roman" w:hAnsi="Helvetica" w:cs="Calibri"/>
                <w:b/>
                <w:bCs/>
                <w:color w:val="000000"/>
                <w:kern w:val="0"/>
                <w:lang w:eastAsia="es-CO"/>
                <w14:ligatures w14:val="none"/>
              </w:rPr>
            </w:pPr>
            <w:r w:rsidRPr="00BA7D8D">
              <w:rPr>
                <w:rFonts w:ascii="Helvetica" w:eastAsia="Times New Roman" w:hAnsi="Helvetica" w:cs="Calibri"/>
                <w:b/>
                <w:bCs/>
                <w:color w:val="000000"/>
                <w:kern w:val="0"/>
                <w:lang w:eastAsia="es-CO"/>
                <w14:ligatures w14:val="none"/>
              </w:rPr>
              <w:t>Ingresos Corrientes</w:t>
            </w:r>
          </w:p>
        </w:tc>
        <w:tc>
          <w:tcPr>
            <w:tcW w:w="1466" w:type="dxa"/>
            <w:tcBorders>
              <w:top w:val="nil"/>
              <w:left w:val="nil"/>
              <w:bottom w:val="single" w:sz="4" w:space="0" w:color="auto"/>
              <w:right w:val="single" w:sz="4" w:space="0" w:color="auto"/>
            </w:tcBorders>
            <w:shd w:val="clear" w:color="000000" w:fill="D9D9D9"/>
            <w:noWrap/>
            <w:vAlign w:val="bottom"/>
            <w:hideMark/>
          </w:tcPr>
          <w:p w14:paraId="3F3C2A86" w14:textId="77777777" w:rsidR="00BA7D8D" w:rsidRPr="00BA7D8D" w:rsidRDefault="00BA7D8D" w:rsidP="00BA7D8D">
            <w:pPr>
              <w:spacing w:after="0" w:line="240" w:lineRule="auto"/>
              <w:rPr>
                <w:rFonts w:ascii="Helvetica" w:eastAsia="Times New Roman" w:hAnsi="Helvetica" w:cs="Calibri"/>
                <w:b/>
                <w:bCs/>
                <w:color w:val="000000"/>
                <w:kern w:val="0"/>
                <w:lang w:eastAsia="es-CO"/>
                <w14:ligatures w14:val="none"/>
              </w:rPr>
            </w:pPr>
            <w:r w:rsidRPr="00BA7D8D">
              <w:rPr>
                <w:rFonts w:ascii="Helvetica" w:eastAsia="Times New Roman" w:hAnsi="Helvetica" w:cs="Calibri"/>
                <w:b/>
                <w:bCs/>
                <w:color w:val="000000"/>
                <w:kern w:val="0"/>
                <w:lang w:eastAsia="es-CO"/>
                <w14:ligatures w14:val="none"/>
              </w:rPr>
              <w:t>$</w:t>
            </w:r>
          </w:p>
        </w:tc>
        <w:tc>
          <w:tcPr>
            <w:tcW w:w="1466" w:type="dxa"/>
            <w:tcBorders>
              <w:top w:val="nil"/>
              <w:left w:val="nil"/>
              <w:bottom w:val="single" w:sz="4" w:space="0" w:color="auto"/>
              <w:right w:val="single" w:sz="4" w:space="0" w:color="auto"/>
            </w:tcBorders>
            <w:shd w:val="clear" w:color="000000" w:fill="D9D9D9"/>
            <w:noWrap/>
            <w:vAlign w:val="bottom"/>
            <w:hideMark/>
          </w:tcPr>
          <w:p w14:paraId="0238304C" w14:textId="77777777" w:rsidR="00BA7D8D" w:rsidRPr="00BA7D8D" w:rsidRDefault="00BA7D8D" w:rsidP="00BA7D8D">
            <w:pPr>
              <w:spacing w:after="0" w:line="240" w:lineRule="auto"/>
              <w:rPr>
                <w:rFonts w:ascii="Helvetica" w:eastAsia="Times New Roman" w:hAnsi="Helvetica" w:cs="Calibri"/>
                <w:b/>
                <w:bCs/>
                <w:color w:val="000000"/>
                <w:kern w:val="0"/>
                <w:lang w:eastAsia="es-CO"/>
                <w14:ligatures w14:val="none"/>
              </w:rPr>
            </w:pPr>
            <w:r w:rsidRPr="00BA7D8D">
              <w:rPr>
                <w:rFonts w:ascii="Helvetica" w:eastAsia="Times New Roman" w:hAnsi="Helvetica" w:cs="Calibri"/>
                <w:b/>
                <w:bCs/>
                <w:color w:val="000000"/>
                <w:kern w:val="0"/>
                <w:lang w:eastAsia="es-CO"/>
                <w14:ligatures w14:val="none"/>
              </w:rPr>
              <w:t>$</w:t>
            </w:r>
          </w:p>
        </w:tc>
        <w:tc>
          <w:tcPr>
            <w:tcW w:w="1117" w:type="dxa"/>
            <w:tcBorders>
              <w:top w:val="nil"/>
              <w:left w:val="nil"/>
              <w:bottom w:val="single" w:sz="4" w:space="0" w:color="auto"/>
              <w:right w:val="single" w:sz="4" w:space="0" w:color="auto"/>
            </w:tcBorders>
            <w:shd w:val="clear" w:color="000000" w:fill="D9D9D9"/>
            <w:noWrap/>
            <w:vAlign w:val="bottom"/>
            <w:hideMark/>
          </w:tcPr>
          <w:p w14:paraId="40A19060" w14:textId="77777777" w:rsidR="00BA7D8D" w:rsidRPr="00BA7D8D" w:rsidRDefault="00BA7D8D" w:rsidP="00BA7D8D">
            <w:pPr>
              <w:spacing w:after="0" w:line="240" w:lineRule="auto"/>
              <w:rPr>
                <w:rFonts w:ascii="Helvetica" w:eastAsia="Times New Roman" w:hAnsi="Helvetica" w:cs="Calibri"/>
                <w:b/>
                <w:bCs/>
                <w:color w:val="000000"/>
                <w:kern w:val="0"/>
                <w:lang w:eastAsia="es-CO"/>
                <w14:ligatures w14:val="none"/>
              </w:rPr>
            </w:pPr>
            <w:r w:rsidRPr="00BA7D8D">
              <w:rPr>
                <w:rFonts w:ascii="Helvetica" w:eastAsia="Times New Roman" w:hAnsi="Helvetica" w:cs="Calibri"/>
                <w:b/>
                <w:bCs/>
                <w:color w:val="000000"/>
                <w:kern w:val="0"/>
                <w:lang w:eastAsia="es-CO"/>
                <w14:ligatures w14:val="none"/>
              </w:rPr>
              <w:t>$</w:t>
            </w:r>
          </w:p>
        </w:tc>
        <w:tc>
          <w:tcPr>
            <w:tcW w:w="1503" w:type="dxa"/>
            <w:tcBorders>
              <w:top w:val="nil"/>
              <w:left w:val="nil"/>
              <w:bottom w:val="single" w:sz="4" w:space="0" w:color="auto"/>
              <w:right w:val="single" w:sz="4" w:space="0" w:color="auto"/>
            </w:tcBorders>
            <w:shd w:val="clear" w:color="000000" w:fill="D9D9D9"/>
            <w:noWrap/>
            <w:vAlign w:val="bottom"/>
            <w:hideMark/>
          </w:tcPr>
          <w:p w14:paraId="112C98A2" w14:textId="77777777" w:rsidR="00BA7D8D" w:rsidRPr="00BA7D8D" w:rsidRDefault="00BA7D8D" w:rsidP="00BA7D8D">
            <w:pPr>
              <w:spacing w:after="0" w:line="240" w:lineRule="auto"/>
              <w:jc w:val="center"/>
              <w:rPr>
                <w:rFonts w:ascii="Helvetica" w:eastAsia="Times New Roman" w:hAnsi="Helvetica" w:cs="Calibri"/>
                <w:b/>
                <w:bCs/>
                <w:color w:val="000000"/>
                <w:kern w:val="0"/>
                <w:lang w:eastAsia="es-CO"/>
                <w14:ligatures w14:val="none"/>
              </w:rPr>
            </w:pPr>
            <w:r w:rsidRPr="00BA7D8D">
              <w:rPr>
                <w:rFonts w:ascii="Helvetica" w:eastAsia="Times New Roman" w:hAnsi="Helvetica" w:cs="Calibri"/>
                <w:b/>
                <w:bCs/>
                <w:color w:val="000000"/>
                <w:kern w:val="0"/>
                <w:lang w:eastAsia="es-CO"/>
                <w14:ligatures w14:val="none"/>
              </w:rPr>
              <w:t>%</w:t>
            </w:r>
          </w:p>
        </w:tc>
      </w:tr>
      <w:tr w:rsidR="00BA7D8D" w:rsidRPr="00BA7D8D" w14:paraId="6BC3DEFA" w14:textId="77777777" w:rsidTr="00BA7D8D">
        <w:trPr>
          <w:trHeight w:val="285"/>
          <w:jc w:val="center"/>
        </w:trPr>
        <w:tc>
          <w:tcPr>
            <w:tcW w:w="2740" w:type="dxa"/>
            <w:tcBorders>
              <w:top w:val="nil"/>
              <w:left w:val="single" w:sz="4" w:space="0" w:color="auto"/>
              <w:bottom w:val="single" w:sz="4" w:space="0" w:color="auto"/>
              <w:right w:val="single" w:sz="4" w:space="0" w:color="auto"/>
            </w:tcBorders>
            <w:noWrap/>
            <w:vAlign w:val="bottom"/>
            <w:hideMark/>
          </w:tcPr>
          <w:p w14:paraId="46696078" w14:textId="77777777" w:rsidR="00BA7D8D" w:rsidRPr="00BA7D8D" w:rsidRDefault="00BA7D8D" w:rsidP="00BA7D8D">
            <w:pPr>
              <w:spacing w:after="0" w:line="240" w:lineRule="auto"/>
              <w:rPr>
                <w:rFonts w:ascii="Helvetica" w:eastAsia="Times New Roman" w:hAnsi="Helvetica" w:cs="Calibri"/>
                <w:color w:val="000000"/>
                <w:kern w:val="0"/>
                <w:lang w:eastAsia="es-CO"/>
                <w14:ligatures w14:val="none"/>
              </w:rPr>
            </w:pPr>
            <w:r w:rsidRPr="00BA7D8D">
              <w:rPr>
                <w:rFonts w:ascii="Helvetica" w:eastAsia="Times New Roman" w:hAnsi="Helvetica" w:cs="Calibri"/>
                <w:color w:val="000000"/>
                <w:kern w:val="0"/>
                <w:lang w:eastAsia="es-CO"/>
                <w14:ligatures w14:val="none"/>
              </w:rPr>
              <w:t>rubro A</w:t>
            </w:r>
          </w:p>
        </w:tc>
        <w:tc>
          <w:tcPr>
            <w:tcW w:w="1466" w:type="dxa"/>
            <w:tcBorders>
              <w:top w:val="nil"/>
              <w:left w:val="nil"/>
              <w:bottom w:val="single" w:sz="4" w:space="0" w:color="auto"/>
              <w:right w:val="single" w:sz="4" w:space="0" w:color="auto"/>
            </w:tcBorders>
            <w:noWrap/>
            <w:vAlign w:val="bottom"/>
            <w:hideMark/>
          </w:tcPr>
          <w:p w14:paraId="53A6BFEC" w14:textId="77777777" w:rsidR="00BA7D8D" w:rsidRPr="00BA7D8D" w:rsidRDefault="00BA7D8D" w:rsidP="00BA7D8D">
            <w:pPr>
              <w:spacing w:after="0" w:line="240" w:lineRule="auto"/>
              <w:rPr>
                <w:rFonts w:ascii="Helvetica" w:eastAsia="Times New Roman" w:hAnsi="Helvetica" w:cs="Calibri"/>
                <w:color w:val="000000"/>
                <w:kern w:val="0"/>
                <w:lang w:eastAsia="es-CO"/>
                <w14:ligatures w14:val="none"/>
              </w:rPr>
            </w:pPr>
            <w:r w:rsidRPr="00BA7D8D">
              <w:rPr>
                <w:rFonts w:ascii="Helvetica" w:eastAsia="Times New Roman" w:hAnsi="Helvetica" w:cs="Calibri"/>
                <w:color w:val="000000"/>
                <w:kern w:val="0"/>
                <w:lang w:eastAsia="es-CO"/>
                <w14:ligatures w14:val="none"/>
              </w:rPr>
              <w:t>$</w:t>
            </w:r>
          </w:p>
        </w:tc>
        <w:tc>
          <w:tcPr>
            <w:tcW w:w="1466" w:type="dxa"/>
            <w:tcBorders>
              <w:top w:val="nil"/>
              <w:left w:val="nil"/>
              <w:bottom w:val="single" w:sz="4" w:space="0" w:color="auto"/>
              <w:right w:val="single" w:sz="4" w:space="0" w:color="auto"/>
            </w:tcBorders>
            <w:noWrap/>
            <w:vAlign w:val="bottom"/>
            <w:hideMark/>
          </w:tcPr>
          <w:p w14:paraId="3F1DA2E4" w14:textId="77777777" w:rsidR="00BA7D8D" w:rsidRPr="00BA7D8D" w:rsidRDefault="00BA7D8D" w:rsidP="00BA7D8D">
            <w:pPr>
              <w:spacing w:after="0" w:line="240" w:lineRule="auto"/>
              <w:rPr>
                <w:rFonts w:ascii="Helvetica" w:eastAsia="Times New Roman" w:hAnsi="Helvetica" w:cs="Calibri"/>
                <w:color w:val="000000"/>
                <w:kern w:val="0"/>
                <w:lang w:eastAsia="es-CO"/>
                <w14:ligatures w14:val="none"/>
              </w:rPr>
            </w:pPr>
            <w:r w:rsidRPr="00BA7D8D">
              <w:rPr>
                <w:rFonts w:ascii="Helvetica" w:eastAsia="Times New Roman" w:hAnsi="Helvetica" w:cs="Calibri"/>
                <w:color w:val="000000"/>
                <w:kern w:val="0"/>
                <w:lang w:eastAsia="es-CO"/>
                <w14:ligatures w14:val="none"/>
              </w:rPr>
              <w:t>$</w:t>
            </w:r>
          </w:p>
        </w:tc>
        <w:tc>
          <w:tcPr>
            <w:tcW w:w="1117" w:type="dxa"/>
            <w:tcBorders>
              <w:top w:val="nil"/>
              <w:left w:val="nil"/>
              <w:bottom w:val="single" w:sz="4" w:space="0" w:color="auto"/>
              <w:right w:val="single" w:sz="4" w:space="0" w:color="auto"/>
            </w:tcBorders>
            <w:noWrap/>
            <w:vAlign w:val="bottom"/>
            <w:hideMark/>
          </w:tcPr>
          <w:p w14:paraId="6EFEDCB7" w14:textId="77777777" w:rsidR="00BA7D8D" w:rsidRPr="00BA7D8D" w:rsidRDefault="00BA7D8D" w:rsidP="00BA7D8D">
            <w:pPr>
              <w:spacing w:after="0" w:line="240" w:lineRule="auto"/>
              <w:rPr>
                <w:rFonts w:ascii="Helvetica" w:eastAsia="Times New Roman" w:hAnsi="Helvetica" w:cs="Calibri"/>
                <w:color w:val="000000"/>
                <w:kern w:val="0"/>
                <w:lang w:eastAsia="es-CO"/>
                <w14:ligatures w14:val="none"/>
              </w:rPr>
            </w:pPr>
            <w:r w:rsidRPr="00BA7D8D">
              <w:rPr>
                <w:rFonts w:ascii="Helvetica" w:eastAsia="Times New Roman" w:hAnsi="Helvetica" w:cs="Calibri"/>
                <w:color w:val="000000"/>
                <w:kern w:val="0"/>
                <w:lang w:eastAsia="es-CO"/>
                <w14:ligatures w14:val="none"/>
              </w:rPr>
              <w:t>$</w:t>
            </w:r>
          </w:p>
        </w:tc>
        <w:tc>
          <w:tcPr>
            <w:tcW w:w="1503" w:type="dxa"/>
            <w:tcBorders>
              <w:top w:val="nil"/>
              <w:left w:val="nil"/>
              <w:bottom w:val="single" w:sz="4" w:space="0" w:color="auto"/>
              <w:right w:val="single" w:sz="4" w:space="0" w:color="auto"/>
            </w:tcBorders>
            <w:noWrap/>
            <w:vAlign w:val="bottom"/>
            <w:hideMark/>
          </w:tcPr>
          <w:p w14:paraId="42665B28" w14:textId="77777777" w:rsidR="00BA7D8D" w:rsidRPr="00BA7D8D" w:rsidRDefault="00BA7D8D" w:rsidP="00BA7D8D">
            <w:pPr>
              <w:spacing w:after="0" w:line="240" w:lineRule="auto"/>
              <w:jc w:val="center"/>
              <w:rPr>
                <w:rFonts w:ascii="Helvetica" w:eastAsia="Times New Roman" w:hAnsi="Helvetica" w:cs="Calibri"/>
                <w:color w:val="000000"/>
                <w:kern w:val="0"/>
                <w:lang w:eastAsia="es-CO"/>
                <w14:ligatures w14:val="none"/>
              </w:rPr>
            </w:pPr>
            <w:r w:rsidRPr="00BA7D8D">
              <w:rPr>
                <w:rFonts w:ascii="Helvetica" w:eastAsia="Times New Roman" w:hAnsi="Helvetica" w:cs="Calibri"/>
                <w:color w:val="000000"/>
                <w:kern w:val="0"/>
                <w:lang w:eastAsia="es-CO"/>
                <w14:ligatures w14:val="none"/>
              </w:rPr>
              <w:t>%</w:t>
            </w:r>
          </w:p>
        </w:tc>
      </w:tr>
      <w:tr w:rsidR="00BA7D8D" w:rsidRPr="00BA7D8D" w14:paraId="7A7A6DF5" w14:textId="77777777" w:rsidTr="00BA7D8D">
        <w:trPr>
          <w:trHeight w:val="285"/>
          <w:jc w:val="center"/>
        </w:trPr>
        <w:tc>
          <w:tcPr>
            <w:tcW w:w="2740" w:type="dxa"/>
            <w:tcBorders>
              <w:top w:val="nil"/>
              <w:left w:val="single" w:sz="4" w:space="0" w:color="auto"/>
              <w:bottom w:val="single" w:sz="4" w:space="0" w:color="auto"/>
              <w:right w:val="single" w:sz="4" w:space="0" w:color="auto"/>
            </w:tcBorders>
            <w:noWrap/>
            <w:vAlign w:val="bottom"/>
            <w:hideMark/>
          </w:tcPr>
          <w:p w14:paraId="544E07AB" w14:textId="77777777" w:rsidR="00BA7D8D" w:rsidRPr="00BA7D8D" w:rsidRDefault="00BA7D8D" w:rsidP="00BA7D8D">
            <w:pPr>
              <w:spacing w:after="0" w:line="240" w:lineRule="auto"/>
              <w:rPr>
                <w:rFonts w:ascii="Helvetica" w:eastAsia="Times New Roman" w:hAnsi="Helvetica" w:cs="Calibri"/>
                <w:color w:val="000000"/>
                <w:kern w:val="0"/>
                <w:lang w:eastAsia="es-CO"/>
                <w14:ligatures w14:val="none"/>
              </w:rPr>
            </w:pPr>
            <w:r w:rsidRPr="00BA7D8D">
              <w:rPr>
                <w:rFonts w:ascii="Helvetica" w:eastAsia="Times New Roman" w:hAnsi="Helvetica" w:cs="Calibri"/>
                <w:color w:val="000000"/>
                <w:kern w:val="0"/>
                <w:lang w:eastAsia="es-CO"/>
                <w14:ligatures w14:val="none"/>
              </w:rPr>
              <w:t>rubro B</w:t>
            </w:r>
          </w:p>
        </w:tc>
        <w:tc>
          <w:tcPr>
            <w:tcW w:w="1466" w:type="dxa"/>
            <w:tcBorders>
              <w:top w:val="nil"/>
              <w:left w:val="nil"/>
              <w:bottom w:val="single" w:sz="4" w:space="0" w:color="auto"/>
              <w:right w:val="single" w:sz="4" w:space="0" w:color="auto"/>
            </w:tcBorders>
            <w:noWrap/>
            <w:vAlign w:val="bottom"/>
            <w:hideMark/>
          </w:tcPr>
          <w:p w14:paraId="508905DC" w14:textId="77777777" w:rsidR="00BA7D8D" w:rsidRPr="00BA7D8D" w:rsidRDefault="00BA7D8D" w:rsidP="00BA7D8D">
            <w:pPr>
              <w:spacing w:after="0" w:line="240" w:lineRule="auto"/>
              <w:rPr>
                <w:rFonts w:ascii="Helvetica" w:eastAsia="Times New Roman" w:hAnsi="Helvetica" w:cs="Calibri"/>
                <w:color w:val="000000"/>
                <w:kern w:val="0"/>
                <w:lang w:eastAsia="es-CO"/>
                <w14:ligatures w14:val="none"/>
              </w:rPr>
            </w:pPr>
            <w:r w:rsidRPr="00BA7D8D">
              <w:rPr>
                <w:rFonts w:ascii="Helvetica" w:eastAsia="Times New Roman" w:hAnsi="Helvetica" w:cs="Calibri"/>
                <w:color w:val="000000"/>
                <w:kern w:val="0"/>
                <w:lang w:eastAsia="es-CO"/>
                <w14:ligatures w14:val="none"/>
              </w:rPr>
              <w:t>$</w:t>
            </w:r>
          </w:p>
        </w:tc>
        <w:tc>
          <w:tcPr>
            <w:tcW w:w="1466" w:type="dxa"/>
            <w:tcBorders>
              <w:top w:val="nil"/>
              <w:left w:val="nil"/>
              <w:bottom w:val="single" w:sz="4" w:space="0" w:color="auto"/>
              <w:right w:val="single" w:sz="4" w:space="0" w:color="auto"/>
            </w:tcBorders>
            <w:noWrap/>
            <w:vAlign w:val="bottom"/>
            <w:hideMark/>
          </w:tcPr>
          <w:p w14:paraId="33B2A17D" w14:textId="77777777" w:rsidR="00BA7D8D" w:rsidRPr="00BA7D8D" w:rsidRDefault="00BA7D8D" w:rsidP="00BA7D8D">
            <w:pPr>
              <w:spacing w:after="0" w:line="240" w:lineRule="auto"/>
              <w:rPr>
                <w:rFonts w:ascii="Helvetica" w:eastAsia="Times New Roman" w:hAnsi="Helvetica" w:cs="Calibri"/>
                <w:color w:val="000000"/>
                <w:kern w:val="0"/>
                <w:lang w:eastAsia="es-CO"/>
                <w14:ligatures w14:val="none"/>
              </w:rPr>
            </w:pPr>
            <w:r w:rsidRPr="00BA7D8D">
              <w:rPr>
                <w:rFonts w:ascii="Helvetica" w:eastAsia="Times New Roman" w:hAnsi="Helvetica" w:cs="Calibri"/>
                <w:color w:val="000000"/>
                <w:kern w:val="0"/>
                <w:lang w:eastAsia="es-CO"/>
                <w14:ligatures w14:val="none"/>
              </w:rPr>
              <w:t>$</w:t>
            </w:r>
          </w:p>
        </w:tc>
        <w:tc>
          <w:tcPr>
            <w:tcW w:w="1117" w:type="dxa"/>
            <w:tcBorders>
              <w:top w:val="nil"/>
              <w:left w:val="nil"/>
              <w:bottom w:val="single" w:sz="4" w:space="0" w:color="auto"/>
              <w:right w:val="single" w:sz="4" w:space="0" w:color="auto"/>
            </w:tcBorders>
            <w:noWrap/>
            <w:vAlign w:val="bottom"/>
            <w:hideMark/>
          </w:tcPr>
          <w:p w14:paraId="66EA06B5" w14:textId="77777777" w:rsidR="00BA7D8D" w:rsidRPr="00BA7D8D" w:rsidRDefault="00BA7D8D" w:rsidP="00BA7D8D">
            <w:pPr>
              <w:spacing w:after="0" w:line="240" w:lineRule="auto"/>
              <w:rPr>
                <w:rFonts w:ascii="Helvetica" w:eastAsia="Times New Roman" w:hAnsi="Helvetica" w:cs="Calibri"/>
                <w:color w:val="000000"/>
                <w:kern w:val="0"/>
                <w:lang w:eastAsia="es-CO"/>
                <w14:ligatures w14:val="none"/>
              </w:rPr>
            </w:pPr>
            <w:r w:rsidRPr="00BA7D8D">
              <w:rPr>
                <w:rFonts w:ascii="Helvetica" w:eastAsia="Times New Roman" w:hAnsi="Helvetica" w:cs="Calibri"/>
                <w:color w:val="000000"/>
                <w:kern w:val="0"/>
                <w:lang w:eastAsia="es-CO"/>
                <w14:ligatures w14:val="none"/>
              </w:rPr>
              <w:t>$</w:t>
            </w:r>
          </w:p>
        </w:tc>
        <w:tc>
          <w:tcPr>
            <w:tcW w:w="1503" w:type="dxa"/>
            <w:tcBorders>
              <w:top w:val="nil"/>
              <w:left w:val="nil"/>
              <w:bottom w:val="single" w:sz="4" w:space="0" w:color="auto"/>
              <w:right w:val="single" w:sz="4" w:space="0" w:color="auto"/>
            </w:tcBorders>
            <w:noWrap/>
            <w:vAlign w:val="bottom"/>
            <w:hideMark/>
          </w:tcPr>
          <w:p w14:paraId="3B1046D7" w14:textId="77777777" w:rsidR="00BA7D8D" w:rsidRPr="00BA7D8D" w:rsidRDefault="00BA7D8D" w:rsidP="00BA7D8D">
            <w:pPr>
              <w:spacing w:after="0" w:line="240" w:lineRule="auto"/>
              <w:jc w:val="center"/>
              <w:rPr>
                <w:rFonts w:ascii="Helvetica" w:eastAsia="Times New Roman" w:hAnsi="Helvetica" w:cs="Calibri"/>
                <w:color w:val="000000"/>
                <w:kern w:val="0"/>
                <w:lang w:eastAsia="es-CO"/>
                <w14:ligatures w14:val="none"/>
              </w:rPr>
            </w:pPr>
            <w:r w:rsidRPr="00BA7D8D">
              <w:rPr>
                <w:rFonts w:ascii="Helvetica" w:eastAsia="Times New Roman" w:hAnsi="Helvetica" w:cs="Calibri"/>
                <w:color w:val="000000"/>
                <w:kern w:val="0"/>
                <w:lang w:eastAsia="es-CO"/>
                <w14:ligatures w14:val="none"/>
              </w:rPr>
              <w:t>%</w:t>
            </w:r>
          </w:p>
        </w:tc>
      </w:tr>
      <w:tr w:rsidR="00BA7D8D" w:rsidRPr="00BA7D8D" w14:paraId="2445B08C" w14:textId="77777777" w:rsidTr="00BA7D8D">
        <w:trPr>
          <w:trHeight w:val="285"/>
          <w:jc w:val="center"/>
        </w:trPr>
        <w:tc>
          <w:tcPr>
            <w:tcW w:w="2740" w:type="dxa"/>
            <w:tcBorders>
              <w:top w:val="nil"/>
              <w:left w:val="single" w:sz="4" w:space="0" w:color="auto"/>
              <w:bottom w:val="single" w:sz="4" w:space="0" w:color="auto"/>
              <w:right w:val="single" w:sz="4" w:space="0" w:color="auto"/>
            </w:tcBorders>
            <w:noWrap/>
            <w:vAlign w:val="bottom"/>
            <w:hideMark/>
          </w:tcPr>
          <w:p w14:paraId="45D957A0" w14:textId="77777777" w:rsidR="00BA7D8D" w:rsidRPr="00BA7D8D" w:rsidRDefault="00BA7D8D" w:rsidP="00BA7D8D">
            <w:pPr>
              <w:spacing w:after="0" w:line="240" w:lineRule="auto"/>
              <w:rPr>
                <w:rFonts w:ascii="Helvetica" w:eastAsia="Times New Roman" w:hAnsi="Helvetica" w:cs="Calibri"/>
                <w:color w:val="000000"/>
                <w:kern w:val="0"/>
                <w:lang w:eastAsia="es-CO"/>
                <w14:ligatures w14:val="none"/>
              </w:rPr>
            </w:pPr>
            <w:r w:rsidRPr="00BA7D8D">
              <w:rPr>
                <w:rFonts w:ascii="Helvetica" w:eastAsia="Times New Roman" w:hAnsi="Helvetica" w:cs="Calibri"/>
                <w:color w:val="000000"/>
                <w:kern w:val="0"/>
                <w:lang w:eastAsia="es-CO"/>
                <w14:ligatures w14:val="none"/>
              </w:rPr>
              <w:t>rubro C</w:t>
            </w:r>
          </w:p>
        </w:tc>
        <w:tc>
          <w:tcPr>
            <w:tcW w:w="1466" w:type="dxa"/>
            <w:tcBorders>
              <w:top w:val="nil"/>
              <w:left w:val="nil"/>
              <w:bottom w:val="single" w:sz="4" w:space="0" w:color="auto"/>
              <w:right w:val="single" w:sz="4" w:space="0" w:color="auto"/>
            </w:tcBorders>
            <w:noWrap/>
            <w:vAlign w:val="bottom"/>
            <w:hideMark/>
          </w:tcPr>
          <w:p w14:paraId="3E036646" w14:textId="77777777" w:rsidR="00BA7D8D" w:rsidRPr="00BA7D8D" w:rsidRDefault="00BA7D8D" w:rsidP="00BA7D8D">
            <w:pPr>
              <w:spacing w:after="0" w:line="240" w:lineRule="auto"/>
              <w:rPr>
                <w:rFonts w:ascii="Helvetica" w:eastAsia="Times New Roman" w:hAnsi="Helvetica" w:cs="Calibri"/>
                <w:color w:val="000000"/>
                <w:kern w:val="0"/>
                <w:lang w:eastAsia="es-CO"/>
                <w14:ligatures w14:val="none"/>
              </w:rPr>
            </w:pPr>
            <w:r w:rsidRPr="00BA7D8D">
              <w:rPr>
                <w:rFonts w:ascii="Helvetica" w:eastAsia="Times New Roman" w:hAnsi="Helvetica" w:cs="Calibri"/>
                <w:color w:val="000000"/>
                <w:kern w:val="0"/>
                <w:lang w:eastAsia="es-CO"/>
                <w14:ligatures w14:val="none"/>
              </w:rPr>
              <w:t>$</w:t>
            </w:r>
          </w:p>
        </w:tc>
        <w:tc>
          <w:tcPr>
            <w:tcW w:w="1466" w:type="dxa"/>
            <w:tcBorders>
              <w:top w:val="nil"/>
              <w:left w:val="nil"/>
              <w:bottom w:val="single" w:sz="4" w:space="0" w:color="auto"/>
              <w:right w:val="single" w:sz="4" w:space="0" w:color="auto"/>
            </w:tcBorders>
            <w:noWrap/>
            <w:vAlign w:val="bottom"/>
            <w:hideMark/>
          </w:tcPr>
          <w:p w14:paraId="23775A68" w14:textId="77777777" w:rsidR="00BA7D8D" w:rsidRPr="00BA7D8D" w:rsidRDefault="00BA7D8D" w:rsidP="00BA7D8D">
            <w:pPr>
              <w:spacing w:after="0" w:line="240" w:lineRule="auto"/>
              <w:rPr>
                <w:rFonts w:ascii="Helvetica" w:eastAsia="Times New Roman" w:hAnsi="Helvetica" w:cs="Calibri"/>
                <w:color w:val="000000"/>
                <w:kern w:val="0"/>
                <w:lang w:eastAsia="es-CO"/>
                <w14:ligatures w14:val="none"/>
              </w:rPr>
            </w:pPr>
            <w:r w:rsidRPr="00BA7D8D">
              <w:rPr>
                <w:rFonts w:ascii="Helvetica" w:eastAsia="Times New Roman" w:hAnsi="Helvetica" w:cs="Calibri"/>
                <w:color w:val="000000"/>
                <w:kern w:val="0"/>
                <w:lang w:eastAsia="es-CO"/>
                <w14:ligatures w14:val="none"/>
              </w:rPr>
              <w:t>$</w:t>
            </w:r>
          </w:p>
        </w:tc>
        <w:tc>
          <w:tcPr>
            <w:tcW w:w="1117" w:type="dxa"/>
            <w:tcBorders>
              <w:top w:val="nil"/>
              <w:left w:val="nil"/>
              <w:bottom w:val="single" w:sz="4" w:space="0" w:color="auto"/>
              <w:right w:val="single" w:sz="4" w:space="0" w:color="auto"/>
            </w:tcBorders>
            <w:noWrap/>
            <w:vAlign w:val="bottom"/>
            <w:hideMark/>
          </w:tcPr>
          <w:p w14:paraId="34D40C7E" w14:textId="77777777" w:rsidR="00BA7D8D" w:rsidRPr="00BA7D8D" w:rsidRDefault="00BA7D8D" w:rsidP="00BA7D8D">
            <w:pPr>
              <w:spacing w:after="0" w:line="240" w:lineRule="auto"/>
              <w:rPr>
                <w:rFonts w:ascii="Helvetica" w:eastAsia="Times New Roman" w:hAnsi="Helvetica" w:cs="Calibri"/>
                <w:color w:val="000000"/>
                <w:kern w:val="0"/>
                <w:lang w:eastAsia="es-CO"/>
                <w14:ligatures w14:val="none"/>
              </w:rPr>
            </w:pPr>
            <w:r w:rsidRPr="00BA7D8D">
              <w:rPr>
                <w:rFonts w:ascii="Helvetica" w:eastAsia="Times New Roman" w:hAnsi="Helvetica" w:cs="Calibri"/>
                <w:color w:val="000000"/>
                <w:kern w:val="0"/>
                <w:lang w:eastAsia="es-CO"/>
                <w14:ligatures w14:val="none"/>
              </w:rPr>
              <w:t>$</w:t>
            </w:r>
          </w:p>
        </w:tc>
        <w:tc>
          <w:tcPr>
            <w:tcW w:w="1503" w:type="dxa"/>
            <w:tcBorders>
              <w:top w:val="nil"/>
              <w:left w:val="nil"/>
              <w:bottom w:val="single" w:sz="4" w:space="0" w:color="auto"/>
              <w:right w:val="single" w:sz="4" w:space="0" w:color="auto"/>
            </w:tcBorders>
            <w:noWrap/>
            <w:vAlign w:val="bottom"/>
            <w:hideMark/>
          </w:tcPr>
          <w:p w14:paraId="45F006E7" w14:textId="77777777" w:rsidR="00BA7D8D" w:rsidRPr="00BA7D8D" w:rsidRDefault="00BA7D8D" w:rsidP="00BA7D8D">
            <w:pPr>
              <w:spacing w:after="0" w:line="240" w:lineRule="auto"/>
              <w:jc w:val="center"/>
              <w:rPr>
                <w:rFonts w:ascii="Helvetica" w:eastAsia="Times New Roman" w:hAnsi="Helvetica" w:cs="Calibri"/>
                <w:color w:val="000000"/>
                <w:kern w:val="0"/>
                <w:lang w:eastAsia="es-CO"/>
                <w14:ligatures w14:val="none"/>
              </w:rPr>
            </w:pPr>
            <w:r w:rsidRPr="00BA7D8D">
              <w:rPr>
                <w:rFonts w:ascii="Helvetica" w:eastAsia="Times New Roman" w:hAnsi="Helvetica" w:cs="Calibri"/>
                <w:color w:val="000000"/>
                <w:kern w:val="0"/>
                <w:lang w:eastAsia="es-CO"/>
                <w14:ligatures w14:val="none"/>
              </w:rPr>
              <w:t>%</w:t>
            </w:r>
          </w:p>
        </w:tc>
      </w:tr>
      <w:tr w:rsidR="00BA7D8D" w:rsidRPr="00BA7D8D" w14:paraId="3EC3EE6F" w14:textId="77777777" w:rsidTr="00BA7D8D">
        <w:trPr>
          <w:trHeight w:val="285"/>
          <w:jc w:val="center"/>
        </w:trPr>
        <w:tc>
          <w:tcPr>
            <w:tcW w:w="2740" w:type="dxa"/>
            <w:tcBorders>
              <w:top w:val="nil"/>
              <w:left w:val="single" w:sz="4" w:space="0" w:color="auto"/>
              <w:bottom w:val="single" w:sz="4" w:space="0" w:color="auto"/>
              <w:right w:val="single" w:sz="4" w:space="0" w:color="auto"/>
            </w:tcBorders>
            <w:shd w:val="clear" w:color="000000" w:fill="D9D9D9"/>
            <w:noWrap/>
            <w:vAlign w:val="bottom"/>
            <w:hideMark/>
          </w:tcPr>
          <w:p w14:paraId="2092C287" w14:textId="77777777" w:rsidR="00BA7D8D" w:rsidRPr="00BA7D8D" w:rsidRDefault="00BA7D8D" w:rsidP="00BA7D8D">
            <w:pPr>
              <w:spacing w:after="0" w:line="240" w:lineRule="auto"/>
              <w:rPr>
                <w:rFonts w:ascii="Helvetica" w:eastAsia="Times New Roman" w:hAnsi="Helvetica" w:cs="Calibri"/>
                <w:b/>
                <w:bCs/>
                <w:color w:val="000000"/>
                <w:kern w:val="0"/>
                <w:lang w:eastAsia="es-CO"/>
                <w14:ligatures w14:val="none"/>
              </w:rPr>
            </w:pPr>
            <w:r w:rsidRPr="00BA7D8D">
              <w:rPr>
                <w:rFonts w:ascii="Helvetica" w:eastAsia="Times New Roman" w:hAnsi="Helvetica" w:cs="Calibri"/>
                <w:b/>
                <w:bCs/>
                <w:color w:val="000000"/>
                <w:kern w:val="0"/>
                <w:lang w:eastAsia="es-CO"/>
                <w14:ligatures w14:val="none"/>
              </w:rPr>
              <w:t>Recursos de capital</w:t>
            </w:r>
          </w:p>
        </w:tc>
        <w:tc>
          <w:tcPr>
            <w:tcW w:w="1466" w:type="dxa"/>
            <w:tcBorders>
              <w:top w:val="nil"/>
              <w:left w:val="nil"/>
              <w:bottom w:val="single" w:sz="4" w:space="0" w:color="auto"/>
              <w:right w:val="single" w:sz="4" w:space="0" w:color="auto"/>
            </w:tcBorders>
            <w:shd w:val="clear" w:color="000000" w:fill="D9D9D9"/>
            <w:noWrap/>
            <w:vAlign w:val="bottom"/>
            <w:hideMark/>
          </w:tcPr>
          <w:p w14:paraId="393D7C73" w14:textId="77777777" w:rsidR="00BA7D8D" w:rsidRPr="00BA7D8D" w:rsidRDefault="00BA7D8D" w:rsidP="00BA7D8D">
            <w:pPr>
              <w:spacing w:after="0" w:line="240" w:lineRule="auto"/>
              <w:rPr>
                <w:rFonts w:ascii="Helvetica" w:eastAsia="Times New Roman" w:hAnsi="Helvetica" w:cs="Calibri"/>
                <w:b/>
                <w:bCs/>
                <w:color w:val="000000"/>
                <w:kern w:val="0"/>
                <w:lang w:eastAsia="es-CO"/>
                <w14:ligatures w14:val="none"/>
              </w:rPr>
            </w:pPr>
            <w:r w:rsidRPr="00BA7D8D">
              <w:rPr>
                <w:rFonts w:ascii="Helvetica" w:eastAsia="Times New Roman" w:hAnsi="Helvetica" w:cs="Calibri"/>
                <w:b/>
                <w:bCs/>
                <w:color w:val="000000"/>
                <w:kern w:val="0"/>
                <w:lang w:eastAsia="es-CO"/>
                <w14:ligatures w14:val="none"/>
              </w:rPr>
              <w:t>$</w:t>
            </w:r>
          </w:p>
        </w:tc>
        <w:tc>
          <w:tcPr>
            <w:tcW w:w="1466" w:type="dxa"/>
            <w:tcBorders>
              <w:top w:val="nil"/>
              <w:left w:val="nil"/>
              <w:bottom w:val="single" w:sz="4" w:space="0" w:color="auto"/>
              <w:right w:val="single" w:sz="4" w:space="0" w:color="auto"/>
            </w:tcBorders>
            <w:shd w:val="clear" w:color="000000" w:fill="D9D9D9"/>
            <w:noWrap/>
            <w:vAlign w:val="bottom"/>
            <w:hideMark/>
          </w:tcPr>
          <w:p w14:paraId="06DC2597" w14:textId="77777777" w:rsidR="00BA7D8D" w:rsidRPr="00BA7D8D" w:rsidRDefault="00BA7D8D" w:rsidP="00BA7D8D">
            <w:pPr>
              <w:spacing w:after="0" w:line="240" w:lineRule="auto"/>
              <w:rPr>
                <w:rFonts w:ascii="Helvetica" w:eastAsia="Times New Roman" w:hAnsi="Helvetica" w:cs="Calibri"/>
                <w:b/>
                <w:bCs/>
                <w:color w:val="000000"/>
                <w:kern w:val="0"/>
                <w:lang w:eastAsia="es-CO"/>
                <w14:ligatures w14:val="none"/>
              </w:rPr>
            </w:pPr>
            <w:r w:rsidRPr="00BA7D8D">
              <w:rPr>
                <w:rFonts w:ascii="Helvetica" w:eastAsia="Times New Roman" w:hAnsi="Helvetica" w:cs="Calibri"/>
                <w:b/>
                <w:bCs/>
                <w:color w:val="000000"/>
                <w:kern w:val="0"/>
                <w:lang w:eastAsia="es-CO"/>
                <w14:ligatures w14:val="none"/>
              </w:rPr>
              <w:t>$</w:t>
            </w:r>
          </w:p>
        </w:tc>
        <w:tc>
          <w:tcPr>
            <w:tcW w:w="1117" w:type="dxa"/>
            <w:tcBorders>
              <w:top w:val="nil"/>
              <w:left w:val="nil"/>
              <w:bottom w:val="single" w:sz="4" w:space="0" w:color="auto"/>
              <w:right w:val="single" w:sz="4" w:space="0" w:color="auto"/>
            </w:tcBorders>
            <w:shd w:val="clear" w:color="000000" w:fill="D9D9D9"/>
            <w:noWrap/>
            <w:vAlign w:val="bottom"/>
            <w:hideMark/>
          </w:tcPr>
          <w:p w14:paraId="469AD537" w14:textId="77777777" w:rsidR="00BA7D8D" w:rsidRPr="00BA7D8D" w:rsidRDefault="00BA7D8D" w:rsidP="00BA7D8D">
            <w:pPr>
              <w:spacing w:after="0" w:line="240" w:lineRule="auto"/>
              <w:rPr>
                <w:rFonts w:ascii="Helvetica" w:eastAsia="Times New Roman" w:hAnsi="Helvetica" w:cs="Calibri"/>
                <w:b/>
                <w:bCs/>
                <w:color w:val="000000"/>
                <w:kern w:val="0"/>
                <w:lang w:eastAsia="es-CO"/>
                <w14:ligatures w14:val="none"/>
              </w:rPr>
            </w:pPr>
            <w:r w:rsidRPr="00BA7D8D">
              <w:rPr>
                <w:rFonts w:ascii="Helvetica" w:eastAsia="Times New Roman" w:hAnsi="Helvetica" w:cs="Calibri"/>
                <w:b/>
                <w:bCs/>
                <w:color w:val="000000"/>
                <w:kern w:val="0"/>
                <w:lang w:eastAsia="es-CO"/>
                <w14:ligatures w14:val="none"/>
              </w:rPr>
              <w:t>$</w:t>
            </w:r>
          </w:p>
        </w:tc>
        <w:tc>
          <w:tcPr>
            <w:tcW w:w="1503" w:type="dxa"/>
            <w:tcBorders>
              <w:top w:val="nil"/>
              <w:left w:val="nil"/>
              <w:bottom w:val="single" w:sz="4" w:space="0" w:color="auto"/>
              <w:right w:val="single" w:sz="4" w:space="0" w:color="auto"/>
            </w:tcBorders>
            <w:shd w:val="clear" w:color="000000" w:fill="D9D9D9"/>
            <w:noWrap/>
            <w:vAlign w:val="bottom"/>
            <w:hideMark/>
          </w:tcPr>
          <w:p w14:paraId="3CF28422" w14:textId="77777777" w:rsidR="00BA7D8D" w:rsidRPr="00BA7D8D" w:rsidRDefault="00BA7D8D" w:rsidP="00BA7D8D">
            <w:pPr>
              <w:spacing w:after="0" w:line="240" w:lineRule="auto"/>
              <w:jc w:val="center"/>
              <w:rPr>
                <w:rFonts w:ascii="Helvetica" w:eastAsia="Times New Roman" w:hAnsi="Helvetica" w:cs="Calibri"/>
                <w:b/>
                <w:bCs/>
                <w:color w:val="000000"/>
                <w:kern w:val="0"/>
                <w:lang w:eastAsia="es-CO"/>
                <w14:ligatures w14:val="none"/>
              </w:rPr>
            </w:pPr>
            <w:r w:rsidRPr="00BA7D8D">
              <w:rPr>
                <w:rFonts w:ascii="Helvetica" w:eastAsia="Times New Roman" w:hAnsi="Helvetica" w:cs="Calibri"/>
                <w:b/>
                <w:bCs/>
                <w:color w:val="000000"/>
                <w:kern w:val="0"/>
                <w:lang w:eastAsia="es-CO"/>
                <w14:ligatures w14:val="none"/>
              </w:rPr>
              <w:t>%</w:t>
            </w:r>
          </w:p>
        </w:tc>
      </w:tr>
      <w:tr w:rsidR="00BA7D8D" w:rsidRPr="00BA7D8D" w14:paraId="01A8344E" w14:textId="77777777" w:rsidTr="00BA7D8D">
        <w:trPr>
          <w:trHeight w:val="285"/>
          <w:jc w:val="center"/>
        </w:trPr>
        <w:tc>
          <w:tcPr>
            <w:tcW w:w="2740" w:type="dxa"/>
            <w:tcBorders>
              <w:top w:val="nil"/>
              <w:left w:val="single" w:sz="4" w:space="0" w:color="auto"/>
              <w:bottom w:val="single" w:sz="4" w:space="0" w:color="auto"/>
              <w:right w:val="single" w:sz="4" w:space="0" w:color="auto"/>
            </w:tcBorders>
            <w:noWrap/>
            <w:vAlign w:val="bottom"/>
            <w:hideMark/>
          </w:tcPr>
          <w:p w14:paraId="7D9EE93E" w14:textId="77777777" w:rsidR="00BA7D8D" w:rsidRPr="00BA7D8D" w:rsidRDefault="00BA7D8D" w:rsidP="00BA7D8D">
            <w:pPr>
              <w:spacing w:after="0" w:line="240" w:lineRule="auto"/>
              <w:rPr>
                <w:rFonts w:ascii="Helvetica" w:eastAsia="Times New Roman" w:hAnsi="Helvetica" w:cs="Calibri"/>
                <w:color w:val="000000"/>
                <w:kern w:val="0"/>
                <w:lang w:eastAsia="es-CO"/>
                <w14:ligatures w14:val="none"/>
              </w:rPr>
            </w:pPr>
            <w:r w:rsidRPr="00BA7D8D">
              <w:rPr>
                <w:rFonts w:ascii="Helvetica" w:eastAsia="Times New Roman" w:hAnsi="Helvetica" w:cs="Calibri"/>
                <w:color w:val="000000"/>
                <w:kern w:val="0"/>
                <w:lang w:eastAsia="es-CO"/>
                <w14:ligatures w14:val="none"/>
              </w:rPr>
              <w:t>rubro D</w:t>
            </w:r>
          </w:p>
        </w:tc>
        <w:tc>
          <w:tcPr>
            <w:tcW w:w="1466" w:type="dxa"/>
            <w:tcBorders>
              <w:top w:val="nil"/>
              <w:left w:val="nil"/>
              <w:bottom w:val="single" w:sz="4" w:space="0" w:color="auto"/>
              <w:right w:val="single" w:sz="4" w:space="0" w:color="auto"/>
            </w:tcBorders>
            <w:noWrap/>
            <w:vAlign w:val="bottom"/>
            <w:hideMark/>
          </w:tcPr>
          <w:p w14:paraId="5466F652" w14:textId="77777777" w:rsidR="00BA7D8D" w:rsidRPr="00BA7D8D" w:rsidRDefault="00BA7D8D" w:rsidP="00BA7D8D">
            <w:pPr>
              <w:spacing w:after="0" w:line="240" w:lineRule="auto"/>
              <w:rPr>
                <w:rFonts w:ascii="Helvetica" w:eastAsia="Times New Roman" w:hAnsi="Helvetica" w:cs="Calibri"/>
                <w:color w:val="000000"/>
                <w:kern w:val="0"/>
                <w:lang w:eastAsia="es-CO"/>
                <w14:ligatures w14:val="none"/>
              </w:rPr>
            </w:pPr>
            <w:r w:rsidRPr="00BA7D8D">
              <w:rPr>
                <w:rFonts w:ascii="Helvetica" w:eastAsia="Times New Roman" w:hAnsi="Helvetica" w:cs="Calibri"/>
                <w:color w:val="000000"/>
                <w:kern w:val="0"/>
                <w:lang w:eastAsia="es-CO"/>
                <w14:ligatures w14:val="none"/>
              </w:rPr>
              <w:t>$</w:t>
            </w:r>
          </w:p>
        </w:tc>
        <w:tc>
          <w:tcPr>
            <w:tcW w:w="1466" w:type="dxa"/>
            <w:tcBorders>
              <w:top w:val="nil"/>
              <w:left w:val="nil"/>
              <w:bottom w:val="single" w:sz="4" w:space="0" w:color="auto"/>
              <w:right w:val="single" w:sz="4" w:space="0" w:color="auto"/>
            </w:tcBorders>
            <w:noWrap/>
            <w:vAlign w:val="bottom"/>
            <w:hideMark/>
          </w:tcPr>
          <w:p w14:paraId="0D0478F1" w14:textId="77777777" w:rsidR="00BA7D8D" w:rsidRPr="00BA7D8D" w:rsidRDefault="00BA7D8D" w:rsidP="00BA7D8D">
            <w:pPr>
              <w:spacing w:after="0" w:line="240" w:lineRule="auto"/>
              <w:rPr>
                <w:rFonts w:ascii="Helvetica" w:eastAsia="Times New Roman" w:hAnsi="Helvetica" w:cs="Calibri"/>
                <w:color w:val="000000"/>
                <w:kern w:val="0"/>
                <w:lang w:eastAsia="es-CO"/>
                <w14:ligatures w14:val="none"/>
              </w:rPr>
            </w:pPr>
            <w:r w:rsidRPr="00BA7D8D">
              <w:rPr>
                <w:rFonts w:ascii="Helvetica" w:eastAsia="Times New Roman" w:hAnsi="Helvetica" w:cs="Calibri"/>
                <w:color w:val="000000"/>
                <w:kern w:val="0"/>
                <w:lang w:eastAsia="es-CO"/>
                <w14:ligatures w14:val="none"/>
              </w:rPr>
              <w:t>$</w:t>
            </w:r>
          </w:p>
        </w:tc>
        <w:tc>
          <w:tcPr>
            <w:tcW w:w="1117" w:type="dxa"/>
            <w:tcBorders>
              <w:top w:val="nil"/>
              <w:left w:val="nil"/>
              <w:bottom w:val="single" w:sz="4" w:space="0" w:color="auto"/>
              <w:right w:val="single" w:sz="4" w:space="0" w:color="auto"/>
            </w:tcBorders>
            <w:noWrap/>
            <w:vAlign w:val="bottom"/>
            <w:hideMark/>
          </w:tcPr>
          <w:p w14:paraId="7FA05E29" w14:textId="77777777" w:rsidR="00BA7D8D" w:rsidRPr="00BA7D8D" w:rsidRDefault="00BA7D8D" w:rsidP="00BA7D8D">
            <w:pPr>
              <w:spacing w:after="0" w:line="240" w:lineRule="auto"/>
              <w:rPr>
                <w:rFonts w:ascii="Helvetica" w:eastAsia="Times New Roman" w:hAnsi="Helvetica" w:cs="Calibri"/>
                <w:color w:val="000000"/>
                <w:kern w:val="0"/>
                <w:lang w:eastAsia="es-CO"/>
                <w14:ligatures w14:val="none"/>
              </w:rPr>
            </w:pPr>
            <w:r w:rsidRPr="00BA7D8D">
              <w:rPr>
                <w:rFonts w:ascii="Helvetica" w:eastAsia="Times New Roman" w:hAnsi="Helvetica" w:cs="Calibri"/>
                <w:color w:val="000000"/>
                <w:kern w:val="0"/>
                <w:lang w:eastAsia="es-CO"/>
                <w14:ligatures w14:val="none"/>
              </w:rPr>
              <w:t>$</w:t>
            </w:r>
          </w:p>
        </w:tc>
        <w:tc>
          <w:tcPr>
            <w:tcW w:w="1503" w:type="dxa"/>
            <w:tcBorders>
              <w:top w:val="nil"/>
              <w:left w:val="nil"/>
              <w:bottom w:val="single" w:sz="4" w:space="0" w:color="auto"/>
              <w:right w:val="single" w:sz="4" w:space="0" w:color="auto"/>
            </w:tcBorders>
            <w:noWrap/>
            <w:vAlign w:val="bottom"/>
            <w:hideMark/>
          </w:tcPr>
          <w:p w14:paraId="464935F8" w14:textId="77777777" w:rsidR="00BA7D8D" w:rsidRPr="00BA7D8D" w:rsidRDefault="00BA7D8D" w:rsidP="00BA7D8D">
            <w:pPr>
              <w:spacing w:after="0" w:line="240" w:lineRule="auto"/>
              <w:jc w:val="center"/>
              <w:rPr>
                <w:rFonts w:ascii="Helvetica" w:eastAsia="Times New Roman" w:hAnsi="Helvetica" w:cs="Calibri"/>
                <w:color w:val="000000"/>
                <w:kern w:val="0"/>
                <w:lang w:eastAsia="es-CO"/>
                <w14:ligatures w14:val="none"/>
              </w:rPr>
            </w:pPr>
            <w:r w:rsidRPr="00BA7D8D">
              <w:rPr>
                <w:rFonts w:ascii="Helvetica" w:eastAsia="Times New Roman" w:hAnsi="Helvetica" w:cs="Calibri"/>
                <w:color w:val="000000"/>
                <w:kern w:val="0"/>
                <w:lang w:eastAsia="es-CO"/>
                <w14:ligatures w14:val="none"/>
              </w:rPr>
              <w:t>%</w:t>
            </w:r>
          </w:p>
        </w:tc>
      </w:tr>
      <w:tr w:rsidR="00BA7D8D" w:rsidRPr="00BA7D8D" w14:paraId="188F338E" w14:textId="77777777" w:rsidTr="00BA7D8D">
        <w:trPr>
          <w:trHeight w:val="285"/>
          <w:jc w:val="center"/>
        </w:trPr>
        <w:tc>
          <w:tcPr>
            <w:tcW w:w="2740" w:type="dxa"/>
            <w:tcBorders>
              <w:top w:val="nil"/>
              <w:left w:val="single" w:sz="4" w:space="0" w:color="auto"/>
              <w:bottom w:val="single" w:sz="4" w:space="0" w:color="auto"/>
              <w:right w:val="single" w:sz="4" w:space="0" w:color="auto"/>
            </w:tcBorders>
            <w:noWrap/>
            <w:vAlign w:val="bottom"/>
            <w:hideMark/>
          </w:tcPr>
          <w:p w14:paraId="2CEB3335" w14:textId="77777777" w:rsidR="00BA7D8D" w:rsidRPr="00BA7D8D" w:rsidRDefault="00BA7D8D" w:rsidP="00BA7D8D">
            <w:pPr>
              <w:spacing w:after="0" w:line="240" w:lineRule="auto"/>
              <w:rPr>
                <w:rFonts w:ascii="Helvetica" w:eastAsia="Times New Roman" w:hAnsi="Helvetica" w:cs="Calibri"/>
                <w:color w:val="000000"/>
                <w:kern w:val="0"/>
                <w:lang w:eastAsia="es-CO"/>
                <w14:ligatures w14:val="none"/>
              </w:rPr>
            </w:pPr>
            <w:r w:rsidRPr="00BA7D8D">
              <w:rPr>
                <w:rFonts w:ascii="Helvetica" w:eastAsia="Times New Roman" w:hAnsi="Helvetica" w:cs="Calibri"/>
                <w:color w:val="000000"/>
                <w:kern w:val="0"/>
                <w:lang w:eastAsia="es-CO"/>
                <w14:ligatures w14:val="none"/>
              </w:rPr>
              <w:t>rubro E</w:t>
            </w:r>
          </w:p>
        </w:tc>
        <w:tc>
          <w:tcPr>
            <w:tcW w:w="1466" w:type="dxa"/>
            <w:tcBorders>
              <w:top w:val="nil"/>
              <w:left w:val="nil"/>
              <w:bottom w:val="single" w:sz="4" w:space="0" w:color="auto"/>
              <w:right w:val="single" w:sz="4" w:space="0" w:color="auto"/>
            </w:tcBorders>
            <w:noWrap/>
            <w:vAlign w:val="bottom"/>
            <w:hideMark/>
          </w:tcPr>
          <w:p w14:paraId="56184BCD" w14:textId="77777777" w:rsidR="00BA7D8D" w:rsidRPr="00BA7D8D" w:rsidRDefault="00BA7D8D" w:rsidP="00BA7D8D">
            <w:pPr>
              <w:spacing w:after="0" w:line="240" w:lineRule="auto"/>
              <w:rPr>
                <w:rFonts w:ascii="Helvetica" w:eastAsia="Times New Roman" w:hAnsi="Helvetica" w:cs="Calibri"/>
                <w:color w:val="000000"/>
                <w:kern w:val="0"/>
                <w:lang w:eastAsia="es-CO"/>
                <w14:ligatures w14:val="none"/>
              </w:rPr>
            </w:pPr>
            <w:r w:rsidRPr="00BA7D8D">
              <w:rPr>
                <w:rFonts w:ascii="Helvetica" w:eastAsia="Times New Roman" w:hAnsi="Helvetica" w:cs="Calibri"/>
                <w:color w:val="000000"/>
                <w:kern w:val="0"/>
                <w:lang w:eastAsia="es-CO"/>
                <w14:ligatures w14:val="none"/>
              </w:rPr>
              <w:t>$</w:t>
            </w:r>
          </w:p>
        </w:tc>
        <w:tc>
          <w:tcPr>
            <w:tcW w:w="1466" w:type="dxa"/>
            <w:tcBorders>
              <w:top w:val="nil"/>
              <w:left w:val="nil"/>
              <w:bottom w:val="single" w:sz="4" w:space="0" w:color="auto"/>
              <w:right w:val="single" w:sz="4" w:space="0" w:color="auto"/>
            </w:tcBorders>
            <w:noWrap/>
            <w:vAlign w:val="bottom"/>
            <w:hideMark/>
          </w:tcPr>
          <w:p w14:paraId="7D20CAC1" w14:textId="77777777" w:rsidR="00BA7D8D" w:rsidRPr="00BA7D8D" w:rsidRDefault="00BA7D8D" w:rsidP="00BA7D8D">
            <w:pPr>
              <w:spacing w:after="0" w:line="240" w:lineRule="auto"/>
              <w:rPr>
                <w:rFonts w:ascii="Helvetica" w:eastAsia="Times New Roman" w:hAnsi="Helvetica" w:cs="Calibri"/>
                <w:color w:val="000000"/>
                <w:kern w:val="0"/>
                <w:lang w:eastAsia="es-CO"/>
                <w14:ligatures w14:val="none"/>
              </w:rPr>
            </w:pPr>
            <w:r w:rsidRPr="00BA7D8D">
              <w:rPr>
                <w:rFonts w:ascii="Helvetica" w:eastAsia="Times New Roman" w:hAnsi="Helvetica" w:cs="Calibri"/>
                <w:color w:val="000000"/>
                <w:kern w:val="0"/>
                <w:lang w:eastAsia="es-CO"/>
                <w14:ligatures w14:val="none"/>
              </w:rPr>
              <w:t>$</w:t>
            </w:r>
          </w:p>
        </w:tc>
        <w:tc>
          <w:tcPr>
            <w:tcW w:w="1117" w:type="dxa"/>
            <w:tcBorders>
              <w:top w:val="nil"/>
              <w:left w:val="nil"/>
              <w:bottom w:val="single" w:sz="4" w:space="0" w:color="auto"/>
              <w:right w:val="single" w:sz="4" w:space="0" w:color="auto"/>
            </w:tcBorders>
            <w:noWrap/>
            <w:vAlign w:val="bottom"/>
            <w:hideMark/>
          </w:tcPr>
          <w:p w14:paraId="6E0F3703" w14:textId="77777777" w:rsidR="00BA7D8D" w:rsidRPr="00BA7D8D" w:rsidRDefault="00BA7D8D" w:rsidP="00BA7D8D">
            <w:pPr>
              <w:spacing w:after="0" w:line="240" w:lineRule="auto"/>
              <w:rPr>
                <w:rFonts w:ascii="Helvetica" w:eastAsia="Times New Roman" w:hAnsi="Helvetica" w:cs="Calibri"/>
                <w:color w:val="000000"/>
                <w:kern w:val="0"/>
                <w:lang w:eastAsia="es-CO"/>
                <w14:ligatures w14:val="none"/>
              </w:rPr>
            </w:pPr>
            <w:r w:rsidRPr="00BA7D8D">
              <w:rPr>
                <w:rFonts w:ascii="Helvetica" w:eastAsia="Times New Roman" w:hAnsi="Helvetica" w:cs="Calibri"/>
                <w:color w:val="000000"/>
                <w:kern w:val="0"/>
                <w:lang w:eastAsia="es-CO"/>
                <w14:ligatures w14:val="none"/>
              </w:rPr>
              <w:t>$</w:t>
            </w:r>
          </w:p>
        </w:tc>
        <w:tc>
          <w:tcPr>
            <w:tcW w:w="1503" w:type="dxa"/>
            <w:tcBorders>
              <w:top w:val="nil"/>
              <w:left w:val="nil"/>
              <w:bottom w:val="single" w:sz="4" w:space="0" w:color="auto"/>
              <w:right w:val="single" w:sz="4" w:space="0" w:color="auto"/>
            </w:tcBorders>
            <w:noWrap/>
            <w:vAlign w:val="bottom"/>
            <w:hideMark/>
          </w:tcPr>
          <w:p w14:paraId="58BE5351" w14:textId="77777777" w:rsidR="00BA7D8D" w:rsidRPr="00BA7D8D" w:rsidRDefault="00BA7D8D" w:rsidP="00BA7D8D">
            <w:pPr>
              <w:spacing w:after="0" w:line="240" w:lineRule="auto"/>
              <w:jc w:val="center"/>
              <w:rPr>
                <w:rFonts w:ascii="Helvetica" w:eastAsia="Times New Roman" w:hAnsi="Helvetica" w:cs="Calibri"/>
                <w:color w:val="000000"/>
                <w:kern w:val="0"/>
                <w:lang w:eastAsia="es-CO"/>
                <w14:ligatures w14:val="none"/>
              </w:rPr>
            </w:pPr>
            <w:r w:rsidRPr="00BA7D8D">
              <w:rPr>
                <w:rFonts w:ascii="Helvetica" w:eastAsia="Times New Roman" w:hAnsi="Helvetica" w:cs="Calibri"/>
                <w:color w:val="000000"/>
                <w:kern w:val="0"/>
                <w:lang w:eastAsia="es-CO"/>
                <w14:ligatures w14:val="none"/>
              </w:rPr>
              <w:t>%</w:t>
            </w:r>
          </w:p>
        </w:tc>
      </w:tr>
      <w:tr w:rsidR="00BA7D8D" w:rsidRPr="00BA7D8D" w14:paraId="7B21F264" w14:textId="77777777" w:rsidTr="00BA7D8D">
        <w:trPr>
          <w:trHeight w:val="285"/>
          <w:jc w:val="center"/>
        </w:trPr>
        <w:tc>
          <w:tcPr>
            <w:tcW w:w="2740" w:type="dxa"/>
            <w:tcBorders>
              <w:top w:val="nil"/>
              <w:left w:val="single" w:sz="4" w:space="0" w:color="auto"/>
              <w:bottom w:val="single" w:sz="4" w:space="0" w:color="auto"/>
              <w:right w:val="single" w:sz="4" w:space="0" w:color="auto"/>
            </w:tcBorders>
            <w:noWrap/>
            <w:vAlign w:val="bottom"/>
            <w:hideMark/>
          </w:tcPr>
          <w:p w14:paraId="48B97BFE" w14:textId="77777777" w:rsidR="00BA7D8D" w:rsidRPr="00BA7D8D" w:rsidRDefault="00BA7D8D" w:rsidP="00BA7D8D">
            <w:pPr>
              <w:spacing w:after="0" w:line="240" w:lineRule="auto"/>
              <w:rPr>
                <w:rFonts w:ascii="Helvetica" w:eastAsia="Times New Roman" w:hAnsi="Helvetica" w:cs="Calibri"/>
                <w:color w:val="000000"/>
                <w:kern w:val="0"/>
                <w:lang w:eastAsia="es-CO"/>
                <w14:ligatures w14:val="none"/>
              </w:rPr>
            </w:pPr>
            <w:r w:rsidRPr="00BA7D8D">
              <w:rPr>
                <w:rFonts w:ascii="Helvetica" w:eastAsia="Times New Roman" w:hAnsi="Helvetica" w:cs="Calibri"/>
                <w:color w:val="000000"/>
                <w:kern w:val="0"/>
                <w:lang w:eastAsia="es-CO"/>
                <w14:ligatures w14:val="none"/>
              </w:rPr>
              <w:t>rubro F</w:t>
            </w:r>
          </w:p>
        </w:tc>
        <w:tc>
          <w:tcPr>
            <w:tcW w:w="1466" w:type="dxa"/>
            <w:tcBorders>
              <w:top w:val="nil"/>
              <w:left w:val="nil"/>
              <w:bottom w:val="single" w:sz="4" w:space="0" w:color="auto"/>
              <w:right w:val="single" w:sz="4" w:space="0" w:color="auto"/>
            </w:tcBorders>
            <w:noWrap/>
            <w:vAlign w:val="bottom"/>
            <w:hideMark/>
          </w:tcPr>
          <w:p w14:paraId="0ED69BF7" w14:textId="77777777" w:rsidR="00BA7D8D" w:rsidRPr="00BA7D8D" w:rsidRDefault="00BA7D8D" w:rsidP="00BA7D8D">
            <w:pPr>
              <w:spacing w:after="0" w:line="240" w:lineRule="auto"/>
              <w:rPr>
                <w:rFonts w:ascii="Helvetica" w:eastAsia="Times New Roman" w:hAnsi="Helvetica" w:cs="Calibri"/>
                <w:color w:val="000000"/>
                <w:kern w:val="0"/>
                <w:lang w:eastAsia="es-CO"/>
                <w14:ligatures w14:val="none"/>
              </w:rPr>
            </w:pPr>
            <w:r w:rsidRPr="00BA7D8D">
              <w:rPr>
                <w:rFonts w:ascii="Helvetica" w:eastAsia="Times New Roman" w:hAnsi="Helvetica" w:cs="Calibri"/>
                <w:color w:val="000000"/>
                <w:kern w:val="0"/>
                <w:lang w:eastAsia="es-CO"/>
                <w14:ligatures w14:val="none"/>
              </w:rPr>
              <w:t>$</w:t>
            </w:r>
          </w:p>
        </w:tc>
        <w:tc>
          <w:tcPr>
            <w:tcW w:w="1466" w:type="dxa"/>
            <w:tcBorders>
              <w:top w:val="nil"/>
              <w:left w:val="nil"/>
              <w:bottom w:val="single" w:sz="4" w:space="0" w:color="auto"/>
              <w:right w:val="single" w:sz="4" w:space="0" w:color="auto"/>
            </w:tcBorders>
            <w:noWrap/>
            <w:vAlign w:val="bottom"/>
            <w:hideMark/>
          </w:tcPr>
          <w:p w14:paraId="5A29FA4B" w14:textId="77777777" w:rsidR="00BA7D8D" w:rsidRPr="00BA7D8D" w:rsidRDefault="00BA7D8D" w:rsidP="00BA7D8D">
            <w:pPr>
              <w:spacing w:after="0" w:line="240" w:lineRule="auto"/>
              <w:rPr>
                <w:rFonts w:ascii="Helvetica" w:eastAsia="Times New Roman" w:hAnsi="Helvetica" w:cs="Calibri"/>
                <w:color w:val="000000"/>
                <w:kern w:val="0"/>
                <w:lang w:eastAsia="es-CO"/>
                <w14:ligatures w14:val="none"/>
              </w:rPr>
            </w:pPr>
            <w:r w:rsidRPr="00BA7D8D">
              <w:rPr>
                <w:rFonts w:ascii="Helvetica" w:eastAsia="Times New Roman" w:hAnsi="Helvetica" w:cs="Calibri"/>
                <w:color w:val="000000"/>
                <w:kern w:val="0"/>
                <w:lang w:eastAsia="es-CO"/>
                <w14:ligatures w14:val="none"/>
              </w:rPr>
              <w:t>$</w:t>
            </w:r>
          </w:p>
        </w:tc>
        <w:tc>
          <w:tcPr>
            <w:tcW w:w="1117" w:type="dxa"/>
            <w:tcBorders>
              <w:top w:val="nil"/>
              <w:left w:val="nil"/>
              <w:bottom w:val="single" w:sz="4" w:space="0" w:color="auto"/>
              <w:right w:val="single" w:sz="4" w:space="0" w:color="auto"/>
            </w:tcBorders>
            <w:noWrap/>
            <w:vAlign w:val="bottom"/>
            <w:hideMark/>
          </w:tcPr>
          <w:p w14:paraId="1773E57E" w14:textId="77777777" w:rsidR="00BA7D8D" w:rsidRPr="00BA7D8D" w:rsidRDefault="00BA7D8D" w:rsidP="00BA7D8D">
            <w:pPr>
              <w:spacing w:after="0" w:line="240" w:lineRule="auto"/>
              <w:rPr>
                <w:rFonts w:ascii="Helvetica" w:eastAsia="Times New Roman" w:hAnsi="Helvetica" w:cs="Calibri"/>
                <w:color w:val="000000"/>
                <w:kern w:val="0"/>
                <w:lang w:eastAsia="es-CO"/>
                <w14:ligatures w14:val="none"/>
              </w:rPr>
            </w:pPr>
            <w:r w:rsidRPr="00BA7D8D">
              <w:rPr>
                <w:rFonts w:ascii="Helvetica" w:eastAsia="Times New Roman" w:hAnsi="Helvetica" w:cs="Calibri"/>
                <w:color w:val="000000"/>
                <w:kern w:val="0"/>
                <w:lang w:eastAsia="es-CO"/>
                <w14:ligatures w14:val="none"/>
              </w:rPr>
              <w:t>$</w:t>
            </w:r>
          </w:p>
        </w:tc>
        <w:tc>
          <w:tcPr>
            <w:tcW w:w="1503" w:type="dxa"/>
            <w:tcBorders>
              <w:top w:val="nil"/>
              <w:left w:val="nil"/>
              <w:bottom w:val="single" w:sz="4" w:space="0" w:color="auto"/>
              <w:right w:val="single" w:sz="4" w:space="0" w:color="auto"/>
            </w:tcBorders>
            <w:noWrap/>
            <w:vAlign w:val="bottom"/>
            <w:hideMark/>
          </w:tcPr>
          <w:p w14:paraId="5437C8DF" w14:textId="77777777" w:rsidR="00BA7D8D" w:rsidRPr="00BA7D8D" w:rsidRDefault="00BA7D8D" w:rsidP="00BA7D8D">
            <w:pPr>
              <w:spacing w:after="0" w:line="240" w:lineRule="auto"/>
              <w:jc w:val="center"/>
              <w:rPr>
                <w:rFonts w:ascii="Helvetica" w:eastAsia="Times New Roman" w:hAnsi="Helvetica" w:cs="Calibri"/>
                <w:color w:val="000000"/>
                <w:kern w:val="0"/>
                <w:lang w:eastAsia="es-CO"/>
                <w14:ligatures w14:val="none"/>
              </w:rPr>
            </w:pPr>
            <w:r w:rsidRPr="00BA7D8D">
              <w:rPr>
                <w:rFonts w:ascii="Helvetica" w:eastAsia="Times New Roman" w:hAnsi="Helvetica" w:cs="Calibri"/>
                <w:color w:val="000000"/>
                <w:kern w:val="0"/>
                <w:lang w:eastAsia="es-CO"/>
                <w14:ligatures w14:val="none"/>
              </w:rPr>
              <w:t>%</w:t>
            </w:r>
          </w:p>
        </w:tc>
      </w:tr>
    </w:tbl>
    <w:p w14:paraId="214CEA44" w14:textId="416116DA" w:rsidR="009F08FB" w:rsidRDefault="00BA7D8D" w:rsidP="00A128F2">
      <w:pPr>
        <w:jc w:val="center"/>
        <w:rPr>
          <w:rFonts w:ascii="Helvetica" w:hAnsi="Helvetica"/>
          <w:i/>
          <w:iCs/>
          <w:color w:val="808080" w:themeColor="background1" w:themeShade="80"/>
          <w:lang w:val="es-ES"/>
        </w:rPr>
      </w:pPr>
      <w:r w:rsidRPr="00C12E41">
        <w:rPr>
          <w:rFonts w:ascii="Helvetica" w:hAnsi="Helvetica"/>
          <w:i/>
          <w:iCs/>
          <w:color w:val="808080" w:themeColor="background1" w:themeShade="80"/>
          <w:lang w:val="es-ES"/>
        </w:rPr>
        <w:t>(expresar las cifras completas es decir no en miles ni en millones)</w:t>
      </w:r>
    </w:p>
    <w:p w14:paraId="01D9AF07" w14:textId="77777777" w:rsidR="009F08FB" w:rsidRPr="001F55CC" w:rsidRDefault="009F08FB" w:rsidP="009F08FB">
      <w:pPr>
        <w:jc w:val="both"/>
        <w:rPr>
          <w:rFonts w:ascii="Helvetica" w:hAnsi="Helvetica"/>
          <w:sz w:val="24"/>
          <w:szCs w:val="24"/>
          <w:lang w:val="es-ES"/>
        </w:rPr>
      </w:pPr>
      <w:r w:rsidRPr="001F55CC">
        <w:rPr>
          <w:rFonts w:ascii="Helvetica" w:hAnsi="Helvetica"/>
          <w:sz w:val="24"/>
          <w:szCs w:val="24"/>
          <w:lang w:val="es-ES"/>
        </w:rPr>
        <w:t>Para la elaboración del presupuesto de ingresos se toma como criterios los siguientes parámetros que afectan la unidad de caja:</w:t>
      </w:r>
    </w:p>
    <w:p w14:paraId="22306289" w14:textId="77777777" w:rsidR="000D3685" w:rsidRDefault="00991EA6" w:rsidP="00991EA6">
      <w:pPr>
        <w:jc w:val="both"/>
        <w:rPr>
          <w:rFonts w:ascii="Helvetica" w:hAnsi="Helvetica"/>
          <w:i/>
          <w:iCs/>
          <w:color w:val="808080" w:themeColor="background1" w:themeShade="80"/>
          <w:sz w:val="24"/>
          <w:szCs w:val="24"/>
          <w:lang w:val="es-ES"/>
        </w:rPr>
      </w:pPr>
      <w:r>
        <w:rPr>
          <w:rFonts w:ascii="Helvetica" w:hAnsi="Helvetica"/>
          <w:i/>
          <w:iCs/>
          <w:color w:val="808080" w:themeColor="background1" w:themeShade="80"/>
          <w:sz w:val="24"/>
          <w:szCs w:val="24"/>
          <w:lang w:val="es-ES"/>
        </w:rPr>
        <w:t>(</w:t>
      </w:r>
      <w:r w:rsidR="009B263C" w:rsidRPr="009B263C">
        <w:rPr>
          <w:rFonts w:ascii="Helvetica" w:hAnsi="Helvetica"/>
          <w:i/>
          <w:iCs/>
          <w:color w:val="808080" w:themeColor="background1" w:themeShade="80"/>
          <w:sz w:val="24"/>
          <w:szCs w:val="24"/>
          <w:lang w:val="es-ES"/>
        </w:rPr>
        <w:t>Explica</w:t>
      </w:r>
      <w:r w:rsidR="009B263C" w:rsidRPr="00991EA6">
        <w:rPr>
          <w:rFonts w:ascii="Helvetica" w:hAnsi="Helvetica"/>
          <w:i/>
          <w:iCs/>
          <w:color w:val="808080" w:themeColor="background1" w:themeShade="80"/>
          <w:sz w:val="24"/>
          <w:szCs w:val="24"/>
          <w:lang w:val="es-ES"/>
        </w:rPr>
        <w:t>r</w:t>
      </w:r>
      <w:r w:rsidR="009B263C" w:rsidRPr="009B263C">
        <w:rPr>
          <w:rFonts w:ascii="Helvetica" w:hAnsi="Helvetica"/>
          <w:i/>
          <w:iCs/>
          <w:color w:val="808080" w:themeColor="background1" w:themeShade="80"/>
          <w:sz w:val="24"/>
          <w:szCs w:val="24"/>
          <w:lang w:val="es-ES"/>
        </w:rPr>
        <w:t xml:space="preserve"> </w:t>
      </w:r>
      <w:r w:rsidR="00D6051F">
        <w:rPr>
          <w:rFonts w:ascii="Helvetica" w:hAnsi="Helvetica"/>
          <w:i/>
          <w:iCs/>
          <w:color w:val="808080" w:themeColor="background1" w:themeShade="80"/>
          <w:sz w:val="24"/>
          <w:szCs w:val="24"/>
          <w:lang w:val="es-ES"/>
        </w:rPr>
        <w:t xml:space="preserve">de manera </w:t>
      </w:r>
      <w:r w:rsidR="009B263C" w:rsidRPr="009B263C">
        <w:rPr>
          <w:rFonts w:ascii="Helvetica" w:hAnsi="Helvetica"/>
          <w:i/>
          <w:iCs/>
          <w:color w:val="808080" w:themeColor="background1" w:themeShade="80"/>
          <w:sz w:val="24"/>
          <w:szCs w:val="24"/>
          <w:lang w:val="es-ES"/>
        </w:rPr>
        <w:t>cualitativa y cuantitativa</w:t>
      </w:r>
      <w:r w:rsidR="000D3685">
        <w:rPr>
          <w:rFonts w:ascii="Helvetica" w:hAnsi="Helvetica"/>
          <w:i/>
          <w:iCs/>
          <w:color w:val="808080" w:themeColor="background1" w:themeShade="80"/>
          <w:sz w:val="24"/>
          <w:szCs w:val="24"/>
          <w:lang w:val="es-ES"/>
        </w:rPr>
        <w:t>:</w:t>
      </w:r>
    </w:p>
    <w:p w14:paraId="471775A4" w14:textId="540022E4" w:rsidR="000D3685" w:rsidRDefault="000D3685" w:rsidP="000D3685">
      <w:pPr>
        <w:pStyle w:val="Prrafodelista"/>
        <w:numPr>
          <w:ilvl w:val="0"/>
          <w:numId w:val="2"/>
        </w:numPr>
        <w:jc w:val="both"/>
        <w:rPr>
          <w:rFonts w:ascii="Helvetica" w:hAnsi="Helvetica"/>
          <w:i/>
          <w:iCs/>
          <w:color w:val="808080" w:themeColor="background1" w:themeShade="80"/>
          <w:sz w:val="24"/>
          <w:szCs w:val="24"/>
          <w:lang w:val="es-ES"/>
        </w:rPr>
      </w:pPr>
      <w:r>
        <w:rPr>
          <w:rFonts w:ascii="Helvetica" w:hAnsi="Helvetica"/>
          <w:i/>
          <w:iCs/>
          <w:color w:val="808080" w:themeColor="background1" w:themeShade="80"/>
          <w:sz w:val="24"/>
          <w:szCs w:val="24"/>
          <w:lang w:val="es-ES"/>
        </w:rPr>
        <w:t>C</w:t>
      </w:r>
      <w:r w:rsidR="009B263C" w:rsidRPr="000D3685">
        <w:rPr>
          <w:rFonts w:ascii="Helvetica" w:hAnsi="Helvetica"/>
          <w:i/>
          <w:iCs/>
          <w:color w:val="808080" w:themeColor="background1" w:themeShade="80"/>
          <w:sz w:val="24"/>
          <w:szCs w:val="24"/>
          <w:lang w:val="es-ES"/>
        </w:rPr>
        <w:t>ada uno de los rubros de manera detallada que dé la explicación de cómo se llegó al valor presupuestado</w:t>
      </w:r>
    </w:p>
    <w:p w14:paraId="6A799820" w14:textId="77777777" w:rsidR="000D3685" w:rsidRDefault="000D3685" w:rsidP="000D3685">
      <w:pPr>
        <w:pStyle w:val="Prrafodelista"/>
        <w:numPr>
          <w:ilvl w:val="0"/>
          <w:numId w:val="2"/>
        </w:numPr>
        <w:jc w:val="both"/>
        <w:rPr>
          <w:rFonts w:ascii="Helvetica" w:hAnsi="Helvetica"/>
          <w:i/>
          <w:iCs/>
          <w:color w:val="808080" w:themeColor="background1" w:themeShade="80"/>
          <w:sz w:val="24"/>
          <w:szCs w:val="24"/>
          <w:lang w:val="es-ES"/>
        </w:rPr>
      </w:pPr>
      <w:r>
        <w:rPr>
          <w:rFonts w:ascii="Helvetica" w:hAnsi="Helvetica"/>
          <w:i/>
          <w:iCs/>
          <w:color w:val="808080" w:themeColor="background1" w:themeShade="80"/>
          <w:sz w:val="24"/>
          <w:szCs w:val="24"/>
          <w:lang w:val="es-ES"/>
        </w:rPr>
        <w:t>I</w:t>
      </w:r>
      <w:r w:rsidR="009B263C" w:rsidRPr="000D3685">
        <w:rPr>
          <w:rFonts w:ascii="Helvetica" w:hAnsi="Helvetica"/>
          <w:i/>
          <w:iCs/>
          <w:color w:val="808080" w:themeColor="background1" w:themeShade="80"/>
          <w:sz w:val="24"/>
          <w:szCs w:val="24"/>
          <w:lang w:val="es-ES"/>
        </w:rPr>
        <w:t>ncluir dentro de la explicación el valor total del rubro para la siguiente vigencia, la variación absoluta y porcentual frente a la vigencia actual y la explicación que justifique la variación, tener en cuenta los Ingresos por plan de inversión FUTIC</w:t>
      </w:r>
      <w:r>
        <w:rPr>
          <w:rFonts w:ascii="Helvetica" w:hAnsi="Helvetica"/>
          <w:i/>
          <w:iCs/>
          <w:color w:val="808080" w:themeColor="background1" w:themeShade="80"/>
          <w:sz w:val="24"/>
          <w:szCs w:val="24"/>
          <w:lang w:val="es-ES"/>
        </w:rPr>
        <w:t>.</w:t>
      </w:r>
    </w:p>
    <w:p w14:paraId="2D12EC71" w14:textId="77777777" w:rsidR="000D3685" w:rsidRDefault="009B263C" w:rsidP="000D3685">
      <w:pPr>
        <w:pStyle w:val="Prrafodelista"/>
        <w:numPr>
          <w:ilvl w:val="0"/>
          <w:numId w:val="2"/>
        </w:numPr>
        <w:jc w:val="both"/>
        <w:rPr>
          <w:rFonts w:ascii="Helvetica" w:hAnsi="Helvetica"/>
          <w:i/>
          <w:iCs/>
          <w:color w:val="808080" w:themeColor="background1" w:themeShade="80"/>
          <w:sz w:val="24"/>
          <w:szCs w:val="24"/>
          <w:lang w:val="es-ES"/>
        </w:rPr>
      </w:pPr>
      <w:r w:rsidRPr="000D3685">
        <w:rPr>
          <w:rFonts w:ascii="Helvetica" w:hAnsi="Helvetica"/>
          <w:i/>
          <w:iCs/>
          <w:color w:val="808080" w:themeColor="background1" w:themeShade="80"/>
          <w:sz w:val="24"/>
          <w:szCs w:val="24"/>
          <w:lang w:val="es-ES"/>
        </w:rPr>
        <w:t>Incluir tablas históricas si el presupuesto de algún rubro se realiza teniendo en cuenta históricos de años anteriores</w:t>
      </w:r>
      <w:r w:rsidR="000D3685">
        <w:rPr>
          <w:rFonts w:ascii="Helvetica" w:hAnsi="Helvetica"/>
          <w:i/>
          <w:iCs/>
          <w:color w:val="808080" w:themeColor="background1" w:themeShade="80"/>
          <w:sz w:val="24"/>
          <w:szCs w:val="24"/>
          <w:lang w:val="es-ES"/>
        </w:rPr>
        <w:t>.</w:t>
      </w:r>
    </w:p>
    <w:p w14:paraId="49BEF395" w14:textId="5DBAD37E" w:rsidR="00991EA6" w:rsidRDefault="000D3685" w:rsidP="00991EA6">
      <w:pPr>
        <w:pStyle w:val="Prrafodelista"/>
        <w:numPr>
          <w:ilvl w:val="0"/>
          <w:numId w:val="2"/>
        </w:numPr>
        <w:jc w:val="both"/>
        <w:rPr>
          <w:rFonts w:ascii="Helvetica" w:hAnsi="Helvetica"/>
          <w:i/>
          <w:iCs/>
          <w:color w:val="808080" w:themeColor="background1" w:themeShade="80"/>
          <w:sz w:val="24"/>
          <w:szCs w:val="24"/>
          <w:lang w:val="es-ES"/>
        </w:rPr>
      </w:pPr>
      <w:r>
        <w:rPr>
          <w:rFonts w:ascii="Helvetica" w:hAnsi="Helvetica"/>
          <w:i/>
          <w:iCs/>
          <w:color w:val="808080" w:themeColor="background1" w:themeShade="80"/>
          <w:sz w:val="24"/>
          <w:szCs w:val="24"/>
          <w:lang w:val="es-ES"/>
        </w:rPr>
        <w:t>E</w:t>
      </w:r>
      <w:r w:rsidR="009B263C" w:rsidRPr="000D3685">
        <w:rPr>
          <w:rFonts w:ascii="Helvetica" w:hAnsi="Helvetica"/>
          <w:i/>
          <w:iCs/>
          <w:color w:val="808080" w:themeColor="background1" w:themeShade="80"/>
          <w:sz w:val="24"/>
          <w:szCs w:val="24"/>
          <w:lang w:val="es-ES"/>
        </w:rPr>
        <w:t>s importante tener en cuenta</w:t>
      </w:r>
      <w:r w:rsidR="00991EA6" w:rsidRPr="000D3685">
        <w:rPr>
          <w:rFonts w:ascii="Helvetica" w:hAnsi="Helvetica"/>
          <w:i/>
          <w:iCs/>
          <w:color w:val="808080" w:themeColor="background1" w:themeShade="80"/>
          <w:sz w:val="24"/>
          <w:szCs w:val="24"/>
          <w:lang w:val="es-ES"/>
        </w:rPr>
        <w:t xml:space="preserve"> en la justificación</w:t>
      </w:r>
      <w:r w:rsidR="009B263C" w:rsidRPr="000D3685">
        <w:rPr>
          <w:rFonts w:ascii="Helvetica" w:hAnsi="Helvetica"/>
          <w:i/>
          <w:iCs/>
          <w:color w:val="808080" w:themeColor="background1" w:themeShade="80"/>
          <w:sz w:val="24"/>
          <w:szCs w:val="24"/>
          <w:lang w:val="es-ES"/>
        </w:rPr>
        <w:t xml:space="preserve"> la proyección de ingresos y compromisos a cierre de la vigencia en curso</w:t>
      </w:r>
      <w:r w:rsidR="00F7020C" w:rsidRPr="000D3685">
        <w:rPr>
          <w:rFonts w:ascii="Helvetica" w:hAnsi="Helvetica"/>
          <w:i/>
          <w:iCs/>
          <w:color w:val="808080" w:themeColor="background1" w:themeShade="80"/>
          <w:sz w:val="24"/>
          <w:szCs w:val="24"/>
          <w:lang w:val="es-ES"/>
        </w:rPr>
        <w:t xml:space="preserve">, incluir </w:t>
      </w:r>
      <w:r w:rsidR="003D7B27" w:rsidRPr="000D3685">
        <w:rPr>
          <w:rFonts w:ascii="Helvetica" w:hAnsi="Helvetica"/>
          <w:i/>
          <w:iCs/>
          <w:color w:val="808080" w:themeColor="background1" w:themeShade="80"/>
          <w:sz w:val="24"/>
          <w:szCs w:val="24"/>
          <w:lang w:val="es-ES"/>
        </w:rPr>
        <w:t>proyecciones de ventas, estrategias</w:t>
      </w:r>
      <w:r w:rsidR="0083193C" w:rsidRPr="000D3685">
        <w:rPr>
          <w:rFonts w:ascii="Helvetica" w:hAnsi="Helvetica"/>
          <w:i/>
          <w:iCs/>
          <w:color w:val="808080" w:themeColor="background1" w:themeShade="80"/>
          <w:sz w:val="24"/>
          <w:szCs w:val="24"/>
          <w:lang w:val="es-ES"/>
        </w:rPr>
        <w:t xml:space="preserve"> comerciales</w:t>
      </w:r>
      <w:r w:rsidR="00F7020C" w:rsidRPr="000D3685">
        <w:rPr>
          <w:rFonts w:ascii="Helvetica" w:hAnsi="Helvetica"/>
          <w:i/>
          <w:iCs/>
          <w:color w:val="808080" w:themeColor="background1" w:themeShade="80"/>
          <w:sz w:val="24"/>
          <w:szCs w:val="24"/>
          <w:lang w:val="es-ES"/>
        </w:rPr>
        <w:t>,</w:t>
      </w:r>
      <w:r w:rsidR="008A7B5C" w:rsidRPr="000D3685">
        <w:rPr>
          <w:rFonts w:ascii="Helvetica" w:hAnsi="Helvetica"/>
          <w:i/>
          <w:iCs/>
          <w:color w:val="808080" w:themeColor="background1" w:themeShade="80"/>
          <w:sz w:val="24"/>
          <w:szCs w:val="24"/>
          <w:lang w:val="es-ES"/>
        </w:rPr>
        <w:t xml:space="preserve"> </w:t>
      </w:r>
      <w:r w:rsidR="00D04F1A" w:rsidRPr="000D3685">
        <w:rPr>
          <w:rFonts w:ascii="Helvetica" w:hAnsi="Helvetica"/>
          <w:i/>
          <w:iCs/>
          <w:color w:val="808080" w:themeColor="background1" w:themeShade="80"/>
          <w:sz w:val="24"/>
          <w:szCs w:val="24"/>
          <w:lang w:val="es-ES"/>
        </w:rPr>
        <w:t>clientes, entre otros</w:t>
      </w:r>
      <w:r w:rsidR="00991EA6" w:rsidRPr="000D3685">
        <w:rPr>
          <w:rFonts w:ascii="Helvetica" w:hAnsi="Helvetica"/>
          <w:i/>
          <w:iCs/>
          <w:color w:val="808080" w:themeColor="background1" w:themeShade="80"/>
          <w:sz w:val="24"/>
          <w:szCs w:val="24"/>
          <w:lang w:val="es-ES"/>
        </w:rPr>
        <w:t>)</w:t>
      </w:r>
      <w:r w:rsidR="002439AA" w:rsidRPr="000D3685">
        <w:rPr>
          <w:rFonts w:ascii="Helvetica" w:hAnsi="Helvetica"/>
          <w:i/>
          <w:iCs/>
          <w:color w:val="808080" w:themeColor="background1" w:themeShade="80"/>
          <w:sz w:val="24"/>
          <w:szCs w:val="24"/>
          <w:lang w:val="es-ES"/>
        </w:rPr>
        <w:t xml:space="preserve"> cual </w:t>
      </w:r>
      <w:r w:rsidRPr="000D3685">
        <w:rPr>
          <w:rFonts w:ascii="Helvetica" w:hAnsi="Helvetica"/>
          <w:i/>
          <w:iCs/>
          <w:color w:val="808080" w:themeColor="background1" w:themeShade="80"/>
          <w:sz w:val="24"/>
          <w:szCs w:val="24"/>
          <w:lang w:val="es-ES"/>
        </w:rPr>
        <w:t>sea la</w:t>
      </w:r>
      <w:r w:rsidR="002439AA" w:rsidRPr="000D3685">
        <w:rPr>
          <w:rFonts w:ascii="Helvetica" w:hAnsi="Helvetica"/>
          <w:i/>
          <w:iCs/>
          <w:color w:val="808080" w:themeColor="background1" w:themeShade="80"/>
          <w:sz w:val="24"/>
          <w:szCs w:val="24"/>
          <w:lang w:val="es-ES"/>
        </w:rPr>
        <w:t xml:space="preserve"> necesidad</w:t>
      </w:r>
      <w:r w:rsidRPr="000D3685">
        <w:rPr>
          <w:rFonts w:ascii="Helvetica" w:hAnsi="Helvetica"/>
          <w:i/>
          <w:iCs/>
          <w:color w:val="808080" w:themeColor="background1" w:themeShade="80"/>
          <w:sz w:val="24"/>
          <w:szCs w:val="24"/>
          <w:lang w:val="es-ES"/>
        </w:rPr>
        <w:t>.</w:t>
      </w:r>
    </w:p>
    <w:p w14:paraId="6EA97186" w14:textId="77777777" w:rsidR="00B05436" w:rsidRDefault="006B4F51" w:rsidP="00A77DF7">
      <w:pPr>
        <w:pStyle w:val="Prrafodelista"/>
        <w:numPr>
          <w:ilvl w:val="0"/>
          <w:numId w:val="2"/>
        </w:numPr>
        <w:jc w:val="both"/>
        <w:rPr>
          <w:rFonts w:ascii="Helvetica" w:hAnsi="Helvetica"/>
          <w:i/>
          <w:iCs/>
          <w:color w:val="808080" w:themeColor="background1" w:themeShade="80"/>
          <w:sz w:val="24"/>
          <w:szCs w:val="24"/>
          <w:lang w:val="es-ES"/>
        </w:rPr>
      </w:pPr>
      <w:r w:rsidRPr="00B05436">
        <w:rPr>
          <w:rFonts w:ascii="Helvetica" w:hAnsi="Helvetica"/>
          <w:i/>
          <w:iCs/>
          <w:color w:val="808080" w:themeColor="background1" w:themeShade="80"/>
          <w:sz w:val="24"/>
          <w:szCs w:val="24"/>
          <w:lang w:val="es-ES"/>
        </w:rPr>
        <w:t xml:space="preserve">Para la estimación de ingresos se debe tener en cuenta su origen, de manera que, para los ingresos por venta de bienes y servicios, además de los volúmenes y precios, se considere la capacidad y planes de mercado y el soporte de autorización de gastos en el presupuesto respectivo de la(s) </w:t>
      </w:r>
      <w:r w:rsidRPr="00B05436">
        <w:rPr>
          <w:rFonts w:ascii="Helvetica" w:hAnsi="Helvetica"/>
          <w:i/>
          <w:iCs/>
          <w:color w:val="808080" w:themeColor="background1" w:themeShade="80"/>
          <w:sz w:val="24"/>
          <w:szCs w:val="24"/>
          <w:lang w:val="es-ES"/>
        </w:rPr>
        <w:lastRenderedPageBreak/>
        <w:t>entidad(es), y para los recursos de capital, los planes, estimaciones y supuestos que los sustentan</w:t>
      </w:r>
      <w:r w:rsidR="00B05436">
        <w:rPr>
          <w:rFonts w:ascii="Helvetica" w:hAnsi="Helvetica"/>
          <w:i/>
          <w:iCs/>
          <w:color w:val="808080" w:themeColor="background1" w:themeShade="80"/>
          <w:sz w:val="24"/>
          <w:szCs w:val="24"/>
          <w:lang w:val="es-ES"/>
        </w:rPr>
        <w:t>.</w:t>
      </w:r>
    </w:p>
    <w:p w14:paraId="4337910E" w14:textId="3A4B1D22" w:rsidR="00B05436" w:rsidRDefault="00B05436" w:rsidP="00A77DF7">
      <w:pPr>
        <w:pStyle w:val="Prrafodelista"/>
        <w:numPr>
          <w:ilvl w:val="0"/>
          <w:numId w:val="2"/>
        </w:numPr>
        <w:jc w:val="both"/>
        <w:rPr>
          <w:rFonts w:ascii="Helvetica" w:hAnsi="Helvetica"/>
          <w:i/>
          <w:iCs/>
          <w:color w:val="808080" w:themeColor="background1" w:themeShade="80"/>
          <w:sz w:val="24"/>
          <w:szCs w:val="24"/>
          <w:lang w:val="es-ES"/>
        </w:rPr>
      </w:pPr>
      <w:r w:rsidRPr="00B05436">
        <w:rPr>
          <w:rFonts w:ascii="Helvetica" w:hAnsi="Helvetica"/>
          <w:i/>
          <w:iCs/>
          <w:color w:val="808080" w:themeColor="background1" w:themeShade="80"/>
          <w:sz w:val="24"/>
          <w:szCs w:val="24"/>
          <w:lang w:val="es-ES"/>
        </w:rPr>
        <w:t>Las transferencias, se programarán de conformidad con las normas que las originan.</w:t>
      </w:r>
    </w:p>
    <w:p w14:paraId="7C5D6663" w14:textId="50F7F474" w:rsidR="0036023D" w:rsidRPr="0036023D" w:rsidRDefault="0036023D" w:rsidP="004C42A0">
      <w:pPr>
        <w:pStyle w:val="Prrafodelista"/>
        <w:numPr>
          <w:ilvl w:val="0"/>
          <w:numId w:val="2"/>
        </w:numPr>
        <w:jc w:val="both"/>
        <w:rPr>
          <w:rFonts w:ascii="Helvetica" w:hAnsi="Helvetica"/>
          <w:i/>
          <w:iCs/>
          <w:color w:val="808080" w:themeColor="background1" w:themeShade="80"/>
          <w:sz w:val="24"/>
          <w:szCs w:val="24"/>
          <w:lang w:val="es-ES"/>
        </w:rPr>
      </w:pPr>
      <w:r w:rsidRPr="0036023D">
        <w:rPr>
          <w:rFonts w:ascii="Helvetica" w:hAnsi="Helvetica"/>
          <w:i/>
          <w:iCs/>
          <w:color w:val="808080" w:themeColor="background1" w:themeShade="80"/>
          <w:sz w:val="24"/>
          <w:szCs w:val="24"/>
          <w:lang w:val="es-ES"/>
        </w:rPr>
        <w:t>Sobre la adquisición de activos financieros10, su programación debe soportarse en la política</w:t>
      </w:r>
      <w:r>
        <w:rPr>
          <w:rFonts w:ascii="Helvetica" w:hAnsi="Helvetica"/>
          <w:i/>
          <w:iCs/>
          <w:color w:val="808080" w:themeColor="background1" w:themeShade="80"/>
          <w:sz w:val="24"/>
          <w:szCs w:val="24"/>
          <w:lang w:val="es-ES"/>
        </w:rPr>
        <w:t xml:space="preserve"> </w:t>
      </w:r>
      <w:r w:rsidRPr="0036023D">
        <w:rPr>
          <w:rFonts w:ascii="Helvetica" w:hAnsi="Helvetica"/>
          <w:i/>
          <w:iCs/>
          <w:color w:val="808080" w:themeColor="background1" w:themeShade="80"/>
          <w:sz w:val="24"/>
          <w:szCs w:val="24"/>
          <w:lang w:val="es-ES"/>
        </w:rPr>
        <w:t>para su realización.</w:t>
      </w:r>
    </w:p>
    <w:p w14:paraId="1252E35A" w14:textId="4D7015C9" w:rsidR="00994609" w:rsidRPr="00994609" w:rsidRDefault="00994609" w:rsidP="009F08FB">
      <w:pPr>
        <w:jc w:val="both"/>
        <w:rPr>
          <w:rFonts w:ascii="Helvetica" w:hAnsi="Helvetica"/>
          <w:i/>
          <w:iCs/>
          <w:color w:val="808080" w:themeColor="background1" w:themeShade="80"/>
          <w:sz w:val="24"/>
          <w:szCs w:val="24"/>
          <w:lang w:val="es-ES"/>
        </w:rPr>
      </w:pPr>
      <w:r w:rsidRPr="00994609">
        <w:rPr>
          <w:rFonts w:ascii="Helvetica" w:hAnsi="Helvetica"/>
          <w:i/>
          <w:iCs/>
          <w:color w:val="808080" w:themeColor="background1" w:themeShade="80"/>
          <w:sz w:val="24"/>
          <w:szCs w:val="24"/>
          <w:lang w:val="es-ES"/>
        </w:rPr>
        <w:t>Ejemplo:</w:t>
      </w:r>
    </w:p>
    <w:p w14:paraId="4268562D" w14:textId="1D4F9D51" w:rsidR="001F55CC" w:rsidRPr="009F08FB" w:rsidRDefault="009F08FB" w:rsidP="009F08FB">
      <w:pPr>
        <w:jc w:val="both"/>
        <w:rPr>
          <w:rFonts w:ascii="Helvetica" w:hAnsi="Helvetica"/>
          <w:sz w:val="24"/>
          <w:szCs w:val="24"/>
          <w:lang w:val="es-ES"/>
        </w:rPr>
      </w:pPr>
      <w:r w:rsidRPr="009F08FB">
        <w:rPr>
          <w:rFonts w:ascii="Helvetica" w:hAnsi="Helvetica"/>
          <w:sz w:val="24"/>
          <w:szCs w:val="24"/>
          <w:lang w:val="es-ES"/>
        </w:rPr>
        <w:t>A continuación, la explicación de cada uno de los rubros que componen el presupuesto de ingresos.</w:t>
      </w:r>
    </w:p>
    <w:tbl>
      <w:tblPr>
        <w:tblW w:w="8160" w:type="dxa"/>
        <w:jc w:val="center"/>
        <w:tblCellMar>
          <w:left w:w="70" w:type="dxa"/>
          <w:right w:w="70" w:type="dxa"/>
        </w:tblCellMar>
        <w:tblLook w:val="04A0" w:firstRow="1" w:lastRow="0" w:firstColumn="1" w:lastColumn="0" w:noHBand="0" w:noVBand="1"/>
      </w:tblPr>
      <w:tblGrid>
        <w:gridCol w:w="2740"/>
        <w:gridCol w:w="1803"/>
        <w:gridCol w:w="1803"/>
        <w:gridCol w:w="1127"/>
        <w:gridCol w:w="1493"/>
      </w:tblGrid>
      <w:tr w:rsidR="004F4B8E" w:rsidRPr="004F4B8E" w14:paraId="49B5CECC" w14:textId="77777777" w:rsidTr="004F4B8E">
        <w:trPr>
          <w:trHeight w:val="570"/>
          <w:jc w:val="center"/>
        </w:trPr>
        <w:tc>
          <w:tcPr>
            <w:tcW w:w="2740" w:type="dxa"/>
            <w:tcBorders>
              <w:top w:val="single" w:sz="4" w:space="0" w:color="auto"/>
              <w:left w:val="single" w:sz="4" w:space="0" w:color="auto"/>
              <w:bottom w:val="single" w:sz="4" w:space="0" w:color="auto"/>
              <w:right w:val="single" w:sz="4" w:space="0" w:color="auto"/>
            </w:tcBorders>
            <w:shd w:val="clear" w:color="000000" w:fill="808080"/>
            <w:vAlign w:val="center"/>
            <w:hideMark/>
          </w:tcPr>
          <w:p w14:paraId="02A8079F" w14:textId="77777777" w:rsidR="004F4B8E" w:rsidRPr="004F4B8E" w:rsidRDefault="004F4B8E" w:rsidP="004F4B8E">
            <w:pPr>
              <w:spacing w:after="0" w:line="240" w:lineRule="auto"/>
              <w:jc w:val="center"/>
              <w:rPr>
                <w:rFonts w:ascii="Helvetica" w:eastAsia="Times New Roman" w:hAnsi="Helvetica" w:cs="Calibri"/>
                <w:b/>
                <w:bCs/>
                <w:color w:val="000000"/>
                <w:kern w:val="0"/>
                <w:lang w:eastAsia="es-CO"/>
                <w14:ligatures w14:val="none"/>
              </w:rPr>
            </w:pPr>
            <w:r w:rsidRPr="004F4B8E">
              <w:rPr>
                <w:rFonts w:ascii="Helvetica" w:eastAsia="Times New Roman" w:hAnsi="Helvetica" w:cs="Calibri"/>
                <w:b/>
                <w:bCs/>
                <w:color w:val="000000"/>
                <w:kern w:val="0"/>
                <w:lang w:eastAsia="es-CO"/>
                <w14:ligatures w14:val="none"/>
              </w:rPr>
              <w:t>NOMBRE DEL RUBRO</w:t>
            </w:r>
          </w:p>
        </w:tc>
        <w:tc>
          <w:tcPr>
            <w:tcW w:w="1420" w:type="dxa"/>
            <w:tcBorders>
              <w:top w:val="single" w:sz="4" w:space="0" w:color="auto"/>
              <w:left w:val="nil"/>
              <w:bottom w:val="single" w:sz="4" w:space="0" w:color="auto"/>
              <w:right w:val="single" w:sz="4" w:space="0" w:color="auto"/>
            </w:tcBorders>
            <w:shd w:val="clear" w:color="000000" w:fill="808080"/>
            <w:vAlign w:val="center"/>
            <w:hideMark/>
          </w:tcPr>
          <w:p w14:paraId="0339202E" w14:textId="1291E2F8" w:rsidR="004F4B8E" w:rsidRPr="004F4B8E" w:rsidRDefault="004F4B8E" w:rsidP="004F4B8E">
            <w:pPr>
              <w:spacing w:after="0" w:line="240" w:lineRule="auto"/>
              <w:jc w:val="center"/>
              <w:rPr>
                <w:rFonts w:ascii="Helvetica" w:eastAsia="Times New Roman" w:hAnsi="Helvetica" w:cs="Calibri"/>
                <w:b/>
                <w:bCs/>
                <w:color w:val="000000"/>
                <w:kern w:val="0"/>
                <w:lang w:eastAsia="es-CO"/>
                <w14:ligatures w14:val="none"/>
              </w:rPr>
            </w:pPr>
            <w:r w:rsidRPr="004F4B8E">
              <w:rPr>
                <w:rFonts w:ascii="Helvetica" w:eastAsia="Times New Roman" w:hAnsi="Helvetica" w:cs="Calibri"/>
                <w:b/>
                <w:bCs/>
                <w:color w:val="000000"/>
                <w:kern w:val="0"/>
                <w:lang w:eastAsia="es-CO"/>
                <w14:ligatures w14:val="none"/>
              </w:rPr>
              <w:t>PRESUPUESTO 202</w:t>
            </w:r>
            <w:r w:rsidR="00C97597">
              <w:rPr>
                <w:rFonts w:ascii="Helvetica" w:eastAsia="Times New Roman" w:hAnsi="Helvetica" w:cs="Calibri"/>
                <w:b/>
                <w:bCs/>
                <w:color w:val="000000"/>
                <w:kern w:val="0"/>
                <w:lang w:eastAsia="es-CO"/>
                <w14:ligatures w14:val="none"/>
              </w:rPr>
              <w:t>_</w:t>
            </w:r>
          </w:p>
        </w:tc>
        <w:tc>
          <w:tcPr>
            <w:tcW w:w="1380" w:type="dxa"/>
            <w:tcBorders>
              <w:top w:val="single" w:sz="4" w:space="0" w:color="auto"/>
              <w:left w:val="nil"/>
              <w:bottom w:val="single" w:sz="4" w:space="0" w:color="auto"/>
              <w:right w:val="single" w:sz="4" w:space="0" w:color="auto"/>
            </w:tcBorders>
            <w:shd w:val="clear" w:color="000000" w:fill="808080"/>
            <w:vAlign w:val="center"/>
            <w:hideMark/>
          </w:tcPr>
          <w:p w14:paraId="419427C8" w14:textId="4A8F00E8" w:rsidR="004F4B8E" w:rsidRPr="004F4B8E" w:rsidRDefault="004F4B8E" w:rsidP="004F4B8E">
            <w:pPr>
              <w:spacing w:after="0" w:line="240" w:lineRule="auto"/>
              <w:jc w:val="center"/>
              <w:rPr>
                <w:rFonts w:ascii="Helvetica" w:eastAsia="Times New Roman" w:hAnsi="Helvetica" w:cs="Calibri"/>
                <w:b/>
                <w:bCs/>
                <w:color w:val="000000"/>
                <w:kern w:val="0"/>
                <w:lang w:eastAsia="es-CO"/>
                <w14:ligatures w14:val="none"/>
              </w:rPr>
            </w:pPr>
            <w:r w:rsidRPr="004F4B8E">
              <w:rPr>
                <w:rFonts w:ascii="Helvetica" w:eastAsia="Times New Roman" w:hAnsi="Helvetica" w:cs="Calibri"/>
                <w:b/>
                <w:bCs/>
                <w:color w:val="000000"/>
                <w:kern w:val="0"/>
                <w:lang w:eastAsia="es-CO"/>
                <w14:ligatures w14:val="none"/>
              </w:rPr>
              <w:t>PRESUPUESTO 202</w:t>
            </w:r>
            <w:r w:rsidR="00C97597">
              <w:rPr>
                <w:rFonts w:ascii="Helvetica" w:eastAsia="Times New Roman" w:hAnsi="Helvetica" w:cs="Calibri"/>
                <w:b/>
                <w:bCs/>
                <w:color w:val="000000"/>
                <w:kern w:val="0"/>
                <w:lang w:eastAsia="es-CO"/>
                <w14:ligatures w14:val="none"/>
              </w:rPr>
              <w:t>_</w:t>
            </w:r>
          </w:p>
        </w:tc>
        <w:tc>
          <w:tcPr>
            <w:tcW w:w="2620" w:type="dxa"/>
            <w:gridSpan w:val="2"/>
            <w:tcBorders>
              <w:top w:val="single" w:sz="4" w:space="0" w:color="auto"/>
              <w:left w:val="nil"/>
              <w:bottom w:val="single" w:sz="4" w:space="0" w:color="auto"/>
              <w:right w:val="single" w:sz="4" w:space="0" w:color="auto"/>
            </w:tcBorders>
            <w:shd w:val="clear" w:color="000000" w:fill="808080"/>
            <w:vAlign w:val="center"/>
            <w:hideMark/>
          </w:tcPr>
          <w:p w14:paraId="6BC6EE6D" w14:textId="77777777" w:rsidR="004F4B8E" w:rsidRPr="004F4B8E" w:rsidRDefault="004F4B8E" w:rsidP="004F4B8E">
            <w:pPr>
              <w:spacing w:after="0" w:line="240" w:lineRule="auto"/>
              <w:jc w:val="center"/>
              <w:rPr>
                <w:rFonts w:ascii="Helvetica" w:eastAsia="Times New Roman" w:hAnsi="Helvetica" w:cs="Calibri"/>
                <w:b/>
                <w:bCs/>
                <w:color w:val="000000"/>
                <w:kern w:val="0"/>
                <w:lang w:eastAsia="es-CO"/>
                <w14:ligatures w14:val="none"/>
              </w:rPr>
            </w:pPr>
            <w:r w:rsidRPr="004F4B8E">
              <w:rPr>
                <w:rFonts w:ascii="Helvetica" w:eastAsia="Times New Roman" w:hAnsi="Helvetica" w:cs="Calibri"/>
                <w:b/>
                <w:bCs/>
                <w:color w:val="000000"/>
                <w:kern w:val="0"/>
                <w:lang w:eastAsia="es-CO"/>
                <w14:ligatures w14:val="none"/>
              </w:rPr>
              <w:t>VARIACIÓN</w:t>
            </w:r>
          </w:p>
        </w:tc>
      </w:tr>
      <w:tr w:rsidR="004F4B8E" w:rsidRPr="004F4B8E" w14:paraId="554FC859" w14:textId="77777777" w:rsidTr="004F4B8E">
        <w:trPr>
          <w:trHeight w:val="285"/>
          <w:jc w:val="center"/>
        </w:trPr>
        <w:tc>
          <w:tcPr>
            <w:tcW w:w="2740" w:type="dxa"/>
            <w:tcBorders>
              <w:top w:val="nil"/>
              <w:left w:val="single" w:sz="4" w:space="0" w:color="auto"/>
              <w:bottom w:val="single" w:sz="4" w:space="0" w:color="auto"/>
              <w:right w:val="single" w:sz="4" w:space="0" w:color="auto"/>
            </w:tcBorders>
            <w:noWrap/>
            <w:vAlign w:val="bottom"/>
            <w:hideMark/>
          </w:tcPr>
          <w:p w14:paraId="5ECB440B" w14:textId="77777777" w:rsidR="004F4B8E" w:rsidRPr="004F4B8E" w:rsidRDefault="004F4B8E" w:rsidP="004F4B8E">
            <w:pPr>
              <w:spacing w:after="0" w:line="240" w:lineRule="auto"/>
              <w:rPr>
                <w:rFonts w:ascii="Helvetica" w:eastAsia="Times New Roman" w:hAnsi="Helvetica" w:cs="Calibri"/>
                <w:color w:val="000000"/>
                <w:kern w:val="0"/>
                <w:lang w:eastAsia="es-CO"/>
                <w14:ligatures w14:val="none"/>
              </w:rPr>
            </w:pPr>
            <w:r w:rsidRPr="004F4B8E">
              <w:rPr>
                <w:rFonts w:ascii="Helvetica" w:eastAsia="Times New Roman" w:hAnsi="Helvetica" w:cs="Calibri"/>
                <w:color w:val="000000"/>
                <w:kern w:val="0"/>
                <w:lang w:eastAsia="es-CO"/>
                <w14:ligatures w14:val="none"/>
              </w:rPr>
              <w:t>rubro A</w:t>
            </w:r>
          </w:p>
        </w:tc>
        <w:tc>
          <w:tcPr>
            <w:tcW w:w="1420" w:type="dxa"/>
            <w:tcBorders>
              <w:top w:val="nil"/>
              <w:left w:val="nil"/>
              <w:bottom w:val="single" w:sz="4" w:space="0" w:color="auto"/>
              <w:right w:val="single" w:sz="4" w:space="0" w:color="auto"/>
            </w:tcBorders>
            <w:noWrap/>
            <w:vAlign w:val="bottom"/>
            <w:hideMark/>
          </w:tcPr>
          <w:p w14:paraId="36FE5554" w14:textId="77777777" w:rsidR="004F4B8E" w:rsidRPr="004F4B8E" w:rsidRDefault="004F4B8E" w:rsidP="004F4B8E">
            <w:pPr>
              <w:spacing w:after="0" w:line="240" w:lineRule="auto"/>
              <w:rPr>
                <w:rFonts w:ascii="Helvetica" w:eastAsia="Times New Roman" w:hAnsi="Helvetica" w:cs="Calibri"/>
                <w:color w:val="000000"/>
                <w:kern w:val="0"/>
                <w:lang w:eastAsia="es-CO"/>
                <w14:ligatures w14:val="none"/>
              </w:rPr>
            </w:pPr>
            <w:r w:rsidRPr="004F4B8E">
              <w:rPr>
                <w:rFonts w:ascii="Helvetica" w:eastAsia="Times New Roman" w:hAnsi="Helvetica" w:cs="Calibri"/>
                <w:color w:val="000000"/>
                <w:kern w:val="0"/>
                <w:lang w:eastAsia="es-CO"/>
                <w14:ligatures w14:val="none"/>
              </w:rPr>
              <w:t>$</w:t>
            </w:r>
          </w:p>
        </w:tc>
        <w:tc>
          <w:tcPr>
            <w:tcW w:w="1380" w:type="dxa"/>
            <w:tcBorders>
              <w:top w:val="nil"/>
              <w:left w:val="nil"/>
              <w:bottom w:val="single" w:sz="4" w:space="0" w:color="auto"/>
              <w:right w:val="single" w:sz="4" w:space="0" w:color="auto"/>
            </w:tcBorders>
            <w:noWrap/>
            <w:vAlign w:val="bottom"/>
            <w:hideMark/>
          </w:tcPr>
          <w:p w14:paraId="561C509B" w14:textId="77777777" w:rsidR="004F4B8E" w:rsidRPr="004F4B8E" w:rsidRDefault="004F4B8E" w:rsidP="004F4B8E">
            <w:pPr>
              <w:spacing w:after="0" w:line="240" w:lineRule="auto"/>
              <w:rPr>
                <w:rFonts w:ascii="Helvetica" w:eastAsia="Times New Roman" w:hAnsi="Helvetica" w:cs="Calibri"/>
                <w:color w:val="000000"/>
                <w:kern w:val="0"/>
                <w:lang w:eastAsia="es-CO"/>
                <w14:ligatures w14:val="none"/>
              </w:rPr>
            </w:pPr>
            <w:r w:rsidRPr="004F4B8E">
              <w:rPr>
                <w:rFonts w:ascii="Helvetica" w:eastAsia="Times New Roman" w:hAnsi="Helvetica" w:cs="Calibri"/>
                <w:color w:val="000000"/>
                <w:kern w:val="0"/>
                <w:lang w:eastAsia="es-CO"/>
                <w14:ligatures w14:val="none"/>
              </w:rPr>
              <w:t>$</w:t>
            </w:r>
          </w:p>
        </w:tc>
        <w:tc>
          <w:tcPr>
            <w:tcW w:w="1127" w:type="dxa"/>
            <w:tcBorders>
              <w:top w:val="nil"/>
              <w:left w:val="nil"/>
              <w:bottom w:val="single" w:sz="4" w:space="0" w:color="auto"/>
              <w:right w:val="single" w:sz="4" w:space="0" w:color="auto"/>
            </w:tcBorders>
            <w:noWrap/>
            <w:vAlign w:val="bottom"/>
            <w:hideMark/>
          </w:tcPr>
          <w:p w14:paraId="174D2307" w14:textId="77777777" w:rsidR="004F4B8E" w:rsidRPr="004F4B8E" w:rsidRDefault="004F4B8E" w:rsidP="004F4B8E">
            <w:pPr>
              <w:spacing w:after="0" w:line="240" w:lineRule="auto"/>
              <w:rPr>
                <w:rFonts w:ascii="Helvetica" w:eastAsia="Times New Roman" w:hAnsi="Helvetica" w:cs="Calibri"/>
                <w:color w:val="000000"/>
                <w:kern w:val="0"/>
                <w:lang w:eastAsia="es-CO"/>
                <w14:ligatures w14:val="none"/>
              </w:rPr>
            </w:pPr>
            <w:r w:rsidRPr="004F4B8E">
              <w:rPr>
                <w:rFonts w:ascii="Helvetica" w:eastAsia="Times New Roman" w:hAnsi="Helvetica" w:cs="Calibri"/>
                <w:color w:val="000000"/>
                <w:kern w:val="0"/>
                <w:lang w:eastAsia="es-CO"/>
                <w14:ligatures w14:val="none"/>
              </w:rPr>
              <w:t>$</w:t>
            </w:r>
          </w:p>
        </w:tc>
        <w:tc>
          <w:tcPr>
            <w:tcW w:w="1493" w:type="dxa"/>
            <w:tcBorders>
              <w:top w:val="nil"/>
              <w:left w:val="nil"/>
              <w:bottom w:val="single" w:sz="4" w:space="0" w:color="auto"/>
              <w:right w:val="single" w:sz="4" w:space="0" w:color="auto"/>
            </w:tcBorders>
            <w:noWrap/>
            <w:vAlign w:val="bottom"/>
            <w:hideMark/>
          </w:tcPr>
          <w:p w14:paraId="0545796C" w14:textId="77777777" w:rsidR="004F4B8E" w:rsidRPr="004F4B8E" w:rsidRDefault="004F4B8E" w:rsidP="004F4B8E">
            <w:pPr>
              <w:spacing w:after="0" w:line="240" w:lineRule="auto"/>
              <w:jc w:val="center"/>
              <w:rPr>
                <w:rFonts w:ascii="Helvetica" w:eastAsia="Times New Roman" w:hAnsi="Helvetica" w:cs="Calibri"/>
                <w:color w:val="000000"/>
                <w:kern w:val="0"/>
                <w:lang w:eastAsia="es-CO"/>
                <w14:ligatures w14:val="none"/>
              </w:rPr>
            </w:pPr>
            <w:r w:rsidRPr="004F4B8E">
              <w:rPr>
                <w:rFonts w:ascii="Helvetica" w:eastAsia="Times New Roman" w:hAnsi="Helvetica" w:cs="Calibri"/>
                <w:color w:val="000000"/>
                <w:kern w:val="0"/>
                <w:lang w:eastAsia="es-CO"/>
                <w14:ligatures w14:val="none"/>
              </w:rPr>
              <w:t>%</w:t>
            </w:r>
          </w:p>
        </w:tc>
      </w:tr>
    </w:tbl>
    <w:p w14:paraId="4AF783FC" w14:textId="77777777" w:rsidR="00991EA6" w:rsidRDefault="00991EA6" w:rsidP="00991EA6">
      <w:pPr>
        <w:jc w:val="both"/>
        <w:rPr>
          <w:rFonts w:ascii="Helvetica" w:hAnsi="Helvetica"/>
          <w:i/>
          <w:iCs/>
          <w:color w:val="808080" w:themeColor="background1" w:themeShade="80"/>
          <w:sz w:val="24"/>
          <w:szCs w:val="24"/>
          <w:lang w:val="es-ES"/>
        </w:rPr>
      </w:pPr>
    </w:p>
    <w:p w14:paraId="27C9B8D5" w14:textId="77777777" w:rsidR="000853E9" w:rsidRDefault="000853E9" w:rsidP="009B263C">
      <w:pPr>
        <w:pStyle w:val="Ttulo2"/>
        <w:rPr>
          <w:rFonts w:ascii="Helvetica" w:hAnsi="Helvetica" w:cstheme="minorHAnsi"/>
          <w:b/>
          <w:bCs/>
          <w:color w:val="auto"/>
          <w:sz w:val="28"/>
          <w:szCs w:val="28"/>
          <w:lang w:val="es-ES"/>
        </w:rPr>
      </w:pPr>
      <w:bookmarkStart w:id="4" w:name="_Toc139634827"/>
    </w:p>
    <w:p w14:paraId="2A4CC78C" w14:textId="50E2CC70" w:rsidR="009B263C" w:rsidRPr="009B263C" w:rsidRDefault="009B263C" w:rsidP="009B263C">
      <w:pPr>
        <w:pStyle w:val="Ttulo2"/>
        <w:rPr>
          <w:rFonts w:ascii="Helvetica" w:hAnsi="Helvetica" w:cstheme="minorHAnsi"/>
          <w:b/>
          <w:bCs/>
          <w:color w:val="auto"/>
          <w:sz w:val="28"/>
          <w:szCs w:val="28"/>
          <w:lang w:val="es-ES"/>
        </w:rPr>
      </w:pPr>
      <w:r w:rsidRPr="009B263C">
        <w:rPr>
          <w:rFonts w:ascii="Helvetica" w:hAnsi="Helvetica" w:cstheme="minorHAnsi"/>
          <w:b/>
          <w:bCs/>
          <w:color w:val="auto"/>
          <w:sz w:val="28"/>
          <w:szCs w:val="28"/>
          <w:lang w:val="es-ES"/>
        </w:rPr>
        <w:t xml:space="preserve">3.2 </w:t>
      </w:r>
      <w:r w:rsidR="003715EB" w:rsidRPr="003715EB">
        <w:rPr>
          <w:rFonts w:ascii="Helvetica" w:hAnsi="Helvetica" w:cstheme="minorHAnsi"/>
          <w:b/>
          <w:bCs/>
          <w:color w:val="auto"/>
          <w:sz w:val="28"/>
          <w:szCs w:val="28"/>
          <w:lang w:val="es-ES"/>
        </w:rPr>
        <w:t xml:space="preserve">EXPLICACIÓN PRESUPUESTO DE </w:t>
      </w:r>
      <w:r w:rsidR="003715EB">
        <w:rPr>
          <w:rFonts w:ascii="Helvetica" w:hAnsi="Helvetica" w:cstheme="minorHAnsi"/>
          <w:b/>
          <w:bCs/>
          <w:color w:val="auto"/>
          <w:sz w:val="28"/>
          <w:szCs w:val="28"/>
          <w:lang w:val="es-ES"/>
        </w:rPr>
        <w:t>GASTOS</w:t>
      </w:r>
      <w:bookmarkEnd w:id="4"/>
    </w:p>
    <w:p w14:paraId="3818A597" w14:textId="1EE71314" w:rsidR="005014C8" w:rsidRDefault="005014C8" w:rsidP="005014C8">
      <w:pPr>
        <w:jc w:val="both"/>
        <w:rPr>
          <w:rFonts w:ascii="Helvetica" w:hAnsi="Helvetica"/>
          <w:i/>
          <w:iCs/>
          <w:color w:val="808080" w:themeColor="background1" w:themeShade="80"/>
          <w:sz w:val="24"/>
          <w:szCs w:val="24"/>
          <w:lang w:val="es-MX"/>
        </w:rPr>
      </w:pPr>
      <w:r w:rsidRPr="00991EA6">
        <w:rPr>
          <w:rFonts w:ascii="Helvetica" w:hAnsi="Helvetica"/>
          <w:i/>
          <w:iCs/>
          <w:color w:val="808080" w:themeColor="background1" w:themeShade="80"/>
          <w:sz w:val="24"/>
          <w:szCs w:val="24"/>
          <w:lang w:val="es-ES"/>
        </w:rPr>
        <w:t>(</w:t>
      </w:r>
      <w:r w:rsidR="00994609">
        <w:rPr>
          <w:rFonts w:ascii="Helvetica" w:hAnsi="Helvetica"/>
          <w:i/>
          <w:iCs/>
          <w:color w:val="808080" w:themeColor="background1" w:themeShade="80"/>
          <w:sz w:val="24"/>
          <w:szCs w:val="24"/>
          <w:lang w:val="es-ES"/>
        </w:rPr>
        <w:t>I</w:t>
      </w:r>
      <w:r w:rsidRPr="00991EA6">
        <w:rPr>
          <w:rFonts w:ascii="Helvetica" w:hAnsi="Helvetica"/>
          <w:i/>
          <w:iCs/>
          <w:color w:val="808080" w:themeColor="background1" w:themeShade="80"/>
          <w:sz w:val="24"/>
          <w:szCs w:val="24"/>
          <w:lang w:val="es-ES"/>
        </w:rPr>
        <w:t xml:space="preserve">ncluir la tabla </w:t>
      </w:r>
      <w:r>
        <w:rPr>
          <w:rFonts w:ascii="Helvetica" w:hAnsi="Helvetica"/>
          <w:i/>
          <w:iCs/>
          <w:color w:val="808080" w:themeColor="background1" w:themeShade="80"/>
          <w:sz w:val="24"/>
          <w:szCs w:val="24"/>
          <w:lang w:val="es-ES"/>
        </w:rPr>
        <w:t>detallada</w:t>
      </w:r>
      <w:r w:rsidRPr="00991EA6">
        <w:rPr>
          <w:rFonts w:ascii="Helvetica" w:hAnsi="Helvetica"/>
          <w:i/>
          <w:iCs/>
          <w:color w:val="808080" w:themeColor="background1" w:themeShade="80"/>
          <w:sz w:val="24"/>
          <w:szCs w:val="24"/>
          <w:lang w:val="es-ES"/>
        </w:rPr>
        <w:t xml:space="preserve"> de los </w:t>
      </w:r>
      <w:r>
        <w:rPr>
          <w:rFonts w:ascii="Helvetica" w:hAnsi="Helvetica"/>
          <w:i/>
          <w:iCs/>
          <w:color w:val="808080" w:themeColor="background1" w:themeShade="80"/>
          <w:sz w:val="24"/>
          <w:szCs w:val="24"/>
          <w:lang w:val="es-ES"/>
        </w:rPr>
        <w:t>Gastos</w:t>
      </w:r>
      <w:r w:rsidRPr="00991EA6">
        <w:rPr>
          <w:rFonts w:ascii="Helvetica" w:hAnsi="Helvetica"/>
          <w:i/>
          <w:iCs/>
          <w:color w:val="808080" w:themeColor="background1" w:themeShade="80"/>
          <w:sz w:val="24"/>
          <w:szCs w:val="24"/>
          <w:lang w:val="es-ES"/>
        </w:rPr>
        <w:t xml:space="preserve"> con:</w:t>
      </w:r>
      <w:r w:rsidRPr="00991EA6">
        <w:rPr>
          <w:color w:val="808080" w:themeColor="background1" w:themeShade="80"/>
        </w:rPr>
        <w:t xml:space="preserve"> </w:t>
      </w:r>
      <w:r w:rsidRPr="00991EA6">
        <w:rPr>
          <w:rFonts w:ascii="Helvetica" w:hAnsi="Helvetica"/>
          <w:i/>
          <w:iCs/>
          <w:color w:val="808080" w:themeColor="background1" w:themeShade="80"/>
          <w:sz w:val="24"/>
          <w:szCs w:val="24"/>
          <w:lang w:val="es-ES"/>
        </w:rPr>
        <w:t xml:space="preserve">Denominación de cada rubro, Presupuesto inicial de la vigencia en curso, Presupuesto de la siguiente, vigencia, </w:t>
      </w:r>
      <w:r w:rsidRPr="00991EA6">
        <w:rPr>
          <w:rFonts w:ascii="Helvetica" w:hAnsi="Helvetica"/>
          <w:i/>
          <w:iCs/>
          <w:color w:val="808080" w:themeColor="background1" w:themeShade="80"/>
          <w:sz w:val="24"/>
          <w:szCs w:val="24"/>
          <w:lang w:val="es-MX"/>
        </w:rPr>
        <w:t>Variación absoluta, Variación porcentual)</w:t>
      </w:r>
    </w:p>
    <w:tbl>
      <w:tblPr>
        <w:tblW w:w="9111" w:type="dxa"/>
        <w:tblLayout w:type="fixed"/>
        <w:tblCellMar>
          <w:left w:w="70" w:type="dxa"/>
          <w:right w:w="70" w:type="dxa"/>
        </w:tblCellMar>
        <w:tblLook w:val="04A0" w:firstRow="1" w:lastRow="0" w:firstColumn="1" w:lastColumn="0" w:noHBand="0" w:noVBand="1"/>
      </w:tblPr>
      <w:tblGrid>
        <w:gridCol w:w="2933"/>
        <w:gridCol w:w="1923"/>
        <w:gridCol w:w="1943"/>
        <w:gridCol w:w="905"/>
        <w:gridCol w:w="1407"/>
      </w:tblGrid>
      <w:tr w:rsidR="00AC3515" w:rsidRPr="00AC3515" w14:paraId="3B1180DF" w14:textId="77777777" w:rsidTr="00AC3515">
        <w:trPr>
          <w:trHeight w:val="570"/>
        </w:trPr>
        <w:tc>
          <w:tcPr>
            <w:tcW w:w="2933" w:type="dxa"/>
            <w:tcBorders>
              <w:top w:val="single" w:sz="4" w:space="0" w:color="auto"/>
              <w:left w:val="single" w:sz="4" w:space="0" w:color="auto"/>
              <w:bottom w:val="single" w:sz="4" w:space="0" w:color="auto"/>
              <w:right w:val="single" w:sz="4" w:space="0" w:color="auto"/>
            </w:tcBorders>
            <w:shd w:val="clear" w:color="000000" w:fill="808080"/>
            <w:vAlign w:val="center"/>
            <w:hideMark/>
          </w:tcPr>
          <w:p w14:paraId="2CA19DA5" w14:textId="77777777" w:rsidR="00AC3515" w:rsidRPr="00AC3515" w:rsidRDefault="00AC3515" w:rsidP="00AC3515">
            <w:pPr>
              <w:spacing w:after="0" w:line="240" w:lineRule="auto"/>
              <w:jc w:val="center"/>
              <w:rPr>
                <w:rFonts w:ascii="Helvetica" w:eastAsia="Times New Roman" w:hAnsi="Helvetica" w:cs="Calibri"/>
                <w:b/>
                <w:bCs/>
                <w:color w:val="000000"/>
                <w:kern w:val="0"/>
                <w:lang w:eastAsia="es-CO"/>
                <w14:ligatures w14:val="none"/>
              </w:rPr>
            </w:pPr>
            <w:r w:rsidRPr="00AC3515">
              <w:rPr>
                <w:rFonts w:ascii="Helvetica" w:eastAsia="Times New Roman" w:hAnsi="Helvetica" w:cs="Calibri"/>
                <w:b/>
                <w:bCs/>
                <w:color w:val="000000"/>
                <w:kern w:val="0"/>
                <w:lang w:eastAsia="es-CO"/>
                <w14:ligatures w14:val="none"/>
              </w:rPr>
              <w:t>NOMBRE DEL RUBRO</w:t>
            </w:r>
          </w:p>
        </w:tc>
        <w:tc>
          <w:tcPr>
            <w:tcW w:w="1923" w:type="dxa"/>
            <w:tcBorders>
              <w:top w:val="single" w:sz="4" w:space="0" w:color="auto"/>
              <w:left w:val="nil"/>
              <w:bottom w:val="single" w:sz="4" w:space="0" w:color="auto"/>
              <w:right w:val="single" w:sz="4" w:space="0" w:color="auto"/>
            </w:tcBorders>
            <w:shd w:val="clear" w:color="000000" w:fill="808080"/>
            <w:vAlign w:val="center"/>
            <w:hideMark/>
          </w:tcPr>
          <w:p w14:paraId="4F297B49" w14:textId="2C213C88" w:rsidR="00AC3515" w:rsidRPr="00AC3515" w:rsidRDefault="00AC3515" w:rsidP="00AC3515">
            <w:pPr>
              <w:spacing w:after="0" w:line="240" w:lineRule="auto"/>
              <w:jc w:val="center"/>
              <w:rPr>
                <w:rFonts w:ascii="Helvetica" w:eastAsia="Times New Roman" w:hAnsi="Helvetica" w:cs="Calibri"/>
                <w:b/>
                <w:bCs/>
                <w:color w:val="000000"/>
                <w:kern w:val="0"/>
                <w:lang w:eastAsia="es-CO"/>
                <w14:ligatures w14:val="none"/>
              </w:rPr>
            </w:pPr>
            <w:r w:rsidRPr="00AC3515">
              <w:rPr>
                <w:rFonts w:ascii="Helvetica" w:eastAsia="Times New Roman" w:hAnsi="Helvetica" w:cs="Calibri"/>
                <w:b/>
                <w:bCs/>
                <w:color w:val="000000"/>
                <w:kern w:val="0"/>
                <w:lang w:eastAsia="es-CO"/>
                <w14:ligatures w14:val="none"/>
              </w:rPr>
              <w:t>PRESUPUESTO 202</w:t>
            </w:r>
            <w:r w:rsidR="00C97597">
              <w:rPr>
                <w:rFonts w:ascii="Helvetica" w:eastAsia="Times New Roman" w:hAnsi="Helvetica" w:cs="Calibri"/>
                <w:b/>
                <w:bCs/>
                <w:color w:val="000000"/>
                <w:kern w:val="0"/>
                <w:lang w:eastAsia="es-CO"/>
                <w14:ligatures w14:val="none"/>
              </w:rPr>
              <w:t>_</w:t>
            </w:r>
          </w:p>
        </w:tc>
        <w:tc>
          <w:tcPr>
            <w:tcW w:w="1943" w:type="dxa"/>
            <w:tcBorders>
              <w:top w:val="single" w:sz="4" w:space="0" w:color="auto"/>
              <w:left w:val="nil"/>
              <w:bottom w:val="single" w:sz="4" w:space="0" w:color="auto"/>
              <w:right w:val="single" w:sz="4" w:space="0" w:color="auto"/>
            </w:tcBorders>
            <w:shd w:val="clear" w:color="000000" w:fill="808080"/>
            <w:vAlign w:val="center"/>
            <w:hideMark/>
          </w:tcPr>
          <w:p w14:paraId="056B9024" w14:textId="545AFB15" w:rsidR="00AC3515" w:rsidRPr="00AC3515" w:rsidRDefault="00AC3515" w:rsidP="00AC3515">
            <w:pPr>
              <w:spacing w:after="0" w:line="240" w:lineRule="auto"/>
              <w:jc w:val="center"/>
              <w:rPr>
                <w:rFonts w:ascii="Helvetica" w:eastAsia="Times New Roman" w:hAnsi="Helvetica" w:cs="Calibri"/>
                <w:b/>
                <w:bCs/>
                <w:color w:val="000000"/>
                <w:kern w:val="0"/>
                <w:lang w:eastAsia="es-CO"/>
                <w14:ligatures w14:val="none"/>
              </w:rPr>
            </w:pPr>
            <w:r w:rsidRPr="00AC3515">
              <w:rPr>
                <w:rFonts w:ascii="Helvetica" w:eastAsia="Times New Roman" w:hAnsi="Helvetica" w:cs="Calibri"/>
                <w:b/>
                <w:bCs/>
                <w:color w:val="000000"/>
                <w:kern w:val="0"/>
                <w:lang w:eastAsia="es-CO"/>
                <w14:ligatures w14:val="none"/>
              </w:rPr>
              <w:t>PRESUPUESTO 202</w:t>
            </w:r>
            <w:r w:rsidR="00C97597">
              <w:rPr>
                <w:rFonts w:ascii="Helvetica" w:eastAsia="Times New Roman" w:hAnsi="Helvetica" w:cs="Calibri"/>
                <w:b/>
                <w:bCs/>
                <w:color w:val="000000"/>
                <w:kern w:val="0"/>
                <w:lang w:eastAsia="es-CO"/>
                <w14:ligatures w14:val="none"/>
              </w:rPr>
              <w:t>_</w:t>
            </w:r>
          </w:p>
        </w:tc>
        <w:tc>
          <w:tcPr>
            <w:tcW w:w="2312" w:type="dxa"/>
            <w:gridSpan w:val="2"/>
            <w:tcBorders>
              <w:top w:val="single" w:sz="4" w:space="0" w:color="auto"/>
              <w:left w:val="nil"/>
              <w:bottom w:val="single" w:sz="4" w:space="0" w:color="auto"/>
              <w:right w:val="single" w:sz="4" w:space="0" w:color="auto"/>
            </w:tcBorders>
            <w:shd w:val="clear" w:color="000000" w:fill="808080"/>
            <w:vAlign w:val="center"/>
            <w:hideMark/>
          </w:tcPr>
          <w:p w14:paraId="0A8568C8" w14:textId="77777777" w:rsidR="00AC3515" w:rsidRPr="00AC3515" w:rsidRDefault="00AC3515" w:rsidP="00AC3515">
            <w:pPr>
              <w:spacing w:after="0" w:line="240" w:lineRule="auto"/>
              <w:jc w:val="center"/>
              <w:rPr>
                <w:rFonts w:ascii="Helvetica" w:eastAsia="Times New Roman" w:hAnsi="Helvetica" w:cs="Calibri"/>
                <w:b/>
                <w:bCs/>
                <w:color w:val="000000"/>
                <w:kern w:val="0"/>
                <w:lang w:eastAsia="es-CO"/>
                <w14:ligatures w14:val="none"/>
              </w:rPr>
            </w:pPr>
            <w:r w:rsidRPr="00AC3515">
              <w:rPr>
                <w:rFonts w:ascii="Helvetica" w:eastAsia="Times New Roman" w:hAnsi="Helvetica" w:cs="Calibri"/>
                <w:b/>
                <w:bCs/>
                <w:color w:val="000000"/>
                <w:kern w:val="0"/>
                <w:lang w:eastAsia="es-CO"/>
                <w14:ligatures w14:val="none"/>
              </w:rPr>
              <w:t>VARIACIÓN</w:t>
            </w:r>
          </w:p>
        </w:tc>
      </w:tr>
      <w:tr w:rsidR="00AC3515" w:rsidRPr="00AC3515" w14:paraId="485499D3" w14:textId="77777777" w:rsidTr="00AC3515">
        <w:trPr>
          <w:trHeight w:val="285"/>
        </w:trPr>
        <w:tc>
          <w:tcPr>
            <w:tcW w:w="2933" w:type="dxa"/>
            <w:tcBorders>
              <w:top w:val="nil"/>
              <w:left w:val="single" w:sz="4" w:space="0" w:color="auto"/>
              <w:bottom w:val="single" w:sz="4" w:space="0" w:color="auto"/>
              <w:right w:val="single" w:sz="4" w:space="0" w:color="auto"/>
            </w:tcBorders>
            <w:shd w:val="clear" w:color="000000" w:fill="BFBFBF"/>
            <w:noWrap/>
            <w:vAlign w:val="bottom"/>
            <w:hideMark/>
          </w:tcPr>
          <w:p w14:paraId="2989B80A" w14:textId="77777777" w:rsidR="00AC3515" w:rsidRPr="00AC3515" w:rsidRDefault="00AC3515" w:rsidP="00AC3515">
            <w:pPr>
              <w:spacing w:after="0" w:line="240" w:lineRule="auto"/>
              <w:rPr>
                <w:rFonts w:ascii="Helvetica" w:eastAsia="Times New Roman" w:hAnsi="Helvetica" w:cs="Calibri"/>
                <w:b/>
                <w:bCs/>
                <w:color w:val="000000"/>
                <w:kern w:val="0"/>
                <w:lang w:eastAsia="es-CO"/>
                <w14:ligatures w14:val="none"/>
              </w:rPr>
            </w:pPr>
            <w:r w:rsidRPr="00AC3515">
              <w:rPr>
                <w:rFonts w:ascii="Helvetica" w:eastAsia="Times New Roman" w:hAnsi="Helvetica" w:cs="Calibri"/>
                <w:b/>
                <w:bCs/>
                <w:color w:val="000000"/>
                <w:kern w:val="0"/>
                <w:lang w:eastAsia="es-CO"/>
                <w14:ligatures w14:val="none"/>
              </w:rPr>
              <w:t>GASTOS</w:t>
            </w:r>
          </w:p>
        </w:tc>
        <w:tc>
          <w:tcPr>
            <w:tcW w:w="1923" w:type="dxa"/>
            <w:tcBorders>
              <w:top w:val="nil"/>
              <w:left w:val="nil"/>
              <w:bottom w:val="single" w:sz="4" w:space="0" w:color="auto"/>
              <w:right w:val="single" w:sz="4" w:space="0" w:color="auto"/>
            </w:tcBorders>
            <w:shd w:val="clear" w:color="000000" w:fill="BFBFBF"/>
            <w:noWrap/>
            <w:vAlign w:val="bottom"/>
            <w:hideMark/>
          </w:tcPr>
          <w:p w14:paraId="236626FC" w14:textId="77777777" w:rsidR="00AC3515" w:rsidRPr="00AC3515" w:rsidRDefault="00AC3515" w:rsidP="00AC3515">
            <w:pPr>
              <w:spacing w:after="0" w:line="240" w:lineRule="auto"/>
              <w:rPr>
                <w:rFonts w:ascii="Helvetica" w:eastAsia="Times New Roman" w:hAnsi="Helvetica" w:cs="Calibri"/>
                <w:b/>
                <w:bCs/>
                <w:color w:val="000000"/>
                <w:kern w:val="0"/>
                <w:lang w:eastAsia="es-CO"/>
                <w14:ligatures w14:val="none"/>
              </w:rPr>
            </w:pPr>
            <w:r w:rsidRPr="00AC3515">
              <w:rPr>
                <w:rFonts w:ascii="Helvetica" w:eastAsia="Times New Roman" w:hAnsi="Helvetica" w:cs="Calibri"/>
                <w:b/>
                <w:bCs/>
                <w:color w:val="000000"/>
                <w:kern w:val="0"/>
                <w:lang w:eastAsia="es-CO"/>
                <w14:ligatures w14:val="none"/>
              </w:rPr>
              <w:t>$</w:t>
            </w:r>
          </w:p>
        </w:tc>
        <w:tc>
          <w:tcPr>
            <w:tcW w:w="1943" w:type="dxa"/>
            <w:tcBorders>
              <w:top w:val="nil"/>
              <w:left w:val="nil"/>
              <w:bottom w:val="single" w:sz="4" w:space="0" w:color="auto"/>
              <w:right w:val="single" w:sz="4" w:space="0" w:color="auto"/>
            </w:tcBorders>
            <w:shd w:val="clear" w:color="000000" w:fill="BFBFBF"/>
            <w:noWrap/>
            <w:vAlign w:val="bottom"/>
            <w:hideMark/>
          </w:tcPr>
          <w:p w14:paraId="20F252BD" w14:textId="77777777" w:rsidR="00AC3515" w:rsidRPr="00AC3515" w:rsidRDefault="00AC3515" w:rsidP="00AC3515">
            <w:pPr>
              <w:spacing w:after="0" w:line="240" w:lineRule="auto"/>
              <w:rPr>
                <w:rFonts w:ascii="Helvetica" w:eastAsia="Times New Roman" w:hAnsi="Helvetica" w:cs="Calibri"/>
                <w:b/>
                <w:bCs/>
                <w:color w:val="000000"/>
                <w:kern w:val="0"/>
                <w:lang w:eastAsia="es-CO"/>
                <w14:ligatures w14:val="none"/>
              </w:rPr>
            </w:pPr>
            <w:r w:rsidRPr="00AC3515">
              <w:rPr>
                <w:rFonts w:ascii="Helvetica" w:eastAsia="Times New Roman" w:hAnsi="Helvetica" w:cs="Calibri"/>
                <w:b/>
                <w:bCs/>
                <w:color w:val="000000"/>
                <w:kern w:val="0"/>
                <w:lang w:eastAsia="es-CO"/>
                <w14:ligatures w14:val="none"/>
              </w:rPr>
              <w:t>$</w:t>
            </w:r>
          </w:p>
        </w:tc>
        <w:tc>
          <w:tcPr>
            <w:tcW w:w="905" w:type="dxa"/>
            <w:tcBorders>
              <w:top w:val="nil"/>
              <w:left w:val="nil"/>
              <w:bottom w:val="single" w:sz="4" w:space="0" w:color="auto"/>
              <w:right w:val="single" w:sz="4" w:space="0" w:color="auto"/>
            </w:tcBorders>
            <w:shd w:val="clear" w:color="000000" w:fill="BFBFBF"/>
            <w:noWrap/>
            <w:vAlign w:val="bottom"/>
            <w:hideMark/>
          </w:tcPr>
          <w:p w14:paraId="0B5CD130" w14:textId="77777777" w:rsidR="00AC3515" w:rsidRPr="00AC3515" w:rsidRDefault="00AC3515" w:rsidP="00AC3515">
            <w:pPr>
              <w:spacing w:after="0" w:line="240" w:lineRule="auto"/>
              <w:rPr>
                <w:rFonts w:ascii="Helvetica" w:eastAsia="Times New Roman" w:hAnsi="Helvetica" w:cs="Calibri"/>
                <w:b/>
                <w:bCs/>
                <w:color w:val="000000"/>
                <w:kern w:val="0"/>
                <w:lang w:eastAsia="es-CO"/>
                <w14:ligatures w14:val="none"/>
              </w:rPr>
            </w:pPr>
            <w:r w:rsidRPr="00AC3515">
              <w:rPr>
                <w:rFonts w:ascii="Helvetica" w:eastAsia="Times New Roman" w:hAnsi="Helvetica" w:cs="Calibri"/>
                <w:b/>
                <w:bCs/>
                <w:color w:val="000000"/>
                <w:kern w:val="0"/>
                <w:lang w:eastAsia="es-CO"/>
                <w14:ligatures w14:val="none"/>
              </w:rPr>
              <w:t>$</w:t>
            </w:r>
          </w:p>
        </w:tc>
        <w:tc>
          <w:tcPr>
            <w:tcW w:w="1407" w:type="dxa"/>
            <w:tcBorders>
              <w:top w:val="nil"/>
              <w:left w:val="nil"/>
              <w:bottom w:val="single" w:sz="4" w:space="0" w:color="auto"/>
              <w:right w:val="single" w:sz="4" w:space="0" w:color="auto"/>
            </w:tcBorders>
            <w:shd w:val="clear" w:color="000000" w:fill="BFBFBF"/>
            <w:noWrap/>
            <w:vAlign w:val="bottom"/>
            <w:hideMark/>
          </w:tcPr>
          <w:p w14:paraId="02D1DE95" w14:textId="77777777" w:rsidR="00AC3515" w:rsidRPr="00AC3515" w:rsidRDefault="00AC3515" w:rsidP="00AC3515">
            <w:pPr>
              <w:spacing w:after="0" w:line="240" w:lineRule="auto"/>
              <w:jc w:val="center"/>
              <w:rPr>
                <w:rFonts w:ascii="Helvetica" w:eastAsia="Times New Roman" w:hAnsi="Helvetica" w:cs="Calibri"/>
                <w:b/>
                <w:bCs/>
                <w:color w:val="000000"/>
                <w:kern w:val="0"/>
                <w:lang w:eastAsia="es-CO"/>
                <w14:ligatures w14:val="none"/>
              </w:rPr>
            </w:pPr>
            <w:r w:rsidRPr="00AC3515">
              <w:rPr>
                <w:rFonts w:ascii="Helvetica" w:eastAsia="Times New Roman" w:hAnsi="Helvetica" w:cs="Calibri"/>
                <w:b/>
                <w:bCs/>
                <w:color w:val="000000"/>
                <w:kern w:val="0"/>
                <w:lang w:eastAsia="es-CO"/>
                <w14:ligatures w14:val="none"/>
              </w:rPr>
              <w:t>%</w:t>
            </w:r>
          </w:p>
        </w:tc>
      </w:tr>
      <w:tr w:rsidR="00AC3515" w:rsidRPr="00AC3515" w14:paraId="326F73C7" w14:textId="77777777" w:rsidTr="00AC3515">
        <w:trPr>
          <w:trHeight w:val="285"/>
        </w:trPr>
        <w:tc>
          <w:tcPr>
            <w:tcW w:w="2933" w:type="dxa"/>
            <w:tcBorders>
              <w:top w:val="nil"/>
              <w:left w:val="single" w:sz="4" w:space="0" w:color="auto"/>
              <w:bottom w:val="single" w:sz="4" w:space="0" w:color="auto"/>
              <w:right w:val="single" w:sz="4" w:space="0" w:color="auto"/>
            </w:tcBorders>
            <w:shd w:val="clear" w:color="000000" w:fill="D9D9D9"/>
            <w:noWrap/>
            <w:vAlign w:val="bottom"/>
            <w:hideMark/>
          </w:tcPr>
          <w:p w14:paraId="709E071F" w14:textId="77777777" w:rsidR="00AC3515" w:rsidRPr="00AC3515" w:rsidRDefault="00AC3515" w:rsidP="00AC3515">
            <w:pPr>
              <w:spacing w:after="0" w:line="240" w:lineRule="auto"/>
              <w:rPr>
                <w:rFonts w:ascii="Helvetica" w:eastAsia="Times New Roman" w:hAnsi="Helvetica" w:cs="Calibri"/>
                <w:b/>
                <w:bCs/>
                <w:color w:val="000000"/>
                <w:kern w:val="0"/>
                <w:lang w:eastAsia="es-CO"/>
                <w14:ligatures w14:val="none"/>
              </w:rPr>
            </w:pPr>
            <w:r w:rsidRPr="00AC3515">
              <w:rPr>
                <w:rFonts w:ascii="Helvetica" w:eastAsia="Times New Roman" w:hAnsi="Helvetica" w:cs="Calibri"/>
                <w:b/>
                <w:bCs/>
                <w:color w:val="000000"/>
                <w:kern w:val="0"/>
                <w:lang w:eastAsia="es-CO"/>
                <w14:ligatures w14:val="none"/>
              </w:rPr>
              <w:t>GASTOS DE FUNCIONAMIENTO</w:t>
            </w:r>
          </w:p>
        </w:tc>
        <w:tc>
          <w:tcPr>
            <w:tcW w:w="1923" w:type="dxa"/>
            <w:tcBorders>
              <w:top w:val="nil"/>
              <w:left w:val="nil"/>
              <w:bottom w:val="single" w:sz="4" w:space="0" w:color="auto"/>
              <w:right w:val="single" w:sz="4" w:space="0" w:color="auto"/>
            </w:tcBorders>
            <w:shd w:val="clear" w:color="000000" w:fill="D9D9D9"/>
            <w:noWrap/>
            <w:vAlign w:val="bottom"/>
            <w:hideMark/>
          </w:tcPr>
          <w:p w14:paraId="79842E70" w14:textId="77777777" w:rsidR="00AC3515" w:rsidRPr="00AC3515" w:rsidRDefault="00AC3515" w:rsidP="00AC3515">
            <w:pPr>
              <w:spacing w:after="0" w:line="240" w:lineRule="auto"/>
              <w:rPr>
                <w:rFonts w:ascii="Helvetica" w:eastAsia="Times New Roman" w:hAnsi="Helvetica" w:cs="Calibri"/>
                <w:b/>
                <w:bCs/>
                <w:color w:val="000000"/>
                <w:kern w:val="0"/>
                <w:lang w:eastAsia="es-CO"/>
                <w14:ligatures w14:val="none"/>
              </w:rPr>
            </w:pPr>
            <w:r w:rsidRPr="00AC3515">
              <w:rPr>
                <w:rFonts w:ascii="Helvetica" w:eastAsia="Times New Roman" w:hAnsi="Helvetica" w:cs="Calibri"/>
                <w:b/>
                <w:bCs/>
                <w:color w:val="000000"/>
                <w:kern w:val="0"/>
                <w:lang w:eastAsia="es-CO"/>
                <w14:ligatures w14:val="none"/>
              </w:rPr>
              <w:t>$</w:t>
            </w:r>
          </w:p>
        </w:tc>
        <w:tc>
          <w:tcPr>
            <w:tcW w:w="1943" w:type="dxa"/>
            <w:tcBorders>
              <w:top w:val="nil"/>
              <w:left w:val="nil"/>
              <w:bottom w:val="single" w:sz="4" w:space="0" w:color="auto"/>
              <w:right w:val="single" w:sz="4" w:space="0" w:color="auto"/>
            </w:tcBorders>
            <w:shd w:val="clear" w:color="000000" w:fill="D9D9D9"/>
            <w:noWrap/>
            <w:vAlign w:val="bottom"/>
            <w:hideMark/>
          </w:tcPr>
          <w:p w14:paraId="5EF67A64" w14:textId="77777777" w:rsidR="00AC3515" w:rsidRPr="00AC3515" w:rsidRDefault="00AC3515" w:rsidP="00AC3515">
            <w:pPr>
              <w:spacing w:after="0" w:line="240" w:lineRule="auto"/>
              <w:rPr>
                <w:rFonts w:ascii="Helvetica" w:eastAsia="Times New Roman" w:hAnsi="Helvetica" w:cs="Calibri"/>
                <w:b/>
                <w:bCs/>
                <w:color w:val="000000"/>
                <w:kern w:val="0"/>
                <w:lang w:eastAsia="es-CO"/>
                <w14:ligatures w14:val="none"/>
              </w:rPr>
            </w:pPr>
            <w:r w:rsidRPr="00AC3515">
              <w:rPr>
                <w:rFonts w:ascii="Helvetica" w:eastAsia="Times New Roman" w:hAnsi="Helvetica" w:cs="Calibri"/>
                <w:b/>
                <w:bCs/>
                <w:color w:val="000000"/>
                <w:kern w:val="0"/>
                <w:lang w:eastAsia="es-CO"/>
                <w14:ligatures w14:val="none"/>
              </w:rPr>
              <w:t>$</w:t>
            </w:r>
          </w:p>
        </w:tc>
        <w:tc>
          <w:tcPr>
            <w:tcW w:w="905" w:type="dxa"/>
            <w:tcBorders>
              <w:top w:val="nil"/>
              <w:left w:val="nil"/>
              <w:bottom w:val="single" w:sz="4" w:space="0" w:color="auto"/>
              <w:right w:val="single" w:sz="4" w:space="0" w:color="auto"/>
            </w:tcBorders>
            <w:shd w:val="clear" w:color="000000" w:fill="D9D9D9"/>
            <w:noWrap/>
            <w:vAlign w:val="bottom"/>
            <w:hideMark/>
          </w:tcPr>
          <w:p w14:paraId="30C24A56" w14:textId="77777777" w:rsidR="00AC3515" w:rsidRPr="00AC3515" w:rsidRDefault="00AC3515" w:rsidP="00AC3515">
            <w:pPr>
              <w:spacing w:after="0" w:line="240" w:lineRule="auto"/>
              <w:rPr>
                <w:rFonts w:ascii="Helvetica" w:eastAsia="Times New Roman" w:hAnsi="Helvetica" w:cs="Calibri"/>
                <w:b/>
                <w:bCs/>
                <w:color w:val="000000"/>
                <w:kern w:val="0"/>
                <w:lang w:eastAsia="es-CO"/>
                <w14:ligatures w14:val="none"/>
              </w:rPr>
            </w:pPr>
            <w:r w:rsidRPr="00AC3515">
              <w:rPr>
                <w:rFonts w:ascii="Helvetica" w:eastAsia="Times New Roman" w:hAnsi="Helvetica" w:cs="Calibri"/>
                <w:b/>
                <w:bCs/>
                <w:color w:val="000000"/>
                <w:kern w:val="0"/>
                <w:lang w:eastAsia="es-CO"/>
                <w14:ligatures w14:val="none"/>
              </w:rPr>
              <w:t>$</w:t>
            </w:r>
          </w:p>
        </w:tc>
        <w:tc>
          <w:tcPr>
            <w:tcW w:w="1407" w:type="dxa"/>
            <w:tcBorders>
              <w:top w:val="nil"/>
              <w:left w:val="nil"/>
              <w:bottom w:val="single" w:sz="4" w:space="0" w:color="auto"/>
              <w:right w:val="single" w:sz="4" w:space="0" w:color="auto"/>
            </w:tcBorders>
            <w:shd w:val="clear" w:color="000000" w:fill="D9D9D9"/>
            <w:noWrap/>
            <w:vAlign w:val="bottom"/>
            <w:hideMark/>
          </w:tcPr>
          <w:p w14:paraId="28AA9052" w14:textId="77777777" w:rsidR="00AC3515" w:rsidRPr="00AC3515" w:rsidRDefault="00AC3515" w:rsidP="00AC3515">
            <w:pPr>
              <w:spacing w:after="0" w:line="240" w:lineRule="auto"/>
              <w:jc w:val="center"/>
              <w:rPr>
                <w:rFonts w:ascii="Helvetica" w:eastAsia="Times New Roman" w:hAnsi="Helvetica" w:cs="Calibri"/>
                <w:b/>
                <w:bCs/>
                <w:color w:val="000000"/>
                <w:kern w:val="0"/>
                <w:lang w:eastAsia="es-CO"/>
                <w14:ligatures w14:val="none"/>
              </w:rPr>
            </w:pPr>
            <w:r w:rsidRPr="00AC3515">
              <w:rPr>
                <w:rFonts w:ascii="Helvetica" w:eastAsia="Times New Roman" w:hAnsi="Helvetica" w:cs="Calibri"/>
                <w:b/>
                <w:bCs/>
                <w:color w:val="000000"/>
                <w:kern w:val="0"/>
                <w:lang w:eastAsia="es-CO"/>
                <w14:ligatures w14:val="none"/>
              </w:rPr>
              <w:t>%</w:t>
            </w:r>
          </w:p>
        </w:tc>
      </w:tr>
      <w:tr w:rsidR="00AC3515" w:rsidRPr="00AC3515" w14:paraId="6D095D5E" w14:textId="77777777" w:rsidTr="00AC3515">
        <w:trPr>
          <w:trHeight w:val="285"/>
        </w:trPr>
        <w:tc>
          <w:tcPr>
            <w:tcW w:w="2933" w:type="dxa"/>
            <w:tcBorders>
              <w:top w:val="nil"/>
              <w:left w:val="single" w:sz="4" w:space="0" w:color="auto"/>
              <w:bottom w:val="single" w:sz="4" w:space="0" w:color="auto"/>
              <w:right w:val="single" w:sz="4" w:space="0" w:color="auto"/>
            </w:tcBorders>
            <w:noWrap/>
            <w:vAlign w:val="bottom"/>
            <w:hideMark/>
          </w:tcPr>
          <w:p w14:paraId="78B978E6" w14:textId="77777777" w:rsidR="00AC3515" w:rsidRPr="00AC3515" w:rsidRDefault="00AC3515" w:rsidP="00AC3515">
            <w:pPr>
              <w:spacing w:after="0" w:line="240" w:lineRule="auto"/>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rubro A</w:t>
            </w:r>
          </w:p>
        </w:tc>
        <w:tc>
          <w:tcPr>
            <w:tcW w:w="1923" w:type="dxa"/>
            <w:tcBorders>
              <w:top w:val="nil"/>
              <w:left w:val="nil"/>
              <w:bottom w:val="single" w:sz="4" w:space="0" w:color="auto"/>
              <w:right w:val="single" w:sz="4" w:space="0" w:color="auto"/>
            </w:tcBorders>
            <w:noWrap/>
            <w:vAlign w:val="bottom"/>
            <w:hideMark/>
          </w:tcPr>
          <w:p w14:paraId="7E600710" w14:textId="77777777" w:rsidR="00AC3515" w:rsidRPr="00AC3515" w:rsidRDefault="00AC3515" w:rsidP="00AC3515">
            <w:pPr>
              <w:spacing w:after="0" w:line="240" w:lineRule="auto"/>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w:t>
            </w:r>
          </w:p>
        </w:tc>
        <w:tc>
          <w:tcPr>
            <w:tcW w:w="1943" w:type="dxa"/>
            <w:tcBorders>
              <w:top w:val="nil"/>
              <w:left w:val="nil"/>
              <w:bottom w:val="single" w:sz="4" w:space="0" w:color="auto"/>
              <w:right w:val="single" w:sz="4" w:space="0" w:color="auto"/>
            </w:tcBorders>
            <w:noWrap/>
            <w:vAlign w:val="bottom"/>
            <w:hideMark/>
          </w:tcPr>
          <w:p w14:paraId="44FBE63A" w14:textId="77777777" w:rsidR="00AC3515" w:rsidRPr="00AC3515" w:rsidRDefault="00AC3515" w:rsidP="00AC3515">
            <w:pPr>
              <w:spacing w:after="0" w:line="240" w:lineRule="auto"/>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w:t>
            </w:r>
          </w:p>
        </w:tc>
        <w:tc>
          <w:tcPr>
            <w:tcW w:w="905" w:type="dxa"/>
            <w:tcBorders>
              <w:top w:val="nil"/>
              <w:left w:val="nil"/>
              <w:bottom w:val="single" w:sz="4" w:space="0" w:color="auto"/>
              <w:right w:val="single" w:sz="4" w:space="0" w:color="auto"/>
            </w:tcBorders>
            <w:noWrap/>
            <w:vAlign w:val="bottom"/>
            <w:hideMark/>
          </w:tcPr>
          <w:p w14:paraId="0EBC0AD3" w14:textId="77777777" w:rsidR="00AC3515" w:rsidRPr="00AC3515" w:rsidRDefault="00AC3515" w:rsidP="00AC3515">
            <w:pPr>
              <w:spacing w:after="0" w:line="240" w:lineRule="auto"/>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w:t>
            </w:r>
          </w:p>
        </w:tc>
        <w:tc>
          <w:tcPr>
            <w:tcW w:w="1407" w:type="dxa"/>
            <w:tcBorders>
              <w:top w:val="nil"/>
              <w:left w:val="nil"/>
              <w:bottom w:val="single" w:sz="4" w:space="0" w:color="auto"/>
              <w:right w:val="single" w:sz="4" w:space="0" w:color="auto"/>
            </w:tcBorders>
            <w:noWrap/>
            <w:vAlign w:val="bottom"/>
            <w:hideMark/>
          </w:tcPr>
          <w:p w14:paraId="5EF80CA1" w14:textId="77777777" w:rsidR="00AC3515" w:rsidRPr="00AC3515" w:rsidRDefault="00AC3515" w:rsidP="00AC3515">
            <w:pPr>
              <w:spacing w:after="0" w:line="240" w:lineRule="auto"/>
              <w:jc w:val="center"/>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w:t>
            </w:r>
          </w:p>
        </w:tc>
      </w:tr>
      <w:tr w:rsidR="00AC3515" w:rsidRPr="00AC3515" w14:paraId="632344F7" w14:textId="77777777" w:rsidTr="00AC3515">
        <w:trPr>
          <w:trHeight w:val="285"/>
        </w:trPr>
        <w:tc>
          <w:tcPr>
            <w:tcW w:w="2933" w:type="dxa"/>
            <w:tcBorders>
              <w:top w:val="nil"/>
              <w:left w:val="single" w:sz="4" w:space="0" w:color="auto"/>
              <w:bottom w:val="single" w:sz="4" w:space="0" w:color="auto"/>
              <w:right w:val="single" w:sz="4" w:space="0" w:color="auto"/>
            </w:tcBorders>
            <w:noWrap/>
            <w:vAlign w:val="bottom"/>
            <w:hideMark/>
          </w:tcPr>
          <w:p w14:paraId="1B4FDA09" w14:textId="77777777" w:rsidR="00AC3515" w:rsidRPr="00AC3515" w:rsidRDefault="00AC3515" w:rsidP="00AC3515">
            <w:pPr>
              <w:spacing w:after="0" w:line="240" w:lineRule="auto"/>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rubro B</w:t>
            </w:r>
          </w:p>
        </w:tc>
        <w:tc>
          <w:tcPr>
            <w:tcW w:w="1923" w:type="dxa"/>
            <w:tcBorders>
              <w:top w:val="nil"/>
              <w:left w:val="nil"/>
              <w:bottom w:val="single" w:sz="4" w:space="0" w:color="auto"/>
              <w:right w:val="single" w:sz="4" w:space="0" w:color="auto"/>
            </w:tcBorders>
            <w:noWrap/>
            <w:vAlign w:val="bottom"/>
            <w:hideMark/>
          </w:tcPr>
          <w:p w14:paraId="616C3A8C" w14:textId="77777777" w:rsidR="00AC3515" w:rsidRPr="00AC3515" w:rsidRDefault="00AC3515" w:rsidP="00AC3515">
            <w:pPr>
              <w:spacing w:after="0" w:line="240" w:lineRule="auto"/>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w:t>
            </w:r>
          </w:p>
        </w:tc>
        <w:tc>
          <w:tcPr>
            <w:tcW w:w="1943" w:type="dxa"/>
            <w:tcBorders>
              <w:top w:val="nil"/>
              <w:left w:val="nil"/>
              <w:bottom w:val="single" w:sz="4" w:space="0" w:color="auto"/>
              <w:right w:val="single" w:sz="4" w:space="0" w:color="auto"/>
            </w:tcBorders>
            <w:noWrap/>
            <w:vAlign w:val="bottom"/>
            <w:hideMark/>
          </w:tcPr>
          <w:p w14:paraId="100EFE4E" w14:textId="77777777" w:rsidR="00AC3515" w:rsidRPr="00AC3515" w:rsidRDefault="00AC3515" w:rsidP="00AC3515">
            <w:pPr>
              <w:spacing w:after="0" w:line="240" w:lineRule="auto"/>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w:t>
            </w:r>
          </w:p>
        </w:tc>
        <w:tc>
          <w:tcPr>
            <w:tcW w:w="905" w:type="dxa"/>
            <w:tcBorders>
              <w:top w:val="nil"/>
              <w:left w:val="nil"/>
              <w:bottom w:val="single" w:sz="4" w:space="0" w:color="auto"/>
              <w:right w:val="single" w:sz="4" w:space="0" w:color="auto"/>
            </w:tcBorders>
            <w:noWrap/>
            <w:vAlign w:val="bottom"/>
            <w:hideMark/>
          </w:tcPr>
          <w:p w14:paraId="2A3EA9F7" w14:textId="77777777" w:rsidR="00AC3515" w:rsidRPr="00AC3515" w:rsidRDefault="00AC3515" w:rsidP="00AC3515">
            <w:pPr>
              <w:spacing w:after="0" w:line="240" w:lineRule="auto"/>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w:t>
            </w:r>
          </w:p>
        </w:tc>
        <w:tc>
          <w:tcPr>
            <w:tcW w:w="1407" w:type="dxa"/>
            <w:tcBorders>
              <w:top w:val="nil"/>
              <w:left w:val="nil"/>
              <w:bottom w:val="single" w:sz="4" w:space="0" w:color="auto"/>
              <w:right w:val="single" w:sz="4" w:space="0" w:color="auto"/>
            </w:tcBorders>
            <w:noWrap/>
            <w:vAlign w:val="bottom"/>
            <w:hideMark/>
          </w:tcPr>
          <w:p w14:paraId="410B21FA" w14:textId="77777777" w:rsidR="00AC3515" w:rsidRPr="00AC3515" w:rsidRDefault="00AC3515" w:rsidP="00AC3515">
            <w:pPr>
              <w:spacing w:after="0" w:line="240" w:lineRule="auto"/>
              <w:jc w:val="center"/>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w:t>
            </w:r>
          </w:p>
        </w:tc>
      </w:tr>
      <w:tr w:rsidR="00AC3515" w:rsidRPr="00AC3515" w14:paraId="4C375421" w14:textId="77777777" w:rsidTr="00AC3515">
        <w:trPr>
          <w:trHeight w:val="285"/>
        </w:trPr>
        <w:tc>
          <w:tcPr>
            <w:tcW w:w="2933" w:type="dxa"/>
            <w:tcBorders>
              <w:top w:val="nil"/>
              <w:left w:val="single" w:sz="4" w:space="0" w:color="auto"/>
              <w:bottom w:val="single" w:sz="4" w:space="0" w:color="auto"/>
              <w:right w:val="single" w:sz="4" w:space="0" w:color="auto"/>
            </w:tcBorders>
            <w:noWrap/>
            <w:vAlign w:val="bottom"/>
            <w:hideMark/>
          </w:tcPr>
          <w:p w14:paraId="5B19AD11" w14:textId="77777777" w:rsidR="00AC3515" w:rsidRPr="00AC3515" w:rsidRDefault="00AC3515" w:rsidP="00AC3515">
            <w:pPr>
              <w:spacing w:after="0" w:line="240" w:lineRule="auto"/>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rubro C</w:t>
            </w:r>
          </w:p>
        </w:tc>
        <w:tc>
          <w:tcPr>
            <w:tcW w:w="1923" w:type="dxa"/>
            <w:tcBorders>
              <w:top w:val="nil"/>
              <w:left w:val="nil"/>
              <w:bottom w:val="single" w:sz="4" w:space="0" w:color="auto"/>
              <w:right w:val="single" w:sz="4" w:space="0" w:color="auto"/>
            </w:tcBorders>
            <w:noWrap/>
            <w:vAlign w:val="bottom"/>
            <w:hideMark/>
          </w:tcPr>
          <w:p w14:paraId="03115041" w14:textId="77777777" w:rsidR="00AC3515" w:rsidRPr="00AC3515" w:rsidRDefault="00AC3515" w:rsidP="00AC3515">
            <w:pPr>
              <w:spacing w:after="0" w:line="240" w:lineRule="auto"/>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w:t>
            </w:r>
          </w:p>
        </w:tc>
        <w:tc>
          <w:tcPr>
            <w:tcW w:w="1943" w:type="dxa"/>
            <w:tcBorders>
              <w:top w:val="nil"/>
              <w:left w:val="nil"/>
              <w:bottom w:val="single" w:sz="4" w:space="0" w:color="auto"/>
              <w:right w:val="single" w:sz="4" w:space="0" w:color="auto"/>
            </w:tcBorders>
            <w:noWrap/>
            <w:vAlign w:val="bottom"/>
            <w:hideMark/>
          </w:tcPr>
          <w:p w14:paraId="4A407061" w14:textId="77777777" w:rsidR="00AC3515" w:rsidRPr="00AC3515" w:rsidRDefault="00AC3515" w:rsidP="00AC3515">
            <w:pPr>
              <w:spacing w:after="0" w:line="240" w:lineRule="auto"/>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w:t>
            </w:r>
          </w:p>
        </w:tc>
        <w:tc>
          <w:tcPr>
            <w:tcW w:w="905" w:type="dxa"/>
            <w:tcBorders>
              <w:top w:val="nil"/>
              <w:left w:val="nil"/>
              <w:bottom w:val="single" w:sz="4" w:space="0" w:color="auto"/>
              <w:right w:val="single" w:sz="4" w:space="0" w:color="auto"/>
            </w:tcBorders>
            <w:noWrap/>
            <w:vAlign w:val="bottom"/>
            <w:hideMark/>
          </w:tcPr>
          <w:p w14:paraId="25241DDF" w14:textId="77777777" w:rsidR="00AC3515" w:rsidRPr="00AC3515" w:rsidRDefault="00AC3515" w:rsidP="00AC3515">
            <w:pPr>
              <w:spacing w:after="0" w:line="240" w:lineRule="auto"/>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w:t>
            </w:r>
          </w:p>
        </w:tc>
        <w:tc>
          <w:tcPr>
            <w:tcW w:w="1407" w:type="dxa"/>
            <w:tcBorders>
              <w:top w:val="nil"/>
              <w:left w:val="nil"/>
              <w:bottom w:val="single" w:sz="4" w:space="0" w:color="auto"/>
              <w:right w:val="single" w:sz="4" w:space="0" w:color="auto"/>
            </w:tcBorders>
            <w:noWrap/>
            <w:vAlign w:val="bottom"/>
            <w:hideMark/>
          </w:tcPr>
          <w:p w14:paraId="759ABC51" w14:textId="77777777" w:rsidR="00AC3515" w:rsidRPr="00AC3515" w:rsidRDefault="00AC3515" w:rsidP="00AC3515">
            <w:pPr>
              <w:spacing w:after="0" w:line="240" w:lineRule="auto"/>
              <w:jc w:val="center"/>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w:t>
            </w:r>
          </w:p>
        </w:tc>
      </w:tr>
      <w:tr w:rsidR="00AC3515" w:rsidRPr="00AC3515" w14:paraId="447A4335" w14:textId="77777777" w:rsidTr="00AC3515">
        <w:trPr>
          <w:trHeight w:val="285"/>
        </w:trPr>
        <w:tc>
          <w:tcPr>
            <w:tcW w:w="2933" w:type="dxa"/>
            <w:tcBorders>
              <w:top w:val="nil"/>
              <w:left w:val="single" w:sz="4" w:space="0" w:color="auto"/>
              <w:bottom w:val="single" w:sz="4" w:space="0" w:color="auto"/>
              <w:right w:val="single" w:sz="4" w:space="0" w:color="auto"/>
            </w:tcBorders>
            <w:shd w:val="clear" w:color="000000" w:fill="D9D9D9"/>
            <w:noWrap/>
            <w:vAlign w:val="bottom"/>
            <w:hideMark/>
          </w:tcPr>
          <w:p w14:paraId="01A354A0" w14:textId="77777777" w:rsidR="00AC3515" w:rsidRPr="00AC3515" w:rsidRDefault="00AC3515" w:rsidP="00AC3515">
            <w:pPr>
              <w:spacing w:after="0" w:line="240" w:lineRule="auto"/>
              <w:rPr>
                <w:rFonts w:ascii="Helvetica" w:eastAsia="Times New Roman" w:hAnsi="Helvetica" w:cs="Calibri"/>
                <w:b/>
                <w:bCs/>
                <w:color w:val="000000"/>
                <w:kern w:val="0"/>
                <w:lang w:eastAsia="es-CO"/>
                <w14:ligatures w14:val="none"/>
              </w:rPr>
            </w:pPr>
            <w:r w:rsidRPr="00AC3515">
              <w:rPr>
                <w:rFonts w:ascii="Helvetica" w:eastAsia="Times New Roman" w:hAnsi="Helvetica" w:cs="Calibri"/>
                <w:b/>
                <w:bCs/>
                <w:color w:val="000000"/>
                <w:kern w:val="0"/>
                <w:lang w:eastAsia="es-CO"/>
                <w14:ligatures w14:val="none"/>
              </w:rPr>
              <w:t>GASTOS DE OPERACIÓN COMERCIAL</w:t>
            </w:r>
          </w:p>
        </w:tc>
        <w:tc>
          <w:tcPr>
            <w:tcW w:w="1923" w:type="dxa"/>
            <w:tcBorders>
              <w:top w:val="nil"/>
              <w:left w:val="nil"/>
              <w:bottom w:val="single" w:sz="4" w:space="0" w:color="auto"/>
              <w:right w:val="single" w:sz="4" w:space="0" w:color="auto"/>
            </w:tcBorders>
            <w:shd w:val="clear" w:color="000000" w:fill="D9D9D9"/>
            <w:noWrap/>
            <w:vAlign w:val="bottom"/>
            <w:hideMark/>
          </w:tcPr>
          <w:p w14:paraId="71F24168" w14:textId="77777777" w:rsidR="00AC3515" w:rsidRPr="00AC3515" w:rsidRDefault="00AC3515" w:rsidP="00AC3515">
            <w:pPr>
              <w:spacing w:after="0" w:line="240" w:lineRule="auto"/>
              <w:rPr>
                <w:rFonts w:ascii="Helvetica" w:eastAsia="Times New Roman" w:hAnsi="Helvetica" w:cs="Calibri"/>
                <w:b/>
                <w:bCs/>
                <w:color w:val="000000"/>
                <w:kern w:val="0"/>
                <w:lang w:eastAsia="es-CO"/>
                <w14:ligatures w14:val="none"/>
              </w:rPr>
            </w:pPr>
            <w:r w:rsidRPr="00AC3515">
              <w:rPr>
                <w:rFonts w:ascii="Helvetica" w:eastAsia="Times New Roman" w:hAnsi="Helvetica" w:cs="Calibri"/>
                <w:b/>
                <w:bCs/>
                <w:color w:val="000000"/>
                <w:kern w:val="0"/>
                <w:lang w:eastAsia="es-CO"/>
                <w14:ligatures w14:val="none"/>
              </w:rPr>
              <w:t>$</w:t>
            </w:r>
          </w:p>
        </w:tc>
        <w:tc>
          <w:tcPr>
            <w:tcW w:w="1943" w:type="dxa"/>
            <w:tcBorders>
              <w:top w:val="nil"/>
              <w:left w:val="nil"/>
              <w:bottom w:val="single" w:sz="4" w:space="0" w:color="auto"/>
              <w:right w:val="single" w:sz="4" w:space="0" w:color="auto"/>
            </w:tcBorders>
            <w:shd w:val="clear" w:color="000000" w:fill="D9D9D9"/>
            <w:noWrap/>
            <w:vAlign w:val="bottom"/>
            <w:hideMark/>
          </w:tcPr>
          <w:p w14:paraId="75C43754" w14:textId="77777777" w:rsidR="00AC3515" w:rsidRPr="00AC3515" w:rsidRDefault="00AC3515" w:rsidP="00AC3515">
            <w:pPr>
              <w:spacing w:after="0" w:line="240" w:lineRule="auto"/>
              <w:rPr>
                <w:rFonts w:ascii="Helvetica" w:eastAsia="Times New Roman" w:hAnsi="Helvetica" w:cs="Calibri"/>
                <w:b/>
                <w:bCs/>
                <w:color w:val="000000"/>
                <w:kern w:val="0"/>
                <w:lang w:eastAsia="es-CO"/>
                <w14:ligatures w14:val="none"/>
              </w:rPr>
            </w:pPr>
            <w:r w:rsidRPr="00AC3515">
              <w:rPr>
                <w:rFonts w:ascii="Helvetica" w:eastAsia="Times New Roman" w:hAnsi="Helvetica" w:cs="Calibri"/>
                <w:b/>
                <w:bCs/>
                <w:color w:val="000000"/>
                <w:kern w:val="0"/>
                <w:lang w:eastAsia="es-CO"/>
                <w14:ligatures w14:val="none"/>
              </w:rPr>
              <w:t>$</w:t>
            </w:r>
          </w:p>
        </w:tc>
        <w:tc>
          <w:tcPr>
            <w:tcW w:w="905" w:type="dxa"/>
            <w:tcBorders>
              <w:top w:val="nil"/>
              <w:left w:val="nil"/>
              <w:bottom w:val="single" w:sz="4" w:space="0" w:color="auto"/>
              <w:right w:val="single" w:sz="4" w:space="0" w:color="auto"/>
            </w:tcBorders>
            <w:shd w:val="clear" w:color="000000" w:fill="D9D9D9"/>
            <w:noWrap/>
            <w:vAlign w:val="bottom"/>
            <w:hideMark/>
          </w:tcPr>
          <w:p w14:paraId="038B8356" w14:textId="77777777" w:rsidR="00AC3515" w:rsidRPr="00AC3515" w:rsidRDefault="00AC3515" w:rsidP="00AC3515">
            <w:pPr>
              <w:spacing w:after="0" w:line="240" w:lineRule="auto"/>
              <w:rPr>
                <w:rFonts w:ascii="Helvetica" w:eastAsia="Times New Roman" w:hAnsi="Helvetica" w:cs="Calibri"/>
                <w:b/>
                <w:bCs/>
                <w:color w:val="000000"/>
                <w:kern w:val="0"/>
                <w:lang w:eastAsia="es-CO"/>
                <w14:ligatures w14:val="none"/>
              </w:rPr>
            </w:pPr>
            <w:r w:rsidRPr="00AC3515">
              <w:rPr>
                <w:rFonts w:ascii="Helvetica" w:eastAsia="Times New Roman" w:hAnsi="Helvetica" w:cs="Calibri"/>
                <w:b/>
                <w:bCs/>
                <w:color w:val="000000"/>
                <w:kern w:val="0"/>
                <w:lang w:eastAsia="es-CO"/>
                <w14:ligatures w14:val="none"/>
              </w:rPr>
              <w:t>$</w:t>
            </w:r>
          </w:p>
        </w:tc>
        <w:tc>
          <w:tcPr>
            <w:tcW w:w="1407" w:type="dxa"/>
            <w:tcBorders>
              <w:top w:val="nil"/>
              <w:left w:val="nil"/>
              <w:bottom w:val="single" w:sz="4" w:space="0" w:color="auto"/>
              <w:right w:val="single" w:sz="4" w:space="0" w:color="auto"/>
            </w:tcBorders>
            <w:shd w:val="clear" w:color="000000" w:fill="D9D9D9"/>
            <w:noWrap/>
            <w:vAlign w:val="bottom"/>
            <w:hideMark/>
          </w:tcPr>
          <w:p w14:paraId="1A3A2A6C" w14:textId="77777777" w:rsidR="00AC3515" w:rsidRPr="00AC3515" w:rsidRDefault="00AC3515" w:rsidP="00AC3515">
            <w:pPr>
              <w:spacing w:after="0" w:line="240" w:lineRule="auto"/>
              <w:jc w:val="center"/>
              <w:rPr>
                <w:rFonts w:ascii="Helvetica" w:eastAsia="Times New Roman" w:hAnsi="Helvetica" w:cs="Calibri"/>
                <w:b/>
                <w:bCs/>
                <w:color w:val="000000"/>
                <w:kern w:val="0"/>
                <w:lang w:eastAsia="es-CO"/>
                <w14:ligatures w14:val="none"/>
              </w:rPr>
            </w:pPr>
            <w:r w:rsidRPr="00AC3515">
              <w:rPr>
                <w:rFonts w:ascii="Helvetica" w:eastAsia="Times New Roman" w:hAnsi="Helvetica" w:cs="Calibri"/>
                <w:b/>
                <w:bCs/>
                <w:color w:val="000000"/>
                <w:kern w:val="0"/>
                <w:lang w:eastAsia="es-CO"/>
                <w14:ligatures w14:val="none"/>
              </w:rPr>
              <w:t>%</w:t>
            </w:r>
          </w:p>
        </w:tc>
      </w:tr>
      <w:tr w:rsidR="00AC3515" w:rsidRPr="00AC3515" w14:paraId="621FFCE2" w14:textId="77777777" w:rsidTr="00AC3515">
        <w:trPr>
          <w:trHeight w:val="285"/>
        </w:trPr>
        <w:tc>
          <w:tcPr>
            <w:tcW w:w="2933" w:type="dxa"/>
            <w:tcBorders>
              <w:top w:val="nil"/>
              <w:left w:val="single" w:sz="4" w:space="0" w:color="auto"/>
              <w:bottom w:val="single" w:sz="4" w:space="0" w:color="auto"/>
              <w:right w:val="single" w:sz="4" w:space="0" w:color="auto"/>
            </w:tcBorders>
            <w:noWrap/>
            <w:vAlign w:val="bottom"/>
            <w:hideMark/>
          </w:tcPr>
          <w:p w14:paraId="21711728" w14:textId="77777777" w:rsidR="00AC3515" w:rsidRPr="00AC3515" w:rsidRDefault="00AC3515" w:rsidP="00AC3515">
            <w:pPr>
              <w:spacing w:after="0" w:line="240" w:lineRule="auto"/>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rubro D</w:t>
            </w:r>
          </w:p>
        </w:tc>
        <w:tc>
          <w:tcPr>
            <w:tcW w:w="1923" w:type="dxa"/>
            <w:tcBorders>
              <w:top w:val="nil"/>
              <w:left w:val="nil"/>
              <w:bottom w:val="single" w:sz="4" w:space="0" w:color="auto"/>
              <w:right w:val="single" w:sz="4" w:space="0" w:color="auto"/>
            </w:tcBorders>
            <w:noWrap/>
            <w:vAlign w:val="bottom"/>
            <w:hideMark/>
          </w:tcPr>
          <w:p w14:paraId="0A921747" w14:textId="77777777" w:rsidR="00AC3515" w:rsidRPr="00AC3515" w:rsidRDefault="00AC3515" w:rsidP="00AC3515">
            <w:pPr>
              <w:spacing w:after="0" w:line="240" w:lineRule="auto"/>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w:t>
            </w:r>
          </w:p>
        </w:tc>
        <w:tc>
          <w:tcPr>
            <w:tcW w:w="1943" w:type="dxa"/>
            <w:tcBorders>
              <w:top w:val="nil"/>
              <w:left w:val="nil"/>
              <w:bottom w:val="single" w:sz="4" w:space="0" w:color="auto"/>
              <w:right w:val="single" w:sz="4" w:space="0" w:color="auto"/>
            </w:tcBorders>
            <w:noWrap/>
            <w:vAlign w:val="bottom"/>
            <w:hideMark/>
          </w:tcPr>
          <w:p w14:paraId="2193A5AF" w14:textId="77777777" w:rsidR="00AC3515" w:rsidRPr="00AC3515" w:rsidRDefault="00AC3515" w:rsidP="00AC3515">
            <w:pPr>
              <w:spacing w:after="0" w:line="240" w:lineRule="auto"/>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w:t>
            </w:r>
          </w:p>
        </w:tc>
        <w:tc>
          <w:tcPr>
            <w:tcW w:w="905" w:type="dxa"/>
            <w:tcBorders>
              <w:top w:val="nil"/>
              <w:left w:val="nil"/>
              <w:bottom w:val="single" w:sz="4" w:space="0" w:color="auto"/>
              <w:right w:val="single" w:sz="4" w:space="0" w:color="auto"/>
            </w:tcBorders>
            <w:noWrap/>
            <w:vAlign w:val="bottom"/>
            <w:hideMark/>
          </w:tcPr>
          <w:p w14:paraId="3847E877" w14:textId="77777777" w:rsidR="00AC3515" w:rsidRPr="00AC3515" w:rsidRDefault="00AC3515" w:rsidP="00AC3515">
            <w:pPr>
              <w:spacing w:after="0" w:line="240" w:lineRule="auto"/>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w:t>
            </w:r>
          </w:p>
        </w:tc>
        <w:tc>
          <w:tcPr>
            <w:tcW w:w="1407" w:type="dxa"/>
            <w:tcBorders>
              <w:top w:val="nil"/>
              <w:left w:val="nil"/>
              <w:bottom w:val="single" w:sz="4" w:space="0" w:color="auto"/>
              <w:right w:val="single" w:sz="4" w:space="0" w:color="auto"/>
            </w:tcBorders>
            <w:noWrap/>
            <w:vAlign w:val="bottom"/>
            <w:hideMark/>
          </w:tcPr>
          <w:p w14:paraId="39ADF86B" w14:textId="77777777" w:rsidR="00AC3515" w:rsidRPr="00AC3515" w:rsidRDefault="00AC3515" w:rsidP="00AC3515">
            <w:pPr>
              <w:spacing w:after="0" w:line="240" w:lineRule="auto"/>
              <w:jc w:val="center"/>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w:t>
            </w:r>
          </w:p>
        </w:tc>
      </w:tr>
      <w:tr w:rsidR="00AC3515" w:rsidRPr="00AC3515" w14:paraId="0FCCB101" w14:textId="77777777" w:rsidTr="00AC3515">
        <w:trPr>
          <w:trHeight w:val="285"/>
        </w:trPr>
        <w:tc>
          <w:tcPr>
            <w:tcW w:w="2933" w:type="dxa"/>
            <w:tcBorders>
              <w:top w:val="nil"/>
              <w:left w:val="single" w:sz="4" w:space="0" w:color="auto"/>
              <w:bottom w:val="single" w:sz="4" w:space="0" w:color="auto"/>
              <w:right w:val="single" w:sz="4" w:space="0" w:color="auto"/>
            </w:tcBorders>
            <w:noWrap/>
            <w:vAlign w:val="bottom"/>
            <w:hideMark/>
          </w:tcPr>
          <w:p w14:paraId="0035460B" w14:textId="77777777" w:rsidR="00AC3515" w:rsidRPr="00AC3515" w:rsidRDefault="00AC3515" w:rsidP="00AC3515">
            <w:pPr>
              <w:spacing w:after="0" w:line="240" w:lineRule="auto"/>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rubro E</w:t>
            </w:r>
          </w:p>
        </w:tc>
        <w:tc>
          <w:tcPr>
            <w:tcW w:w="1923" w:type="dxa"/>
            <w:tcBorders>
              <w:top w:val="nil"/>
              <w:left w:val="nil"/>
              <w:bottom w:val="single" w:sz="4" w:space="0" w:color="auto"/>
              <w:right w:val="single" w:sz="4" w:space="0" w:color="auto"/>
            </w:tcBorders>
            <w:noWrap/>
            <w:vAlign w:val="bottom"/>
            <w:hideMark/>
          </w:tcPr>
          <w:p w14:paraId="16CCC29B" w14:textId="77777777" w:rsidR="00AC3515" w:rsidRPr="00AC3515" w:rsidRDefault="00AC3515" w:rsidP="00AC3515">
            <w:pPr>
              <w:spacing w:after="0" w:line="240" w:lineRule="auto"/>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w:t>
            </w:r>
          </w:p>
        </w:tc>
        <w:tc>
          <w:tcPr>
            <w:tcW w:w="1943" w:type="dxa"/>
            <w:tcBorders>
              <w:top w:val="nil"/>
              <w:left w:val="nil"/>
              <w:bottom w:val="single" w:sz="4" w:space="0" w:color="auto"/>
              <w:right w:val="single" w:sz="4" w:space="0" w:color="auto"/>
            </w:tcBorders>
            <w:noWrap/>
            <w:vAlign w:val="bottom"/>
            <w:hideMark/>
          </w:tcPr>
          <w:p w14:paraId="48526709" w14:textId="77777777" w:rsidR="00AC3515" w:rsidRPr="00AC3515" w:rsidRDefault="00AC3515" w:rsidP="00AC3515">
            <w:pPr>
              <w:spacing w:after="0" w:line="240" w:lineRule="auto"/>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w:t>
            </w:r>
          </w:p>
        </w:tc>
        <w:tc>
          <w:tcPr>
            <w:tcW w:w="905" w:type="dxa"/>
            <w:tcBorders>
              <w:top w:val="nil"/>
              <w:left w:val="nil"/>
              <w:bottom w:val="single" w:sz="4" w:space="0" w:color="auto"/>
              <w:right w:val="single" w:sz="4" w:space="0" w:color="auto"/>
            </w:tcBorders>
            <w:noWrap/>
            <w:vAlign w:val="bottom"/>
            <w:hideMark/>
          </w:tcPr>
          <w:p w14:paraId="1C47AB5B" w14:textId="77777777" w:rsidR="00AC3515" w:rsidRPr="00AC3515" w:rsidRDefault="00AC3515" w:rsidP="00AC3515">
            <w:pPr>
              <w:spacing w:after="0" w:line="240" w:lineRule="auto"/>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w:t>
            </w:r>
          </w:p>
        </w:tc>
        <w:tc>
          <w:tcPr>
            <w:tcW w:w="1407" w:type="dxa"/>
            <w:tcBorders>
              <w:top w:val="nil"/>
              <w:left w:val="nil"/>
              <w:bottom w:val="single" w:sz="4" w:space="0" w:color="auto"/>
              <w:right w:val="single" w:sz="4" w:space="0" w:color="auto"/>
            </w:tcBorders>
            <w:noWrap/>
            <w:vAlign w:val="bottom"/>
            <w:hideMark/>
          </w:tcPr>
          <w:p w14:paraId="04857B02" w14:textId="77777777" w:rsidR="00AC3515" w:rsidRPr="00AC3515" w:rsidRDefault="00AC3515" w:rsidP="00AC3515">
            <w:pPr>
              <w:spacing w:after="0" w:line="240" w:lineRule="auto"/>
              <w:jc w:val="center"/>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w:t>
            </w:r>
          </w:p>
        </w:tc>
      </w:tr>
      <w:tr w:rsidR="00AC3515" w:rsidRPr="00AC3515" w14:paraId="05206809" w14:textId="77777777" w:rsidTr="00AC3515">
        <w:trPr>
          <w:trHeight w:val="285"/>
        </w:trPr>
        <w:tc>
          <w:tcPr>
            <w:tcW w:w="2933" w:type="dxa"/>
            <w:tcBorders>
              <w:top w:val="nil"/>
              <w:left w:val="single" w:sz="4" w:space="0" w:color="auto"/>
              <w:bottom w:val="single" w:sz="4" w:space="0" w:color="auto"/>
              <w:right w:val="single" w:sz="4" w:space="0" w:color="auto"/>
            </w:tcBorders>
            <w:noWrap/>
            <w:vAlign w:val="bottom"/>
            <w:hideMark/>
          </w:tcPr>
          <w:p w14:paraId="3AAF2C76" w14:textId="77777777" w:rsidR="00AC3515" w:rsidRPr="00AC3515" w:rsidRDefault="00AC3515" w:rsidP="00AC3515">
            <w:pPr>
              <w:spacing w:after="0" w:line="240" w:lineRule="auto"/>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rubro F</w:t>
            </w:r>
          </w:p>
        </w:tc>
        <w:tc>
          <w:tcPr>
            <w:tcW w:w="1923" w:type="dxa"/>
            <w:tcBorders>
              <w:top w:val="nil"/>
              <w:left w:val="nil"/>
              <w:bottom w:val="single" w:sz="4" w:space="0" w:color="auto"/>
              <w:right w:val="single" w:sz="4" w:space="0" w:color="auto"/>
            </w:tcBorders>
            <w:noWrap/>
            <w:vAlign w:val="bottom"/>
            <w:hideMark/>
          </w:tcPr>
          <w:p w14:paraId="6D496E13" w14:textId="77777777" w:rsidR="00AC3515" w:rsidRPr="00AC3515" w:rsidRDefault="00AC3515" w:rsidP="00AC3515">
            <w:pPr>
              <w:spacing w:after="0" w:line="240" w:lineRule="auto"/>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w:t>
            </w:r>
          </w:p>
        </w:tc>
        <w:tc>
          <w:tcPr>
            <w:tcW w:w="1943" w:type="dxa"/>
            <w:tcBorders>
              <w:top w:val="nil"/>
              <w:left w:val="nil"/>
              <w:bottom w:val="single" w:sz="4" w:space="0" w:color="auto"/>
              <w:right w:val="single" w:sz="4" w:space="0" w:color="auto"/>
            </w:tcBorders>
            <w:noWrap/>
            <w:vAlign w:val="bottom"/>
            <w:hideMark/>
          </w:tcPr>
          <w:p w14:paraId="3510CC7C" w14:textId="77777777" w:rsidR="00AC3515" w:rsidRPr="00AC3515" w:rsidRDefault="00AC3515" w:rsidP="00AC3515">
            <w:pPr>
              <w:spacing w:after="0" w:line="240" w:lineRule="auto"/>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w:t>
            </w:r>
          </w:p>
        </w:tc>
        <w:tc>
          <w:tcPr>
            <w:tcW w:w="905" w:type="dxa"/>
            <w:tcBorders>
              <w:top w:val="nil"/>
              <w:left w:val="nil"/>
              <w:bottom w:val="single" w:sz="4" w:space="0" w:color="auto"/>
              <w:right w:val="single" w:sz="4" w:space="0" w:color="auto"/>
            </w:tcBorders>
            <w:noWrap/>
            <w:vAlign w:val="bottom"/>
            <w:hideMark/>
          </w:tcPr>
          <w:p w14:paraId="60817501" w14:textId="77777777" w:rsidR="00AC3515" w:rsidRPr="00AC3515" w:rsidRDefault="00AC3515" w:rsidP="00AC3515">
            <w:pPr>
              <w:spacing w:after="0" w:line="240" w:lineRule="auto"/>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w:t>
            </w:r>
          </w:p>
        </w:tc>
        <w:tc>
          <w:tcPr>
            <w:tcW w:w="1407" w:type="dxa"/>
            <w:tcBorders>
              <w:top w:val="nil"/>
              <w:left w:val="nil"/>
              <w:bottom w:val="single" w:sz="4" w:space="0" w:color="auto"/>
              <w:right w:val="single" w:sz="4" w:space="0" w:color="auto"/>
            </w:tcBorders>
            <w:noWrap/>
            <w:vAlign w:val="bottom"/>
            <w:hideMark/>
          </w:tcPr>
          <w:p w14:paraId="61729DE6" w14:textId="77777777" w:rsidR="00AC3515" w:rsidRPr="00AC3515" w:rsidRDefault="00AC3515" w:rsidP="00AC3515">
            <w:pPr>
              <w:spacing w:after="0" w:line="240" w:lineRule="auto"/>
              <w:jc w:val="center"/>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w:t>
            </w:r>
          </w:p>
        </w:tc>
      </w:tr>
      <w:tr w:rsidR="00AC3515" w:rsidRPr="00AC3515" w14:paraId="68A78838" w14:textId="77777777" w:rsidTr="00AC3515">
        <w:trPr>
          <w:trHeight w:val="285"/>
        </w:trPr>
        <w:tc>
          <w:tcPr>
            <w:tcW w:w="2933" w:type="dxa"/>
            <w:tcBorders>
              <w:top w:val="nil"/>
              <w:left w:val="single" w:sz="4" w:space="0" w:color="auto"/>
              <w:bottom w:val="single" w:sz="4" w:space="0" w:color="auto"/>
              <w:right w:val="single" w:sz="4" w:space="0" w:color="auto"/>
            </w:tcBorders>
            <w:shd w:val="clear" w:color="000000" w:fill="D9D9D9"/>
            <w:noWrap/>
            <w:vAlign w:val="bottom"/>
            <w:hideMark/>
          </w:tcPr>
          <w:p w14:paraId="4743CED3" w14:textId="77777777" w:rsidR="00AC3515" w:rsidRPr="00AC3515" w:rsidRDefault="00AC3515" w:rsidP="00AC3515">
            <w:pPr>
              <w:spacing w:after="0" w:line="240" w:lineRule="auto"/>
              <w:rPr>
                <w:rFonts w:ascii="Helvetica" w:eastAsia="Times New Roman" w:hAnsi="Helvetica" w:cs="Calibri"/>
                <w:b/>
                <w:bCs/>
                <w:color w:val="000000"/>
                <w:kern w:val="0"/>
                <w:lang w:eastAsia="es-CO"/>
                <w14:ligatures w14:val="none"/>
              </w:rPr>
            </w:pPr>
            <w:r w:rsidRPr="00AC3515">
              <w:rPr>
                <w:rFonts w:ascii="Helvetica" w:eastAsia="Times New Roman" w:hAnsi="Helvetica" w:cs="Calibri"/>
                <w:b/>
                <w:bCs/>
                <w:color w:val="000000"/>
                <w:kern w:val="0"/>
                <w:lang w:eastAsia="es-CO"/>
                <w14:ligatures w14:val="none"/>
              </w:rPr>
              <w:t>INVERSIÓN</w:t>
            </w:r>
          </w:p>
        </w:tc>
        <w:tc>
          <w:tcPr>
            <w:tcW w:w="1923" w:type="dxa"/>
            <w:tcBorders>
              <w:top w:val="nil"/>
              <w:left w:val="nil"/>
              <w:bottom w:val="single" w:sz="4" w:space="0" w:color="auto"/>
              <w:right w:val="single" w:sz="4" w:space="0" w:color="auto"/>
            </w:tcBorders>
            <w:shd w:val="clear" w:color="000000" w:fill="D9D9D9"/>
            <w:noWrap/>
            <w:vAlign w:val="bottom"/>
            <w:hideMark/>
          </w:tcPr>
          <w:p w14:paraId="0F625F47" w14:textId="77777777" w:rsidR="00AC3515" w:rsidRPr="00AC3515" w:rsidRDefault="00AC3515" w:rsidP="00AC3515">
            <w:pPr>
              <w:spacing w:after="0" w:line="240" w:lineRule="auto"/>
              <w:rPr>
                <w:rFonts w:ascii="Helvetica" w:eastAsia="Times New Roman" w:hAnsi="Helvetica" w:cs="Calibri"/>
                <w:b/>
                <w:bCs/>
                <w:color w:val="000000"/>
                <w:kern w:val="0"/>
                <w:lang w:eastAsia="es-CO"/>
                <w14:ligatures w14:val="none"/>
              </w:rPr>
            </w:pPr>
            <w:r w:rsidRPr="00AC3515">
              <w:rPr>
                <w:rFonts w:ascii="Helvetica" w:eastAsia="Times New Roman" w:hAnsi="Helvetica" w:cs="Calibri"/>
                <w:b/>
                <w:bCs/>
                <w:color w:val="000000"/>
                <w:kern w:val="0"/>
                <w:lang w:eastAsia="es-CO"/>
                <w14:ligatures w14:val="none"/>
              </w:rPr>
              <w:t>$</w:t>
            </w:r>
          </w:p>
        </w:tc>
        <w:tc>
          <w:tcPr>
            <w:tcW w:w="1943" w:type="dxa"/>
            <w:tcBorders>
              <w:top w:val="nil"/>
              <w:left w:val="nil"/>
              <w:bottom w:val="single" w:sz="4" w:space="0" w:color="auto"/>
              <w:right w:val="single" w:sz="4" w:space="0" w:color="auto"/>
            </w:tcBorders>
            <w:shd w:val="clear" w:color="000000" w:fill="D9D9D9"/>
            <w:noWrap/>
            <w:vAlign w:val="bottom"/>
            <w:hideMark/>
          </w:tcPr>
          <w:p w14:paraId="4BEDEC7A" w14:textId="77777777" w:rsidR="00AC3515" w:rsidRPr="00AC3515" w:rsidRDefault="00AC3515" w:rsidP="00AC3515">
            <w:pPr>
              <w:spacing w:after="0" w:line="240" w:lineRule="auto"/>
              <w:rPr>
                <w:rFonts w:ascii="Helvetica" w:eastAsia="Times New Roman" w:hAnsi="Helvetica" w:cs="Calibri"/>
                <w:b/>
                <w:bCs/>
                <w:color w:val="000000"/>
                <w:kern w:val="0"/>
                <w:lang w:eastAsia="es-CO"/>
                <w14:ligatures w14:val="none"/>
              </w:rPr>
            </w:pPr>
            <w:r w:rsidRPr="00AC3515">
              <w:rPr>
                <w:rFonts w:ascii="Helvetica" w:eastAsia="Times New Roman" w:hAnsi="Helvetica" w:cs="Calibri"/>
                <w:b/>
                <w:bCs/>
                <w:color w:val="000000"/>
                <w:kern w:val="0"/>
                <w:lang w:eastAsia="es-CO"/>
                <w14:ligatures w14:val="none"/>
              </w:rPr>
              <w:t>$</w:t>
            </w:r>
          </w:p>
        </w:tc>
        <w:tc>
          <w:tcPr>
            <w:tcW w:w="905" w:type="dxa"/>
            <w:tcBorders>
              <w:top w:val="nil"/>
              <w:left w:val="nil"/>
              <w:bottom w:val="single" w:sz="4" w:space="0" w:color="auto"/>
              <w:right w:val="single" w:sz="4" w:space="0" w:color="auto"/>
            </w:tcBorders>
            <w:shd w:val="clear" w:color="000000" w:fill="D9D9D9"/>
            <w:noWrap/>
            <w:vAlign w:val="bottom"/>
            <w:hideMark/>
          </w:tcPr>
          <w:p w14:paraId="0195DB51" w14:textId="77777777" w:rsidR="00AC3515" w:rsidRPr="00AC3515" w:rsidRDefault="00AC3515" w:rsidP="00AC3515">
            <w:pPr>
              <w:spacing w:after="0" w:line="240" w:lineRule="auto"/>
              <w:rPr>
                <w:rFonts w:ascii="Helvetica" w:eastAsia="Times New Roman" w:hAnsi="Helvetica" w:cs="Calibri"/>
                <w:b/>
                <w:bCs/>
                <w:color w:val="000000"/>
                <w:kern w:val="0"/>
                <w:lang w:eastAsia="es-CO"/>
                <w14:ligatures w14:val="none"/>
              </w:rPr>
            </w:pPr>
            <w:r w:rsidRPr="00AC3515">
              <w:rPr>
                <w:rFonts w:ascii="Helvetica" w:eastAsia="Times New Roman" w:hAnsi="Helvetica" w:cs="Calibri"/>
                <w:b/>
                <w:bCs/>
                <w:color w:val="000000"/>
                <w:kern w:val="0"/>
                <w:lang w:eastAsia="es-CO"/>
                <w14:ligatures w14:val="none"/>
              </w:rPr>
              <w:t>$</w:t>
            </w:r>
          </w:p>
        </w:tc>
        <w:tc>
          <w:tcPr>
            <w:tcW w:w="1407" w:type="dxa"/>
            <w:tcBorders>
              <w:top w:val="nil"/>
              <w:left w:val="nil"/>
              <w:bottom w:val="single" w:sz="4" w:space="0" w:color="auto"/>
              <w:right w:val="single" w:sz="4" w:space="0" w:color="auto"/>
            </w:tcBorders>
            <w:shd w:val="clear" w:color="000000" w:fill="D9D9D9"/>
            <w:noWrap/>
            <w:vAlign w:val="bottom"/>
            <w:hideMark/>
          </w:tcPr>
          <w:p w14:paraId="6D0B617A" w14:textId="77777777" w:rsidR="00AC3515" w:rsidRPr="00AC3515" w:rsidRDefault="00AC3515" w:rsidP="00AC3515">
            <w:pPr>
              <w:spacing w:after="0" w:line="240" w:lineRule="auto"/>
              <w:jc w:val="center"/>
              <w:rPr>
                <w:rFonts w:ascii="Helvetica" w:eastAsia="Times New Roman" w:hAnsi="Helvetica" w:cs="Calibri"/>
                <w:b/>
                <w:bCs/>
                <w:color w:val="000000"/>
                <w:kern w:val="0"/>
                <w:lang w:eastAsia="es-CO"/>
                <w14:ligatures w14:val="none"/>
              </w:rPr>
            </w:pPr>
            <w:r w:rsidRPr="00AC3515">
              <w:rPr>
                <w:rFonts w:ascii="Helvetica" w:eastAsia="Times New Roman" w:hAnsi="Helvetica" w:cs="Calibri"/>
                <w:b/>
                <w:bCs/>
                <w:color w:val="000000"/>
                <w:kern w:val="0"/>
                <w:lang w:eastAsia="es-CO"/>
                <w14:ligatures w14:val="none"/>
              </w:rPr>
              <w:t>%</w:t>
            </w:r>
          </w:p>
        </w:tc>
      </w:tr>
      <w:tr w:rsidR="00AC3515" w:rsidRPr="00AC3515" w14:paraId="3A65E448" w14:textId="77777777" w:rsidTr="00AC3515">
        <w:trPr>
          <w:trHeight w:val="285"/>
        </w:trPr>
        <w:tc>
          <w:tcPr>
            <w:tcW w:w="2933" w:type="dxa"/>
            <w:tcBorders>
              <w:top w:val="nil"/>
              <w:left w:val="single" w:sz="4" w:space="0" w:color="auto"/>
              <w:bottom w:val="single" w:sz="4" w:space="0" w:color="auto"/>
              <w:right w:val="single" w:sz="4" w:space="0" w:color="auto"/>
            </w:tcBorders>
            <w:noWrap/>
            <w:vAlign w:val="bottom"/>
            <w:hideMark/>
          </w:tcPr>
          <w:p w14:paraId="7E21BE4E" w14:textId="77777777" w:rsidR="00AC3515" w:rsidRPr="00AC3515" w:rsidRDefault="00AC3515" w:rsidP="00AC3515">
            <w:pPr>
              <w:spacing w:after="0" w:line="240" w:lineRule="auto"/>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rubro D</w:t>
            </w:r>
          </w:p>
        </w:tc>
        <w:tc>
          <w:tcPr>
            <w:tcW w:w="1923" w:type="dxa"/>
            <w:tcBorders>
              <w:top w:val="nil"/>
              <w:left w:val="nil"/>
              <w:bottom w:val="single" w:sz="4" w:space="0" w:color="auto"/>
              <w:right w:val="single" w:sz="4" w:space="0" w:color="auto"/>
            </w:tcBorders>
            <w:noWrap/>
            <w:vAlign w:val="bottom"/>
            <w:hideMark/>
          </w:tcPr>
          <w:p w14:paraId="6F8EC11A" w14:textId="77777777" w:rsidR="00AC3515" w:rsidRPr="00AC3515" w:rsidRDefault="00AC3515" w:rsidP="00AC3515">
            <w:pPr>
              <w:spacing w:after="0" w:line="240" w:lineRule="auto"/>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w:t>
            </w:r>
          </w:p>
        </w:tc>
        <w:tc>
          <w:tcPr>
            <w:tcW w:w="1943" w:type="dxa"/>
            <w:tcBorders>
              <w:top w:val="nil"/>
              <w:left w:val="nil"/>
              <w:bottom w:val="single" w:sz="4" w:space="0" w:color="auto"/>
              <w:right w:val="single" w:sz="4" w:space="0" w:color="auto"/>
            </w:tcBorders>
            <w:noWrap/>
            <w:vAlign w:val="bottom"/>
            <w:hideMark/>
          </w:tcPr>
          <w:p w14:paraId="5292EB92" w14:textId="77777777" w:rsidR="00AC3515" w:rsidRPr="00AC3515" w:rsidRDefault="00AC3515" w:rsidP="00AC3515">
            <w:pPr>
              <w:spacing w:after="0" w:line="240" w:lineRule="auto"/>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w:t>
            </w:r>
          </w:p>
        </w:tc>
        <w:tc>
          <w:tcPr>
            <w:tcW w:w="905" w:type="dxa"/>
            <w:tcBorders>
              <w:top w:val="nil"/>
              <w:left w:val="nil"/>
              <w:bottom w:val="single" w:sz="4" w:space="0" w:color="auto"/>
              <w:right w:val="single" w:sz="4" w:space="0" w:color="auto"/>
            </w:tcBorders>
            <w:noWrap/>
            <w:vAlign w:val="bottom"/>
            <w:hideMark/>
          </w:tcPr>
          <w:p w14:paraId="696413E2" w14:textId="77777777" w:rsidR="00AC3515" w:rsidRPr="00AC3515" w:rsidRDefault="00AC3515" w:rsidP="00AC3515">
            <w:pPr>
              <w:spacing w:after="0" w:line="240" w:lineRule="auto"/>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w:t>
            </w:r>
          </w:p>
        </w:tc>
        <w:tc>
          <w:tcPr>
            <w:tcW w:w="1407" w:type="dxa"/>
            <w:tcBorders>
              <w:top w:val="nil"/>
              <w:left w:val="nil"/>
              <w:bottom w:val="single" w:sz="4" w:space="0" w:color="auto"/>
              <w:right w:val="single" w:sz="4" w:space="0" w:color="auto"/>
            </w:tcBorders>
            <w:noWrap/>
            <w:vAlign w:val="bottom"/>
            <w:hideMark/>
          </w:tcPr>
          <w:p w14:paraId="3F5BA8C2" w14:textId="77777777" w:rsidR="00AC3515" w:rsidRPr="00AC3515" w:rsidRDefault="00AC3515" w:rsidP="00AC3515">
            <w:pPr>
              <w:spacing w:after="0" w:line="240" w:lineRule="auto"/>
              <w:jc w:val="center"/>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w:t>
            </w:r>
          </w:p>
        </w:tc>
      </w:tr>
      <w:tr w:rsidR="00AC3515" w:rsidRPr="00AC3515" w14:paraId="5052634E" w14:textId="77777777" w:rsidTr="00AC3515">
        <w:trPr>
          <w:trHeight w:val="285"/>
        </w:trPr>
        <w:tc>
          <w:tcPr>
            <w:tcW w:w="2933" w:type="dxa"/>
            <w:tcBorders>
              <w:top w:val="nil"/>
              <w:left w:val="single" w:sz="4" w:space="0" w:color="auto"/>
              <w:bottom w:val="single" w:sz="4" w:space="0" w:color="auto"/>
              <w:right w:val="single" w:sz="4" w:space="0" w:color="auto"/>
            </w:tcBorders>
            <w:noWrap/>
            <w:vAlign w:val="bottom"/>
            <w:hideMark/>
          </w:tcPr>
          <w:p w14:paraId="71F374C5" w14:textId="77777777" w:rsidR="00AC3515" w:rsidRPr="00AC3515" w:rsidRDefault="00AC3515" w:rsidP="00AC3515">
            <w:pPr>
              <w:spacing w:after="0" w:line="240" w:lineRule="auto"/>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rubro E</w:t>
            </w:r>
          </w:p>
        </w:tc>
        <w:tc>
          <w:tcPr>
            <w:tcW w:w="1923" w:type="dxa"/>
            <w:tcBorders>
              <w:top w:val="nil"/>
              <w:left w:val="nil"/>
              <w:bottom w:val="single" w:sz="4" w:space="0" w:color="auto"/>
              <w:right w:val="single" w:sz="4" w:space="0" w:color="auto"/>
            </w:tcBorders>
            <w:noWrap/>
            <w:vAlign w:val="bottom"/>
            <w:hideMark/>
          </w:tcPr>
          <w:p w14:paraId="23D3A8DF" w14:textId="77777777" w:rsidR="00AC3515" w:rsidRPr="00AC3515" w:rsidRDefault="00AC3515" w:rsidP="00AC3515">
            <w:pPr>
              <w:spacing w:after="0" w:line="240" w:lineRule="auto"/>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w:t>
            </w:r>
          </w:p>
        </w:tc>
        <w:tc>
          <w:tcPr>
            <w:tcW w:w="1943" w:type="dxa"/>
            <w:tcBorders>
              <w:top w:val="nil"/>
              <w:left w:val="nil"/>
              <w:bottom w:val="single" w:sz="4" w:space="0" w:color="auto"/>
              <w:right w:val="single" w:sz="4" w:space="0" w:color="auto"/>
            </w:tcBorders>
            <w:noWrap/>
            <w:vAlign w:val="bottom"/>
            <w:hideMark/>
          </w:tcPr>
          <w:p w14:paraId="0A023DDE" w14:textId="77777777" w:rsidR="00AC3515" w:rsidRPr="00AC3515" w:rsidRDefault="00AC3515" w:rsidP="00AC3515">
            <w:pPr>
              <w:spacing w:after="0" w:line="240" w:lineRule="auto"/>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w:t>
            </w:r>
          </w:p>
        </w:tc>
        <w:tc>
          <w:tcPr>
            <w:tcW w:w="905" w:type="dxa"/>
            <w:tcBorders>
              <w:top w:val="nil"/>
              <w:left w:val="nil"/>
              <w:bottom w:val="single" w:sz="4" w:space="0" w:color="auto"/>
              <w:right w:val="single" w:sz="4" w:space="0" w:color="auto"/>
            </w:tcBorders>
            <w:noWrap/>
            <w:vAlign w:val="bottom"/>
            <w:hideMark/>
          </w:tcPr>
          <w:p w14:paraId="130C32BC" w14:textId="77777777" w:rsidR="00AC3515" w:rsidRPr="00AC3515" w:rsidRDefault="00AC3515" w:rsidP="00AC3515">
            <w:pPr>
              <w:spacing w:after="0" w:line="240" w:lineRule="auto"/>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w:t>
            </w:r>
          </w:p>
        </w:tc>
        <w:tc>
          <w:tcPr>
            <w:tcW w:w="1407" w:type="dxa"/>
            <w:tcBorders>
              <w:top w:val="nil"/>
              <w:left w:val="nil"/>
              <w:bottom w:val="single" w:sz="4" w:space="0" w:color="auto"/>
              <w:right w:val="single" w:sz="4" w:space="0" w:color="auto"/>
            </w:tcBorders>
            <w:noWrap/>
            <w:vAlign w:val="bottom"/>
            <w:hideMark/>
          </w:tcPr>
          <w:p w14:paraId="56031BE7" w14:textId="77777777" w:rsidR="00AC3515" w:rsidRPr="00AC3515" w:rsidRDefault="00AC3515" w:rsidP="00AC3515">
            <w:pPr>
              <w:spacing w:after="0" w:line="240" w:lineRule="auto"/>
              <w:jc w:val="center"/>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w:t>
            </w:r>
          </w:p>
        </w:tc>
      </w:tr>
      <w:tr w:rsidR="00AC3515" w:rsidRPr="00AC3515" w14:paraId="6605978A" w14:textId="77777777" w:rsidTr="00AC3515">
        <w:trPr>
          <w:trHeight w:val="285"/>
        </w:trPr>
        <w:tc>
          <w:tcPr>
            <w:tcW w:w="2933" w:type="dxa"/>
            <w:tcBorders>
              <w:top w:val="nil"/>
              <w:left w:val="single" w:sz="4" w:space="0" w:color="auto"/>
              <w:bottom w:val="single" w:sz="4" w:space="0" w:color="auto"/>
              <w:right w:val="single" w:sz="4" w:space="0" w:color="auto"/>
            </w:tcBorders>
            <w:noWrap/>
            <w:vAlign w:val="bottom"/>
            <w:hideMark/>
          </w:tcPr>
          <w:p w14:paraId="03B880E1" w14:textId="77777777" w:rsidR="00AC3515" w:rsidRPr="00AC3515" w:rsidRDefault="00AC3515" w:rsidP="00AC3515">
            <w:pPr>
              <w:spacing w:after="0" w:line="240" w:lineRule="auto"/>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rubro F</w:t>
            </w:r>
          </w:p>
        </w:tc>
        <w:tc>
          <w:tcPr>
            <w:tcW w:w="1923" w:type="dxa"/>
            <w:tcBorders>
              <w:top w:val="nil"/>
              <w:left w:val="nil"/>
              <w:bottom w:val="single" w:sz="4" w:space="0" w:color="auto"/>
              <w:right w:val="single" w:sz="4" w:space="0" w:color="auto"/>
            </w:tcBorders>
            <w:noWrap/>
            <w:vAlign w:val="bottom"/>
            <w:hideMark/>
          </w:tcPr>
          <w:p w14:paraId="5834ED89" w14:textId="77777777" w:rsidR="00AC3515" w:rsidRPr="00AC3515" w:rsidRDefault="00AC3515" w:rsidP="00AC3515">
            <w:pPr>
              <w:spacing w:after="0" w:line="240" w:lineRule="auto"/>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w:t>
            </w:r>
          </w:p>
        </w:tc>
        <w:tc>
          <w:tcPr>
            <w:tcW w:w="1943" w:type="dxa"/>
            <w:tcBorders>
              <w:top w:val="nil"/>
              <w:left w:val="nil"/>
              <w:bottom w:val="single" w:sz="4" w:space="0" w:color="auto"/>
              <w:right w:val="single" w:sz="4" w:space="0" w:color="auto"/>
            </w:tcBorders>
            <w:noWrap/>
            <w:vAlign w:val="bottom"/>
            <w:hideMark/>
          </w:tcPr>
          <w:p w14:paraId="01898AA6" w14:textId="77777777" w:rsidR="00AC3515" w:rsidRPr="00AC3515" w:rsidRDefault="00AC3515" w:rsidP="00AC3515">
            <w:pPr>
              <w:spacing w:after="0" w:line="240" w:lineRule="auto"/>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w:t>
            </w:r>
          </w:p>
        </w:tc>
        <w:tc>
          <w:tcPr>
            <w:tcW w:w="905" w:type="dxa"/>
            <w:tcBorders>
              <w:top w:val="nil"/>
              <w:left w:val="nil"/>
              <w:bottom w:val="single" w:sz="4" w:space="0" w:color="auto"/>
              <w:right w:val="single" w:sz="4" w:space="0" w:color="auto"/>
            </w:tcBorders>
            <w:noWrap/>
            <w:vAlign w:val="bottom"/>
            <w:hideMark/>
          </w:tcPr>
          <w:p w14:paraId="1498A8AC" w14:textId="77777777" w:rsidR="00AC3515" w:rsidRPr="00AC3515" w:rsidRDefault="00AC3515" w:rsidP="00AC3515">
            <w:pPr>
              <w:spacing w:after="0" w:line="240" w:lineRule="auto"/>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w:t>
            </w:r>
          </w:p>
        </w:tc>
        <w:tc>
          <w:tcPr>
            <w:tcW w:w="1407" w:type="dxa"/>
            <w:tcBorders>
              <w:top w:val="nil"/>
              <w:left w:val="nil"/>
              <w:bottom w:val="single" w:sz="4" w:space="0" w:color="auto"/>
              <w:right w:val="single" w:sz="4" w:space="0" w:color="auto"/>
            </w:tcBorders>
            <w:noWrap/>
            <w:vAlign w:val="bottom"/>
            <w:hideMark/>
          </w:tcPr>
          <w:p w14:paraId="3F8B81F6" w14:textId="77777777" w:rsidR="00AC3515" w:rsidRPr="00AC3515" w:rsidRDefault="00AC3515" w:rsidP="00AC3515">
            <w:pPr>
              <w:spacing w:after="0" w:line="240" w:lineRule="auto"/>
              <w:jc w:val="center"/>
              <w:rPr>
                <w:rFonts w:ascii="Helvetica" w:eastAsia="Times New Roman" w:hAnsi="Helvetica" w:cs="Calibri"/>
                <w:color w:val="000000"/>
                <w:kern w:val="0"/>
                <w:lang w:eastAsia="es-CO"/>
                <w14:ligatures w14:val="none"/>
              </w:rPr>
            </w:pPr>
            <w:r w:rsidRPr="00AC3515">
              <w:rPr>
                <w:rFonts w:ascii="Helvetica" w:eastAsia="Times New Roman" w:hAnsi="Helvetica" w:cs="Calibri"/>
                <w:color w:val="000000"/>
                <w:kern w:val="0"/>
                <w:lang w:eastAsia="es-CO"/>
                <w14:ligatures w14:val="none"/>
              </w:rPr>
              <w:t>%</w:t>
            </w:r>
          </w:p>
        </w:tc>
      </w:tr>
      <w:tr w:rsidR="00AC3515" w:rsidRPr="00AC3515" w14:paraId="2A8CE6CA" w14:textId="77777777" w:rsidTr="00AC3515">
        <w:trPr>
          <w:trHeight w:val="285"/>
        </w:trPr>
        <w:tc>
          <w:tcPr>
            <w:tcW w:w="2933" w:type="dxa"/>
            <w:tcBorders>
              <w:top w:val="nil"/>
              <w:left w:val="single" w:sz="4" w:space="0" w:color="auto"/>
              <w:bottom w:val="single" w:sz="4" w:space="0" w:color="auto"/>
              <w:right w:val="single" w:sz="4" w:space="0" w:color="auto"/>
            </w:tcBorders>
            <w:shd w:val="clear" w:color="000000" w:fill="D9D9D9"/>
            <w:noWrap/>
            <w:vAlign w:val="bottom"/>
            <w:hideMark/>
          </w:tcPr>
          <w:p w14:paraId="7F937121" w14:textId="77777777" w:rsidR="00AC3515" w:rsidRPr="00AC3515" w:rsidRDefault="00AC3515" w:rsidP="00AC3515">
            <w:pPr>
              <w:spacing w:after="0" w:line="240" w:lineRule="auto"/>
              <w:rPr>
                <w:rFonts w:ascii="Helvetica" w:eastAsia="Times New Roman" w:hAnsi="Helvetica" w:cs="Calibri"/>
                <w:b/>
                <w:bCs/>
                <w:color w:val="000000"/>
                <w:kern w:val="0"/>
                <w:lang w:eastAsia="es-CO"/>
                <w14:ligatures w14:val="none"/>
              </w:rPr>
            </w:pPr>
            <w:r w:rsidRPr="00AC3515">
              <w:rPr>
                <w:rFonts w:ascii="Helvetica" w:eastAsia="Times New Roman" w:hAnsi="Helvetica" w:cs="Calibri"/>
                <w:b/>
                <w:bCs/>
                <w:color w:val="000000"/>
                <w:kern w:val="0"/>
                <w:lang w:eastAsia="es-CO"/>
                <w14:ligatures w14:val="none"/>
              </w:rPr>
              <w:t>DISPONIBILIDAD FINAL</w:t>
            </w:r>
          </w:p>
        </w:tc>
        <w:tc>
          <w:tcPr>
            <w:tcW w:w="1923" w:type="dxa"/>
            <w:tcBorders>
              <w:top w:val="nil"/>
              <w:left w:val="nil"/>
              <w:bottom w:val="single" w:sz="4" w:space="0" w:color="auto"/>
              <w:right w:val="single" w:sz="4" w:space="0" w:color="auto"/>
            </w:tcBorders>
            <w:shd w:val="clear" w:color="000000" w:fill="D9D9D9"/>
            <w:noWrap/>
            <w:vAlign w:val="bottom"/>
            <w:hideMark/>
          </w:tcPr>
          <w:p w14:paraId="566803AF" w14:textId="77777777" w:rsidR="00AC3515" w:rsidRPr="00AC3515" w:rsidRDefault="00AC3515" w:rsidP="00AC3515">
            <w:pPr>
              <w:spacing w:after="0" w:line="240" w:lineRule="auto"/>
              <w:rPr>
                <w:rFonts w:ascii="Helvetica" w:eastAsia="Times New Roman" w:hAnsi="Helvetica" w:cs="Calibri"/>
                <w:b/>
                <w:bCs/>
                <w:color w:val="000000"/>
                <w:kern w:val="0"/>
                <w:lang w:eastAsia="es-CO"/>
                <w14:ligatures w14:val="none"/>
              </w:rPr>
            </w:pPr>
            <w:r w:rsidRPr="00AC3515">
              <w:rPr>
                <w:rFonts w:ascii="Helvetica" w:eastAsia="Times New Roman" w:hAnsi="Helvetica" w:cs="Calibri"/>
                <w:b/>
                <w:bCs/>
                <w:color w:val="000000"/>
                <w:kern w:val="0"/>
                <w:lang w:eastAsia="es-CO"/>
                <w14:ligatures w14:val="none"/>
              </w:rPr>
              <w:t>$</w:t>
            </w:r>
          </w:p>
        </w:tc>
        <w:tc>
          <w:tcPr>
            <w:tcW w:w="1943" w:type="dxa"/>
            <w:tcBorders>
              <w:top w:val="nil"/>
              <w:left w:val="nil"/>
              <w:bottom w:val="single" w:sz="4" w:space="0" w:color="auto"/>
              <w:right w:val="single" w:sz="4" w:space="0" w:color="auto"/>
            </w:tcBorders>
            <w:shd w:val="clear" w:color="000000" w:fill="D9D9D9"/>
            <w:noWrap/>
            <w:vAlign w:val="bottom"/>
            <w:hideMark/>
          </w:tcPr>
          <w:p w14:paraId="6F6244C9" w14:textId="77777777" w:rsidR="00AC3515" w:rsidRPr="00AC3515" w:rsidRDefault="00AC3515" w:rsidP="00AC3515">
            <w:pPr>
              <w:spacing w:after="0" w:line="240" w:lineRule="auto"/>
              <w:rPr>
                <w:rFonts w:ascii="Helvetica" w:eastAsia="Times New Roman" w:hAnsi="Helvetica" w:cs="Calibri"/>
                <w:b/>
                <w:bCs/>
                <w:color w:val="000000"/>
                <w:kern w:val="0"/>
                <w:lang w:eastAsia="es-CO"/>
                <w14:ligatures w14:val="none"/>
              </w:rPr>
            </w:pPr>
            <w:r w:rsidRPr="00AC3515">
              <w:rPr>
                <w:rFonts w:ascii="Helvetica" w:eastAsia="Times New Roman" w:hAnsi="Helvetica" w:cs="Calibri"/>
                <w:b/>
                <w:bCs/>
                <w:color w:val="000000"/>
                <w:kern w:val="0"/>
                <w:lang w:eastAsia="es-CO"/>
                <w14:ligatures w14:val="none"/>
              </w:rPr>
              <w:t>$</w:t>
            </w:r>
          </w:p>
        </w:tc>
        <w:tc>
          <w:tcPr>
            <w:tcW w:w="905" w:type="dxa"/>
            <w:tcBorders>
              <w:top w:val="nil"/>
              <w:left w:val="nil"/>
              <w:bottom w:val="single" w:sz="4" w:space="0" w:color="auto"/>
              <w:right w:val="single" w:sz="4" w:space="0" w:color="auto"/>
            </w:tcBorders>
            <w:shd w:val="clear" w:color="000000" w:fill="D9D9D9"/>
            <w:noWrap/>
            <w:vAlign w:val="bottom"/>
            <w:hideMark/>
          </w:tcPr>
          <w:p w14:paraId="27F5C8A9" w14:textId="77777777" w:rsidR="00AC3515" w:rsidRPr="00AC3515" w:rsidRDefault="00AC3515" w:rsidP="00AC3515">
            <w:pPr>
              <w:spacing w:after="0" w:line="240" w:lineRule="auto"/>
              <w:rPr>
                <w:rFonts w:ascii="Helvetica" w:eastAsia="Times New Roman" w:hAnsi="Helvetica" w:cs="Calibri"/>
                <w:b/>
                <w:bCs/>
                <w:color w:val="000000"/>
                <w:kern w:val="0"/>
                <w:lang w:eastAsia="es-CO"/>
                <w14:ligatures w14:val="none"/>
              </w:rPr>
            </w:pPr>
            <w:r w:rsidRPr="00AC3515">
              <w:rPr>
                <w:rFonts w:ascii="Helvetica" w:eastAsia="Times New Roman" w:hAnsi="Helvetica" w:cs="Calibri"/>
                <w:b/>
                <w:bCs/>
                <w:color w:val="000000"/>
                <w:kern w:val="0"/>
                <w:lang w:eastAsia="es-CO"/>
                <w14:ligatures w14:val="none"/>
              </w:rPr>
              <w:t>$</w:t>
            </w:r>
          </w:p>
        </w:tc>
        <w:tc>
          <w:tcPr>
            <w:tcW w:w="1407" w:type="dxa"/>
            <w:tcBorders>
              <w:top w:val="nil"/>
              <w:left w:val="nil"/>
              <w:bottom w:val="single" w:sz="4" w:space="0" w:color="auto"/>
              <w:right w:val="single" w:sz="4" w:space="0" w:color="auto"/>
            </w:tcBorders>
            <w:shd w:val="clear" w:color="000000" w:fill="D9D9D9"/>
            <w:noWrap/>
            <w:vAlign w:val="bottom"/>
            <w:hideMark/>
          </w:tcPr>
          <w:p w14:paraId="1B1FB5C4" w14:textId="77777777" w:rsidR="00AC3515" w:rsidRPr="00AC3515" w:rsidRDefault="00AC3515" w:rsidP="00AC3515">
            <w:pPr>
              <w:spacing w:after="0" w:line="240" w:lineRule="auto"/>
              <w:jc w:val="center"/>
              <w:rPr>
                <w:rFonts w:ascii="Helvetica" w:eastAsia="Times New Roman" w:hAnsi="Helvetica" w:cs="Calibri"/>
                <w:b/>
                <w:bCs/>
                <w:color w:val="000000"/>
                <w:kern w:val="0"/>
                <w:lang w:eastAsia="es-CO"/>
                <w14:ligatures w14:val="none"/>
              </w:rPr>
            </w:pPr>
            <w:r w:rsidRPr="00AC3515">
              <w:rPr>
                <w:rFonts w:ascii="Helvetica" w:eastAsia="Times New Roman" w:hAnsi="Helvetica" w:cs="Calibri"/>
                <w:b/>
                <w:bCs/>
                <w:color w:val="000000"/>
                <w:kern w:val="0"/>
                <w:lang w:eastAsia="es-CO"/>
                <w14:ligatures w14:val="none"/>
              </w:rPr>
              <w:t>%</w:t>
            </w:r>
          </w:p>
        </w:tc>
      </w:tr>
    </w:tbl>
    <w:p w14:paraId="349B3259" w14:textId="3916FB0E" w:rsidR="005014C8" w:rsidRDefault="005014C8" w:rsidP="005014C8">
      <w:pPr>
        <w:jc w:val="center"/>
        <w:rPr>
          <w:rFonts w:ascii="Helvetica" w:hAnsi="Helvetica"/>
          <w:i/>
          <w:iCs/>
          <w:color w:val="808080" w:themeColor="background1" w:themeShade="80"/>
          <w:lang w:val="es-ES"/>
        </w:rPr>
      </w:pPr>
      <w:r w:rsidRPr="00C12E41">
        <w:rPr>
          <w:rFonts w:ascii="Helvetica" w:hAnsi="Helvetica"/>
          <w:i/>
          <w:iCs/>
          <w:color w:val="808080" w:themeColor="background1" w:themeShade="80"/>
          <w:lang w:val="es-ES"/>
        </w:rPr>
        <w:t>(expresar las cifras completas es decir no en miles ni en millones)</w:t>
      </w:r>
    </w:p>
    <w:p w14:paraId="71B8B949" w14:textId="4A3044FA" w:rsidR="00486031" w:rsidRDefault="00486031" w:rsidP="00486031">
      <w:pPr>
        <w:jc w:val="both"/>
        <w:rPr>
          <w:rFonts w:ascii="Helvetica" w:hAnsi="Helvetica"/>
          <w:sz w:val="24"/>
          <w:szCs w:val="24"/>
          <w:lang w:val="es-ES"/>
        </w:rPr>
      </w:pPr>
      <w:r w:rsidRPr="00486031">
        <w:rPr>
          <w:rFonts w:ascii="Helvetica" w:hAnsi="Helvetica"/>
          <w:sz w:val="24"/>
          <w:szCs w:val="24"/>
          <w:lang w:val="es-ES"/>
        </w:rPr>
        <w:lastRenderedPageBreak/>
        <w:t>El Presupuesto de Gastos de</w:t>
      </w:r>
      <w:r w:rsidR="00686612">
        <w:rPr>
          <w:rFonts w:ascii="Helvetica" w:hAnsi="Helvetica"/>
          <w:sz w:val="24"/>
          <w:szCs w:val="24"/>
          <w:lang w:val="es-ES"/>
        </w:rPr>
        <w:t>l canal</w:t>
      </w:r>
      <w:r w:rsidRPr="00486031">
        <w:rPr>
          <w:rFonts w:ascii="Helvetica" w:hAnsi="Helvetica"/>
          <w:sz w:val="24"/>
          <w:szCs w:val="24"/>
          <w:lang w:val="es-ES"/>
        </w:rPr>
        <w:t>, incluida la disponibilidad final, se estima en la suma total</w:t>
      </w:r>
      <w:r w:rsidR="00FC363F">
        <w:rPr>
          <w:rFonts w:ascii="Helvetica" w:hAnsi="Helvetica"/>
          <w:sz w:val="24"/>
          <w:szCs w:val="24"/>
          <w:lang w:val="es-ES"/>
        </w:rPr>
        <w:t xml:space="preserve"> </w:t>
      </w:r>
      <w:r w:rsidR="00FC363F" w:rsidRPr="00991EA6">
        <w:rPr>
          <w:rFonts w:ascii="Helvetica" w:hAnsi="Helvetica"/>
          <w:sz w:val="24"/>
          <w:szCs w:val="24"/>
          <w:lang w:val="es-ES"/>
        </w:rPr>
        <w:t>(valor en letras y números) pesos ($XXX.XXX.XXX.XXX)</w:t>
      </w:r>
      <w:r w:rsidRPr="00486031">
        <w:rPr>
          <w:rFonts w:ascii="Helvetica" w:hAnsi="Helvetica"/>
          <w:sz w:val="24"/>
          <w:szCs w:val="24"/>
          <w:lang w:val="es-ES"/>
        </w:rPr>
        <w:t xml:space="preserve">, distribuidos así: </w:t>
      </w:r>
    </w:p>
    <w:p w14:paraId="17A986ED" w14:textId="77777777" w:rsidR="00994609" w:rsidRDefault="005014C8" w:rsidP="00486031">
      <w:pPr>
        <w:jc w:val="both"/>
        <w:rPr>
          <w:rFonts w:ascii="Helvetica" w:hAnsi="Helvetica"/>
          <w:i/>
          <w:iCs/>
          <w:color w:val="808080" w:themeColor="background1" w:themeShade="80"/>
          <w:sz w:val="24"/>
          <w:szCs w:val="24"/>
          <w:lang w:val="es-ES"/>
        </w:rPr>
      </w:pPr>
      <w:r>
        <w:rPr>
          <w:rFonts w:ascii="Helvetica" w:hAnsi="Helvetica"/>
          <w:i/>
          <w:iCs/>
          <w:color w:val="808080" w:themeColor="background1" w:themeShade="80"/>
          <w:sz w:val="24"/>
          <w:szCs w:val="24"/>
          <w:lang w:val="es-ES"/>
        </w:rPr>
        <w:t>(</w:t>
      </w:r>
      <w:r w:rsidRPr="009B263C">
        <w:rPr>
          <w:rFonts w:ascii="Helvetica" w:hAnsi="Helvetica"/>
          <w:i/>
          <w:iCs/>
          <w:color w:val="808080" w:themeColor="background1" w:themeShade="80"/>
          <w:sz w:val="24"/>
          <w:szCs w:val="24"/>
          <w:lang w:val="es-ES"/>
        </w:rPr>
        <w:t>Explica</w:t>
      </w:r>
      <w:r w:rsidRPr="00991EA6">
        <w:rPr>
          <w:rFonts w:ascii="Helvetica" w:hAnsi="Helvetica"/>
          <w:i/>
          <w:iCs/>
          <w:color w:val="808080" w:themeColor="background1" w:themeShade="80"/>
          <w:sz w:val="24"/>
          <w:szCs w:val="24"/>
          <w:lang w:val="es-ES"/>
        </w:rPr>
        <w:t>r</w:t>
      </w:r>
      <w:r w:rsidR="00994609">
        <w:rPr>
          <w:rFonts w:ascii="Helvetica" w:hAnsi="Helvetica"/>
          <w:i/>
          <w:iCs/>
          <w:color w:val="808080" w:themeColor="background1" w:themeShade="80"/>
          <w:sz w:val="24"/>
          <w:szCs w:val="24"/>
          <w:lang w:val="es-ES"/>
        </w:rPr>
        <w:t xml:space="preserve"> de manera</w:t>
      </w:r>
      <w:r w:rsidRPr="009B263C">
        <w:rPr>
          <w:rFonts w:ascii="Helvetica" w:hAnsi="Helvetica"/>
          <w:i/>
          <w:iCs/>
          <w:color w:val="808080" w:themeColor="background1" w:themeShade="80"/>
          <w:sz w:val="24"/>
          <w:szCs w:val="24"/>
          <w:lang w:val="es-ES"/>
        </w:rPr>
        <w:t xml:space="preserve"> cualitativa y cuantitativa</w:t>
      </w:r>
      <w:r w:rsidR="00994609">
        <w:rPr>
          <w:rFonts w:ascii="Helvetica" w:hAnsi="Helvetica"/>
          <w:i/>
          <w:iCs/>
          <w:color w:val="808080" w:themeColor="background1" w:themeShade="80"/>
          <w:sz w:val="24"/>
          <w:szCs w:val="24"/>
          <w:lang w:val="es-ES"/>
        </w:rPr>
        <w:t>:</w:t>
      </w:r>
    </w:p>
    <w:p w14:paraId="68A228C6" w14:textId="77777777" w:rsidR="00994609" w:rsidRDefault="00994609" w:rsidP="00994609">
      <w:pPr>
        <w:pStyle w:val="Prrafodelista"/>
        <w:numPr>
          <w:ilvl w:val="0"/>
          <w:numId w:val="3"/>
        </w:numPr>
        <w:jc w:val="both"/>
        <w:rPr>
          <w:rFonts w:ascii="Helvetica" w:hAnsi="Helvetica"/>
          <w:i/>
          <w:iCs/>
          <w:color w:val="808080" w:themeColor="background1" w:themeShade="80"/>
          <w:sz w:val="24"/>
          <w:szCs w:val="24"/>
          <w:lang w:val="es-ES"/>
        </w:rPr>
      </w:pPr>
      <w:r>
        <w:rPr>
          <w:rFonts w:ascii="Helvetica" w:hAnsi="Helvetica"/>
          <w:i/>
          <w:iCs/>
          <w:color w:val="808080" w:themeColor="background1" w:themeShade="80"/>
          <w:sz w:val="24"/>
          <w:szCs w:val="24"/>
          <w:lang w:val="es-ES"/>
        </w:rPr>
        <w:t>C</w:t>
      </w:r>
      <w:r w:rsidR="005014C8" w:rsidRPr="00994609">
        <w:rPr>
          <w:rFonts w:ascii="Helvetica" w:hAnsi="Helvetica"/>
          <w:i/>
          <w:iCs/>
          <w:color w:val="808080" w:themeColor="background1" w:themeShade="80"/>
          <w:sz w:val="24"/>
          <w:szCs w:val="24"/>
          <w:lang w:val="es-ES"/>
        </w:rPr>
        <w:t>ada uno de los rubros de manera detallada que dé la explicación de cómo se llegó al valor presupuestado</w:t>
      </w:r>
    </w:p>
    <w:p w14:paraId="0199CB97" w14:textId="77777777" w:rsidR="00994609" w:rsidRDefault="00994609" w:rsidP="00994609">
      <w:pPr>
        <w:pStyle w:val="Prrafodelista"/>
        <w:numPr>
          <w:ilvl w:val="0"/>
          <w:numId w:val="3"/>
        </w:numPr>
        <w:jc w:val="both"/>
        <w:rPr>
          <w:rFonts w:ascii="Helvetica" w:hAnsi="Helvetica"/>
          <w:i/>
          <w:iCs/>
          <w:color w:val="808080" w:themeColor="background1" w:themeShade="80"/>
          <w:sz w:val="24"/>
          <w:szCs w:val="24"/>
          <w:lang w:val="es-ES"/>
        </w:rPr>
      </w:pPr>
      <w:r>
        <w:rPr>
          <w:rFonts w:ascii="Helvetica" w:hAnsi="Helvetica"/>
          <w:i/>
          <w:iCs/>
          <w:color w:val="808080" w:themeColor="background1" w:themeShade="80"/>
          <w:sz w:val="24"/>
          <w:szCs w:val="24"/>
          <w:lang w:val="es-ES"/>
        </w:rPr>
        <w:t>I</w:t>
      </w:r>
      <w:r w:rsidR="005014C8" w:rsidRPr="00994609">
        <w:rPr>
          <w:rFonts w:ascii="Helvetica" w:hAnsi="Helvetica"/>
          <w:i/>
          <w:iCs/>
          <w:color w:val="808080" w:themeColor="background1" w:themeShade="80"/>
          <w:sz w:val="24"/>
          <w:szCs w:val="24"/>
          <w:lang w:val="es-ES"/>
        </w:rPr>
        <w:t>ncluir dentro de la explicación el valor total del rubro para la siguiente vigencia, la variación absoluta y porcentual frente a la vigencia actual y la explicación que justifique la variación</w:t>
      </w:r>
    </w:p>
    <w:p w14:paraId="45BC1BED" w14:textId="77777777" w:rsidR="00994609" w:rsidRDefault="00994609" w:rsidP="00994609">
      <w:pPr>
        <w:pStyle w:val="Prrafodelista"/>
        <w:numPr>
          <w:ilvl w:val="0"/>
          <w:numId w:val="3"/>
        </w:numPr>
        <w:jc w:val="both"/>
        <w:rPr>
          <w:rFonts w:ascii="Helvetica" w:hAnsi="Helvetica"/>
          <w:i/>
          <w:iCs/>
          <w:color w:val="808080" w:themeColor="background1" w:themeShade="80"/>
          <w:sz w:val="24"/>
          <w:szCs w:val="24"/>
          <w:lang w:val="es-ES"/>
        </w:rPr>
      </w:pPr>
      <w:r>
        <w:rPr>
          <w:rFonts w:ascii="Helvetica" w:hAnsi="Helvetica"/>
          <w:i/>
          <w:iCs/>
          <w:color w:val="808080" w:themeColor="background1" w:themeShade="80"/>
          <w:sz w:val="24"/>
          <w:szCs w:val="24"/>
          <w:lang w:val="es-ES"/>
        </w:rPr>
        <w:t>T</w:t>
      </w:r>
      <w:r w:rsidR="005014C8" w:rsidRPr="00994609">
        <w:rPr>
          <w:rFonts w:ascii="Helvetica" w:hAnsi="Helvetica"/>
          <w:i/>
          <w:iCs/>
          <w:color w:val="808080" w:themeColor="background1" w:themeShade="80"/>
          <w:sz w:val="24"/>
          <w:szCs w:val="24"/>
          <w:lang w:val="es-ES"/>
        </w:rPr>
        <w:t>ener en cuenta</w:t>
      </w:r>
      <w:r w:rsidR="00F05B1B" w:rsidRPr="00994609">
        <w:rPr>
          <w:rFonts w:ascii="Helvetica" w:hAnsi="Helvetica"/>
          <w:i/>
          <w:iCs/>
          <w:color w:val="808080" w:themeColor="background1" w:themeShade="80"/>
          <w:sz w:val="24"/>
          <w:szCs w:val="24"/>
          <w:lang w:val="es-ES"/>
        </w:rPr>
        <w:t xml:space="preserve"> para</w:t>
      </w:r>
      <w:r w:rsidR="0098134D" w:rsidRPr="00994609">
        <w:rPr>
          <w:rFonts w:ascii="Helvetica" w:hAnsi="Helvetica"/>
          <w:i/>
          <w:iCs/>
          <w:color w:val="808080" w:themeColor="background1" w:themeShade="80"/>
          <w:sz w:val="24"/>
          <w:szCs w:val="24"/>
          <w:lang w:val="es-ES"/>
        </w:rPr>
        <w:t xml:space="preserve"> el caso de lo</w:t>
      </w:r>
      <w:r w:rsidR="00F05B1B" w:rsidRPr="00994609">
        <w:rPr>
          <w:rFonts w:ascii="Helvetica" w:hAnsi="Helvetica"/>
          <w:i/>
          <w:iCs/>
          <w:color w:val="808080" w:themeColor="background1" w:themeShade="80"/>
          <w:sz w:val="24"/>
          <w:szCs w:val="24"/>
          <w:lang w:val="es-ES"/>
        </w:rPr>
        <w:t>s gastos de funcionamiento detallar la planta de personal</w:t>
      </w:r>
      <w:r>
        <w:rPr>
          <w:rFonts w:ascii="Helvetica" w:hAnsi="Helvetica"/>
          <w:i/>
          <w:iCs/>
          <w:color w:val="808080" w:themeColor="background1" w:themeShade="80"/>
          <w:sz w:val="24"/>
          <w:szCs w:val="24"/>
          <w:lang w:val="es-ES"/>
        </w:rPr>
        <w:t>.</w:t>
      </w:r>
    </w:p>
    <w:p w14:paraId="473C73D9" w14:textId="77777777" w:rsidR="00994609" w:rsidRDefault="005014C8" w:rsidP="00994609">
      <w:pPr>
        <w:pStyle w:val="Prrafodelista"/>
        <w:numPr>
          <w:ilvl w:val="0"/>
          <w:numId w:val="3"/>
        </w:numPr>
        <w:jc w:val="both"/>
        <w:rPr>
          <w:rFonts w:ascii="Helvetica" w:hAnsi="Helvetica"/>
          <w:i/>
          <w:iCs/>
          <w:color w:val="808080" w:themeColor="background1" w:themeShade="80"/>
          <w:sz w:val="24"/>
          <w:szCs w:val="24"/>
          <w:lang w:val="es-ES"/>
        </w:rPr>
      </w:pPr>
      <w:r w:rsidRPr="00994609">
        <w:rPr>
          <w:rFonts w:ascii="Helvetica" w:hAnsi="Helvetica"/>
          <w:i/>
          <w:iCs/>
          <w:color w:val="808080" w:themeColor="background1" w:themeShade="80"/>
          <w:sz w:val="24"/>
          <w:szCs w:val="24"/>
          <w:lang w:val="es-ES"/>
        </w:rPr>
        <w:t>Incluir tablas históricas si el presupuesto de algún rubro se realiza teniendo en cuenta históricos de años anteriores</w:t>
      </w:r>
      <w:r w:rsidR="00994609">
        <w:rPr>
          <w:rFonts w:ascii="Helvetica" w:hAnsi="Helvetica"/>
          <w:i/>
          <w:iCs/>
          <w:color w:val="808080" w:themeColor="background1" w:themeShade="80"/>
          <w:sz w:val="24"/>
          <w:szCs w:val="24"/>
          <w:lang w:val="es-ES"/>
        </w:rPr>
        <w:t>.</w:t>
      </w:r>
    </w:p>
    <w:p w14:paraId="6972077E" w14:textId="7AFF3328" w:rsidR="005014C8" w:rsidRDefault="00994609" w:rsidP="00994609">
      <w:pPr>
        <w:pStyle w:val="Prrafodelista"/>
        <w:numPr>
          <w:ilvl w:val="0"/>
          <w:numId w:val="3"/>
        </w:numPr>
        <w:jc w:val="both"/>
        <w:rPr>
          <w:rFonts w:ascii="Helvetica" w:hAnsi="Helvetica"/>
          <w:i/>
          <w:iCs/>
          <w:color w:val="808080" w:themeColor="background1" w:themeShade="80"/>
          <w:sz w:val="24"/>
          <w:szCs w:val="24"/>
          <w:lang w:val="es-ES"/>
        </w:rPr>
      </w:pPr>
      <w:r>
        <w:rPr>
          <w:rFonts w:ascii="Helvetica" w:hAnsi="Helvetica"/>
          <w:i/>
          <w:iCs/>
          <w:color w:val="808080" w:themeColor="background1" w:themeShade="80"/>
          <w:sz w:val="24"/>
          <w:szCs w:val="24"/>
          <w:lang w:val="es-ES"/>
        </w:rPr>
        <w:t>E</w:t>
      </w:r>
      <w:r w:rsidR="005014C8" w:rsidRPr="00994609">
        <w:rPr>
          <w:rFonts w:ascii="Helvetica" w:hAnsi="Helvetica"/>
          <w:i/>
          <w:iCs/>
          <w:color w:val="808080" w:themeColor="background1" w:themeShade="80"/>
          <w:sz w:val="24"/>
          <w:szCs w:val="24"/>
          <w:lang w:val="es-ES"/>
        </w:rPr>
        <w:t xml:space="preserve">s importante tener en cuenta en la justificación la proyección de compromisos </w:t>
      </w:r>
      <w:r w:rsidR="00487445" w:rsidRPr="00994609">
        <w:rPr>
          <w:rFonts w:ascii="Helvetica" w:hAnsi="Helvetica"/>
          <w:i/>
          <w:iCs/>
          <w:color w:val="808080" w:themeColor="background1" w:themeShade="80"/>
          <w:sz w:val="24"/>
          <w:szCs w:val="24"/>
          <w:lang w:val="es-ES"/>
        </w:rPr>
        <w:t xml:space="preserve">y pagos </w:t>
      </w:r>
      <w:r w:rsidR="005014C8" w:rsidRPr="00994609">
        <w:rPr>
          <w:rFonts w:ascii="Helvetica" w:hAnsi="Helvetica"/>
          <w:i/>
          <w:iCs/>
          <w:color w:val="808080" w:themeColor="background1" w:themeShade="80"/>
          <w:sz w:val="24"/>
          <w:szCs w:val="24"/>
          <w:lang w:val="es-ES"/>
        </w:rPr>
        <w:t>a cierre de la vigencia en curso)</w:t>
      </w:r>
      <w:r>
        <w:rPr>
          <w:rFonts w:ascii="Helvetica" w:hAnsi="Helvetica"/>
          <w:i/>
          <w:iCs/>
          <w:color w:val="808080" w:themeColor="background1" w:themeShade="80"/>
          <w:sz w:val="24"/>
          <w:szCs w:val="24"/>
          <w:lang w:val="es-ES"/>
        </w:rPr>
        <w:t>.</w:t>
      </w:r>
    </w:p>
    <w:p w14:paraId="650F27BF" w14:textId="63F5D96A" w:rsidR="00654939" w:rsidRDefault="00654939" w:rsidP="003877F9">
      <w:pPr>
        <w:pStyle w:val="Prrafodelista"/>
        <w:numPr>
          <w:ilvl w:val="0"/>
          <w:numId w:val="3"/>
        </w:numPr>
        <w:jc w:val="both"/>
        <w:rPr>
          <w:rFonts w:ascii="Helvetica" w:hAnsi="Helvetica"/>
          <w:i/>
          <w:iCs/>
          <w:color w:val="808080" w:themeColor="background1" w:themeShade="80"/>
          <w:sz w:val="24"/>
          <w:szCs w:val="24"/>
          <w:lang w:val="es-ES"/>
        </w:rPr>
      </w:pPr>
      <w:r w:rsidRPr="00654939">
        <w:rPr>
          <w:rFonts w:ascii="Helvetica" w:hAnsi="Helvetica"/>
          <w:i/>
          <w:iCs/>
          <w:color w:val="808080" w:themeColor="background1" w:themeShade="80"/>
          <w:sz w:val="24"/>
          <w:szCs w:val="24"/>
          <w:lang w:val="es-ES"/>
        </w:rPr>
        <w:t>La estimación de los gastos de personal se debe realizar con base en el valor total que se espera ejecutar en la actual vigencia fiscal, teniendo en cuenta la nómina mensual de personal vigente a</w:t>
      </w:r>
      <w:r w:rsidR="000E6B58">
        <w:rPr>
          <w:rFonts w:ascii="Helvetica" w:hAnsi="Helvetica"/>
          <w:i/>
          <w:iCs/>
          <w:color w:val="808080" w:themeColor="background1" w:themeShade="80"/>
          <w:sz w:val="24"/>
          <w:szCs w:val="24"/>
          <w:lang w:val="es-ES"/>
        </w:rPr>
        <w:t xml:space="preserve"> </w:t>
      </w:r>
      <w:r w:rsidR="000E6B58" w:rsidRPr="000E6B58">
        <w:rPr>
          <w:rFonts w:ascii="Helvetica" w:hAnsi="Helvetica"/>
          <w:i/>
          <w:iCs/>
          <w:color w:val="808080" w:themeColor="background1" w:themeShade="80"/>
          <w:sz w:val="24"/>
          <w:szCs w:val="24"/>
          <w:lang w:val="es-ES"/>
        </w:rPr>
        <w:t xml:space="preserve">la fecha de preparación del anteproyecto. </w:t>
      </w:r>
    </w:p>
    <w:p w14:paraId="1FD690F4" w14:textId="654F9575" w:rsidR="0036023D" w:rsidRDefault="00DD50EC" w:rsidP="00CF3C7D">
      <w:pPr>
        <w:pStyle w:val="Prrafodelista"/>
        <w:numPr>
          <w:ilvl w:val="0"/>
          <w:numId w:val="3"/>
        </w:numPr>
        <w:jc w:val="both"/>
        <w:rPr>
          <w:rFonts w:ascii="Helvetica" w:hAnsi="Helvetica"/>
          <w:i/>
          <w:iCs/>
          <w:color w:val="808080" w:themeColor="background1" w:themeShade="80"/>
          <w:sz w:val="24"/>
          <w:szCs w:val="24"/>
          <w:lang w:val="es-ES"/>
        </w:rPr>
      </w:pPr>
      <w:r w:rsidRPr="0036023D">
        <w:rPr>
          <w:rFonts w:ascii="Helvetica" w:hAnsi="Helvetica"/>
          <w:i/>
          <w:iCs/>
          <w:color w:val="808080" w:themeColor="background1" w:themeShade="80"/>
          <w:sz w:val="24"/>
          <w:szCs w:val="24"/>
          <w:lang w:val="es-ES"/>
        </w:rPr>
        <w:t>En la programación de los gastos de adquisición de bienes y servicios debe estimar el valor que se espera ejecutar durante la presente vigencia fiscal, una vez excluidos aquellos gastos no recurrentes.</w:t>
      </w:r>
      <w:r w:rsidRPr="0036023D">
        <w:rPr>
          <w:rFonts w:ascii="Helvetica" w:hAnsi="Helvetica"/>
          <w:i/>
          <w:iCs/>
          <w:color w:val="808080" w:themeColor="background1" w:themeShade="80"/>
          <w:sz w:val="24"/>
          <w:szCs w:val="24"/>
          <w:lang w:val="es-ES"/>
        </w:rPr>
        <w:cr/>
      </w:r>
      <w:r w:rsidR="0036023D" w:rsidRPr="0036023D">
        <w:rPr>
          <w:rFonts w:ascii="Helvetica" w:hAnsi="Helvetica"/>
          <w:i/>
          <w:iCs/>
          <w:color w:val="808080" w:themeColor="background1" w:themeShade="80"/>
          <w:sz w:val="24"/>
          <w:szCs w:val="24"/>
          <w:lang w:val="es-ES"/>
        </w:rPr>
        <w:t>Gastos por tributos, multas, sanciones e intereses de mora, las obligaciones tributarias a cargo, así como la contribución correspondiente a la Cuota de</w:t>
      </w:r>
      <w:r w:rsidR="0036023D">
        <w:rPr>
          <w:rFonts w:ascii="Helvetica" w:hAnsi="Helvetica"/>
          <w:i/>
          <w:iCs/>
          <w:color w:val="808080" w:themeColor="background1" w:themeShade="80"/>
          <w:sz w:val="24"/>
          <w:szCs w:val="24"/>
          <w:lang w:val="es-ES"/>
        </w:rPr>
        <w:t xml:space="preserve"> </w:t>
      </w:r>
      <w:r w:rsidR="0036023D" w:rsidRPr="0036023D">
        <w:rPr>
          <w:rFonts w:ascii="Helvetica" w:hAnsi="Helvetica"/>
          <w:i/>
          <w:iCs/>
          <w:color w:val="808080" w:themeColor="background1" w:themeShade="80"/>
          <w:sz w:val="24"/>
          <w:szCs w:val="24"/>
          <w:lang w:val="es-ES"/>
        </w:rPr>
        <w:t>Fiscalización y Auditaje se programan en esta cuenta.</w:t>
      </w:r>
    </w:p>
    <w:p w14:paraId="543452B8" w14:textId="77777777" w:rsidR="005866E8" w:rsidRDefault="00F56C8D" w:rsidP="004961FD">
      <w:pPr>
        <w:pStyle w:val="Prrafodelista"/>
        <w:numPr>
          <w:ilvl w:val="0"/>
          <w:numId w:val="3"/>
        </w:numPr>
        <w:jc w:val="both"/>
        <w:rPr>
          <w:rFonts w:ascii="Helvetica" w:hAnsi="Helvetica"/>
          <w:i/>
          <w:iCs/>
          <w:color w:val="808080" w:themeColor="background1" w:themeShade="80"/>
          <w:sz w:val="24"/>
          <w:szCs w:val="24"/>
          <w:lang w:val="es-ES"/>
        </w:rPr>
      </w:pPr>
      <w:r w:rsidRPr="005866E8">
        <w:rPr>
          <w:rFonts w:ascii="Helvetica" w:hAnsi="Helvetica"/>
          <w:i/>
          <w:iCs/>
          <w:color w:val="808080" w:themeColor="background1" w:themeShade="80"/>
          <w:sz w:val="24"/>
          <w:szCs w:val="24"/>
          <w:lang w:val="es-ES"/>
        </w:rPr>
        <w:t>Los gastos de comercialización y producción deben concordar con el comportamiento previsto para los ingresos y con los aumentos de productividad. Así mismo, deberán reflejar el resultado de las estrategias de reducción de costos que se definan por austeridad en el gasto</w:t>
      </w:r>
      <w:r w:rsidR="005866E8">
        <w:rPr>
          <w:rFonts w:ascii="Helvetica" w:hAnsi="Helvetica"/>
          <w:i/>
          <w:iCs/>
          <w:color w:val="808080" w:themeColor="background1" w:themeShade="80"/>
          <w:sz w:val="24"/>
          <w:szCs w:val="24"/>
          <w:lang w:val="es-ES"/>
        </w:rPr>
        <w:t>.</w:t>
      </w:r>
    </w:p>
    <w:p w14:paraId="2EC4128C" w14:textId="6105CEEC" w:rsidR="005866E8" w:rsidRDefault="005866E8" w:rsidP="00751127">
      <w:pPr>
        <w:pStyle w:val="Prrafodelista"/>
        <w:numPr>
          <w:ilvl w:val="0"/>
          <w:numId w:val="3"/>
        </w:numPr>
        <w:jc w:val="both"/>
        <w:rPr>
          <w:rFonts w:ascii="Helvetica" w:hAnsi="Helvetica"/>
          <w:i/>
          <w:iCs/>
          <w:color w:val="808080" w:themeColor="background1" w:themeShade="80"/>
          <w:sz w:val="24"/>
          <w:szCs w:val="24"/>
          <w:lang w:val="es-ES"/>
        </w:rPr>
      </w:pPr>
      <w:r w:rsidRPr="00AB1CB7">
        <w:rPr>
          <w:rFonts w:ascii="Helvetica" w:hAnsi="Helvetica"/>
          <w:i/>
          <w:iCs/>
          <w:color w:val="808080" w:themeColor="background1" w:themeShade="80"/>
          <w:sz w:val="24"/>
          <w:szCs w:val="24"/>
          <w:lang w:val="es-ES"/>
        </w:rPr>
        <w:t>La programación de la inversión se aprueba por proyecto de inversión, que debe corresponder a los planes y estrategias de la empresa, garantizando su sostenibilidad. Esta información deberá ser remitida en forma</w:t>
      </w:r>
      <w:r w:rsidR="00AB1CB7">
        <w:rPr>
          <w:rFonts w:ascii="Helvetica" w:hAnsi="Helvetica"/>
          <w:i/>
          <w:iCs/>
          <w:color w:val="808080" w:themeColor="background1" w:themeShade="80"/>
          <w:sz w:val="24"/>
          <w:szCs w:val="24"/>
          <w:lang w:val="es-ES"/>
        </w:rPr>
        <w:t xml:space="preserve"> </w:t>
      </w:r>
      <w:r w:rsidRPr="00AB1CB7">
        <w:rPr>
          <w:rFonts w:ascii="Helvetica" w:hAnsi="Helvetica"/>
          <w:i/>
          <w:iCs/>
          <w:color w:val="808080" w:themeColor="background1" w:themeShade="80"/>
          <w:sz w:val="24"/>
          <w:szCs w:val="24"/>
          <w:lang w:val="es-ES"/>
        </w:rPr>
        <w:t>detallada y sustentada</w:t>
      </w:r>
    </w:p>
    <w:p w14:paraId="2646FF0B" w14:textId="77777777" w:rsidR="00A128F2" w:rsidRDefault="00A128F2" w:rsidP="00A128F2">
      <w:pPr>
        <w:jc w:val="both"/>
        <w:rPr>
          <w:rFonts w:ascii="Helvetica" w:hAnsi="Helvetica"/>
          <w:i/>
          <w:iCs/>
          <w:color w:val="808080" w:themeColor="background1" w:themeShade="80"/>
          <w:sz w:val="24"/>
          <w:szCs w:val="24"/>
          <w:lang w:val="es-ES"/>
        </w:rPr>
      </w:pPr>
    </w:p>
    <w:p w14:paraId="7DFDF119" w14:textId="77777777" w:rsidR="00A128F2" w:rsidRDefault="00A128F2" w:rsidP="00A128F2">
      <w:pPr>
        <w:jc w:val="both"/>
        <w:rPr>
          <w:rFonts w:ascii="Helvetica" w:hAnsi="Helvetica"/>
          <w:i/>
          <w:iCs/>
          <w:color w:val="808080" w:themeColor="background1" w:themeShade="80"/>
          <w:sz w:val="24"/>
          <w:szCs w:val="24"/>
          <w:lang w:val="es-ES"/>
        </w:rPr>
      </w:pPr>
    </w:p>
    <w:p w14:paraId="24EA2645" w14:textId="77777777" w:rsidR="00A128F2" w:rsidRDefault="00A128F2" w:rsidP="00A128F2">
      <w:pPr>
        <w:jc w:val="both"/>
        <w:rPr>
          <w:rFonts w:ascii="Helvetica" w:hAnsi="Helvetica"/>
          <w:i/>
          <w:iCs/>
          <w:color w:val="808080" w:themeColor="background1" w:themeShade="80"/>
          <w:sz w:val="24"/>
          <w:szCs w:val="24"/>
          <w:lang w:val="es-ES"/>
        </w:rPr>
      </w:pPr>
    </w:p>
    <w:p w14:paraId="128BB68A" w14:textId="77777777" w:rsidR="00A128F2" w:rsidRDefault="00A128F2" w:rsidP="00A128F2">
      <w:pPr>
        <w:jc w:val="both"/>
        <w:rPr>
          <w:rFonts w:ascii="Helvetica" w:hAnsi="Helvetica"/>
          <w:i/>
          <w:iCs/>
          <w:color w:val="808080" w:themeColor="background1" w:themeShade="80"/>
          <w:sz w:val="24"/>
          <w:szCs w:val="24"/>
          <w:lang w:val="es-ES"/>
        </w:rPr>
      </w:pPr>
    </w:p>
    <w:p w14:paraId="569650A7" w14:textId="77777777" w:rsidR="005014C8" w:rsidRDefault="005014C8" w:rsidP="005014C8">
      <w:pPr>
        <w:jc w:val="both"/>
        <w:rPr>
          <w:rFonts w:ascii="Helvetica" w:hAnsi="Helvetica"/>
          <w:i/>
          <w:iCs/>
          <w:color w:val="808080" w:themeColor="background1" w:themeShade="80"/>
          <w:sz w:val="24"/>
          <w:szCs w:val="24"/>
          <w:lang w:val="es-ES"/>
        </w:rPr>
      </w:pPr>
      <w:r>
        <w:rPr>
          <w:rFonts w:ascii="Helvetica" w:hAnsi="Helvetica"/>
          <w:i/>
          <w:iCs/>
          <w:color w:val="808080" w:themeColor="background1" w:themeShade="80"/>
          <w:sz w:val="24"/>
          <w:szCs w:val="24"/>
          <w:lang w:val="es-ES"/>
        </w:rPr>
        <w:lastRenderedPageBreak/>
        <w:t>Ejemplo:</w:t>
      </w:r>
    </w:p>
    <w:p w14:paraId="5FA0F560" w14:textId="5D5B752A" w:rsidR="005014C8" w:rsidRPr="009F08FB" w:rsidRDefault="005014C8" w:rsidP="005014C8">
      <w:pPr>
        <w:jc w:val="both"/>
        <w:rPr>
          <w:rFonts w:ascii="Helvetica" w:hAnsi="Helvetica"/>
          <w:sz w:val="24"/>
          <w:szCs w:val="24"/>
          <w:lang w:val="es-ES"/>
        </w:rPr>
      </w:pPr>
      <w:r w:rsidRPr="009F08FB">
        <w:rPr>
          <w:rFonts w:ascii="Helvetica" w:hAnsi="Helvetica"/>
          <w:sz w:val="24"/>
          <w:szCs w:val="24"/>
          <w:lang w:val="es-ES"/>
        </w:rPr>
        <w:t xml:space="preserve">A continuación, la explicación de cada uno de los rubros que componen el presupuesto de </w:t>
      </w:r>
      <w:r w:rsidR="007226C6">
        <w:rPr>
          <w:rFonts w:ascii="Helvetica" w:hAnsi="Helvetica"/>
          <w:sz w:val="24"/>
          <w:szCs w:val="24"/>
          <w:lang w:val="es-ES"/>
        </w:rPr>
        <w:t>Gastos</w:t>
      </w:r>
      <w:r w:rsidRPr="009F08FB">
        <w:rPr>
          <w:rFonts w:ascii="Helvetica" w:hAnsi="Helvetica"/>
          <w:sz w:val="24"/>
          <w:szCs w:val="24"/>
          <w:lang w:val="es-ES"/>
        </w:rPr>
        <w:t>.</w:t>
      </w:r>
    </w:p>
    <w:tbl>
      <w:tblPr>
        <w:tblW w:w="8160" w:type="dxa"/>
        <w:jc w:val="center"/>
        <w:tblCellMar>
          <w:left w:w="70" w:type="dxa"/>
          <w:right w:w="70" w:type="dxa"/>
        </w:tblCellMar>
        <w:tblLook w:val="04A0" w:firstRow="1" w:lastRow="0" w:firstColumn="1" w:lastColumn="0" w:noHBand="0" w:noVBand="1"/>
      </w:tblPr>
      <w:tblGrid>
        <w:gridCol w:w="2740"/>
        <w:gridCol w:w="1803"/>
        <w:gridCol w:w="1803"/>
        <w:gridCol w:w="1127"/>
        <w:gridCol w:w="1493"/>
      </w:tblGrid>
      <w:tr w:rsidR="005014C8" w:rsidRPr="004F4B8E" w14:paraId="724D1246" w14:textId="77777777" w:rsidTr="00DB71D9">
        <w:trPr>
          <w:trHeight w:val="570"/>
          <w:jc w:val="center"/>
        </w:trPr>
        <w:tc>
          <w:tcPr>
            <w:tcW w:w="2740" w:type="dxa"/>
            <w:tcBorders>
              <w:top w:val="single" w:sz="4" w:space="0" w:color="auto"/>
              <w:left w:val="single" w:sz="4" w:space="0" w:color="auto"/>
              <w:bottom w:val="single" w:sz="4" w:space="0" w:color="auto"/>
              <w:right w:val="single" w:sz="4" w:space="0" w:color="auto"/>
            </w:tcBorders>
            <w:shd w:val="clear" w:color="000000" w:fill="808080"/>
            <w:vAlign w:val="center"/>
            <w:hideMark/>
          </w:tcPr>
          <w:p w14:paraId="3CF2547E" w14:textId="77777777" w:rsidR="005014C8" w:rsidRPr="004F4B8E" w:rsidRDefault="005014C8" w:rsidP="00DB71D9">
            <w:pPr>
              <w:spacing w:after="0" w:line="240" w:lineRule="auto"/>
              <w:jc w:val="center"/>
              <w:rPr>
                <w:rFonts w:ascii="Helvetica" w:eastAsia="Times New Roman" w:hAnsi="Helvetica" w:cs="Calibri"/>
                <w:b/>
                <w:bCs/>
                <w:color w:val="000000"/>
                <w:kern w:val="0"/>
                <w:lang w:eastAsia="es-CO"/>
                <w14:ligatures w14:val="none"/>
              </w:rPr>
            </w:pPr>
            <w:r w:rsidRPr="004F4B8E">
              <w:rPr>
                <w:rFonts w:ascii="Helvetica" w:eastAsia="Times New Roman" w:hAnsi="Helvetica" w:cs="Calibri"/>
                <w:b/>
                <w:bCs/>
                <w:color w:val="000000"/>
                <w:kern w:val="0"/>
                <w:lang w:eastAsia="es-CO"/>
                <w14:ligatures w14:val="none"/>
              </w:rPr>
              <w:t>NOMBRE DEL RUBRO</w:t>
            </w:r>
          </w:p>
        </w:tc>
        <w:tc>
          <w:tcPr>
            <w:tcW w:w="1420" w:type="dxa"/>
            <w:tcBorders>
              <w:top w:val="single" w:sz="4" w:space="0" w:color="auto"/>
              <w:left w:val="nil"/>
              <w:bottom w:val="single" w:sz="4" w:space="0" w:color="auto"/>
              <w:right w:val="single" w:sz="4" w:space="0" w:color="auto"/>
            </w:tcBorders>
            <w:shd w:val="clear" w:color="000000" w:fill="808080"/>
            <w:vAlign w:val="center"/>
            <w:hideMark/>
          </w:tcPr>
          <w:p w14:paraId="37A03FD7" w14:textId="7A615074" w:rsidR="005014C8" w:rsidRPr="004F4B8E" w:rsidRDefault="005014C8" w:rsidP="00DB71D9">
            <w:pPr>
              <w:spacing w:after="0" w:line="240" w:lineRule="auto"/>
              <w:jc w:val="center"/>
              <w:rPr>
                <w:rFonts w:ascii="Helvetica" w:eastAsia="Times New Roman" w:hAnsi="Helvetica" w:cs="Calibri"/>
                <w:b/>
                <w:bCs/>
                <w:color w:val="000000"/>
                <w:kern w:val="0"/>
                <w:lang w:eastAsia="es-CO"/>
                <w14:ligatures w14:val="none"/>
              </w:rPr>
            </w:pPr>
            <w:r w:rsidRPr="004F4B8E">
              <w:rPr>
                <w:rFonts w:ascii="Helvetica" w:eastAsia="Times New Roman" w:hAnsi="Helvetica" w:cs="Calibri"/>
                <w:b/>
                <w:bCs/>
                <w:color w:val="000000"/>
                <w:kern w:val="0"/>
                <w:lang w:eastAsia="es-CO"/>
                <w14:ligatures w14:val="none"/>
              </w:rPr>
              <w:t>PRESUPUESTO 202</w:t>
            </w:r>
            <w:r w:rsidR="00C97597">
              <w:rPr>
                <w:rFonts w:ascii="Helvetica" w:eastAsia="Times New Roman" w:hAnsi="Helvetica" w:cs="Calibri"/>
                <w:b/>
                <w:bCs/>
                <w:color w:val="000000"/>
                <w:kern w:val="0"/>
                <w:lang w:eastAsia="es-CO"/>
                <w14:ligatures w14:val="none"/>
              </w:rPr>
              <w:t>_</w:t>
            </w:r>
          </w:p>
        </w:tc>
        <w:tc>
          <w:tcPr>
            <w:tcW w:w="1380" w:type="dxa"/>
            <w:tcBorders>
              <w:top w:val="single" w:sz="4" w:space="0" w:color="auto"/>
              <w:left w:val="nil"/>
              <w:bottom w:val="single" w:sz="4" w:space="0" w:color="auto"/>
              <w:right w:val="single" w:sz="4" w:space="0" w:color="auto"/>
            </w:tcBorders>
            <w:shd w:val="clear" w:color="000000" w:fill="808080"/>
            <w:vAlign w:val="center"/>
            <w:hideMark/>
          </w:tcPr>
          <w:p w14:paraId="19BDDB52" w14:textId="15D6EF57" w:rsidR="005014C8" w:rsidRPr="004F4B8E" w:rsidRDefault="005014C8" w:rsidP="00DB71D9">
            <w:pPr>
              <w:spacing w:after="0" w:line="240" w:lineRule="auto"/>
              <w:jc w:val="center"/>
              <w:rPr>
                <w:rFonts w:ascii="Helvetica" w:eastAsia="Times New Roman" w:hAnsi="Helvetica" w:cs="Calibri"/>
                <w:b/>
                <w:bCs/>
                <w:color w:val="000000"/>
                <w:kern w:val="0"/>
                <w:lang w:eastAsia="es-CO"/>
                <w14:ligatures w14:val="none"/>
              </w:rPr>
            </w:pPr>
            <w:r w:rsidRPr="004F4B8E">
              <w:rPr>
                <w:rFonts w:ascii="Helvetica" w:eastAsia="Times New Roman" w:hAnsi="Helvetica" w:cs="Calibri"/>
                <w:b/>
                <w:bCs/>
                <w:color w:val="000000"/>
                <w:kern w:val="0"/>
                <w:lang w:eastAsia="es-CO"/>
                <w14:ligatures w14:val="none"/>
              </w:rPr>
              <w:t>PRESUPUESTO 202</w:t>
            </w:r>
            <w:r w:rsidR="00C97597">
              <w:rPr>
                <w:rFonts w:ascii="Helvetica" w:eastAsia="Times New Roman" w:hAnsi="Helvetica" w:cs="Calibri"/>
                <w:b/>
                <w:bCs/>
                <w:color w:val="000000"/>
                <w:kern w:val="0"/>
                <w:lang w:eastAsia="es-CO"/>
                <w14:ligatures w14:val="none"/>
              </w:rPr>
              <w:t>_</w:t>
            </w:r>
          </w:p>
        </w:tc>
        <w:tc>
          <w:tcPr>
            <w:tcW w:w="2620" w:type="dxa"/>
            <w:gridSpan w:val="2"/>
            <w:tcBorders>
              <w:top w:val="single" w:sz="4" w:space="0" w:color="auto"/>
              <w:left w:val="nil"/>
              <w:bottom w:val="single" w:sz="4" w:space="0" w:color="auto"/>
              <w:right w:val="single" w:sz="4" w:space="0" w:color="auto"/>
            </w:tcBorders>
            <w:shd w:val="clear" w:color="000000" w:fill="808080"/>
            <w:vAlign w:val="center"/>
            <w:hideMark/>
          </w:tcPr>
          <w:p w14:paraId="2393A5D1" w14:textId="77777777" w:rsidR="005014C8" w:rsidRPr="004F4B8E" w:rsidRDefault="005014C8" w:rsidP="00DB71D9">
            <w:pPr>
              <w:spacing w:after="0" w:line="240" w:lineRule="auto"/>
              <w:jc w:val="center"/>
              <w:rPr>
                <w:rFonts w:ascii="Helvetica" w:eastAsia="Times New Roman" w:hAnsi="Helvetica" w:cs="Calibri"/>
                <w:b/>
                <w:bCs/>
                <w:color w:val="000000"/>
                <w:kern w:val="0"/>
                <w:lang w:eastAsia="es-CO"/>
                <w14:ligatures w14:val="none"/>
              </w:rPr>
            </w:pPr>
            <w:r w:rsidRPr="004F4B8E">
              <w:rPr>
                <w:rFonts w:ascii="Helvetica" w:eastAsia="Times New Roman" w:hAnsi="Helvetica" w:cs="Calibri"/>
                <w:b/>
                <w:bCs/>
                <w:color w:val="000000"/>
                <w:kern w:val="0"/>
                <w:lang w:eastAsia="es-CO"/>
                <w14:ligatures w14:val="none"/>
              </w:rPr>
              <w:t>VARIACIÓN</w:t>
            </w:r>
          </w:p>
        </w:tc>
      </w:tr>
      <w:tr w:rsidR="005014C8" w:rsidRPr="004F4B8E" w14:paraId="39038448" w14:textId="77777777" w:rsidTr="00DB71D9">
        <w:trPr>
          <w:trHeight w:val="285"/>
          <w:jc w:val="center"/>
        </w:trPr>
        <w:tc>
          <w:tcPr>
            <w:tcW w:w="2740" w:type="dxa"/>
            <w:tcBorders>
              <w:top w:val="nil"/>
              <w:left w:val="single" w:sz="4" w:space="0" w:color="auto"/>
              <w:bottom w:val="single" w:sz="4" w:space="0" w:color="auto"/>
              <w:right w:val="single" w:sz="4" w:space="0" w:color="auto"/>
            </w:tcBorders>
            <w:noWrap/>
            <w:vAlign w:val="bottom"/>
            <w:hideMark/>
          </w:tcPr>
          <w:p w14:paraId="11C2EEFC" w14:textId="77777777" w:rsidR="005014C8" w:rsidRPr="004F4B8E" w:rsidRDefault="005014C8" w:rsidP="00DB71D9">
            <w:pPr>
              <w:spacing w:after="0" w:line="240" w:lineRule="auto"/>
              <w:rPr>
                <w:rFonts w:ascii="Helvetica" w:eastAsia="Times New Roman" w:hAnsi="Helvetica" w:cs="Calibri"/>
                <w:color w:val="000000"/>
                <w:kern w:val="0"/>
                <w:lang w:eastAsia="es-CO"/>
                <w14:ligatures w14:val="none"/>
              </w:rPr>
            </w:pPr>
            <w:r w:rsidRPr="004F4B8E">
              <w:rPr>
                <w:rFonts w:ascii="Helvetica" w:eastAsia="Times New Roman" w:hAnsi="Helvetica" w:cs="Calibri"/>
                <w:color w:val="000000"/>
                <w:kern w:val="0"/>
                <w:lang w:eastAsia="es-CO"/>
                <w14:ligatures w14:val="none"/>
              </w:rPr>
              <w:t>rubro A</w:t>
            </w:r>
          </w:p>
        </w:tc>
        <w:tc>
          <w:tcPr>
            <w:tcW w:w="1420" w:type="dxa"/>
            <w:tcBorders>
              <w:top w:val="nil"/>
              <w:left w:val="nil"/>
              <w:bottom w:val="single" w:sz="4" w:space="0" w:color="auto"/>
              <w:right w:val="single" w:sz="4" w:space="0" w:color="auto"/>
            </w:tcBorders>
            <w:noWrap/>
            <w:vAlign w:val="bottom"/>
            <w:hideMark/>
          </w:tcPr>
          <w:p w14:paraId="7E56EE38" w14:textId="77777777" w:rsidR="005014C8" w:rsidRPr="004F4B8E" w:rsidRDefault="005014C8" w:rsidP="00DB71D9">
            <w:pPr>
              <w:spacing w:after="0" w:line="240" w:lineRule="auto"/>
              <w:rPr>
                <w:rFonts w:ascii="Helvetica" w:eastAsia="Times New Roman" w:hAnsi="Helvetica" w:cs="Calibri"/>
                <w:color w:val="000000"/>
                <w:kern w:val="0"/>
                <w:lang w:eastAsia="es-CO"/>
                <w14:ligatures w14:val="none"/>
              </w:rPr>
            </w:pPr>
            <w:r w:rsidRPr="004F4B8E">
              <w:rPr>
                <w:rFonts w:ascii="Helvetica" w:eastAsia="Times New Roman" w:hAnsi="Helvetica" w:cs="Calibri"/>
                <w:color w:val="000000"/>
                <w:kern w:val="0"/>
                <w:lang w:eastAsia="es-CO"/>
                <w14:ligatures w14:val="none"/>
              </w:rPr>
              <w:t>$</w:t>
            </w:r>
          </w:p>
        </w:tc>
        <w:tc>
          <w:tcPr>
            <w:tcW w:w="1380" w:type="dxa"/>
            <w:tcBorders>
              <w:top w:val="nil"/>
              <w:left w:val="nil"/>
              <w:bottom w:val="single" w:sz="4" w:space="0" w:color="auto"/>
              <w:right w:val="single" w:sz="4" w:space="0" w:color="auto"/>
            </w:tcBorders>
            <w:noWrap/>
            <w:vAlign w:val="bottom"/>
            <w:hideMark/>
          </w:tcPr>
          <w:p w14:paraId="67FDCEC8" w14:textId="77777777" w:rsidR="005014C8" w:rsidRPr="004F4B8E" w:rsidRDefault="005014C8" w:rsidP="00DB71D9">
            <w:pPr>
              <w:spacing w:after="0" w:line="240" w:lineRule="auto"/>
              <w:rPr>
                <w:rFonts w:ascii="Helvetica" w:eastAsia="Times New Roman" w:hAnsi="Helvetica" w:cs="Calibri"/>
                <w:color w:val="000000"/>
                <w:kern w:val="0"/>
                <w:lang w:eastAsia="es-CO"/>
                <w14:ligatures w14:val="none"/>
              </w:rPr>
            </w:pPr>
            <w:r w:rsidRPr="004F4B8E">
              <w:rPr>
                <w:rFonts w:ascii="Helvetica" w:eastAsia="Times New Roman" w:hAnsi="Helvetica" w:cs="Calibri"/>
                <w:color w:val="000000"/>
                <w:kern w:val="0"/>
                <w:lang w:eastAsia="es-CO"/>
                <w14:ligatures w14:val="none"/>
              </w:rPr>
              <w:t>$</w:t>
            </w:r>
          </w:p>
        </w:tc>
        <w:tc>
          <w:tcPr>
            <w:tcW w:w="1127" w:type="dxa"/>
            <w:tcBorders>
              <w:top w:val="nil"/>
              <w:left w:val="nil"/>
              <w:bottom w:val="single" w:sz="4" w:space="0" w:color="auto"/>
              <w:right w:val="single" w:sz="4" w:space="0" w:color="auto"/>
            </w:tcBorders>
            <w:noWrap/>
            <w:vAlign w:val="bottom"/>
            <w:hideMark/>
          </w:tcPr>
          <w:p w14:paraId="0EF2B2FD" w14:textId="77777777" w:rsidR="005014C8" w:rsidRPr="004F4B8E" w:rsidRDefault="005014C8" w:rsidP="00DB71D9">
            <w:pPr>
              <w:spacing w:after="0" w:line="240" w:lineRule="auto"/>
              <w:rPr>
                <w:rFonts w:ascii="Helvetica" w:eastAsia="Times New Roman" w:hAnsi="Helvetica" w:cs="Calibri"/>
                <w:color w:val="000000"/>
                <w:kern w:val="0"/>
                <w:lang w:eastAsia="es-CO"/>
                <w14:ligatures w14:val="none"/>
              </w:rPr>
            </w:pPr>
            <w:r w:rsidRPr="004F4B8E">
              <w:rPr>
                <w:rFonts w:ascii="Helvetica" w:eastAsia="Times New Roman" w:hAnsi="Helvetica" w:cs="Calibri"/>
                <w:color w:val="000000"/>
                <w:kern w:val="0"/>
                <w:lang w:eastAsia="es-CO"/>
                <w14:ligatures w14:val="none"/>
              </w:rPr>
              <w:t>$</w:t>
            </w:r>
          </w:p>
        </w:tc>
        <w:tc>
          <w:tcPr>
            <w:tcW w:w="1493" w:type="dxa"/>
            <w:tcBorders>
              <w:top w:val="nil"/>
              <w:left w:val="nil"/>
              <w:bottom w:val="single" w:sz="4" w:space="0" w:color="auto"/>
              <w:right w:val="single" w:sz="4" w:space="0" w:color="auto"/>
            </w:tcBorders>
            <w:noWrap/>
            <w:vAlign w:val="bottom"/>
            <w:hideMark/>
          </w:tcPr>
          <w:p w14:paraId="0FC94FB5" w14:textId="77777777" w:rsidR="005014C8" w:rsidRPr="004F4B8E" w:rsidRDefault="005014C8" w:rsidP="00DB71D9">
            <w:pPr>
              <w:spacing w:after="0" w:line="240" w:lineRule="auto"/>
              <w:jc w:val="center"/>
              <w:rPr>
                <w:rFonts w:ascii="Helvetica" w:eastAsia="Times New Roman" w:hAnsi="Helvetica" w:cs="Calibri"/>
                <w:color w:val="000000"/>
                <w:kern w:val="0"/>
                <w:lang w:eastAsia="es-CO"/>
                <w14:ligatures w14:val="none"/>
              </w:rPr>
            </w:pPr>
            <w:r w:rsidRPr="004F4B8E">
              <w:rPr>
                <w:rFonts w:ascii="Helvetica" w:eastAsia="Times New Roman" w:hAnsi="Helvetica" w:cs="Calibri"/>
                <w:color w:val="000000"/>
                <w:kern w:val="0"/>
                <w:lang w:eastAsia="es-CO"/>
                <w14:ligatures w14:val="none"/>
              </w:rPr>
              <w:t>%</w:t>
            </w:r>
          </w:p>
        </w:tc>
      </w:tr>
    </w:tbl>
    <w:p w14:paraId="0F2D9F4B" w14:textId="19A723A4" w:rsidR="00170FCB" w:rsidRDefault="006E1392" w:rsidP="009B1F77">
      <w:pPr>
        <w:rPr>
          <w:rFonts w:ascii="Helvetica" w:hAnsi="Helvetica" w:cstheme="minorHAnsi"/>
          <w:b/>
          <w:bCs/>
          <w:sz w:val="24"/>
          <w:szCs w:val="24"/>
          <w:lang w:val="es-ES"/>
        </w:rPr>
      </w:pPr>
      <w:r>
        <w:rPr>
          <w:rFonts w:ascii="Helvetica" w:hAnsi="Helvetica" w:cstheme="minorHAnsi"/>
          <w:b/>
          <w:bCs/>
          <w:sz w:val="24"/>
          <w:szCs w:val="24"/>
          <w:lang w:val="es-ES"/>
        </w:rPr>
        <w:t xml:space="preserve"> </w:t>
      </w:r>
    </w:p>
    <w:p w14:paraId="1F89975A" w14:textId="77777777" w:rsidR="0075478B" w:rsidRDefault="0075478B" w:rsidP="009B1F77">
      <w:pPr>
        <w:rPr>
          <w:rFonts w:ascii="Helvetica" w:hAnsi="Helvetica" w:cstheme="minorHAnsi"/>
          <w:b/>
          <w:bCs/>
          <w:sz w:val="24"/>
          <w:szCs w:val="24"/>
          <w:lang w:val="es-ES"/>
        </w:rPr>
      </w:pPr>
    </w:p>
    <w:p w14:paraId="581C9571" w14:textId="1C06804D" w:rsidR="0075478B" w:rsidRPr="004B7852" w:rsidRDefault="0075478B" w:rsidP="004B7852">
      <w:pPr>
        <w:pStyle w:val="Ttulo1"/>
        <w:rPr>
          <w:rFonts w:ascii="Helvetica" w:hAnsi="Helvetica" w:cstheme="minorHAnsi"/>
          <w:b/>
          <w:bCs/>
          <w:color w:val="auto"/>
          <w:sz w:val="28"/>
          <w:szCs w:val="28"/>
          <w:lang w:val="es-ES"/>
        </w:rPr>
      </w:pPr>
      <w:bookmarkStart w:id="5" w:name="_Toc139634828"/>
      <w:r w:rsidRPr="004B7852">
        <w:rPr>
          <w:rFonts w:ascii="Helvetica" w:hAnsi="Helvetica" w:cstheme="minorHAnsi"/>
          <w:b/>
          <w:bCs/>
          <w:color w:val="auto"/>
          <w:sz w:val="28"/>
          <w:szCs w:val="28"/>
          <w:lang w:val="es-ES"/>
        </w:rPr>
        <w:t>3.3 ANEXOS</w:t>
      </w:r>
      <w:bookmarkEnd w:id="5"/>
    </w:p>
    <w:p w14:paraId="4275E5A1" w14:textId="28CAF0F5" w:rsidR="0075478B" w:rsidRDefault="009C1A7E" w:rsidP="009B1F77">
      <w:pPr>
        <w:rPr>
          <w:rFonts w:ascii="Helvetica" w:hAnsi="Helvetica"/>
          <w:i/>
          <w:iCs/>
          <w:color w:val="808080" w:themeColor="background1" w:themeShade="80"/>
          <w:sz w:val="24"/>
          <w:szCs w:val="24"/>
          <w:lang w:val="es-ES"/>
        </w:rPr>
      </w:pPr>
      <w:r>
        <w:rPr>
          <w:rFonts w:ascii="Helvetica" w:hAnsi="Helvetica"/>
          <w:i/>
          <w:iCs/>
          <w:color w:val="808080" w:themeColor="background1" w:themeShade="80"/>
          <w:sz w:val="24"/>
          <w:szCs w:val="24"/>
          <w:lang w:val="es-ES"/>
        </w:rPr>
        <w:t>Adjuntar y e</w:t>
      </w:r>
      <w:r w:rsidR="0075478B" w:rsidRPr="00E54F51">
        <w:rPr>
          <w:rFonts w:ascii="Helvetica" w:hAnsi="Helvetica"/>
          <w:i/>
          <w:iCs/>
          <w:color w:val="808080" w:themeColor="background1" w:themeShade="80"/>
          <w:sz w:val="24"/>
          <w:szCs w:val="24"/>
          <w:lang w:val="es-ES"/>
        </w:rPr>
        <w:t>xplicar los anexos que se envían como soporte</w:t>
      </w:r>
    </w:p>
    <w:p w14:paraId="63B6DAF8" w14:textId="77777777" w:rsidR="001A5970" w:rsidRDefault="001A5970" w:rsidP="001A5970">
      <w:pPr>
        <w:rPr>
          <w:rFonts w:ascii="Helvetica" w:hAnsi="Helvetica"/>
          <w:i/>
          <w:iCs/>
          <w:color w:val="808080" w:themeColor="background1" w:themeShade="80"/>
          <w:sz w:val="24"/>
          <w:szCs w:val="24"/>
          <w:lang w:val="es-ES"/>
        </w:rPr>
      </w:pPr>
    </w:p>
    <w:p w14:paraId="4C1532EA" w14:textId="77777777" w:rsidR="001A5970" w:rsidRPr="001A5970" w:rsidRDefault="001A5970" w:rsidP="001A5970">
      <w:pPr>
        <w:shd w:val="clear" w:color="auto" w:fill="FFFFFF"/>
        <w:spacing w:after="0" w:line="240" w:lineRule="auto"/>
        <w:rPr>
          <w:rFonts w:ascii="Arial" w:eastAsia="Times New Roman" w:hAnsi="Arial" w:cs="Arial"/>
          <w:color w:val="222222"/>
          <w:kern w:val="0"/>
          <w:sz w:val="20"/>
          <w:szCs w:val="20"/>
          <w:lang w:eastAsia="es-CO"/>
        </w:rPr>
      </w:pPr>
      <w:r w:rsidRPr="001A5970">
        <w:rPr>
          <w:rFonts w:ascii="Arial" w:eastAsia="Times New Roman" w:hAnsi="Arial" w:cs="Arial"/>
          <w:color w:val="222222"/>
          <w:kern w:val="0"/>
          <w:sz w:val="20"/>
          <w:szCs w:val="20"/>
          <w:lang w:eastAsia="es-CO"/>
        </w:rPr>
        <w:t>                                                                                               </w:t>
      </w:r>
    </w:p>
    <w:p w14:paraId="63C9C8FA" w14:textId="77777777" w:rsidR="001A5970" w:rsidRDefault="001A5970" w:rsidP="001A5970">
      <w:pPr>
        <w:shd w:val="clear" w:color="auto" w:fill="FFFFFF"/>
        <w:spacing w:after="0" w:line="240" w:lineRule="auto"/>
        <w:rPr>
          <w:rFonts w:ascii="Arial" w:eastAsia="Times New Roman" w:hAnsi="Arial" w:cs="Arial"/>
          <w:color w:val="222222"/>
          <w:kern w:val="0"/>
          <w:sz w:val="20"/>
          <w:szCs w:val="20"/>
          <w:lang w:eastAsia="es-CO"/>
        </w:rPr>
      </w:pPr>
    </w:p>
    <w:p w14:paraId="644F1D3D" w14:textId="6EED2B1E" w:rsidR="001A5970" w:rsidRPr="001A5970" w:rsidRDefault="001A5970" w:rsidP="001A5970">
      <w:pPr>
        <w:shd w:val="clear" w:color="auto" w:fill="FFFFFF"/>
        <w:spacing w:after="0" w:line="240" w:lineRule="auto"/>
        <w:rPr>
          <w:rFonts w:ascii="Arial" w:eastAsia="Times New Roman" w:hAnsi="Arial" w:cs="Arial"/>
          <w:color w:val="222222"/>
          <w:kern w:val="0"/>
          <w:sz w:val="20"/>
          <w:szCs w:val="20"/>
          <w:lang w:eastAsia="es-CO"/>
        </w:rPr>
      </w:pPr>
      <w:r w:rsidRPr="001A5970">
        <w:rPr>
          <w:rFonts w:ascii="Arial" w:eastAsia="Times New Roman" w:hAnsi="Arial" w:cs="Arial"/>
          <w:color w:val="222222"/>
          <w:kern w:val="0"/>
          <w:sz w:val="20"/>
          <w:szCs w:val="20"/>
          <w:lang w:eastAsia="es-CO"/>
        </w:rPr>
        <w:t xml:space="preserve">Nota </w:t>
      </w:r>
      <w:r>
        <w:rPr>
          <w:rFonts w:ascii="Arial" w:eastAsia="Times New Roman" w:hAnsi="Arial" w:cs="Arial"/>
          <w:color w:val="222222"/>
          <w:kern w:val="0"/>
          <w:sz w:val="20"/>
          <w:szCs w:val="20"/>
          <w:lang w:eastAsia="es-CO"/>
        </w:rPr>
        <w:t>1</w:t>
      </w:r>
      <w:r w:rsidRPr="001A5970">
        <w:rPr>
          <w:rFonts w:ascii="Arial" w:eastAsia="Times New Roman" w:hAnsi="Arial" w:cs="Arial"/>
          <w:color w:val="222222"/>
          <w:kern w:val="0"/>
          <w:sz w:val="20"/>
          <w:szCs w:val="20"/>
          <w:lang w:eastAsia="es-CO"/>
        </w:rPr>
        <w:t>: El contenido del formato no puede ser susceptible a cambios o modificaciones de ningún tipo.</w:t>
      </w:r>
    </w:p>
    <w:p w14:paraId="5A2B2E28" w14:textId="77777777" w:rsidR="001A5970" w:rsidRPr="001A5970" w:rsidRDefault="001A5970" w:rsidP="001A5970">
      <w:pPr>
        <w:rPr>
          <w:rFonts w:ascii="Helvetica" w:hAnsi="Helvetica"/>
          <w:sz w:val="24"/>
          <w:szCs w:val="24"/>
          <w:lang w:val="es-ES"/>
        </w:rPr>
      </w:pPr>
    </w:p>
    <w:sectPr w:rsidR="001A5970" w:rsidRPr="001A5970" w:rsidSect="002B492E">
      <w:headerReference w:type="default" r:id="rId8"/>
      <w:footerReference w:type="default" r:id="rId9"/>
      <w:pgSz w:w="12240" w:h="15840"/>
      <w:pgMar w:top="1418" w:right="1418" w:bottom="1418" w:left="1701" w:header="567"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8CE61" w14:textId="77777777" w:rsidR="00C33743" w:rsidRDefault="00C33743" w:rsidP="008E02EB">
      <w:pPr>
        <w:spacing w:after="0" w:line="240" w:lineRule="auto"/>
      </w:pPr>
      <w:r>
        <w:separator/>
      </w:r>
    </w:p>
  </w:endnote>
  <w:endnote w:type="continuationSeparator" w:id="0">
    <w:p w14:paraId="712E0359" w14:textId="77777777" w:rsidR="00C33743" w:rsidRDefault="00C33743" w:rsidP="008E02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31404" w14:textId="77777777" w:rsidR="002B492E" w:rsidRDefault="002B492E" w:rsidP="002B492E">
    <w:pPr>
      <w:pStyle w:val="Piedepgina"/>
      <w:ind w:right="-24"/>
      <w:rPr>
        <w:rFonts w:ascii="Arial" w:hAnsi="Arial" w:cs="Arial"/>
        <w:sz w:val="16"/>
        <w:szCs w:val="16"/>
      </w:rPr>
    </w:pPr>
    <w:r>
      <w:tab/>
    </w:r>
    <w:r>
      <w:tab/>
    </w:r>
    <w:r>
      <w:tab/>
    </w:r>
  </w:p>
  <w:p w14:paraId="0E5E39DE" w14:textId="0631D1C1" w:rsidR="002B492E" w:rsidRDefault="002B492E" w:rsidP="002B492E">
    <w:pPr>
      <w:pStyle w:val="Piedepgina"/>
      <w:jc w:val="center"/>
    </w:pPr>
    <w:r w:rsidRPr="008B7C5A">
      <w:t>“Las copias impresas de este documento se consideran no controladas. Para verificar la versión vigente consulte el Sistema Integrado de Gestión.”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3D0A7" w14:textId="77777777" w:rsidR="00C33743" w:rsidRDefault="00C33743" w:rsidP="008E02EB">
      <w:pPr>
        <w:spacing w:after="0" w:line="240" w:lineRule="auto"/>
      </w:pPr>
      <w:r>
        <w:separator/>
      </w:r>
    </w:p>
  </w:footnote>
  <w:footnote w:type="continuationSeparator" w:id="0">
    <w:p w14:paraId="301A0856" w14:textId="77777777" w:rsidR="00C33743" w:rsidRDefault="00C33743" w:rsidP="008E02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92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1"/>
      <w:gridCol w:w="4713"/>
      <w:gridCol w:w="1107"/>
      <w:gridCol w:w="1298"/>
    </w:tblGrid>
    <w:tr w:rsidR="008E02EB" w14:paraId="34D92085" w14:textId="77777777" w:rsidTr="002B492E">
      <w:trPr>
        <w:trHeight w:val="552"/>
      </w:trPr>
      <w:tc>
        <w:tcPr>
          <w:tcW w:w="2091" w:type="dxa"/>
          <w:vMerge w:val="restart"/>
          <w:vAlign w:val="center"/>
        </w:tcPr>
        <w:p w14:paraId="407BE252" w14:textId="77777777" w:rsidR="008E02EB" w:rsidRDefault="008E02EB" w:rsidP="008E02EB">
          <w:pPr>
            <w:rPr>
              <w:b/>
              <w:bCs/>
            </w:rPr>
          </w:pPr>
          <w:r w:rsidRPr="00DF3EEF">
            <w:rPr>
              <w:b/>
              <w:bCs/>
              <w:noProof/>
              <w:lang w:val="es-ES" w:eastAsia="es-ES"/>
            </w:rPr>
            <w:drawing>
              <wp:inline distT="0" distB="0" distL="0" distR="0" wp14:anchorId="2EE148D8" wp14:editId="13DFFBFF">
                <wp:extent cx="1190625" cy="401053"/>
                <wp:effectExtent l="0" t="0" r="0" b="0"/>
                <wp:docPr id="964803122" name="Imagen 964803122" descr="Imagen que contiene 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803122" name="Imagen 964803122" descr="Imagen que contiene Forma&#10;&#10;Descripción generada automáticamente"/>
                        <pic:cNvPicPr/>
                      </pic:nvPicPr>
                      <pic:blipFill>
                        <a:blip r:embed="rId1"/>
                        <a:stretch>
                          <a:fillRect/>
                        </a:stretch>
                      </pic:blipFill>
                      <pic:spPr>
                        <a:xfrm>
                          <a:off x="0" y="0"/>
                          <a:ext cx="1199388" cy="404005"/>
                        </a:xfrm>
                        <a:prstGeom prst="rect">
                          <a:avLst/>
                        </a:prstGeom>
                      </pic:spPr>
                    </pic:pic>
                  </a:graphicData>
                </a:graphic>
              </wp:inline>
            </w:drawing>
          </w:r>
        </w:p>
      </w:tc>
      <w:tc>
        <w:tcPr>
          <w:tcW w:w="4713" w:type="dxa"/>
          <w:vAlign w:val="center"/>
        </w:tcPr>
        <w:p w14:paraId="6BA63B01" w14:textId="3AB232AF" w:rsidR="008E02EB" w:rsidRPr="002B492E" w:rsidRDefault="008E02EB" w:rsidP="002B492E">
          <w:pPr>
            <w:jc w:val="center"/>
            <w:rPr>
              <w:b/>
              <w:bCs/>
            </w:rPr>
          </w:pPr>
          <w:r w:rsidRPr="002B492E">
            <w:rPr>
              <w:b/>
              <w:bCs/>
            </w:rPr>
            <w:t>DIRECCIONAMIENTO ESTRATÉGICO</w:t>
          </w:r>
        </w:p>
      </w:tc>
      <w:tc>
        <w:tcPr>
          <w:tcW w:w="1107" w:type="dxa"/>
          <w:vAlign w:val="center"/>
        </w:tcPr>
        <w:p w14:paraId="63327FAF" w14:textId="77777777" w:rsidR="008E02EB" w:rsidRDefault="008E02EB" w:rsidP="00E31B25">
          <w:pPr>
            <w:rPr>
              <w:b/>
              <w:bCs/>
            </w:rPr>
          </w:pPr>
          <w:r>
            <w:rPr>
              <w:b/>
              <w:bCs/>
            </w:rPr>
            <w:t>Código</w:t>
          </w:r>
        </w:p>
      </w:tc>
      <w:tc>
        <w:tcPr>
          <w:tcW w:w="1298" w:type="dxa"/>
          <w:vAlign w:val="center"/>
        </w:tcPr>
        <w:p w14:paraId="23595330" w14:textId="32DAA952" w:rsidR="008E02EB" w:rsidRDefault="001A5970" w:rsidP="008E02EB">
          <w:pPr>
            <w:jc w:val="center"/>
            <w:rPr>
              <w:b/>
              <w:bCs/>
            </w:rPr>
          </w:pPr>
          <w:r>
            <w:rPr>
              <w:b/>
              <w:bCs/>
            </w:rPr>
            <w:t>Y-F-</w:t>
          </w:r>
          <w:r w:rsidR="002B492E">
            <w:rPr>
              <w:b/>
              <w:bCs/>
            </w:rPr>
            <w:t>0</w:t>
          </w:r>
          <w:r>
            <w:rPr>
              <w:b/>
              <w:bCs/>
            </w:rPr>
            <w:t>14</w:t>
          </w:r>
        </w:p>
      </w:tc>
    </w:tr>
    <w:tr w:rsidR="008E02EB" w14:paraId="77F493C7" w14:textId="77777777" w:rsidTr="002B492E">
      <w:trPr>
        <w:trHeight w:val="432"/>
      </w:trPr>
      <w:tc>
        <w:tcPr>
          <w:tcW w:w="2091" w:type="dxa"/>
          <w:vMerge/>
        </w:tcPr>
        <w:p w14:paraId="08C15E1E" w14:textId="77777777" w:rsidR="008E02EB" w:rsidRDefault="008E02EB" w:rsidP="008E02EB">
          <w:pPr>
            <w:jc w:val="center"/>
            <w:rPr>
              <w:b/>
              <w:bCs/>
            </w:rPr>
          </w:pPr>
        </w:p>
      </w:tc>
      <w:tc>
        <w:tcPr>
          <w:tcW w:w="4713" w:type="dxa"/>
          <w:vAlign w:val="center"/>
        </w:tcPr>
        <w:p w14:paraId="7D446988" w14:textId="60E7E8EE" w:rsidR="008E02EB" w:rsidRDefault="002B492E" w:rsidP="002B492E">
          <w:pPr>
            <w:jc w:val="center"/>
            <w:rPr>
              <w:b/>
              <w:bCs/>
            </w:rPr>
          </w:pPr>
          <w:r w:rsidRPr="002B492E">
            <w:rPr>
              <w:b/>
              <w:bCs/>
            </w:rPr>
            <w:t>FORMATO</w:t>
          </w:r>
        </w:p>
      </w:tc>
      <w:tc>
        <w:tcPr>
          <w:tcW w:w="1107" w:type="dxa"/>
        </w:tcPr>
        <w:p w14:paraId="44916EEE" w14:textId="77777777" w:rsidR="008E02EB" w:rsidRDefault="008E02EB" w:rsidP="00E31B25">
          <w:pPr>
            <w:rPr>
              <w:b/>
              <w:bCs/>
            </w:rPr>
          </w:pPr>
          <w:r>
            <w:rPr>
              <w:b/>
              <w:bCs/>
            </w:rPr>
            <w:t>Version:</w:t>
          </w:r>
        </w:p>
      </w:tc>
      <w:tc>
        <w:tcPr>
          <w:tcW w:w="1298" w:type="dxa"/>
        </w:tcPr>
        <w:p w14:paraId="1A59894A" w14:textId="77777777" w:rsidR="008E02EB" w:rsidRPr="003D47CB" w:rsidRDefault="008E02EB" w:rsidP="008E02EB">
          <w:pPr>
            <w:jc w:val="center"/>
            <w:rPr>
              <w:b/>
              <w:bCs/>
            </w:rPr>
          </w:pPr>
          <w:r>
            <w:rPr>
              <w:b/>
              <w:bCs/>
            </w:rPr>
            <w:t>1</w:t>
          </w:r>
        </w:p>
      </w:tc>
    </w:tr>
    <w:tr w:rsidR="008E02EB" w14:paraId="49B138EA" w14:textId="77777777" w:rsidTr="002B492E">
      <w:trPr>
        <w:trHeight w:val="315"/>
      </w:trPr>
      <w:tc>
        <w:tcPr>
          <w:tcW w:w="2091" w:type="dxa"/>
          <w:vMerge/>
        </w:tcPr>
        <w:p w14:paraId="7CD62676" w14:textId="77777777" w:rsidR="008E02EB" w:rsidRDefault="008E02EB" w:rsidP="008E02EB">
          <w:pPr>
            <w:jc w:val="center"/>
            <w:rPr>
              <w:b/>
              <w:bCs/>
            </w:rPr>
          </w:pPr>
        </w:p>
      </w:tc>
      <w:tc>
        <w:tcPr>
          <w:tcW w:w="4713" w:type="dxa"/>
          <w:vAlign w:val="center"/>
        </w:tcPr>
        <w:p w14:paraId="3E8E6FBC" w14:textId="6D296462" w:rsidR="008E02EB" w:rsidRPr="002B492E" w:rsidRDefault="002B492E" w:rsidP="002B492E">
          <w:pPr>
            <w:jc w:val="center"/>
            <w:rPr>
              <w:b/>
              <w:bCs/>
            </w:rPr>
          </w:pPr>
          <w:r w:rsidRPr="002B492E">
            <w:rPr>
              <w:b/>
              <w:bCs/>
            </w:rPr>
            <w:t>JUSTIFICACIÓN ANTEPROYECTO DE PRESUPUESTO</w:t>
          </w:r>
        </w:p>
      </w:tc>
      <w:tc>
        <w:tcPr>
          <w:tcW w:w="1107" w:type="dxa"/>
        </w:tcPr>
        <w:p w14:paraId="7961444D" w14:textId="77777777" w:rsidR="008E02EB" w:rsidRDefault="008E02EB" w:rsidP="00E31B25">
          <w:pPr>
            <w:rPr>
              <w:b/>
              <w:bCs/>
            </w:rPr>
          </w:pPr>
          <w:proofErr w:type="spellStart"/>
          <w:r>
            <w:rPr>
              <w:b/>
              <w:bCs/>
            </w:rPr>
            <w:t>Fecha</w:t>
          </w:r>
          <w:proofErr w:type="spellEnd"/>
          <w:r>
            <w:rPr>
              <w:b/>
              <w:bCs/>
            </w:rPr>
            <w:t>:</w:t>
          </w:r>
        </w:p>
        <w:p w14:paraId="23864957" w14:textId="77777777" w:rsidR="008E02EB" w:rsidRDefault="008E02EB" w:rsidP="00E31B25">
          <w:pPr>
            <w:rPr>
              <w:b/>
              <w:bCs/>
            </w:rPr>
          </w:pPr>
        </w:p>
      </w:tc>
      <w:tc>
        <w:tcPr>
          <w:tcW w:w="1298" w:type="dxa"/>
        </w:tcPr>
        <w:p w14:paraId="71B862BF" w14:textId="5AEB3CC4" w:rsidR="008E02EB" w:rsidRDefault="002B492E" w:rsidP="008E02EB">
          <w:pPr>
            <w:jc w:val="center"/>
            <w:rPr>
              <w:b/>
              <w:bCs/>
            </w:rPr>
          </w:pPr>
          <w:r>
            <w:rPr>
              <w:b/>
              <w:bCs/>
            </w:rPr>
            <w:t>05/10/2026</w:t>
          </w:r>
        </w:p>
      </w:tc>
    </w:tr>
  </w:tbl>
  <w:p w14:paraId="083394D1" w14:textId="77777777" w:rsidR="008E02EB" w:rsidRDefault="008E02E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35890"/>
    <w:multiLevelType w:val="hybridMultilevel"/>
    <w:tmpl w:val="C40C7D8C"/>
    <w:lvl w:ilvl="0" w:tplc="240A0001">
      <w:start w:val="1"/>
      <w:numFmt w:val="bullet"/>
      <w:lvlText w:val=""/>
      <w:lvlJc w:val="left"/>
      <w:pPr>
        <w:ind w:left="780" w:hanging="360"/>
      </w:pPr>
      <w:rPr>
        <w:rFonts w:ascii="Symbol" w:hAnsi="Symbol" w:hint="default"/>
      </w:rPr>
    </w:lvl>
    <w:lvl w:ilvl="1" w:tplc="240A0003" w:tentative="1">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1" w15:restartNumberingAfterBreak="0">
    <w:nsid w:val="276E568A"/>
    <w:multiLevelType w:val="hybridMultilevel"/>
    <w:tmpl w:val="5142B73A"/>
    <w:lvl w:ilvl="0" w:tplc="C67E72F4">
      <w:start w:val="1"/>
      <w:numFmt w:val="bullet"/>
      <w:lvlText w:val="•"/>
      <w:lvlJc w:val="left"/>
      <w:pPr>
        <w:tabs>
          <w:tab w:val="num" w:pos="720"/>
        </w:tabs>
        <w:ind w:left="720" w:hanging="360"/>
      </w:pPr>
      <w:rPr>
        <w:rFonts w:ascii="Arial" w:hAnsi="Arial" w:hint="default"/>
      </w:rPr>
    </w:lvl>
    <w:lvl w:ilvl="1" w:tplc="8934317C" w:tentative="1">
      <w:start w:val="1"/>
      <w:numFmt w:val="bullet"/>
      <w:lvlText w:val="•"/>
      <w:lvlJc w:val="left"/>
      <w:pPr>
        <w:tabs>
          <w:tab w:val="num" w:pos="1440"/>
        </w:tabs>
        <w:ind w:left="1440" w:hanging="360"/>
      </w:pPr>
      <w:rPr>
        <w:rFonts w:ascii="Arial" w:hAnsi="Arial" w:hint="default"/>
      </w:rPr>
    </w:lvl>
    <w:lvl w:ilvl="2" w:tplc="E4D6A566" w:tentative="1">
      <w:start w:val="1"/>
      <w:numFmt w:val="bullet"/>
      <w:lvlText w:val="•"/>
      <w:lvlJc w:val="left"/>
      <w:pPr>
        <w:tabs>
          <w:tab w:val="num" w:pos="2160"/>
        </w:tabs>
        <w:ind w:left="2160" w:hanging="360"/>
      </w:pPr>
      <w:rPr>
        <w:rFonts w:ascii="Arial" w:hAnsi="Arial" w:hint="default"/>
      </w:rPr>
    </w:lvl>
    <w:lvl w:ilvl="3" w:tplc="C840F478" w:tentative="1">
      <w:start w:val="1"/>
      <w:numFmt w:val="bullet"/>
      <w:lvlText w:val="•"/>
      <w:lvlJc w:val="left"/>
      <w:pPr>
        <w:tabs>
          <w:tab w:val="num" w:pos="2880"/>
        </w:tabs>
        <w:ind w:left="2880" w:hanging="360"/>
      </w:pPr>
      <w:rPr>
        <w:rFonts w:ascii="Arial" w:hAnsi="Arial" w:hint="default"/>
      </w:rPr>
    </w:lvl>
    <w:lvl w:ilvl="4" w:tplc="69C2A622" w:tentative="1">
      <w:start w:val="1"/>
      <w:numFmt w:val="bullet"/>
      <w:lvlText w:val="•"/>
      <w:lvlJc w:val="left"/>
      <w:pPr>
        <w:tabs>
          <w:tab w:val="num" w:pos="3600"/>
        </w:tabs>
        <w:ind w:left="3600" w:hanging="360"/>
      </w:pPr>
      <w:rPr>
        <w:rFonts w:ascii="Arial" w:hAnsi="Arial" w:hint="default"/>
      </w:rPr>
    </w:lvl>
    <w:lvl w:ilvl="5" w:tplc="11A6564E" w:tentative="1">
      <w:start w:val="1"/>
      <w:numFmt w:val="bullet"/>
      <w:lvlText w:val="•"/>
      <w:lvlJc w:val="left"/>
      <w:pPr>
        <w:tabs>
          <w:tab w:val="num" w:pos="4320"/>
        </w:tabs>
        <w:ind w:left="4320" w:hanging="360"/>
      </w:pPr>
      <w:rPr>
        <w:rFonts w:ascii="Arial" w:hAnsi="Arial" w:hint="default"/>
      </w:rPr>
    </w:lvl>
    <w:lvl w:ilvl="6" w:tplc="6A026D8C" w:tentative="1">
      <w:start w:val="1"/>
      <w:numFmt w:val="bullet"/>
      <w:lvlText w:val="•"/>
      <w:lvlJc w:val="left"/>
      <w:pPr>
        <w:tabs>
          <w:tab w:val="num" w:pos="5040"/>
        </w:tabs>
        <w:ind w:left="5040" w:hanging="360"/>
      </w:pPr>
      <w:rPr>
        <w:rFonts w:ascii="Arial" w:hAnsi="Arial" w:hint="default"/>
      </w:rPr>
    </w:lvl>
    <w:lvl w:ilvl="7" w:tplc="34E45584" w:tentative="1">
      <w:start w:val="1"/>
      <w:numFmt w:val="bullet"/>
      <w:lvlText w:val="•"/>
      <w:lvlJc w:val="left"/>
      <w:pPr>
        <w:tabs>
          <w:tab w:val="num" w:pos="5760"/>
        </w:tabs>
        <w:ind w:left="5760" w:hanging="360"/>
      </w:pPr>
      <w:rPr>
        <w:rFonts w:ascii="Arial" w:hAnsi="Arial" w:hint="default"/>
      </w:rPr>
    </w:lvl>
    <w:lvl w:ilvl="8" w:tplc="FF063A7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8575331"/>
    <w:multiLevelType w:val="hybridMultilevel"/>
    <w:tmpl w:val="A8125478"/>
    <w:lvl w:ilvl="0" w:tplc="240A0001">
      <w:start w:val="1"/>
      <w:numFmt w:val="bullet"/>
      <w:lvlText w:val=""/>
      <w:lvlJc w:val="left"/>
      <w:pPr>
        <w:ind w:left="780" w:hanging="360"/>
      </w:pPr>
      <w:rPr>
        <w:rFonts w:ascii="Symbol" w:hAnsi="Symbol" w:hint="default"/>
      </w:rPr>
    </w:lvl>
    <w:lvl w:ilvl="1" w:tplc="240A0003" w:tentative="1">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num w:numId="1" w16cid:durableId="173768533">
    <w:abstractNumId w:val="1"/>
  </w:num>
  <w:num w:numId="2" w16cid:durableId="355623486">
    <w:abstractNumId w:val="2"/>
  </w:num>
  <w:num w:numId="3" w16cid:durableId="393478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63C"/>
    <w:rsid w:val="00002442"/>
    <w:rsid w:val="00022F6E"/>
    <w:rsid w:val="00042A0B"/>
    <w:rsid w:val="000576DF"/>
    <w:rsid w:val="000620FF"/>
    <w:rsid w:val="00071A40"/>
    <w:rsid w:val="000853E9"/>
    <w:rsid w:val="000C6F41"/>
    <w:rsid w:val="000D3685"/>
    <w:rsid w:val="000E6B58"/>
    <w:rsid w:val="00156A81"/>
    <w:rsid w:val="00170FCB"/>
    <w:rsid w:val="001A5970"/>
    <w:rsid w:val="001D1C05"/>
    <w:rsid w:val="001F55CC"/>
    <w:rsid w:val="001F63D8"/>
    <w:rsid w:val="002264CD"/>
    <w:rsid w:val="002439AA"/>
    <w:rsid w:val="0026190F"/>
    <w:rsid w:val="002A25FC"/>
    <w:rsid w:val="002B492E"/>
    <w:rsid w:val="002D71A8"/>
    <w:rsid w:val="002E5222"/>
    <w:rsid w:val="002F3977"/>
    <w:rsid w:val="003112EF"/>
    <w:rsid w:val="0036023D"/>
    <w:rsid w:val="003715EB"/>
    <w:rsid w:val="00387D2A"/>
    <w:rsid w:val="003978F4"/>
    <w:rsid w:val="003C5892"/>
    <w:rsid w:val="003D7B27"/>
    <w:rsid w:val="00416EBA"/>
    <w:rsid w:val="00486031"/>
    <w:rsid w:val="00487445"/>
    <w:rsid w:val="004B0CAA"/>
    <w:rsid w:val="004B7852"/>
    <w:rsid w:val="004F4B8E"/>
    <w:rsid w:val="005014C8"/>
    <w:rsid w:val="00557971"/>
    <w:rsid w:val="005866E8"/>
    <w:rsid w:val="00633968"/>
    <w:rsid w:val="00654939"/>
    <w:rsid w:val="00686612"/>
    <w:rsid w:val="006A111B"/>
    <w:rsid w:val="006A52A7"/>
    <w:rsid w:val="006B4CB7"/>
    <w:rsid w:val="006B4F51"/>
    <w:rsid w:val="006E1392"/>
    <w:rsid w:val="007226C6"/>
    <w:rsid w:val="0075478B"/>
    <w:rsid w:val="00756975"/>
    <w:rsid w:val="00782CA0"/>
    <w:rsid w:val="007C766B"/>
    <w:rsid w:val="00805832"/>
    <w:rsid w:val="0083193C"/>
    <w:rsid w:val="0085146E"/>
    <w:rsid w:val="00864EB6"/>
    <w:rsid w:val="00893E3E"/>
    <w:rsid w:val="00894772"/>
    <w:rsid w:val="008A40D9"/>
    <w:rsid w:val="008A7B5C"/>
    <w:rsid w:val="008B14FC"/>
    <w:rsid w:val="008C1E01"/>
    <w:rsid w:val="008E02EB"/>
    <w:rsid w:val="0098134D"/>
    <w:rsid w:val="00991EA6"/>
    <w:rsid w:val="00994609"/>
    <w:rsid w:val="009B1F77"/>
    <w:rsid w:val="009B263C"/>
    <w:rsid w:val="009C1A7E"/>
    <w:rsid w:val="009F08FB"/>
    <w:rsid w:val="00A128F2"/>
    <w:rsid w:val="00A44E14"/>
    <w:rsid w:val="00A52DE9"/>
    <w:rsid w:val="00A925BC"/>
    <w:rsid w:val="00A9437B"/>
    <w:rsid w:val="00AB1CB7"/>
    <w:rsid w:val="00AC3515"/>
    <w:rsid w:val="00B05436"/>
    <w:rsid w:val="00B356EE"/>
    <w:rsid w:val="00BA2DB2"/>
    <w:rsid w:val="00BA7D8D"/>
    <w:rsid w:val="00C10808"/>
    <w:rsid w:val="00C12E41"/>
    <w:rsid w:val="00C154D8"/>
    <w:rsid w:val="00C33743"/>
    <w:rsid w:val="00C5589B"/>
    <w:rsid w:val="00C607FD"/>
    <w:rsid w:val="00C97597"/>
    <w:rsid w:val="00CD2DCE"/>
    <w:rsid w:val="00CF3529"/>
    <w:rsid w:val="00D027E1"/>
    <w:rsid w:val="00D04F1A"/>
    <w:rsid w:val="00D14107"/>
    <w:rsid w:val="00D569CD"/>
    <w:rsid w:val="00D6051F"/>
    <w:rsid w:val="00DD50EC"/>
    <w:rsid w:val="00E31B25"/>
    <w:rsid w:val="00E54F51"/>
    <w:rsid w:val="00E810D5"/>
    <w:rsid w:val="00F05B1B"/>
    <w:rsid w:val="00F56C8D"/>
    <w:rsid w:val="00F7020C"/>
    <w:rsid w:val="00FC36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556BC3"/>
  <w15:chartTrackingRefBased/>
  <w15:docId w15:val="{C3440C8C-B6E6-49EA-A9B3-61D7E955A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B263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semiHidden/>
    <w:unhideWhenUsed/>
    <w:qFormat/>
    <w:rsid w:val="009B263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B263C"/>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uiPriority w:val="9"/>
    <w:semiHidden/>
    <w:rsid w:val="009B263C"/>
    <w:rPr>
      <w:rFonts w:asciiTheme="majorHAnsi" w:eastAsiaTheme="majorEastAsia" w:hAnsiTheme="majorHAnsi" w:cstheme="majorBidi"/>
      <w:color w:val="2F5496" w:themeColor="accent1" w:themeShade="BF"/>
      <w:sz w:val="26"/>
      <w:szCs w:val="26"/>
    </w:rPr>
  </w:style>
  <w:style w:type="paragraph" w:styleId="TtuloTDC">
    <w:name w:val="TOC Heading"/>
    <w:basedOn w:val="Ttulo1"/>
    <w:next w:val="Normal"/>
    <w:uiPriority w:val="39"/>
    <w:unhideWhenUsed/>
    <w:qFormat/>
    <w:rsid w:val="00782CA0"/>
    <w:pPr>
      <w:outlineLvl w:val="9"/>
    </w:pPr>
    <w:rPr>
      <w:kern w:val="0"/>
      <w:lang w:eastAsia="es-CO"/>
      <w14:ligatures w14:val="none"/>
    </w:rPr>
  </w:style>
  <w:style w:type="paragraph" w:styleId="TDC1">
    <w:name w:val="toc 1"/>
    <w:basedOn w:val="Normal"/>
    <w:next w:val="Normal"/>
    <w:autoRedefine/>
    <w:uiPriority w:val="39"/>
    <w:unhideWhenUsed/>
    <w:rsid w:val="00782CA0"/>
    <w:pPr>
      <w:spacing w:after="100"/>
    </w:pPr>
  </w:style>
  <w:style w:type="paragraph" w:styleId="TDC2">
    <w:name w:val="toc 2"/>
    <w:basedOn w:val="Normal"/>
    <w:next w:val="Normal"/>
    <w:autoRedefine/>
    <w:uiPriority w:val="39"/>
    <w:unhideWhenUsed/>
    <w:rsid w:val="00782CA0"/>
    <w:pPr>
      <w:spacing w:after="100"/>
      <w:ind w:left="220"/>
    </w:pPr>
  </w:style>
  <w:style w:type="character" w:styleId="Hipervnculo">
    <w:name w:val="Hyperlink"/>
    <w:basedOn w:val="Fuentedeprrafopredeter"/>
    <w:uiPriority w:val="99"/>
    <w:unhideWhenUsed/>
    <w:rsid w:val="00782CA0"/>
    <w:rPr>
      <w:color w:val="0563C1" w:themeColor="hyperlink"/>
      <w:u w:val="single"/>
    </w:rPr>
  </w:style>
  <w:style w:type="paragraph" w:styleId="Prrafodelista">
    <w:name w:val="List Paragraph"/>
    <w:basedOn w:val="Normal"/>
    <w:uiPriority w:val="34"/>
    <w:qFormat/>
    <w:rsid w:val="000D3685"/>
    <w:pPr>
      <w:ind w:left="720"/>
      <w:contextualSpacing/>
    </w:pPr>
  </w:style>
  <w:style w:type="paragraph" w:styleId="Encabezado">
    <w:name w:val="header"/>
    <w:basedOn w:val="Normal"/>
    <w:link w:val="EncabezadoCar"/>
    <w:uiPriority w:val="99"/>
    <w:unhideWhenUsed/>
    <w:rsid w:val="008E02E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E02EB"/>
  </w:style>
  <w:style w:type="paragraph" w:styleId="Piedepgina">
    <w:name w:val="footer"/>
    <w:basedOn w:val="Normal"/>
    <w:link w:val="PiedepginaCar"/>
    <w:uiPriority w:val="99"/>
    <w:unhideWhenUsed/>
    <w:rsid w:val="008E02E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E02EB"/>
  </w:style>
  <w:style w:type="table" w:styleId="Tablaconcuadrcula">
    <w:name w:val="Table Grid"/>
    <w:basedOn w:val="Tablanormal"/>
    <w:uiPriority w:val="39"/>
    <w:rsid w:val="008E02E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Refdecomentario">
    <w:name w:val="annotation reference"/>
    <w:basedOn w:val="Fuentedeprrafopredeter"/>
    <w:uiPriority w:val="99"/>
    <w:semiHidden/>
    <w:unhideWhenUsed/>
    <w:rsid w:val="00CF3529"/>
    <w:rPr>
      <w:sz w:val="16"/>
      <w:szCs w:val="16"/>
    </w:rPr>
  </w:style>
  <w:style w:type="paragraph" w:styleId="Textocomentario">
    <w:name w:val="annotation text"/>
    <w:basedOn w:val="Normal"/>
    <w:link w:val="TextocomentarioCar"/>
    <w:uiPriority w:val="99"/>
    <w:unhideWhenUsed/>
    <w:rsid w:val="00CF3529"/>
    <w:pPr>
      <w:spacing w:line="240" w:lineRule="auto"/>
    </w:pPr>
    <w:rPr>
      <w:sz w:val="20"/>
      <w:szCs w:val="20"/>
    </w:rPr>
  </w:style>
  <w:style w:type="character" w:customStyle="1" w:styleId="TextocomentarioCar">
    <w:name w:val="Texto comentario Car"/>
    <w:basedOn w:val="Fuentedeprrafopredeter"/>
    <w:link w:val="Textocomentario"/>
    <w:uiPriority w:val="99"/>
    <w:rsid w:val="00CF3529"/>
    <w:rPr>
      <w:sz w:val="20"/>
      <w:szCs w:val="20"/>
    </w:rPr>
  </w:style>
  <w:style w:type="paragraph" w:styleId="Asuntodelcomentario">
    <w:name w:val="annotation subject"/>
    <w:basedOn w:val="Textocomentario"/>
    <w:next w:val="Textocomentario"/>
    <w:link w:val="AsuntodelcomentarioCar"/>
    <w:uiPriority w:val="99"/>
    <w:semiHidden/>
    <w:unhideWhenUsed/>
    <w:rsid w:val="00CF3529"/>
    <w:rPr>
      <w:b/>
      <w:bCs/>
    </w:rPr>
  </w:style>
  <w:style w:type="character" w:customStyle="1" w:styleId="AsuntodelcomentarioCar">
    <w:name w:val="Asunto del comentario Car"/>
    <w:basedOn w:val="TextocomentarioCar"/>
    <w:link w:val="Asuntodelcomentario"/>
    <w:uiPriority w:val="99"/>
    <w:semiHidden/>
    <w:rsid w:val="00CF3529"/>
    <w:rPr>
      <w:b/>
      <w:bCs/>
      <w:sz w:val="20"/>
      <w:szCs w:val="20"/>
    </w:rPr>
  </w:style>
  <w:style w:type="table" w:styleId="Tablaconcuadrcula2-nfasis3">
    <w:name w:val="Grid Table 2 Accent 3"/>
    <w:basedOn w:val="Tablanormal"/>
    <w:uiPriority w:val="47"/>
    <w:rsid w:val="001F63D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224314">
      <w:bodyDiv w:val="1"/>
      <w:marLeft w:val="0"/>
      <w:marRight w:val="0"/>
      <w:marTop w:val="0"/>
      <w:marBottom w:val="0"/>
      <w:divBdr>
        <w:top w:val="none" w:sz="0" w:space="0" w:color="auto"/>
        <w:left w:val="none" w:sz="0" w:space="0" w:color="auto"/>
        <w:bottom w:val="none" w:sz="0" w:space="0" w:color="auto"/>
        <w:right w:val="none" w:sz="0" w:space="0" w:color="auto"/>
      </w:divBdr>
    </w:div>
    <w:div w:id="370568612">
      <w:bodyDiv w:val="1"/>
      <w:marLeft w:val="0"/>
      <w:marRight w:val="0"/>
      <w:marTop w:val="0"/>
      <w:marBottom w:val="0"/>
      <w:divBdr>
        <w:top w:val="none" w:sz="0" w:space="0" w:color="auto"/>
        <w:left w:val="none" w:sz="0" w:space="0" w:color="auto"/>
        <w:bottom w:val="none" w:sz="0" w:space="0" w:color="auto"/>
        <w:right w:val="none" w:sz="0" w:space="0" w:color="auto"/>
      </w:divBdr>
    </w:div>
    <w:div w:id="575239103">
      <w:bodyDiv w:val="1"/>
      <w:marLeft w:val="0"/>
      <w:marRight w:val="0"/>
      <w:marTop w:val="0"/>
      <w:marBottom w:val="0"/>
      <w:divBdr>
        <w:top w:val="none" w:sz="0" w:space="0" w:color="auto"/>
        <w:left w:val="none" w:sz="0" w:space="0" w:color="auto"/>
        <w:bottom w:val="none" w:sz="0" w:space="0" w:color="auto"/>
        <w:right w:val="none" w:sz="0" w:space="0" w:color="auto"/>
      </w:divBdr>
      <w:divsChild>
        <w:div w:id="2029986718">
          <w:marLeft w:val="274"/>
          <w:marRight w:val="0"/>
          <w:marTop w:val="0"/>
          <w:marBottom w:val="0"/>
          <w:divBdr>
            <w:top w:val="none" w:sz="0" w:space="0" w:color="auto"/>
            <w:left w:val="none" w:sz="0" w:space="0" w:color="auto"/>
            <w:bottom w:val="none" w:sz="0" w:space="0" w:color="auto"/>
            <w:right w:val="none" w:sz="0" w:space="0" w:color="auto"/>
          </w:divBdr>
        </w:div>
        <w:div w:id="1549800493">
          <w:marLeft w:val="274"/>
          <w:marRight w:val="0"/>
          <w:marTop w:val="0"/>
          <w:marBottom w:val="0"/>
          <w:divBdr>
            <w:top w:val="none" w:sz="0" w:space="0" w:color="auto"/>
            <w:left w:val="none" w:sz="0" w:space="0" w:color="auto"/>
            <w:bottom w:val="none" w:sz="0" w:space="0" w:color="auto"/>
            <w:right w:val="none" w:sz="0" w:space="0" w:color="auto"/>
          </w:divBdr>
        </w:div>
        <w:div w:id="1752505354">
          <w:marLeft w:val="274"/>
          <w:marRight w:val="0"/>
          <w:marTop w:val="0"/>
          <w:marBottom w:val="0"/>
          <w:divBdr>
            <w:top w:val="none" w:sz="0" w:space="0" w:color="auto"/>
            <w:left w:val="none" w:sz="0" w:space="0" w:color="auto"/>
            <w:bottom w:val="none" w:sz="0" w:space="0" w:color="auto"/>
            <w:right w:val="none" w:sz="0" w:space="0" w:color="auto"/>
          </w:divBdr>
        </w:div>
        <w:div w:id="998121108">
          <w:marLeft w:val="274"/>
          <w:marRight w:val="0"/>
          <w:marTop w:val="0"/>
          <w:marBottom w:val="0"/>
          <w:divBdr>
            <w:top w:val="none" w:sz="0" w:space="0" w:color="auto"/>
            <w:left w:val="none" w:sz="0" w:space="0" w:color="auto"/>
            <w:bottom w:val="none" w:sz="0" w:space="0" w:color="auto"/>
            <w:right w:val="none" w:sz="0" w:space="0" w:color="auto"/>
          </w:divBdr>
        </w:div>
        <w:div w:id="333800053">
          <w:marLeft w:val="274"/>
          <w:marRight w:val="0"/>
          <w:marTop w:val="0"/>
          <w:marBottom w:val="0"/>
          <w:divBdr>
            <w:top w:val="none" w:sz="0" w:space="0" w:color="auto"/>
            <w:left w:val="none" w:sz="0" w:space="0" w:color="auto"/>
            <w:bottom w:val="none" w:sz="0" w:space="0" w:color="auto"/>
            <w:right w:val="none" w:sz="0" w:space="0" w:color="auto"/>
          </w:divBdr>
        </w:div>
        <w:div w:id="255600892">
          <w:marLeft w:val="274"/>
          <w:marRight w:val="0"/>
          <w:marTop w:val="0"/>
          <w:marBottom w:val="0"/>
          <w:divBdr>
            <w:top w:val="none" w:sz="0" w:space="0" w:color="auto"/>
            <w:left w:val="none" w:sz="0" w:space="0" w:color="auto"/>
            <w:bottom w:val="none" w:sz="0" w:space="0" w:color="auto"/>
            <w:right w:val="none" w:sz="0" w:space="0" w:color="auto"/>
          </w:divBdr>
        </w:div>
        <w:div w:id="1397972174">
          <w:marLeft w:val="274"/>
          <w:marRight w:val="0"/>
          <w:marTop w:val="0"/>
          <w:marBottom w:val="0"/>
          <w:divBdr>
            <w:top w:val="none" w:sz="0" w:space="0" w:color="auto"/>
            <w:left w:val="none" w:sz="0" w:space="0" w:color="auto"/>
            <w:bottom w:val="none" w:sz="0" w:space="0" w:color="auto"/>
            <w:right w:val="none" w:sz="0" w:space="0" w:color="auto"/>
          </w:divBdr>
        </w:div>
        <w:div w:id="77211185">
          <w:marLeft w:val="274"/>
          <w:marRight w:val="0"/>
          <w:marTop w:val="0"/>
          <w:marBottom w:val="0"/>
          <w:divBdr>
            <w:top w:val="none" w:sz="0" w:space="0" w:color="auto"/>
            <w:left w:val="none" w:sz="0" w:space="0" w:color="auto"/>
            <w:bottom w:val="none" w:sz="0" w:space="0" w:color="auto"/>
            <w:right w:val="none" w:sz="0" w:space="0" w:color="auto"/>
          </w:divBdr>
        </w:div>
        <w:div w:id="579678839">
          <w:marLeft w:val="274"/>
          <w:marRight w:val="0"/>
          <w:marTop w:val="0"/>
          <w:marBottom w:val="0"/>
          <w:divBdr>
            <w:top w:val="none" w:sz="0" w:space="0" w:color="auto"/>
            <w:left w:val="none" w:sz="0" w:space="0" w:color="auto"/>
            <w:bottom w:val="none" w:sz="0" w:space="0" w:color="auto"/>
            <w:right w:val="none" w:sz="0" w:space="0" w:color="auto"/>
          </w:divBdr>
        </w:div>
      </w:divsChild>
    </w:div>
    <w:div w:id="629749763">
      <w:bodyDiv w:val="1"/>
      <w:marLeft w:val="0"/>
      <w:marRight w:val="0"/>
      <w:marTop w:val="0"/>
      <w:marBottom w:val="0"/>
      <w:divBdr>
        <w:top w:val="none" w:sz="0" w:space="0" w:color="auto"/>
        <w:left w:val="none" w:sz="0" w:space="0" w:color="auto"/>
        <w:bottom w:val="none" w:sz="0" w:space="0" w:color="auto"/>
        <w:right w:val="none" w:sz="0" w:space="0" w:color="auto"/>
      </w:divBdr>
      <w:divsChild>
        <w:div w:id="2067411202">
          <w:marLeft w:val="446"/>
          <w:marRight w:val="0"/>
          <w:marTop w:val="0"/>
          <w:marBottom w:val="0"/>
          <w:divBdr>
            <w:top w:val="none" w:sz="0" w:space="0" w:color="auto"/>
            <w:left w:val="none" w:sz="0" w:space="0" w:color="auto"/>
            <w:bottom w:val="none" w:sz="0" w:space="0" w:color="auto"/>
            <w:right w:val="none" w:sz="0" w:space="0" w:color="auto"/>
          </w:divBdr>
        </w:div>
      </w:divsChild>
    </w:div>
    <w:div w:id="939459411">
      <w:bodyDiv w:val="1"/>
      <w:marLeft w:val="0"/>
      <w:marRight w:val="0"/>
      <w:marTop w:val="0"/>
      <w:marBottom w:val="0"/>
      <w:divBdr>
        <w:top w:val="none" w:sz="0" w:space="0" w:color="auto"/>
        <w:left w:val="none" w:sz="0" w:space="0" w:color="auto"/>
        <w:bottom w:val="none" w:sz="0" w:space="0" w:color="auto"/>
        <w:right w:val="none" w:sz="0" w:space="0" w:color="auto"/>
      </w:divBdr>
    </w:div>
    <w:div w:id="1375689459">
      <w:bodyDiv w:val="1"/>
      <w:marLeft w:val="0"/>
      <w:marRight w:val="0"/>
      <w:marTop w:val="0"/>
      <w:marBottom w:val="0"/>
      <w:divBdr>
        <w:top w:val="none" w:sz="0" w:space="0" w:color="auto"/>
        <w:left w:val="none" w:sz="0" w:space="0" w:color="auto"/>
        <w:bottom w:val="none" w:sz="0" w:space="0" w:color="auto"/>
        <w:right w:val="none" w:sz="0" w:space="0" w:color="auto"/>
      </w:divBdr>
      <w:divsChild>
        <w:div w:id="1504931223">
          <w:marLeft w:val="274"/>
          <w:marRight w:val="0"/>
          <w:marTop w:val="0"/>
          <w:marBottom w:val="0"/>
          <w:divBdr>
            <w:top w:val="none" w:sz="0" w:space="0" w:color="auto"/>
            <w:left w:val="none" w:sz="0" w:space="0" w:color="auto"/>
            <w:bottom w:val="none" w:sz="0" w:space="0" w:color="auto"/>
            <w:right w:val="none" w:sz="0" w:space="0" w:color="auto"/>
          </w:divBdr>
        </w:div>
      </w:divsChild>
    </w:div>
    <w:div w:id="1476677582">
      <w:bodyDiv w:val="1"/>
      <w:marLeft w:val="0"/>
      <w:marRight w:val="0"/>
      <w:marTop w:val="0"/>
      <w:marBottom w:val="0"/>
      <w:divBdr>
        <w:top w:val="none" w:sz="0" w:space="0" w:color="auto"/>
        <w:left w:val="none" w:sz="0" w:space="0" w:color="auto"/>
        <w:bottom w:val="none" w:sz="0" w:space="0" w:color="auto"/>
        <w:right w:val="none" w:sz="0" w:space="0" w:color="auto"/>
      </w:divBdr>
      <w:divsChild>
        <w:div w:id="153375822">
          <w:marLeft w:val="446"/>
          <w:marRight w:val="0"/>
          <w:marTop w:val="0"/>
          <w:marBottom w:val="0"/>
          <w:divBdr>
            <w:top w:val="none" w:sz="0" w:space="0" w:color="auto"/>
            <w:left w:val="none" w:sz="0" w:space="0" w:color="auto"/>
            <w:bottom w:val="none" w:sz="0" w:space="0" w:color="auto"/>
            <w:right w:val="none" w:sz="0" w:space="0" w:color="auto"/>
          </w:divBdr>
        </w:div>
      </w:divsChild>
    </w:div>
    <w:div w:id="1502891027">
      <w:bodyDiv w:val="1"/>
      <w:marLeft w:val="0"/>
      <w:marRight w:val="0"/>
      <w:marTop w:val="0"/>
      <w:marBottom w:val="0"/>
      <w:divBdr>
        <w:top w:val="none" w:sz="0" w:space="0" w:color="auto"/>
        <w:left w:val="none" w:sz="0" w:space="0" w:color="auto"/>
        <w:bottom w:val="none" w:sz="0" w:space="0" w:color="auto"/>
        <w:right w:val="none" w:sz="0" w:space="0" w:color="auto"/>
      </w:divBdr>
      <w:divsChild>
        <w:div w:id="1232035376">
          <w:marLeft w:val="0"/>
          <w:marRight w:val="0"/>
          <w:marTop w:val="0"/>
          <w:marBottom w:val="0"/>
          <w:divBdr>
            <w:top w:val="none" w:sz="0" w:space="0" w:color="auto"/>
            <w:left w:val="none" w:sz="0" w:space="0" w:color="auto"/>
            <w:bottom w:val="none" w:sz="0" w:space="0" w:color="auto"/>
            <w:right w:val="none" w:sz="0" w:space="0" w:color="auto"/>
          </w:divBdr>
        </w:div>
        <w:div w:id="1817719857">
          <w:marLeft w:val="0"/>
          <w:marRight w:val="0"/>
          <w:marTop w:val="0"/>
          <w:marBottom w:val="0"/>
          <w:divBdr>
            <w:top w:val="none" w:sz="0" w:space="0" w:color="auto"/>
            <w:left w:val="none" w:sz="0" w:space="0" w:color="auto"/>
            <w:bottom w:val="none" w:sz="0" w:space="0" w:color="auto"/>
            <w:right w:val="none" w:sz="0" w:space="0" w:color="auto"/>
          </w:divBdr>
        </w:div>
      </w:divsChild>
    </w:div>
    <w:div w:id="1728215965">
      <w:bodyDiv w:val="1"/>
      <w:marLeft w:val="0"/>
      <w:marRight w:val="0"/>
      <w:marTop w:val="0"/>
      <w:marBottom w:val="0"/>
      <w:divBdr>
        <w:top w:val="none" w:sz="0" w:space="0" w:color="auto"/>
        <w:left w:val="none" w:sz="0" w:space="0" w:color="auto"/>
        <w:bottom w:val="none" w:sz="0" w:space="0" w:color="auto"/>
        <w:right w:val="none" w:sz="0" w:space="0" w:color="auto"/>
      </w:divBdr>
    </w:div>
    <w:div w:id="1965647304">
      <w:bodyDiv w:val="1"/>
      <w:marLeft w:val="0"/>
      <w:marRight w:val="0"/>
      <w:marTop w:val="0"/>
      <w:marBottom w:val="0"/>
      <w:divBdr>
        <w:top w:val="none" w:sz="0" w:space="0" w:color="auto"/>
        <w:left w:val="none" w:sz="0" w:space="0" w:color="auto"/>
        <w:bottom w:val="none" w:sz="0" w:space="0" w:color="auto"/>
        <w:right w:val="none" w:sz="0" w:space="0" w:color="auto"/>
      </w:divBdr>
      <w:divsChild>
        <w:div w:id="1717853794">
          <w:marLeft w:val="274"/>
          <w:marRight w:val="0"/>
          <w:marTop w:val="0"/>
          <w:marBottom w:val="0"/>
          <w:divBdr>
            <w:top w:val="none" w:sz="0" w:space="0" w:color="auto"/>
            <w:left w:val="none" w:sz="0" w:space="0" w:color="auto"/>
            <w:bottom w:val="none" w:sz="0" w:space="0" w:color="auto"/>
            <w:right w:val="none" w:sz="0" w:space="0" w:color="auto"/>
          </w:divBdr>
        </w:div>
      </w:divsChild>
    </w:div>
    <w:div w:id="2021157050">
      <w:bodyDiv w:val="1"/>
      <w:marLeft w:val="0"/>
      <w:marRight w:val="0"/>
      <w:marTop w:val="0"/>
      <w:marBottom w:val="0"/>
      <w:divBdr>
        <w:top w:val="none" w:sz="0" w:space="0" w:color="auto"/>
        <w:left w:val="none" w:sz="0" w:space="0" w:color="auto"/>
        <w:bottom w:val="none" w:sz="0" w:space="0" w:color="auto"/>
        <w:right w:val="none" w:sz="0" w:space="0" w:color="auto"/>
      </w:divBdr>
      <w:divsChild>
        <w:div w:id="861088721">
          <w:marLeft w:val="446"/>
          <w:marRight w:val="0"/>
          <w:marTop w:val="0"/>
          <w:marBottom w:val="0"/>
          <w:divBdr>
            <w:top w:val="none" w:sz="0" w:space="0" w:color="auto"/>
            <w:left w:val="none" w:sz="0" w:space="0" w:color="auto"/>
            <w:bottom w:val="none" w:sz="0" w:space="0" w:color="auto"/>
            <w:right w:val="none" w:sz="0" w:space="0" w:color="auto"/>
          </w:divBdr>
        </w:div>
      </w:divsChild>
    </w:div>
    <w:div w:id="2083718358">
      <w:bodyDiv w:val="1"/>
      <w:marLeft w:val="0"/>
      <w:marRight w:val="0"/>
      <w:marTop w:val="0"/>
      <w:marBottom w:val="0"/>
      <w:divBdr>
        <w:top w:val="none" w:sz="0" w:space="0" w:color="auto"/>
        <w:left w:val="none" w:sz="0" w:space="0" w:color="auto"/>
        <w:bottom w:val="none" w:sz="0" w:space="0" w:color="auto"/>
        <w:right w:val="none" w:sz="0" w:space="0" w:color="auto"/>
      </w:divBdr>
    </w:div>
    <w:div w:id="2137598366">
      <w:bodyDiv w:val="1"/>
      <w:marLeft w:val="0"/>
      <w:marRight w:val="0"/>
      <w:marTop w:val="0"/>
      <w:marBottom w:val="0"/>
      <w:divBdr>
        <w:top w:val="none" w:sz="0" w:space="0" w:color="auto"/>
        <w:left w:val="none" w:sz="0" w:space="0" w:color="auto"/>
        <w:bottom w:val="none" w:sz="0" w:space="0" w:color="auto"/>
        <w:right w:val="none" w:sz="0" w:space="0" w:color="auto"/>
      </w:divBdr>
      <w:divsChild>
        <w:div w:id="527256915">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751EC8-0002-4EB1-BEFE-09B71BB36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1003</Words>
  <Characters>5518</Characters>
  <Application>Microsoft Office Word</Application>
  <DocSecurity>0</DocSecurity>
  <Lines>45</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Maria Rodriguez Bailon</dc:creator>
  <cp:keywords/>
  <dc:description/>
  <cp:lastModifiedBy>Saray Zarate </cp:lastModifiedBy>
  <cp:revision>2</cp:revision>
  <cp:lastPrinted>2024-08-15T17:26:00Z</cp:lastPrinted>
  <dcterms:created xsi:type="dcterms:W3CDTF">2026-10-09T16:42:00Z</dcterms:created>
  <dcterms:modified xsi:type="dcterms:W3CDTF">2026-10-09T16:42:00Z</dcterms:modified>
</cp:coreProperties>
</file>