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EB3C7" w14:textId="77777777" w:rsidR="005B3795" w:rsidRDefault="005B3795">
      <w:pPr>
        <w:rPr>
          <w:rFonts w:ascii="Arial Narrow" w:hAnsi="Arial Narrow"/>
          <w:sz w:val="22"/>
          <w:szCs w:val="22"/>
        </w:rPr>
      </w:pPr>
    </w:p>
    <w:p w14:paraId="19F37F0F" w14:textId="77777777" w:rsidR="005B3795" w:rsidRDefault="00000000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227500" wp14:editId="15EF3E5F">
                <wp:simplePos x="0" y="0"/>
                <wp:positionH relativeFrom="column">
                  <wp:posOffset>5187950</wp:posOffset>
                </wp:positionH>
                <wp:positionV relativeFrom="paragraph">
                  <wp:posOffset>-78105</wp:posOffset>
                </wp:positionV>
                <wp:extent cx="248285" cy="211455"/>
                <wp:effectExtent l="0" t="0" r="18415" b="17780"/>
                <wp:wrapNone/>
                <wp:docPr id="1940022879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421" cy="21142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Rectángulo 1" o:spid="_x0000_s1026" o:spt="1" style="position:absolute;left:0pt;margin-left:408.5pt;margin-top:-6.15pt;height:16.65pt;width:19.55pt;z-index:251660288;v-text-anchor:middle;mso-width-relative:page;mso-height-relative:page;" fillcolor="#FFFFFF [3201]" filled="t" stroked="t" coordsize="21600,21600" o:gfxdata="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BOpRp9kAAAAKAQAADwAAAAAAAAABACAAAAAiAAAAZHJzL2Rvd25yZXYueG1sUEsBAhQA&#10;FAAAAAgAh07iQNfLe0tjAgAA6gQAAA4AAAAAAAAAAQAgAAAAKAEAAGRycy9lMm9Eb2MueG1sUEsF&#10;BgAAAAAGAAYAWQEAAP0FAAAAAA==&#10;">
                <v:fill on="t" focussize="0,0"/>
                <v:stroke weight="2pt" color="#000000 [3200]" joinstyle="round"/>
                <v:imagedata o:title=""/>
                <o:lock v:ext="edit" aspectratio="f"/>
              </v:rect>
            </w:pict>
          </mc:Fallback>
        </mc:AlternateContent>
      </w:r>
      <w:r>
        <w:rPr>
          <w:rFonts w:ascii="Arial Narrow" w:hAnsi="Arial Narrow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386CED" wp14:editId="0DB76C3C">
                <wp:simplePos x="0" y="0"/>
                <wp:positionH relativeFrom="column">
                  <wp:posOffset>1360170</wp:posOffset>
                </wp:positionH>
                <wp:positionV relativeFrom="paragraph">
                  <wp:posOffset>-86360</wp:posOffset>
                </wp:positionV>
                <wp:extent cx="248285" cy="211455"/>
                <wp:effectExtent l="0" t="0" r="18415" b="17780"/>
                <wp:wrapNone/>
                <wp:docPr id="831177254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421" cy="21142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Rectángulo 1" o:spid="_x0000_s1026" o:spt="1" style="position:absolute;left:0pt;margin-left:107.1pt;margin-top:-6.8pt;height:16.65pt;width:19.55pt;z-index:251659264;v-text-anchor:middle;mso-width-relative:page;mso-height-relative:page;" fillcolor="#FFFFFF [3201]" filled="t" stroked="t" coordsize="21600,21600" o:gfxdata="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jAot7dkAAAAKAQAADwAAAAAAAAABACAAAAAiAAAAZHJzL2Rvd25yZXYueG1sUEsBAhQA&#10;FAAAAAgAh07iQK3Duf1jAgAA6QQAAA4AAAAAAAAAAQAgAAAAKAEAAGRycy9lMm9Eb2MueG1sUEsF&#10;BgAAAAAGAAYAWQEAAP0FAAAAAA==&#10;">
                <v:fill on="t" focussize="0,0"/>
                <v:stroke weight="2pt" color="#000000 [3200]" joinstyle="round"/>
                <v:imagedata o:title=""/>
                <o:lock v:ext="edit" aspectratio="f"/>
              </v:rect>
            </w:pict>
          </mc:Fallback>
        </mc:AlternateContent>
      </w:r>
      <w:r>
        <w:rPr>
          <w:rFonts w:ascii="Arial Narrow" w:hAnsi="Arial Narrow"/>
          <w:sz w:val="22"/>
          <w:szCs w:val="22"/>
        </w:rPr>
        <w:t xml:space="preserve">Equipo de arrendamiento                                                                                       Equipo activo propio </w:t>
      </w:r>
    </w:p>
    <w:p w14:paraId="2D5E2AE8" w14:textId="77777777" w:rsidR="005B3795" w:rsidRDefault="00000000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                                            </w:t>
      </w:r>
    </w:p>
    <w:p w14:paraId="10A0D290" w14:textId="77777777" w:rsidR="005B3795" w:rsidRDefault="005B3795">
      <w:pPr>
        <w:jc w:val="both"/>
        <w:rPr>
          <w:rFonts w:ascii="Arial Narrow" w:hAnsi="Arial Narrow" w:cs="Arial"/>
          <w:sz w:val="22"/>
          <w:szCs w:val="22"/>
        </w:rPr>
      </w:pPr>
    </w:p>
    <w:p w14:paraId="04BA8E58" w14:textId="77777777" w:rsidR="005B3795" w:rsidRDefault="00000000">
      <w:p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Por medio de la presente acta se deja constancia de la devolución del (los) equipo(s) de cómputo entregado(s) previamente en calidad de préstamo institucional al </w:t>
      </w:r>
      <w:r>
        <w:rPr>
          <w:rFonts w:ascii="Arial Narrow" w:hAnsi="Arial Narrow" w:cs="Arial"/>
          <w:b/>
          <w:bCs/>
          <w:sz w:val="22"/>
          <w:szCs w:val="22"/>
        </w:rPr>
        <w:t>USUARIO RESPONSABLE</w:t>
      </w:r>
      <w:r>
        <w:rPr>
          <w:rFonts w:ascii="Arial Narrow" w:hAnsi="Arial Narrow" w:cs="Arial"/>
          <w:sz w:val="22"/>
          <w:szCs w:val="22"/>
        </w:rPr>
        <w:t xml:space="preserve"> en calidad de tenedor, identificado(a) a continuación, quien los tuvo bajo su custodia, tenencia y responsabilidad durante la vigencia de su vinculación laboral, legal, reglamentaria o contractual con la Entidad, en cumplimiento de la obligación de restitución derivada de dicha relación y de las disposiciones internas aplicables.</w:t>
      </w:r>
    </w:p>
    <w:p w14:paraId="03F38A02" w14:textId="77777777" w:rsidR="005B3795" w:rsidRDefault="005B3795">
      <w:pPr>
        <w:jc w:val="both"/>
        <w:rPr>
          <w:rFonts w:ascii="Arial Narrow" w:hAnsi="Arial Narrow" w:cs="Arial"/>
          <w:sz w:val="22"/>
          <w:szCs w:val="22"/>
        </w:rPr>
      </w:pPr>
    </w:p>
    <w:p w14:paraId="31021F82" w14:textId="77777777" w:rsidR="005B3795" w:rsidRDefault="00000000">
      <w:pPr>
        <w:numPr>
          <w:ilvl w:val="0"/>
          <w:numId w:val="1"/>
        </w:numPr>
        <w:rPr>
          <w:rFonts w:ascii="Arial Narrow" w:hAnsi="Arial Narrow" w:cs="Arial"/>
          <w:b/>
          <w:bCs/>
          <w:sz w:val="22"/>
          <w:szCs w:val="22"/>
          <w:lang w:val="es-CO"/>
        </w:rPr>
      </w:pPr>
      <w:r>
        <w:rPr>
          <w:rFonts w:ascii="Arial Narrow" w:hAnsi="Arial Narrow" w:cs="Arial"/>
          <w:b/>
          <w:bCs/>
          <w:sz w:val="22"/>
          <w:szCs w:val="22"/>
          <w:lang w:val="es-CO"/>
        </w:rPr>
        <w:t xml:space="preserve">Información del Usuario. </w:t>
      </w:r>
    </w:p>
    <w:p w14:paraId="397F7B38" w14:textId="77777777" w:rsidR="005B3795" w:rsidRDefault="005B3795">
      <w:pPr>
        <w:rPr>
          <w:rFonts w:ascii="Arial Narrow" w:hAnsi="Arial Narrow" w:cs="Arial"/>
          <w:sz w:val="24"/>
          <w:szCs w:val="24"/>
          <w:lang w:val="es-CO"/>
        </w:rPr>
      </w:pPr>
    </w:p>
    <w:tbl>
      <w:tblPr>
        <w:tblStyle w:val="Style12"/>
        <w:tblW w:w="7938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5387"/>
      </w:tblGrid>
      <w:tr w:rsidR="005B3795" w14:paraId="50B6DDDE" w14:textId="77777777">
        <w:trPr>
          <w:trHeight w:val="540"/>
        </w:trPr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8D8D8"/>
          </w:tcPr>
          <w:p w14:paraId="6AA6E7A3" w14:textId="77777777" w:rsidR="005B3795" w:rsidRDefault="00000000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Nombres y apellidos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113F52" w14:textId="77777777" w:rsidR="005B3795" w:rsidRDefault="005B3795">
            <w:pPr>
              <w:jc w:val="center"/>
              <w:rPr>
                <w:rFonts w:ascii="Arial Narrow" w:hAnsi="Arial Narrow"/>
                <w:color w:val="202124"/>
                <w:sz w:val="24"/>
                <w:szCs w:val="24"/>
                <w:highlight w:val="white"/>
              </w:rPr>
            </w:pPr>
          </w:p>
        </w:tc>
      </w:tr>
      <w:tr w:rsidR="005B3795" w14:paraId="6776B670" w14:textId="77777777">
        <w:trPr>
          <w:trHeight w:val="380"/>
        </w:trPr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8D8D8"/>
          </w:tcPr>
          <w:p w14:paraId="126A6684" w14:textId="77777777" w:rsidR="005B3795" w:rsidRDefault="00000000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C.C. No.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EB99C4" w14:textId="77777777" w:rsidR="005B3795" w:rsidRDefault="005B3795">
            <w:pPr>
              <w:jc w:val="center"/>
              <w:rPr>
                <w:rFonts w:ascii="Arial Narrow" w:hAnsi="Arial Narrow"/>
                <w:color w:val="222222"/>
                <w:sz w:val="24"/>
                <w:szCs w:val="24"/>
                <w:highlight w:val="white"/>
              </w:rPr>
            </w:pPr>
          </w:p>
        </w:tc>
      </w:tr>
      <w:tr w:rsidR="005B3795" w14:paraId="74A229F1" w14:textId="77777777">
        <w:trPr>
          <w:trHeight w:val="400"/>
        </w:trPr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8D8D8"/>
          </w:tcPr>
          <w:p w14:paraId="5041D668" w14:textId="77777777" w:rsidR="005B3795" w:rsidRDefault="00000000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Correo electrónico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CB26F5" w14:textId="77777777" w:rsidR="005B3795" w:rsidRDefault="005B3795">
            <w:pPr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5B3795" w14:paraId="2B04A6AB" w14:textId="77777777">
        <w:trPr>
          <w:trHeight w:val="380"/>
        </w:trPr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8D8D8"/>
          </w:tcPr>
          <w:p w14:paraId="0C2FF173" w14:textId="77777777" w:rsidR="005B3795" w:rsidRDefault="00000000">
            <w:pPr>
              <w:jc w:val="center"/>
              <w:rPr>
                <w:rFonts w:ascii="Arial Narrow" w:hAnsi="Arial Narrow" w:cs="Arial"/>
                <w:b/>
                <w:sz w:val="22"/>
                <w:szCs w:val="22"/>
                <w:lang w:val="es-CO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es-CO"/>
              </w:rPr>
              <w:t>Teléfono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4E75A9" w14:textId="77777777" w:rsidR="005B3795" w:rsidRDefault="005B3795">
            <w:pPr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5B3795" w14:paraId="73BBDE4A" w14:textId="77777777">
        <w:trPr>
          <w:trHeight w:val="380"/>
        </w:trPr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8D8D8"/>
          </w:tcPr>
          <w:p w14:paraId="6C7AB287" w14:textId="77777777" w:rsidR="005B3795" w:rsidRDefault="00000000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Área/dependencia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1FDF07" w14:textId="77777777" w:rsidR="005B3795" w:rsidRDefault="005B3795">
            <w:pPr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5B3795" w14:paraId="72DABC3E" w14:textId="77777777">
        <w:trPr>
          <w:trHeight w:val="380"/>
        </w:trPr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8D8D8"/>
          </w:tcPr>
          <w:p w14:paraId="094BB96B" w14:textId="77777777" w:rsidR="005B3795" w:rsidRDefault="00000000">
            <w:pPr>
              <w:jc w:val="center"/>
              <w:rPr>
                <w:rFonts w:ascii="Arial Narrow" w:hAnsi="Arial Narrow" w:cs="Arial"/>
                <w:b/>
                <w:sz w:val="22"/>
                <w:szCs w:val="22"/>
                <w:lang w:val="es-CO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Cargo</w:t>
            </w:r>
            <w:r>
              <w:rPr>
                <w:rFonts w:ascii="Arial Narrow" w:hAnsi="Arial Narrow" w:cs="Arial"/>
                <w:b/>
                <w:sz w:val="22"/>
                <w:szCs w:val="22"/>
                <w:lang w:val="es-CO"/>
              </w:rPr>
              <w:t xml:space="preserve"> 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14ED27" w14:textId="77777777" w:rsidR="005B3795" w:rsidRDefault="005B3795">
            <w:pPr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5B3795" w14:paraId="63FBEA90" w14:textId="77777777">
        <w:trPr>
          <w:trHeight w:val="380"/>
        </w:trPr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8D8D8"/>
          </w:tcPr>
          <w:p w14:paraId="4C7496E0" w14:textId="77777777" w:rsidR="005B3795" w:rsidRDefault="00000000">
            <w:pPr>
              <w:jc w:val="center"/>
              <w:rPr>
                <w:rFonts w:ascii="Arial Narrow" w:hAnsi="Arial Narrow" w:cs="Arial"/>
                <w:b/>
                <w:sz w:val="22"/>
                <w:szCs w:val="22"/>
                <w:lang w:val="es-CO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es-CO"/>
              </w:rPr>
              <w:t xml:space="preserve">Tipo de 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>vinculación</w:t>
            </w:r>
            <w:r>
              <w:rPr>
                <w:rFonts w:ascii="Arial Narrow" w:hAnsi="Arial Narrow" w:cs="Arial"/>
                <w:b/>
                <w:sz w:val="22"/>
                <w:szCs w:val="22"/>
                <w:lang w:val="es-CO"/>
              </w:rPr>
              <w:t xml:space="preserve"> 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CCEF0F" w14:textId="77777777" w:rsidR="005B3795" w:rsidRDefault="005B3795">
            <w:pPr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5B3795" w14:paraId="07D57463" w14:textId="77777777">
        <w:trPr>
          <w:trHeight w:val="380"/>
        </w:trPr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8D8D8"/>
          </w:tcPr>
          <w:p w14:paraId="52628787" w14:textId="77777777" w:rsidR="005B3795" w:rsidRDefault="00000000">
            <w:pPr>
              <w:jc w:val="center"/>
              <w:rPr>
                <w:rFonts w:ascii="Arial Narrow" w:hAnsi="Arial Narrow" w:cs="Arial"/>
                <w:b/>
                <w:sz w:val="22"/>
                <w:szCs w:val="22"/>
                <w:lang w:val="es-CO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es-CO"/>
              </w:rPr>
              <w:t>Jefe inmediato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F6317E" w14:textId="77777777" w:rsidR="005B3795" w:rsidRDefault="005B3795">
            <w:pPr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5B3795" w14:paraId="4AFDF7EB" w14:textId="77777777">
        <w:trPr>
          <w:trHeight w:val="380"/>
        </w:trPr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8D8D8"/>
          </w:tcPr>
          <w:p w14:paraId="22DEA3A1" w14:textId="77777777" w:rsidR="005B3795" w:rsidRDefault="00000000">
            <w:pPr>
              <w:jc w:val="center"/>
              <w:rPr>
                <w:rFonts w:ascii="Arial Narrow" w:hAnsi="Arial Narrow" w:cs="Arial"/>
                <w:b/>
                <w:sz w:val="22"/>
                <w:szCs w:val="22"/>
                <w:lang w:val="es-CO"/>
              </w:rPr>
            </w:pPr>
            <w:proofErr w:type="gramStart"/>
            <w:r>
              <w:rPr>
                <w:rFonts w:ascii="Arial Narrow" w:hAnsi="Arial Narrow" w:cs="Arial"/>
                <w:b/>
                <w:sz w:val="22"/>
                <w:szCs w:val="22"/>
              </w:rPr>
              <w:t>Ticket</w:t>
            </w:r>
            <w:proofErr w:type="gramEnd"/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 / Número de mesa de ayuda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380AAA" w14:textId="77777777" w:rsidR="005B3795" w:rsidRDefault="005B3795">
            <w:pPr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</w:tbl>
    <w:p w14:paraId="0C1CDC40" w14:textId="77777777" w:rsidR="005B3795" w:rsidRDefault="00000000">
      <w:pPr>
        <w:pStyle w:val="NormalWeb"/>
        <w:ind w:left="397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Motivo de devolución:</w:t>
      </w:r>
    </w:p>
    <w:p w14:paraId="4A3A299D" w14:textId="77777777" w:rsidR="005B3795" w:rsidRDefault="00000000">
      <w:pPr>
        <w:pStyle w:val="NormalWeb"/>
        <w:ind w:left="397"/>
        <w:rPr>
          <w:rFonts w:ascii="Arial Narrow" w:hAnsi="Arial Narrow"/>
          <w:sz w:val="22"/>
          <w:szCs w:val="22"/>
        </w:rPr>
      </w:pPr>
      <w:r>
        <w:rPr>
          <w:rFonts w:ascii="Segoe UI Symbol" w:hAnsi="Segoe UI Symbol" w:cs="Segoe UI Symbol"/>
          <w:sz w:val="22"/>
          <w:szCs w:val="22"/>
        </w:rPr>
        <w:t>☐</w:t>
      </w:r>
      <w:r>
        <w:rPr>
          <w:rFonts w:ascii="Arial Narrow" w:hAnsi="Arial Narrow"/>
          <w:sz w:val="22"/>
          <w:szCs w:val="22"/>
        </w:rPr>
        <w:t xml:space="preserve"> Finalizaci</w:t>
      </w:r>
      <w:r>
        <w:rPr>
          <w:rFonts w:ascii="Arial Narrow" w:hAnsi="Arial Narrow" w:cs="Arial Narrow"/>
          <w:sz w:val="22"/>
          <w:szCs w:val="22"/>
        </w:rPr>
        <w:t>ó</w:t>
      </w:r>
      <w:r>
        <w:rPr>
          <w:rFonts w:ascii="Arial Narrow" w:hAnsi="Arial Narrow"/>
          <w:sz w:val="22"/>
          <w:szCs w:val="22"/>
        </w:rPr>
        <w:t>n contractual</w:t>
      </w:r>
    </w:p>
    <w:p w14:paraId="345B45E0" w14:textId="77777777" w:rsidR="005B3795" w:rsidRDefault="00000000">
      <w:pPr>
        <w:pStyle w:val="NormalWeb"/>
        <w:ind w:left="397"/>
        <w:rPr>
          <w:rFonts w:ascii="Arial Narrow" w:hAnsi="Arial Narrow"/>
          <w:sz w:val="22"/>
          <w:szCs w:val="22"/>
        </w:rPr>
      </w:pPr>
      <w:r>
        <w:rPr>
          <w:rFonts w:ascii="Segoe UI Symbol" w:hAnsi="Segoe UI Symbol" w:cs="Segoe UI Symbol"/>
          <w:sz w:val="22"/>
          <w:szCs w:val="22"/>
        </w:rPr>
        <w:t>☐</w:t>
      </w:r>
      <w:r>
        <w:rPr>
          <w:rFonts w:ascii="Arial Narrow" w:hAnsi="Arial Narrow"/>
          <w:sz w:val="22"/>
          <w:szCs w:val="22"/>
        </w:rPr>
        <w:t xml:space="preserve"> Cambio de equipo</w:t>
      </w:r>
    </w:p>
    <w:p w14:paraId="2C94740C" w14:textId="77777777" w:rsidR="005B3795" w:rsidRDefault="00000000">
      <w:pPr>
        <w:numPr>
          <w:ilvl w:val="0"/>
          <w:numId w:val="1"/>
        </w:numPr>
        <w:rPr>
          <w:rFonts w:ascii="Arial Narrow" w:hAnsi="Arial Narrow" w:cs="Arial"/>
          <w:b/>
          <w:bCs/>
          <w:sz w:val="22"/>
          <w:szCs w:val="22"/>
          <w:lang w:val="es-CO"/>
        </w:rPr>
      </w:pPr>
      <w:r>
        <w:rPr>
          <w:rFonts w:ascii="Arial Narrow" w:hAnsi="Arial Narrow" w:cs="Arial"/>
          <w:b/>
          <w:bCs/>
          <w:sz w:val="22"/>
          <w:szCs w:val="22"/>
          <w:lang w:val="es-CO"/>
        </w:rPr>
        <w:t xml:space="preserve">Información del equipo </w:t>
      </w:r>
    </w:p>
    <w:p w14:paraId="5634C9BF" w14:textId="77777777" w:rsidR="005B3795" w:rsidRDefault="005B3795">
      <w:pPr>
        <w:rPr>
          <w:rFonts w:ascii="Arial Narrow" w:hAnsi="Arial Narrow" w:cs="Arial"/>
          <w:sz w:val="22"/>
          <w:szCs w:val="22"/>
          <w:lang w:val="es-CO"/>
        </w:rPr>
      </w:pPr>
    </w:p>
    <w:tbl>
      <w:tblPr>
        <w:tblStyle w:val="Style13"/>
        <w:tblW w:w="7938" w:type="dxa"/>
        <w:tblInd w:w="4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5386"/>
      </w:tblGrid>
      <w:tr w:rsidR="005B3795" w14:paraId="3B6C2561" w14:textId="77777777">
        <w:trPr>
          <w:trHeight w:val="380"/>
        </w:trPr>
        <w:tc>
          <w:tcPr>
            <w:tcW w:w="2552" w:type="dxa"/>
            <w:shd w:val="clear" w:color="auto" w:fill="D8D8D8" w:themeFill="background1" w:themeFillShade="D8"/>
          </w:tcPr>
          <w:p w14:paraId="422C98FA" w14:textId="77777777" w:rsidR="005B3795" w:rsidRDefault="00000000">
            <w:pPr>
              <w:jc w:val="center"/>
              <w:rPr>
                <w:rFonts w:ascii="Arial Narrow" w:hAnsi="Arial Narrow" w:cs="Arial"/>
                <w:b/>
                <w:sz w:val="22"/>
                <w:szCs w:val="22"/>
                <w:lang w:val="es-CO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es-CO"/>
              </w:rPr>
              <w:t xml:space="preserve">Tipo de Equipo </w:t>
            </w:r>
          </w:p>
        </w:tc>
        <w:tc>
          <w:tcPr>
            <w:tcW w:w="5386" w:type="dxa"/>
          </w:tcPr>
          <w:p w14:paraId="43F57A93" w14:textId="77777777" w:rsidR="005B3795" w:rsidRDefault="005B3795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</w:tr>
      <w:tr w:rsidR="005B3795" w14:paraId="4946B64D" w14:textId="77777777">
        <w:trPr>
          <w:trHeight w:val="380"/>
        </w:trPr>
        <w:tc>
          <w:tcPr>
            <w:tcW w:w="2552" w:type="dxa"/>
            <w:shd w:val="clear" w:color="auto" w:fill="D8D8D8" w:themeFill="background1" w:themeFillShade="D8"/>
          </w:tcPr>
          <w:p w14:paraId="3EE2DB1F" w14:textId="77777777" w:rsidR="005B3795" w:rsidRDefault="00000000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Número De Serie \ Placa</w:t>
            </w:r>
          </w:p>
        </w:tc>
        <w:tc>
          <w:tcPr>
            <w:tcW w:w="5386" w:type="dxa"/>
          </w:tcPr>
          <w:p w14:paraId="1FFD08C8" w14:textId="77777777" w:rsidR="005B3795" w:rsidRDefault="005B3795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</w:tr>
      <w:tr w:rsidR="005B3795" w14:paraId="783D8CB9" w14:textId="77777777">
        <w:trPr>
          <w:trHeight w:val="380"/>
        </w:trPr>
        <w:tc>
          <w:tcPr>
            <w:tcW w:w="2552" w:type="dxa"/>
            <w:shd w:val="clear" w:color="auto" w:fill="D8D8D8" w:themeFill="background1" w:themeFillShade="D8"/>
          </w:tcPr>
          <w:p w14:paraId="38CC730D" w14:textId="77777777" w:rsidR="005B3795" w:rsidRDefault="00000000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lastRenderedPageBreak/>
              <w:t>Marca \ Modelo del Equipo</w:t>
            </w:r>
          </w:p>
        </w:tc>
        <w:tc>
          <w:tcPr>
            <w:tcW w:w="5386" w:type="dxa"/>
          </w:tcPr>
          <w:p w14:paraId="166693B7" w14:textId="77777777" w:rsidR="005B3795" w:rsidRDefault="005B3795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</w:tr>
      <w:tr w:rsidR="005B3795" w14:paraId="76B645F1" w14:textId="77777777">
        <w:trPr>
          <w:trHeight w:val="380"/>
        </w:trPr>
        <w:tc>
          <w:tcPr>
            <w:tcW w:w="2552" w:type="dxa"/>
            <w:shd w:val="clear" w:color="auto" w:fill="D8D8D8" w:themeFill="background1" w:themeFillShade="D8"/>
          </w:tcPr>
          <w:p w14:paraId="6C4C8CB7" w14:textId="77777777" w:rsidR="005B3795" w:rsidRDefault="00000000">
            <w:pPr>
              <w:jc w:val="center"/>
              <w:rPr>
                <w:rFonts w:ascii="Arial Narrow" w:hAnsi="Arial Narrow" w:cs="Arial"/>
                <w:b/>
                <w:sz w:val="22"/>
                <w:szCs w:val="22"/>
                <w:lang w:val="es-CO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es-CO"/>
              </w:rPr>
              <w:t xml:space="preserve">Estado 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>Físico</w:t>
            </w:r>
            <w:r>
              <w:rPr>
                <w:rFonts w:ascii="Arial Narrow" w:hAnsi="Arial Narrow" w:cs="Arial"/>
                <w:b/>
                <w:sz w:val="22"/>
                <w:szCs w:val="22"/>
                <w:lang w:val="es-CO"/>
              </w:rPr>
              <w:t>:</w:t>
            </w:r>
          </w:p>
        </w:tc>
        <w:tc>
          <w:tcPr>
            <w:tcW w:w="5386" w:type="dxa"/>
          </w:tcPr>
          <w:p w14:paraId="4FBF3DE4" w14:textId="77777777" w:rsidR="005B3795" w:rsidRDefault="005B3795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  <w:lang w:val="es-CO"/>
              </w:rPr>
            </w:pPr>
          </w:p>
        </w:tc>
      </w:tr>
    </w:tbl>
    <w:p w14:paraId="49A620E4" w14:textId="77777777" w:rsidR="005B3795" w:rsidRDefault="005B3795">
      <w:pPr>
        <w:pStyle w:val="NormalWeb"/>
        <w:rPr>
          <w:rFonts w:ascii="Arial Narrow" w:hAnsi="Arial Narrow"/>
          <w:sz w:val="22"/>
          <w:szCs w:val="22"/>
        </w:rPr>
      </w:pPr>
    </w:p>
    <w:p w14:paraId="0548ABDD" w14:textId="77777777" w:rsidR="005B3795" w:rsidRDefault="00000000">
      <w:pPr>
        <w:numPr>
          <w:ilvl w:val="0"/>
          <w:numId w:val="1"/>
        </w:numPr>
        <w:rPr>
          <w:rFonts w:ascii="Arial Narrow" w:hAnsi="Arial Narrow" w:cs="Arial"/>
          <w:b/>
          <w:bCs/>
          <w:sz w:val="22"/>
          <w:szCs w:val="22"/>
          <w:lang w:val="es-CO"/>
        </w:rPr>
      </w:pPr>
      <w:r>
        <w:rPr>
          <w:rFonts w:ascii="Arial Narrow" w:hAnsi="Arial Narrow" w:cs="Arial"/>
          <w:b/>
          <w:bCs/>
          <w:sz w:val="22"/>
          <w:szCs w:val="22"/>
        </w:rPr>
        <w:t>Periféricos</w:t>
      </w:r>
      <w:r>
        <w:rPr>
          <w:rFonts w:ascii="Arial Narrow" w:hAnsi="Arial Narrow" w:cs="Arial"/>
          <w:b/>
          <w:bCs/>
          <w:sz w:val="22"/>
          <w:szCs w:val="22"/>
          <w:lang w:val="es-CO"/>
        </w:rPr>
        <w:t xml:space="preserve"> / Accesorios reintegrados. </w:t>
      </w:r>
    </w:p>
    <w:p w14:paraId="4FF5F961" w14:textId="77777777" w:rsidR="005B3795" w:rsidRDefault="005B3795">
      <w:pPr>
        <w:rPr>
          <w:rFonts w:ascii="Arial Narrow" w:hAnsi="Arial Narrow" w:cs="Arial"/>
          <w:sz w:val="22"/>
          <w:szCs w:val="22"/>
          <w:lang w:val="es-CO"/>
        </w:rPr>
      </w:pPr>
    </w:p>
    <w:tbl>
      <w:tblPr>
        <w:tblStyle w:val="Style14"/>
        <w:tblW w:w="842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427"/>
        <w:gridCol w:w="1697"/>
        <w:gridCol w:w="1672"/>
        <w:gridCol w:w="2355"/>
      </w:tblGrid>
      <w:tr w:rsidR="005B3795" w14:paraId="12174D0E" w14:textId="77777777">
        <w:trPr>
          <w:trHeight w:val="90"/>
          <w:jc w:val="center"/>
        </w:trPr>
        <w:tc>
          <w:tcPr>
            <w:tcW w:w="1271" w:type="dxa"/>
            <w:shd w:val="clear" w:color="auto" w:fill="D9D9D9"/>
          </w:tcPr>
          <w:p w14:paraId="2A6CCBA4" w14:textId="77777777" w:rsidR="005B3795" w:rsidRDefault="00000000">
            <w:pPr>
              <w:jc w:val="center"/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Descripción</w:t>
            </w:r>
          </w:p>
        </w:tc>
        <w:tc>
          <w:tcPr>
            <w:tcW w:w="1427" w:type="dxa"/>
            <w:shd w:val="clear" w:color="auto" w:fill="D9D9D9"/>
          </w:tcPr>
          <w:p w14:paraId="2ACD1E68" w14:textId="77777777" w:rsidR="005B3795" w:rsidRDefault="00000000">
            <w:pPr>
              <w:jc w:val="center"/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Marca</w:t>
            </w:r>
          </w:p>
        </w:tc>
        <w:tc>
          <w:tcPr>
            <w:tcW w:w="1697" w:type="dxa"/>
            <w:shd w:val="clear" w:color="auto" w:fill="D9D9D9"/>
          </w:tcPr>
          <w:p w14:paraId="1A144EBB" w14:textId="77777777" w:rsidR="005B3795" w:rsidRDefault="00000000">
            <w:pPr>
              <w:jc w:val="center"/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 xml:space="preserve">Modelo </w:t>
            </w:r>
          </w:p>
        </w:tc>
        <w:tc>
          <w:tcPr>
            <w:tcW w:w="1672" w:type="dxa"/>
            <w:shd w:val="clear" w:color="auto" w:fill="D9D9D9"/>
          </w:tcPr>
          <w:p w14:paraId="181D1256" w14:textId="77777777" w:rsidR="005B3795" w:rsidRDefault="00000000">
            <w:pPr>
              <w:jc w:val="center"/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Serial/placa</w:t>
            </w:r>
          </w:p>
        </w:tc>
        <w:tc>
          <w:tcPr>
            <w:tcW w:w="2355" w:type="dxa"/>
            <w:shd w:val="clear" w:color="auto" w:fill="D9D9D9"/>
          </w:tcPr>
          <w:p w14:paraId="2E551BC6" w14:textId="77777777" w:rsidR="005B3795" w:rsidRDefault="00000000">
            <w:pPr>
              <w:jc w:val="center"/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Características</w:t>
            </w:r>
          </w:p>
        </w:tc>
      </w:tr>
      <w:tr w:rsidR="005B3795" w14:paraId="54407977" w14:textId="77777777">
        <w:trPr>
          <w:trHeight w:val="460"/>
          <w:jc w:val="center"/>
        </w:trPr>
        <w:tc>
          <w:tcPr>
            <w:tcW w:w="1271" w:type="dxa"/>
          </w:tcPr>
          <w:p w14:paraId="22F3C890" w14:textId="77777777" w:rsidR="005B3795" w:rsidRDefault="00000000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Monitor</w:t>
            </w:r>
          </w:p>
        </w:tc>
        <w:tc>
          <w:tcPr>
            <w:tcW w:w="1427" w:type="dxa"/>
          </w:tcPr>
          <w:p w14:paraId="7D61F1CF" w14:textId="77777777" w:rsidR="005B3795" w:rsidRDefault="005B3795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1697" w:type="dxa"/>
          </w:tcPr>
          <w:p w14:paraId="31868690" w14:textId="77777777" w:rsidR="005B3795" w:rsidRDefault="005B3795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1672" w:type="dxa"/>
          </w:tcPr>
          <w:p w14:paraId="10E51F9A" w14:textId="77777777" w:rsidR="005B3795" w:rsidRDefault="005B3795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2355" w:type="dxa"/>
          </w:tcPr>
          <w:p w14:paraId="40FA0FE4" w14:textId="77777777" w:rsidR="005B3795" w:rsidRDefault="005B3795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</w:tr>
      <w:tr w:rsidR="005B3795" w14:paraId="4122ABA7" w14:textId="77777777">
        <w:trPr>
          <w:trHeight w:val="460"/>
          <w:jc w:val="center"/>
        </w:trPr>
        <w:tc>
          <w:tcPr>
            <w:tcW w:w="1271" w:type="dxa"/>
          </w:tcPr>
          <w:p w14:paraId="4880A9B0" w14:textId="77777777" w:rsidR="005B3795" w:rsidRDefault="00000000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Teclado</w:t>
            </w:r>
          </w:p>
        </w:tc>
        <w:tc>
          <w:tcPr>
            <w:tcW w:w="1427" w:type="dxa"/>
          </w:tcPr>
          <w:p w14:paraId="0AFAAE84" w14:textId="77777777" w:rsidR="005B3795" w:rsidRDefault="005B3795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1697" w:type="dxa"/>
          </w:tcPr>
          <w:p w14:paraId="4E05AECE" w14:textId="77777777" w:rsidR="005B3795" w:rsidRDefault="005B3795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1672" w:type="dxa"/>
          </w:tcPr>
          <w:p w14:paraId="4B0FFF29" w14:textId="77777777" w:rsidR="005B3795" w:rsidRDefault="005B3795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2355" w:type="dxa"/>
          </w:tcPr>
          <w:p w14:paraId="3FBC9811" w14:textId="77777777" w:rsidR="005B3795" w:rsidRDefault="005B3795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</w:tr>
      <w:tr w:rsidR="005B3795" w14:paraId="716F329E" w14:textId="77777777">
        <w:trPr>
          <w:trHeight w:val="460"/>
          <w:jc w:val="center"/>
        </w:trPr>
        <w:tc>
          <w:tcPr>
            <w:tcW w:w="1271" w:type="dxa"/>
          </w:tcPr>
          <w:p w14:paraId="6A1FF996" w14:textId="77777777" w:rsidR="005B3795" w:rsidRDefault="00000000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Mouse</w:t>
            </w:r>
          </w:p>
        </w:tc>
        <w:tc>
          <w:tcPr>
            <w:tcW w:w="1427" w:type="dxa"/>
          </w:tcPr>
          <w:p w14:paraId="67B6DA1D" w14:textId="77777777" w:rsidR="005B3795" w:rsidRDefault="005B3795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1697" w:type="dxa"/>
          </w:tcPr>
          <w:p w14:paraId="6CDA7694" w14:textId="77777777" w:rsidR="005B3795" w:rsidRDefault="005B3795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1672" w:type="dxa"/>
          </w:tcPr>
          <w:p w14:paraId="14040920" w14:textId="77777777" w:rsidR="005B3795" w:rsidRDefault="005B3795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  <w:highlight w:val="white"/>
              </w:rPr>
            </w:pPr>
          </w:p>
        </w:tc>
        <w:tc>
          <w:tcPr>
            <w:tcW w:w="2355" w:type="dxa"/>
          </w:tcPr>
          <w:p w14:paraId="79DEBFC0" w14:textId="77777777" w:rsidR="005B3795" w:rsidRDefault="005B3795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</w:tr>
      <w:tr w:rsidR="005B3795" w14:paraId="53CDF35E" w14:textId="77777777">
        <w:trPr>
          <w:trHeight w:val="420"/>
          <w:jc w:val="center"/>
        </w:trPr>
        <w:tc>
          <w:tcPr>
            <w:tcW w:w="1271" w:type="dxa"/>
          </w:tcPr>
          <w:p w14:paraId="51F5B9A1" w14:textId="77777777" w:rsidR="005B3795" w:rsidRDefault="00000000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Otros (Ref. Cargador)</w:t>
            </w:r>
          </w:p>
        </w:tc>
        <w:tc>
          <w:tcPr>
            <w:tcW w:w="1427" w:type="dxa"/>
          </w:tcPr>
          <w:p w14:paraId="5ADF346C" w14:textId="77777777" w:rsidR="005B3795" w:rsidRDefault="005B3795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1697" w:type="dxa"/>
          </w:tcPr>
          <w:p w14:paraId="3FEAF265" w14:textId="77777777" w:rsidR="005B3795" w:rsidRDefault="005B3795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1672" w:type="dxa"/>
          </w:tcPr>
          <w:p w14:paraId="3361DA65" w14:textId="77777777" w:rsidR="005B3795" w:rsidRDefault="005B3795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2355" w:type="dxa"/>
          </w:tcPr>
          <w:p w14:paraId="4C041607" w14:textId="77777777" w:rsidR="005B3795" w:rsidRDefault="005B3795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</w:tr>
    </w:tbl>
    <w:p w14:paraId="1EFE3B69" w14:textId="77777777" w:rsidR="005B3795" w:rsidRDefault="005B3795">
      <w:pPr>
        <w:rPr>
          <w:rFonts w:ascii="Arial Narrow" w:hAnsi="Arial Narrow"/>
          <w:sz w:val="24"/>
          <w:szCs w:val="24"/>
        </w:rPr>
      </w:pPr>
    </w:p>
    <w:p w14:paraId="1A39F1F4" w14:textId="77777777" w:rsidR="005B3795" w:rsidRDefault="00000000">
      <w:pPr>
        <w:numPr>
          <w:ilvl w:val="0"/>
          <w:numId w:val="1"/>
        </w:numPr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Verificación Técnica</w:t>
      </w:r>
    </w:p>
    <w:p w14:paraId="3C03EA11" w14:textId="77777777" w:rsidR="005B3795" w:rsidRDefault="005B3795">
      <w:pPr>
        <w:rPr>
          <w:rFonts w:ascii="Arial Narrow" w:hAnsi="Arial Narrow"/>
          <w:sz w:val="22"/>
          <w:szCs w:val="22"/>
        </w:rPr>
      </w:pPr>
    </w:p>
    <w:p w14:paraId="7D377280" w14:textId="77777777" w:rsidR="005B3795" w:rsidRDefault="00000000">
      <w:pPr>
        <w:ind w:left="34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El equipo es recibido por la Coordinación de TI bajo el siguiente concepto:</w:t>
      </w:r>
    </w:p>
    <w:p w14:paraId="5330A105" w14:textId="77777777" w:rsidR="005B3795" w:rsidRDefault="005B3795">
      <w:pPr>
        <w:ind w:left="340"/>
        <w:rPr>
          <w:rFonts w:ascii="Arial Narrow" w:hAnsi="Arial Narrow"/>
          <w:sz w:val="22"/>
          <w:szCs w:val="22"/>
        </w:rPr>
      </w:pPr>
    </w:p>
    <w:p w14:paraId="0B9E14DC" w14:textId="77777777" w:rsidR="005B3795" w:rsidRDefault="00000000">
      <w:pPr>
        <w:ind w:left="340"/>
        <w:rPr>
          <w:rFonts w:ascii="Arial Narrow" w:hAnsi="Arial Narrow"/>
          <w:sz w:val="22"/>
          <w:szCs w:val="22"/>
        </w:rPr>
      </w:pPr>
      <w:r>
        <w:rPr>
          <w:rFonts w:ascii="Segoe UI Symbol" w:hAnsi="Segoe UI Symbol" w:cs="Segoe UI Symbol"/>
          <w:sz w:val="22"/>
          <w:szCs w:val="22"/>
        </w:rPr>
        <w:t>☐</w:t>
      </w:r>
      <w:r>
        <w:rPr>
          <w:rFonts w:ascii="Arial Narrow" w:hAnsi="Arial Narrow"/>
          <w:sz w:val="22"/>
          <w:szCs w:val="22"/>
        </w:rPr>
        <w:t xml:space="preserve"> Recibido a satisfacci</w:t>
      </w:r>
      <w:r>
        <w:rPr>
          <w:rFonts w:ascii="Arial Narrow" w:hAnsi="Arial Narrow" w:cs="Arial Narrow"/>
          <w:sz w:val="22"/>
          <w:szCs w:val="22"/>
        </w:rPr>
        <w:t>ó</w:t>
      </w:r>
      <w:r>
        <w:rPr>
          <w:rFonts w:ascii="Arial Narrow" w:hAnsi="Arial Narrow"/>
          <w:sz w:val="22"/>
          <w:szCs w:val="22"/>
        </w:rPr>
        <w:t>n (desgaste normal por uso)</w:t>
      </w:r>
    </w:p>
    <w:p w14:paraId="4A92FFCE" w14:textId="77777777" w:rsidR="005B3795" w:rsidRDefault="005B3795">
      <w:pPr>
        <w:ind w:left="340"/>
        <w:rPr>
          <w:rFonts w:ascii="Arial Narrow" w:hAnsi="Arial Narrow"/>
          <w:sz w:val="22"/>
          <w:szCs w:val="22"/>
        </w:rPr>
      </w:pPr>
    </w:p>
    <w:p w14:paraId="046C7168" w14:textId="77777777" w:rsidR="005B3795" w:rsidRDefault="00000000">
      <w:pPr>
        <w:ind w:left="340"/>
        <w:rPr>
          <w:rFonts w:ascii="Arial Narrow" w:hAnsi="Arial Narrow"/>
          <w:sz w:val="22"/>
          <w:szCs w:val="22"/>
        </w:rPr>
      </w:pPr>
      <w:r>
        <w:rPr>
          <w:rFonts w:ascii="Segoe UI Symbol" w:hAnsi="Segoe UI Symbol" w:cs="Segoe UI Symbol"/>
          <w:sz w:val="22"/>
          <w:szCs w:val="22"/>
        </w:rPr>
        <w:t>☐</w:t>
      </w:r>
      <w:r>
        <w:rPr>
          <w:rFonts w:ascii="Arial Narrow" w:hAnsi="Arial Narrow"/>
          <w:sz w:val="22"/>
          <w:szCs w:val="22"/>
        </w:rPr>
        <w:t xml:space="preserve"> Recibido con novedades</w:t>
      </w:r>
    </w:p>
    <w:p w14:paraId="4F476804" w14:textId="77777777" w:rsidR="005B3795" w:rsidRDefault="005B3795">
      <w:pPr>
        <w:rPr>
          <w:rFonts w:ascii="Arial Narrow" w:hAnsi="Arial Narrow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30"/>
      </w:tblGrid>
      <w:tr w:rsidR="005B3795" w14:paraId="7BF408C7" w14:textId="77777777">
        <w:trPr>
          <w:trHeight w:val="377"/>
        </w:trPr>
        <w:tc>
          <w:tcPr>
            <w:tcW w:w="8830" w:type="dxa"/>
          </w:tcPr>
          <w:p w14:paraId="016E3501" w14:textId="77777777" w:rsidR="005B3795" w:rsidRDefault="00000000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Descripción de novedades</w:t>
            </w:r>
          </w:p>
        </w:tc>
      </w:tr>
      <w:tr w:rsidR="005B3795" w14:paraId="4D10104E" w14:textId="77777777">
        <w:trPr>
          <w:trHeight w:val="3683"/>
        </w:trPr>
        <w:tc>
          <w:tcPr>
            <w:tcW w:w="8830" w:type="dxa"/>
          </w:tcPr>
          <w:p w14:paraId="5C01BAF2" w14:textId="77777777" w:rsidR="005B3795" w:rsidRDefault="005B3795">
            <w:pPr>
              <w:rPr>
                <w:rFonts w:ascii="Arial Narrow" w:hAnsi="Arial Narrow"/>
                <w:sz w:val="24"/>
                <w:szCs w:val="24"/>
              </w:rPr>
            </w:pPr>
          </w:p>
          <w:p w14:paraId="496DB6A5" w14:textId="77777777" w:rsidR="005B3795" w:rsidRDefault="005B3795">
            <w:pPr>
              <w:rPr>
                <w:rFonts w:ascii="Arial Narrow" w:hAnsi="Arial Narrow"/>
                <w:sz w:val="24"/>
                <w:szCs w:val="24"/>
              </w:rPr>
            </w:pPr>
          </w:p>
          <w:p w14:paraId="1104C4E4" w14:textId="77777777" w:rsidR="005B3795" w:rsidRDefault="005B3795">
            <w:pPr>
              <w:rPr>
                <w:rFonts w:ascii="Arial Narrow" w:hAnsi="Arial Narrow"/>
                <w:sz w:val="24"/>
                <w:szCs w:val="24"/>
              </w:rPr>
            </w:pPr>
          </w:p>
          <w:p w14:paraId="7F021659" w14:textId="77777777" w:rsidR="005B3795" w:rsidRDefault="005B3795">
            <w:pPr>
              <w:rPr>
                <w:rFonts w:ascii="Arial Narrow" w:hAnsi="Arial Narrow"/>
                <w:sz w:val="24"/>
                <w:szCs w:val="24"/>
              </w:rPr>
            </w:pPr>
          </w:p>
          <w:p w14:paraId="0E204507" w14:textId="77777777" w:rsidR="005B3795" w:rsidRDefault="005B3795">
            <w:pPr>
              <w:rPr>
                <w:rFonts w:ascii="Arial Narrow" w:hAnsi="Arial Narrow"/>
                <w:sz w:val="24"/>
                <w:szCs w:val="24"/>
              </w:rPr>
            </w:pPr>
          </w:p>
          <w:p w14:paraId="0704D837" w14:textId="77777777" w:rsidR="005B3795" w:rsidRDefault="005B3795">
            <w:pPr>
              <w:rPr>
                <w:rFonts w:ascii="Arial Narrow" w:hAnsi="Arial Narrow"/>
                <w:sz w:val="24"/>
                <w:szCs w:val="24"/>
              </w:rPr>
            </w:pPr>
          </w:p>
          <w:p w14:paraId="5FE77212" w14:textId="77777777" w:rsidR="005B3795" w:rsidRDefault="005B3795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7C4E4C29" w14:textId="77777777" w:rsidR="005B3795" w:rsidRDefault="005B3795">
      <w:pPr>
        <w:rPr>
          <w:rFonts w:ascii="Arial Narrow" w:hAnsi="Arial Narrow"/>
          <w:sz w:val="24"/>
          <w:szCs w:val="24"/>
          <w:highlight w:val="yellow"/>
        </w:rPr>
      </w:pPr>
    </w:p>
    <w:p w14:paraId="62CCBA34" w14:textId="77777777" w:rsidR="005B3795" w:rsidRDefault="005B3795">
      <w:pPr>
        <w:jc w:val="both"/>
        <w:rPr>
          <w:rFonts w:ascii="Arial Narrow" w:hAnsi="Arial Narrow" w:cs="Arial"/>
          <w:sz w:val="22"/>
          <w:szCs w:val="22"/>
        </w:rPr>
      </w:pPr>
    </w:p>
    <w:p w14:paraId="631039BA" w14:textId="77777777" w:rsidR="005B3795" w:rsidRDefault="00000000">
      <w:pPr>
        <w:jc w:val="both"/>
        <w:rPr>
          <w:rFonts w:ascii="Arial Narrow" w:hAnsi="Arial Narrow" w:cs="Arial"/>
          <w:sz w:val="24"/>
          <w:szCs w:val="24"/>
          <w:lang w:val="es-CO"/>
        </w:rPr>
      </w:pPr>
      <w:r>
        <w:rPr>
          <w:rFonts w:ascii="Arial Narrow" w:hAnsi="Arial Narrow" w:cs="Arial"/>
          <w:sz w:val="22"/>
          <w:szCs w:val="22"/>
        </w:rPr>
        <w:t xml:space="preserve">En caso de evidenciarse daños atribuibles al uso o manipulación indebida, pérdida parcial o total </w:t>
      </w:r>
      <w:r>
        <w:rPr>
          <w:rFonts w:ascii="Arial Narrow" w:hAnsi="Arial Narrow"/>
          <w:b/>
          <w:bCs/>
          <w:sz w:val="22"/>
          <w:szCs w:val="22"/>
        </w:rPr>
        <w:t>INRAVSIÓN - Sistema de Medios Públicos del Estado Colombiano S.A.S. -</w:t>
      </w:r>
      <w:r>
        <w:rPr>
          <w:rStyle w:val="Fuerte"/>
          <w:rFonts w:ascii="Arial Narrow" w:hAnsi="Arial Narrow"/>
          <w:sz w:val="22"/>
          <w:szCs w:val="22"/>
        </w:rPr>
        <w:t xml:space="preserve"> </w:t>
      </w:r>
      <w:r>
        <w:rPr>
          <w:rStyle w:val="Fuerte"/>
          <w:rFonts w:ascii="Arial Narrow" w:hAnsi="Arial Narrow"/>
          <w:b w:val="0"/>
          <w:bCs w:val="0"/>
          <w:sz w:val="22"/>
          <w:szCs w:val="22"/>
        </w:rPr>
        <w:t>podrá iniciar el procedimiento administrativo correspondiente</w:t>
      </w:r>
      <w:r>
        <w:rPr>
          <w:rFonts w:ascii="Arial Narrow" w:hAnsi="Arial Narrow"/>
          <w:sz w:val="22"/>
          <w:szCs w:val="22"/>
        </w:rPr>
        <w:t xml:space="preserve"> para determinar la responsabilidad del </w:t>
      </w:r>
      <w:r>
        <w:rPr>
          <w:rFonts w:ascii="Arial Narrow" w:hAnsi="Arial Narrow"/>
          <w:b/>
          <w:bCs/>
          <w:sz w:val="22"/>
          <w:szCs w:val="22"/>
        </w:rPr>
        <w:t xml:space="preserve">USUARIO RESPONSABLE </w:t>
      </w:r>
      <w:r>
        <w:rPr>
          <w:rFonts w:ascii="Arial Narrow" w:hAnsi="Arial Narrow"/>
          <w:sz w:val="22"/>
          <w:szCs w:val="22"/>
        </w:rPr>
        <w:t xml:space="preserve">en </w:t>
      </w:r>
      <w:r>
        <w:rPr>
          <w:rFonts w:ascii="Arial Narrow" w:hAnsi="Arial Narrow"/>
          <w:b/>
          <w:bCs/>
          <w:sz w:val="22"/>
          <w:szCs w:val="22"/>
        </w:rPr>
        <w:t>CALIDAD DE TENEDOR</w:t>
      </w:r>
      <w:r>
        <w:rPr>
          <w:rFonts w:ascii="Arial Narrow" w:hAnsi="Arial Narrow"/>
          <w:sz w:val="22"/>
          <w:szCs w:val="22"/>
        </w:rPr>
        <w:t xml:space="preserve"> y, de ser procedente, efectuar y/o adelantar </w:t>
      </w:r>
      <w:r>
        <w:rPr>
          <w:rFonts w:ascii="Arial Narrow" w:hAnsi="Arial Narrow" w:cs="Arial"/>
          <w:sz w:val="22"/>
          <w:szCs w:val="22"/>
        </w:rPr>
        <w:t xml:space="preserve">las acciones para la </w:t>
      </w:r>
      <w:r>
        <w:rPr>
          <w:rFonts w:ascii="Arial Narrow" w:hAnsi="Arial Narrow"/>
          <w:sz w:val="22"/>
          <w:szCs w:val="22"/>
        </w:rPr>
        <w:t>recuperación del valor del bien, conforme a la normatividad vigente y a lo estipulado en el contrato de prestación de servicios</w:t>
      </w:r>
      <w:r>
        <w:t>.</w:t>
      </w:r>
    </w:p>
    <w:p w14:paraId="00837070" w14:textId="77777777" w:rsidR="005B3795" w:rsidRDefault="005B3795">
      <w:pPr>
        <w:jc w:val="both"/>
        <w:rPr>
          <w:rFonts w:ascii="Arial Narrow" w:hAnsi="Arial Narrow" w:cs="Arial"/>
          <w:b/>
          <w:bCs/>
          <w:sz w:val="24"/>
          <w:szCs w:val="24"/>
        </w:rPr>
      </w:pPr>
    </w:p>
    <w:p w14:paraId="4D7D2053" w14:textId="77777777" w:rsidR="005B3795" w:rsidRDefault="00000000">
      <w:pPr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Se firma a los ____ días del mes de _____________ del año 202___.</w:t>
      </w:r>
    </w:p>
    <w:p w14:paraId="544DED5D" w14:textId="77777777" w:rsidR="005B3795" w:rsidRDefault="005B3795">
      <w:pPr>
        <w:jc w:val="both"/>
        <w:rPr>
          <w:rFonts w:ascii="Arial Narrow" w:hAnsi="Arial Narrow" w:cs="Arial"/>
          <w:b/>
          <w:bCs/>
          <w:sz w:val="22"/>
          <w:szCs w:val="22"/>
        </w:rPr>
      </w:pPr>
    </w:p>
    <w:p w14:paraId="4C97EC97" w14:textId="77777777" w:rsidR="005B3795" w:rsidRDefault="005B3795">
      <w:pPr>
        <w:jc w:val="both"/>
        <w:rPr>
          <w:rFonts w:ascii="Arial Narrow" w:hAnsi="Arial Narrow" w:cs="Arial"/>
          <w:b/>
          <w:bCs/>
          <w:sz w:val="22"/>
          <w:szCs w:val="22"/>
        </w:rPr>
      </w:pPr>
    </w:p>
    <w:p w14:paraId="7B5C3498" w14:textId="77777777" w:rsidR="005B3795" w:rsidRDefault="005B3795">
      <w:pPr>
        <w:jc w:val="both"/>
        <w:rPr>
          <w:rFonts w:ascii="Arial Narrow" w:hAnsi="Arial Narrow" w:cs="Arial"/>
          <w:b/>
          <w:bCs/>
          <w:sz w:val="22"/>
          <w:szCs w:val="22"/>
        </w:rPr>
        <w:sectPr w:rsidR="005B3795">
          <w:headerReference w:type="default" r:id="rId9"/>
          <w:footerReference w:type="default" r:id="rId10"/>
          <w:pgSz w:w="12242" w:h="15842"/>
          <w:pgMar w:top="1418" w:right="1701" w:bottom="1418" w:left="1701" w:header="709" w:footer="709" w:gutter="0"/>
          <w:cols w:space="708"/>
          <w:docGrid w:linePitch="360"/>
        </w:sectPr>
      </w:pPr>
    </w:p>
    <w:p w14:paraId="1B5A9FF6" w14:textId="77777777" w:rsidR="005B3795" w:rsidRDefault="00000000">
      <w:pPr>
        <w:jc w:val="both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 xml:space="preserve">Entrega (Usuario Responsable) </w:t>
      </w:r>
    </w:p>
    <w:p w14:paraId="7EB753D7" w14:textId="77777777" w:rsidR="005B3795" w:rsidRDefault="005B3795">
      <w:pPr>
        <w:jc w:val="both"/>
        <w:rPr>
          <w:rFonts w:ascii="Arial Narrow" w:hAnsi="Arial Narrow" w:cs="Arial"/>
          <w:b/>
          <w:bCs/>
          <w:sz w:val="22"/>
          <w:szCs w:val="22"/>
        </w:rPr>
      </w:pPr>
    </w:p>
    <w:p w14:paraId="5A185724" w14:textId="77777777" w:rsidR="005B3795" w:rsidRDefault="00000000">
      <w:pPr>
        <w:jc w:val="both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>Nombre: ________________________</w:t>
      </w:r>
    </w:p>
    <w:p w14:paraId="72D3D99D" w14:textId="77777777" w:rsidR="005B3795" w:rsidRDefault="00000000">
      <w:pPr>
        <w:jc w:val="both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>C.C. No</w:t>
      </w:r>
      <w:proofErr w:type="gramStart"/>
      <w:r>
        <w:rPr>
          <w:rFonts w:ascii="Arial Narrow" w:hAnsi="Arial Narrow" w:cs="Arial"/>
          <w:b/>
          <w:bCs/>
          <w:sz w:val="22"/>
          <w:szCs w:val="22"/>
        </w:rPr>
        <w:t>.:_</w:t>
      </w:r>
      <w:proofErr w:type="gramEnd"/>
      <w:r>
        <w:rPr>
          <w:rFonts w:ascii="Arial Narrow" w:hAnsi="Arial Narrow" w:cs="Arial"/>
          <w:b/>
          <w:bCs/>
          <w:sz w:val="22"/>
          <w:szCs w:val="22"/>
        </w:rPr>
        <w:t>_______________________</w:t>
      </w:r>
    </w:p>
    <w:p w14:paraId="44505E8F" w14:textId="77777777" w:rsidR="005B3795" w:rsidRDefault="00000000">
      <w:pPr>
        <w:jc w:val="both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>Firma: __________________________</w:t>
      </w:r>
    </w:p>
    <w:p w14:paraId="5A487DF9" w14:textId="77777777" w:rsidR="005B3795" w:rsidRDefault="00000000">
      <w:pPr>
        <w:jc w:val="both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>Recibe (Soporte TI)</w:t>
      </w:r>
    </w:p>
    <w:p w14:paraId="2A15941F" w14:textId="77777777" w:rsidR="005B3795" w:rsidRDefault="005B3795">
      <w:pPr>
        <w:jc w:val="both"/>
        <w:rPr>
          <w:rFonts w:ascii="Arial Narrow" w:hAnsi="Arial Narrow" w:cs="Arial"/>
          <w:b/>
          <w:bCs/>
          <w:sz w:val="22"/>
          <w:szCs w:val="22"/>
        </w:rPr>
      </w:pPr>
    </w:p>
    <w:p w14:paraId="18E03ADD" w14:textId="77777777" w:rsidR="005B3795" w:rsidRDefault="00000000">
      <w:pPr>
        <w:jc w:val="both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>Nombre: _________________________</w:t>
      </w:r>
    </w:p>
    <w:p w14:paraId="6D3EDC57" w14:textId="77777777" w:rsidR="005B3795" w:rsidRDefault="00000000">
      <w:pPr>
        <w:jc w:val="both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>C.C. No</w:t>
      </w:r>
      <w:proofErr w:type="gramStart"/>
      <w:r>
        <w:rPr>
          <w:rFonts w:ascii="Arial Narrow" w:hAnsi="Arial Narrow" w:cs="Arial"/>
          <w:b/>
          <w:bCs/>
          <w:sz w:val="22"/>
          <w:szCs w:val="22"/>
        </w:rPr>
        <w:t>.:_</w:t>
      </w:r>
      <w:proofErr w:type="gramEnd"/>
      <w:r>
        <w:rPr>
          <w:rFonts w:ascii="Arial Narrow" w:hAnsi="Arial Narrow" w:cs="Arial"/>
          <w:b/>
          <w:bCs/>
          <w:sz w:val="22"/>
          <w:szCs w:val="22"/>
        </w:rPr>
        <w:t>_______________________</w:t>
      </w:r>
    </w:p>
    <w:p w14:paraId="1F97EE51" w14:textId="77777777" w:rsidR="005B3795" w:rsidRDefault="00000000">
      <w:pPr>
        <w:jc w:val="both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>Firma: ___________________________</w:t>
      </w:r>
    </w:p>
    <w:p w14:paraId="229E64E1" w14:textId="77777777" w:rsidR="005B3795" w:rsidRDefault="005B3795">
      <w:pPr>
        <w:jc w:val="both"/>
        <w:rPr>
          <w:rFonts w:ascii="Arial Narrow" w:hAnsi="Arial Narrow" w:cs="Arial"/>
          <w:b/>
          <w:sz w:val="22"/>
          <w:szCs w:val="22"/>
        </w:rPr>
        <w:sectPr w:rsidR="005B3795">
          <w:type w:val="continuous"/>
          <w:pgSz w:w="12242" w:h="15842"/>
          <w:pgMar w:top="1418" w:right="1701" w:bottom="1418" w:left="1701" w:header="709" w:footer="709" w:gutter="0"/>
          <w:cols w:num="2" w:space="720" w:equalWidth="0">
            <w:col w:w="4207" w:space="425"/>
            <w:col w:w="4207"/>
          </w:cols>
          <w:docGrid w:linePitch="360"/>
        </w:sectPr>
      </w:pPr>
    </w:p>
    <w:p w14:paraId="3190E235" w14:textId="77777777" w:rsidR="005B3795" w:rsidRDefault="005B3795">
      <w:pPr>
        <w:jc w:val="both"/>
        <w:rPr>
          <w:rFonts w:ascii="Arial Narrow" w:hAnsi="Arial Narrow" w:cs="Arial"/>
          <w:b/>
          <w:sz w:val="22"/>
          <w:szCs w:val="22"/>
        </w:rPr>
      </w:pPr>
    </w:p>
    <w:p w14:paraId="1E42D642" w14:textId="77777777" w:rsidR="005B3795" w:rsidRDefault="005B3795">
      <w:pPr>
        <w:ind w:left="-567"/>
        <w:jc w:val="both"/>
        <w:rPr>
          <w:rFonts w:ascii="Arial Narrow" w:hAnsi="Arial Narrow" w:cs="Arial"/>
          <w:b/>
          <w:sz w:val="22"/>
          <w:szCs w:val="22"/>
        </w:rPr>
      </w:pPr>
    </w:p>
    <w:sectPr w:rsidR="005B3795">
      <w:type w:val="continuous"/>
      <w:pgSz w:w="12242" w:h="15842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50FCC8" w14:textId="77777777" w:rsidR="00F50928" w:rsidRDefault="00F50928">
      <w:r>
        <w:separator/>
      </w:r>
    </w:p>
  </w:endnote>
  <w:endnote w:type="continuationSeparator" w:id="0">
    <w:p w14:paraId="6B044A4C" w14:textId="77777777" w:rsidR="00F50928" w:rsidRDefault="00F50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MT">
    <w:altName w:val="Arial"/>
    <w:charset w:val="01"/>
    <w:family w:val="swiss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92FEF" w14:textId="77777777" w:rsidR="005B3795" w:rsidRDefault="00000000">
    <w:pPr>
      <w:jc w:val="both"/>
      <w:rPr>
        <w:rFonts w:ascii="Arial Narrow" w:hAnsi="Arial Narrow"/>
        <w:sz w:val="16"/>
        <w:szCs w:val="16"/>
        <w:u w:val="single"/>
      </w:rPr>
    </w:pPr>
    <w:r>
      <w:rPr>
        <w:rFonts w:ascii="Arial Narrow" w:hAnsi="Arial Narrow" w:cs="Arial"/>
        <w:b/>
        <w:sz w:val="16"/>
        <w:szCs w:val="16"/>
      </w:rPr>
      <w:t>Nota:</w:t>
    </w:r>
    <w:r>
      <w:rPr>
        <w:rFonts w:ascii="Arial Narrow" w:hAnsi="Arial Narrow"/>
        <w:b/>
        <w:bCs/>
        <w:sz w:val="16"/>
        <w:szCs w:val="16"/>
        <w:u w:val="single"/>
      </w:rPr>
      <w:t xml:space="preserve"> </w:t>
    </w:r>
    <w:r>
      <w:rPr>
        <w:rFonts w:ascii="Arial Narrow" w:hAnsi="Arial Narrow"/>
        <w:sz w:val="16"/>
        <w:szCs w:val="16"/>
        <w:u w:val="single"/>
      </w:rPr>
      <w:t>Como parte de la expresión del acuerdo de voluntades, las partes aceptan el presente documento y se comprometen a su ejecución. Asimismo, se permite la manifestación de aceptación del presente documento a través de firma física, firma digital o a través de la aceptación mediante medios digitales, estos últimos, como mecanismos idóneos conforme a lo establecido en los artículos 6 y 7 de la Ley 527 de 1999.</w:t>
    </w:r>
    <w:r>
      <w:rPr>
        <w:sz w:val="16"/>
        <w:szCs w:val="16"/>
        <w:u w:val="single"/>
      </w:rPr>
      <w:t xml:space="preserve"> </w:t>
    </w:r>
    <w:r>
      <w:rPr>
        <w:rFonts w:ascii="Arial Narrow" w:hAnsi="Arial Narrow"/>
        <w:sz w:val="16"/>
        <w:szCs w:val="16"/>
        <w:u w:val="single"/>
      </w:rPr>
      <w:t>Desde el área de gestión documental se recomienda o se requiere que los correos electrónicos de aceptación del acta deben conservarse y archivarse como soporte de validación de esta. Así mismo, se aclara que esta información no se debe imprimir, sino conservarse digitalmente en formato PDF.</w:t>
    </w:r>
  </w:p>
  <w:p w14:paraId="3DD09FB1" w14:textId="77777777" w:rsidR="005B3795" w:rsidRDefault="00000000">
    <w:pPr>
      <w:jc w:val="both"/>
    </w:pPr>
    <w:r>
      <w:rPr>
        <w:noProof/>
      </w:rPr>
      <w:drawing>
        <wp:inline distT="0" distB="0" distL="0" distR="0" wp14:anchorId="56A7E446" wp14:editId="01ED3C48">
          <wp:extent cx="5803900" cy="568325"/>
          <wp:effectExtent l="0" t="0" r="6350" b="3175"/>
          <wp:docPr id="19630517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305179" name="Imagen 1"/>
                  <pic:cNvPicPr>
                    <a:picLocks noChangeAspect="1"/>
                  </pic:cNvPicPr>
                </pic:nvPicPr>
                <pic:blipFill>
                  <a:blip r:embed="rId1"/>
                  <a:srcRect l="20412" t="32886" r="22071" b="57097"/>
                  <a:stretch>
                    <a:fillRect/>
                  </a:stretch>
                </pic:blipFill>
                <pic:spPr>
                  <a:xfrm>
                    <a:off x="0" y="0"/>
                    <a:ext cx="5928439" cy="58079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es-CO" w:eastAsia="es-CO"/>
      </w:rPr>
      <w:drawing>
        <wp:anchor distT="0" distB="0" distL="114300" distR="114300" simplePos="0" relativeHeight="251659264" behindDoc="0" locked="0" layoutInCell="1" allowOverlap="1" wp14:anchorId="052E4A63" wp14:editId="5BE85C3B">
          <wp:simplePos x="0" y="0"/>
          <wp:positionH relativeFrom="column">
            <wp:posOffset>320675</wp:posOffset>
          </wp:positionH>
          <wp:positionV relativeFrom="paragraph">
            <wp:posOffset>2161540</wp:posOffset>
          </wp:positionV>
          <wp:extent cx="725170" cy="329565"/>
          <wp:effectExtent l="0" t="0" r="0" b="0"/>
          <wp:wrapNone/>
          <wp:docPr id="2" name="2 Imagen" descr="bureauveritas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 Imagen" descr="bureauveritas.bm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5170" cy="329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AF8E13" w14:textId="77777777" w:rsidR="00F50928" w:rsidRDefault="00F50928">
      <w:r>
        <w:separator/>
      </w:r>
    </w:p>
  </w:footnote>
  <w:footnote w:type="continuationSeparator" w:id="0">
    <w:p w14:paraId="198732A1" w14:textId="77777777" w:rsidR="00F50928" w:rsidRDefault="00F509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262EE" w14:textId="77777777" w:rsidR="005B3795" w:rsidRDefault="005B3795">
    <w:pPr>
      <w:pStyle w:val="Encabezado"/>
    </w:pPr>
  </w:p>
  <w:tbl>
    <w:tblPr>
      <w:tblpPr w:leftFromText="141" w:rightFromText="141" w:vertAnchor="page" w:horzAnchor="margin" w:tblpX="-497" w:tblpY="1029"/>
      <w:tblW w:w="9918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338"/>
      <w:gridCol w:w="5454"/>
      <w:gridCol w:w="2126"/>
    </w:tblGrid>
    <w:tr w:rsidR="005B3795" w14:paraId="77FE4267" w14:textId="77777777">
      <w:trPr>
        <w:cantSplit/>
        <w:trHeight w:val="274"/>
      </w:trPr>
      <w:tc>
        <w:tcPr>
          <w:tcW w:w="2338" w:type="dxa"/>
          <w:vMerge w:val="restart"/>
          <w:tcBorders>
            <w:top w:val="single" w:sz="8" w:space="0" w:color="auto"/>
            <w:left w:val="single" w:sz="8" w:space="0" w:color="auto"/>
            <w:right w:val="nil"/>
          </w:tcBorders>
          <w:noWrap/>
          <w:vAlign w:val="bottom"/>
        </w:tcPr>
        <w:p w14:paraId="22CA2100" w14:textId="77777777" w:rsidR="005B3795" w:rsidRDefault="00000000">
          <w:pPr>
            <w:rPr>
              <w:rFonts w:ascii="Arial Narrow" w:hAnsi="Arial Narrow"/>
              <w:color w:val="000000"/>
            </w:rPr>
          </w:pPr>
          <w:r>
            <w:rPr>
              <w:noProof/>
            </w:rPr>
            <w:drawing>
              <wp:anchor distT="0" distB="0" distL="114300" distR="114300" simplePos="0" relativeHeight="251661312" behindDoc="1" locked="0" layoutInCell="1" allowOverlap="1" wp14:anchorId="434E6ED0" wp14:editId="32FE08E4">
                <wp:simplePos x="0" y="0"/>
                <wp:positionH relativeFrom="column">
                  <wp:posOffset>247650</wp:posOffset>
                </wp:positionH>
                <wp:positionV relativeFrom="paragraph">
                  <wp:posOffset>-81915</wp:posOffset>
                </wp:positionV>
                <wp:extent cx="941705" cy="969010"/>
                <wp:effectExtent l="0" t="0" r="0" b="2540"/>
                <wp:wrapThrough wrapText="bothSides">
                  <wp:wrapPolygon edited="0">
                    <wp:start x="3496" y="0"/>
                    <wp:lineTo x="2185" y="1274"/>
                    <wp:lineTo x="2622" y="3397"/>
                    <wp:lineTo x="4806" y="6794"/>
                    <wp:lineTo x="0" y="16561"/>
                    <wp:lineTo x="0" y="21232"/>
                    <wp:lineTo x="20974" y="21232"/>
                    <wp:lineTo x="20974" y="16136"/>
                    <wp:lineTo x="12672" y="13588"/>
                    <wp:lineTo x="16604" y="6794"/>
                    <wp:lineTo x="19663" y="0"/>
                    <wp:lineTo x="3496" y="0"/>
                  </wp:wrapPolygon>
                </wp:wrapThrough>
                <wp:docPr id="910548925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10548925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-11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1705" cy="9690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454" w:type="dxa"/>
          <w:vMerge w:val="restart"/>
          <w:tcBorders>
            <w:top w:val="single" w:sz="8" w:space="0" w:color="auto"/>
            <w:left w:val="single" w:sz="4" w:space="0" w:color="auto"/>
            <w:bottom w:val="single" w:sz="4" w:space="0" w:color="000000"/>
            <w:right w:val="single" w:sz="4" w:space="0" w:color="000000"/>
          </w:tcBorders>
          <w:vAlign w:val="center"/>
        </w:tcPr>
        <w:p w14:paraId="3F60BCFD" w14:textId="77777777" w:rsidR="005B3795" w:rsidRDefault="00000000">
          <w:pPr>
            <w:jc w:val="center"/>
            <w:rPr>
              <w:rFonts w:ascii="Arial" w:eastAsia="Arial MT" w:hAnsi="Arial" w:cs="Arial"/>
              <w:b/>
              <w:sz w:val="22"/>
              <w:szCs w:val="22"/>
              <w:lang w:eastAsia="en-US"/>
            </w:rPr>
          </w:pPr>
          <w:r>
            <w:rPr>
              <w:rFonts w:ascii="Arial" w:eastAsia="Arial MT" w:hAnsi="Arial" w:cs="Arial"/>
              <w:b/>
              <w:sz w:val="22"/>
              <w:szCs w:val="22"/>
              <w:lang w:eastAsia="en-US"/>
            </w:rPr>
            <w:t>GESTIÓN DE TECNOLOGÍAS DE LA INFORMACIÓN</w:t>
          </w:r>
        </w:p>
      </w:tc>
      <w:tc>
        <w:tcPr>
          <w:tcW w:w="2126" w:type="dxa"/>
          <w:tcBorders>
            <w:top w:val="single" w:sz="8" w:space="0" w:color="auto"/>
            <w:left w:val="nil"/>
            <w:bottom w:val="single" w:sz="4" w:space="0" w:color="auto"/>
            <w:right w:val="single" w:sz="8" w:space="0" w:color="auto"/>
          </w:tcBorders>
          <w:vAlign w:val="center"/>
        </w:tcPr>
        <w:p w14:paraId="7D3F1464" w14:textId="0FCD1A9A" w:rsidR="005B3795" w:rsidRDefault="00000000">
          <w:pPr>
            <w:rPr>
              <w:rFonts w:ascii="Arial Narrow" w:hAnsi="Arial Narrow"/>
              <w:i/>
              <w:lang w:val="en-US"/>
            </w:rPr>
          </w:pPr>
          <w:r>
            <w:rPr>
              <w:rFonts w:ascii="Arial Narrow" w:hAnsi="Arial Narrow"/>
              <w:b/>
              <w:lang w:val="en-US"/>
            </w:rPr>
            <w:t>Código</w:t>
          </w:r>
          <w:r>
            <w:rPr>
              <w:rFonts w:ascii="Arial Narrow" w:hAnsi="Arial Narrow"/>
              <w:lang w:val="en-US"/>
            </w:rPr>
            <w:t xml:space="preserve">: </w:t>
          </w:r>
          <w:r w:rsidR="00472D8C">
            <w:rPr>
              <w:rFonts w:ascii="Arial Narrow" w:hAnsi="Arial Narrow"/>
              <w:lang w:val="en-US"/>
            </w:rPr>
            <w:t>TI-F-002</w:t>
          </w:r>
          <w:r>
            <w:rPr>
              <w:rFonts w:ascii="Arial Narrow" w:hAnsi="Arial Narrow"/>
              <w:lang w:val="en-US"/>
            </w:rPr>
            <w:t xml:space="preserve">    </w:t>
          </w:r>
        </w:p>
      </w:tc>
    </w:tr>
    <w:tr w:rsidR="005B3795" w14:paraId="0BDC07B8" w14:textId="77777777">
      <w:trPr>
        <w:trHeight w:val="278"/>
      </w:trPr>
      <w:tc>
        <w:tcPr>
          <w:tcW w:w="2338" w:type="dxa"/>
          <w:vMerge/>
          <w:tcBorders>
            <w:left w:val="single" w:sz="8" w:space="0" w:color="auto"/>
            <w:right w:val="nil"/>
          </w:tcBorders>
          <w:vAlign w:val="center"/>
        </w:tcPr>
        <w:p w14:paraId="70464FD8" w14:textId="77777777" w:rsidR="005B3795" w:rsidRDefault="005B3795">
          <w:pPr>
            <w:rPr>
              <w:rFonts w:ascii="Arial Narrow" w:hAnsi="Arial Narrow"/>
              <w:color w:val="000000"/>
            </w:rPr>
          </w:pPr>
        </w:p>
      </w:tc>
      <w:tc>
        <w:tcPr>
          <w:tcW w:w="5454" w:type="dxa"/>
          <w:vMerge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000000"/>
          </w:tcBorders>
          <w:vAlign w:val="center"/>
        </w:tcPr>
        <w:p w14:paraId="5471F6FF" w14:textId="77777777" w:rsidR="005B3795" w:rsidRDefault="005B3795">
          <w:pPr>
            <w:rPr>
              <w:rFonts w:ascii="Arial" w:eastAsia="Arial MT" w:hAnsi="Arial" w:cs="Arial"/>
              <w:b/>
              <w:sz w:val="22"/>
              <w:szCs w:val="22"/>
              <w:lang w:eastAsia="en-US"/>
            </w:rPr>
          </w:pPr>
        </w:p>
      </w:tc>
      <w:tc>
        <w:tcPr>
          <w:tcW w:w="2126" w:type="dxa"/>
          <w:tcBorders>
            <w:top w:val="nil"/>
            <w:left w:val="nil"/>
            <w:bottom w:val="single" w:sz="4" w:space="0" w:color="auto"/>
            <w:right w:val="single" w:sz="8" w:space="0" w:color="auto"/>
          </w:tcBorders>
          <w:vAlign w:val="center"/>
        </w:tcPr>
        <w:p w14:paraId="331D7346" w14:textId="4D729DC8" w:rsidR="005B3795" w:rsidRDefault="00000000">
          <w:pPr>
            <w:pStyle w:val="Encabezado"/>
            <w:rPr>
              <w:rFonts w:ascii="Arial Narrow" w:hAnsi="Arial Narrow"/>
            </w:rPr>
          </w:pPr>
          <w:r>
            <w:rPr>
              <w:rFonts w:ascii="Arial Narrow" w:hAnsi="Arial Narrow"/>
              <w:b/>
            </w:rPr>
            <w:t>Versión</w:t>
          </w:r>
          <w:r>
            <w:rPr>
              <w:rFonts w:ascii="Arial Narrow" w:hAnsi="Arial Narrow"/>
            </w:rPr>
            <w:t xml:space="preserve">: </w:t>
          </w:r>
          <w:r w:rsidR="0028247A">
            <w:rPr>
              <w:rFonts w:ascii="Arial Narrow" w:hAnsi="Arial Narrow"/>
            </w:rPr>
            <w:t>1</w:t>
          </w:r>
          <w:r>
            <w:rPr>
              <w:rFonts w:ascii="Arial Narrow" w:hAnsi="Arial Narrow"/>
            </w:rPr>
            <w:t xml:space="preserve">     </w:t>
          </w:r>
        </w:p>
      </w:tc>
    </w:tr>
    <w:tr w:rsidR="005B3795" w14:paraId="77398E09" w14:textId="77777777">
      <w:trPr>
        <w:cantSplit/>
        <w:trHeight w:val="495"/>
      </w:trPr>
      <w:tc>
        <w:tcPr>
          <w:tcW w:w="2338" w:type="dxa"/>
          <w:vMerge/>
          <w:tcBorders>
            <w:left w:val="single" w:sz="8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320D5AB" w14:textId="77777777" w:rsidR="005B3795" w:rsidRDefault="005B3795">
          <w:pPr>
            <w:jc w:val="center"/>
            <w:rPr>
              <w:rFonts w:ascii="Arial Narrow" w:hAnsi="Arial Narrow"/>
              <w:color w:val="000000"/>
            </w:rPr>
          </w:pPr>
        </w:p>
      </w:tc>
      <w:tc>
        <w:tcPr>
          <w:tcW w:w="5454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6DB1C0F5" w14:textId="77777777" w:rsidR="005B3795" w:rsidRDefault="00000000">
          <w:pPr>
            <w:pStyle w:val="Textoindependiente"/>
            <w:jc w:val="center"/>
            <w:rPr>
              <w:rFonts w:ascii="Arial" w:eastAsia="Arial MT" w:hAnsi="Arial" w:cs="Arial"/>
              <w:b/>
              <w:sz w:val="22"/>
              <w:szCs w:val="22"/>
              <w:lang w:eastAsia="en-US"/>
            </w:rPr>
          </w:pPr>
          <w:r>
            <w:rPr>
              <w:rFonts w:ascii="Arial" w:eastAsia="Arial MT" w:hAnsi="Arial" w:cs="Arial"/>
              <w:b/>
              <w:sz w:val="22"/>
              <w:szCs w:val="22"/>
              <w:lang w:eastAsia="en-US"/>
            </w:rPr>
            <w:t>FORMATO</w:t>
          </w:r>
        </w:p>
      </w:tc>
      <w:tc>
        <w:tcPr>
          <w:tcW w:w="2126" w:type="dxa"/>
          <w:tcBorders>
            <w:top w:val="nil"/>
            <w:left w:val="nil"/>
            <w:bottom w:val="single" w:sz="4" w:space="0" w:color="auto"/>
            <w:right w:val="single" w:sz="8" w:space="0" w:color="auto"/>
          </w:tcBorders>
          <w:vAlign w:val="center"/>
        </w:tcPr>
        <w:p w14:paraId="57446DEA" w14:textId="57958D60" w:rsidR="005B3795" w:rsidRDefault="00000000">
          <w:pPr>
            <w:rPr>
              <w:rFonts w:ascii="Arial Narrow" w:hAnsi="Arial Narrow"/>
              <w:bCs/>
            </w:rPr>
          </w:pPr>
          <w:r>
            <w:rPr>
              <w:rFonts w:ascii="Arial Narrow" w:hAnsi="Arial Narrow"/>
              <w:b/>
              <w:bCs/>
            </w:rPr>
            <w:t xml:space="preserve">Fecha: </w:t>
          </w:r>
          <w:r w:rsidR="0028247A" w:rsidRPr="0028247A">
            <w:rPr>
              <w:rFonts w:ascii="Arial Narrow" w:hAnsi="Arial Narrow"/>
            </w:rPr>
            <w:t>09/06/2026</w:t>
          </w:r>
        </w:p>
      </w:tc>
    </w:tr>
    <w:tr w:rsidR="005B3795" w14:paraId="3BF75FB2" w14:textId="77777777">
      <w:trPr>
        <w:cantSplit/>
        <w:trHeight w:val="495"/>
      </w:trPr>
      <w:tc>
        <w:tcPr>
          <w:tcW w:w="2338" w:type="dxa"/>
          <w:vMerge/>
          <w:tcBorders>
            <w:left w:val="single" w:sz="8" w:space="0" w:color="auto"/>
            <w:bottom w:val="single" w:sz="8" w:space="0" w:color="auto"/>
            <w:right w:val="single" w:sz="4" w:space="0" w:color="auto"/>
          </w:tcBorders>
          <w:vAlign w:val="center"/>
        </w:tcPr>
        <w:p w14:paraId="760ADBEA" w14:textId="77777777" w:rsidR="005B3795" w:rsidRDefault="005B3795">
          <w:pPr>
            <w:jc w:val="center"/>
            <w:rPr>
              <w:rFonts w:ascii="Arial Narrow" w:hAnsi="Arial Narrow"/>
              <w:color w:val="000000"/>
            </w:rPr>
          </w:pPr>
        </w:p>
      </w:tc>
      <w:tc>
        <w:tcPr>
          <w:tcW w:w="5454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vAlign w:val="center"/>
        </w:tcPr>
        <w:p w14:paraId="19A38889" w14:textId="77777777" w:rsidR="005B3795" w:rsidRDefault="00000000">
          <w:pPr>
            <w:pStyle w:val="Textoindependiente"/>
            <w:jc w:val="center"/>
            <w:rPr>
              <w:rFonts w:ascii="Arial" w:eastAsia="Arial MT" w:hAnsi="Arial" w:cs="Arial"/>
              <w:b/>
              <w:sz w:val="22"/>
              <w:szCs w:val="22"/>
              <w:lang w:eastAsia="en-US"/>
            </w:rPr>
          </w:pPr>
          <w:r>
            <w:rPr>
              <w:rFonts w:ascii="Arial" w:eastAsia="Arial MT" w:hAnsi="Arial" w:cs="Arial"/>
              <w:b/>
              <w:sz w:val="22"/>
              <w:szCs w:val="22"/>
              <w:lang w:eastAsia="en-US"/>
            </w:rPr>
            <w:t xml:space="preserve">ACTA DE DEVOLUCIÓN DE EQUIPO DE COMPUTO </w:t>
          </w:r>
        </w:p>
      </w:tc>
      <w:tc>
        <w:tcPr>
          <w:tcW w:w="2126" w:type="dxa"/>
          <w:tcBorders>
            <w:top w:val="nil"/>
            <w:left w:val="nil"/>
            <w:bottom w:val="single" w:sz="8" w:space="0" w:color="auto"/>
            <w:right w:val="single" w:sz="8" w:space="0" w:color="auto"/>
          </w:tcBorders>
          <w:vAlign w:val="center"/>
        </w:tcPr>
        <w:p w14:paraId="31B9B23B" w14:textId="77777777" w:rsidR="005B3795" w:rsidRDefault="00000000">
          <w:pPr>
            <w:rPr>
              <w:rFonts w:ascii="Arial Narrow" w:hAnsi="Arial Narrow"/>
              <w:bCs/>
            </w:rPr>
          </w:pPr>
          <w:r>
            <w:rPr>
              <w:rFonts w:ascii="Arial" w:hAnsi="Arial" w:cs="Arial"/>
              <w:bCs/>
              <w:sz w:val="18"/>
              <w:szCs w:val="16"/>
            </w:rPr>
            <w:t xml:space="preserve">Página </w:t>
          </w:r>
          <w:r>
            <w:rPr>
              <w:rFonts w:ascii="Arial" w:hAnsi="Arial" w:cs="Arial"/>
              <w:bCs/>
              <w:sz w:val="18"/>
              <w:szCs w:val="16"/>
            </w:rPr>
            <w:fldChar w:fldCharType="begin"/>
          </w:r>
          <w:r>
            <w:rPr>
              <w:rFonts w:ascii="Arial" w:hAnsi="Arial" w:cs="Arial"/>
              <w:bCs/>
              <w:sz w:val="18"/>
              <w:szCs w:val="16"/>
            </w:rPr>
            <w:instrText xml:space="preserve"> PAGE </w:instrText>
          </w:r>
          <w:r>
            <w:rPr>
              <w:rFonts w:ascii="Arial" w:hAnsi="Arial" w:cs="Arial"/>
              <w:bCs/>
              <w:sz w:val="18"/>
              <w:szCs w:val="16"/>
            </w:rPr>
            <w:fldChar w:fldCharType="separate"/>
          </w:r>
          <w:r>
            <w:rPr>
              <w:rFonts w:ascii="Arial" w:hAnsi="Arial" w:cs="Arial"/>
              <w:bCs/>
              <w:sz w:val="18"/>
              <w:szCs w:val="16"/>
            </w:rPr>
            <w:t>6</w:t>
          </w:r>
          <w:r>
            <w:rPr>
              <w:rFonts w:ascii="Arial" w:hAnsi="Arial" w:cs="Arial"/>
              <w:bCs/>
              <w:sz w:val="18"/>
              <w:szCs w:val="16"/>
            </w:rPr>
            <w:fldChar w:fldCharType="end"/>
          </w:r>
          <w:r>
            <w:rPr>
              <w:rFonts w:ascii="Arial" w:hAnsi="Arial" w:cs="Arial"/>
              <w:bCs/>
              <w:sz w:val="18"/>
              <w:szCs w:val="16"/>
            </w:rPr>
            <w:t xml:space="preserve"> de </w:t>
          </w:r>
          <w:r>
            <w:rPr>
              <w:rFonts w:ascii="Arial" w:hAnsi="Arial" w:cs="Arial"/>
              <w:bCs/>
              <w:sz w:val="18"/>
              <w:szCs w:val="16"/>
            </w:rPr>
            <w:fldChar w:fldCharType="begin"/>
          </w:r>
          <w:r>
            <w:rPr>
              <w:rFonts w:ascii="Arial" w:hAnsi="Arial" w:cs="Arial"/>
              <w:bCs/>
              <w:sz w:val="18"/>
              <w:szCs w:val="16"/>
            </w:rPr>
            <w:instrText xml:space="preserve"> NUMPAGES </w:instrText>
          </w:r>
          <w:r>
            <w:rPr>
              <w:rFonts w:ascii="Arial" w:hAnsi="Arial" w:cs="Arial"/>
              <w:bCs/>
              <w:sz w:val="18"/>
              <w:szCs w:val="16"/>
            </w:rPr>
            <w:fldChar w:fldCharType="separate"/>
          </w:r>
          <w:r>
            <w:rPr>
              <w:rFonts w:ascii="Arial" w:hAnsi="Arial" w:cs="Arial"/>
              <w:bCs/>
              <w:sz w:val="18"/>
              <w:szCs w:val="16"/>
            </w:rPr>
            <w:t>7</w:t>
          </w:r>
          <w:r>
            <w:rPr>
              <w:rFonts w:ascii="Arial" w:hAnsi="Arial" w:cs="Arial"/>
              <w:bCs/>
              <w:sz w:val="18"/>
              <w:szCs w:val="16"/>
            </w:rPr>
            <w:fldChar w:fldCharType="end"/>
          </w:r>
        </w:p>
      </w:tc>
    </w:tr>
  </w:tbl>
  <w:p w14:paraId="1C1EF679" w14:textId="77777777" w:rsidR="005B3795" w:rsidRDefault="005B379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E6CEDF"/>
    <w:multiLevelType w:val="singleLevel"/>
    <w:tmpl w:val="5BE6CEDF"/>
    <w:lvl w:ilvl="0">
      <w:start w:val="1"/>
      <w:numFmt w:val="decimal"/>
      <w:suff w:val="space"/>
      <w:lvlText w:val="%1."/>
      <w:lvlJc w:val="left"/>
    </w:lvl>
  </w:abstractNum>
  <w:num w:numId="1" w16cid:durableId="1319993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285"/>
    <w:rsid w:val="00001751"/>
    <w:rsid w:val="00006594"/>
    <w:rsid w:val="000240AA"/>
    <w:rsid w:val="00025571"/>
    <w:rsid w:val="00027C72"/>
    <w:rsid w:val="00052F25"/>
    <w:rsid w:val="00054810"/>
    <w:rsid w:val="00067521"/>
    <w:rsid w:val="000709BF"/>
    <w:rsid w:val="000730D5"/>
    <w:rsid w:val="00083491"/>
    <w:rsid w:val="00092D10"/>
    <w:rsid w:val="000C24F3"/>
    <w:rsid w:val="000E726B"/>
    <w:rsid w:val="001179DB"/>
    <w:rsid w:val="00123DA2"/>
    <w:rsid w:val="001242A4"/>
    <w:rsid w:val="00140F11"/>
    <w:rsid w:val="00141863"/>
    <w:rsid w:val="0014785C"/>
    <w:rsid w:val="0016751A"/>
    <w:rsid w:val="00167E26"/>
    <w:rsid w:val="001A2351"/>
    <w:rsid w:val="001A44AF"/>
    <w:rsid w:val="001D6431"/>
    <w:rsid w:val="001D72F7"/>
    <w:rsid w:val="001E4C2E"/>
    <w:rsid w:val="001E5A7C"/>
    <w:rsid w:val="00230CC9"/>
    <w:rsid w:val="00264761"/>
    <w:rsid w:val="0027283F"/>
    <w:rsid w:val="002763B7"/>
    <w:rsid w:val="00276A3B"/>
    <w:rsid w:val="0028247A"/>
    <w:rsid w:val="002C5B99"/>
    <w:rsid w:val="002D0A6C"/>
    <w:rsid w:val="002D796E"/>
    <w:rsid w:val="002E142E"/>
    <w:rsid w:val="002F121C"/>
    <w:rsid w:val="002F3991"/>
    <w:rsid w:val="002F55DA"/>
    <w:rsid w:val="00316952"/>
    <w:rsid w:val="00320596"/>
    <w:rsid w:val="00334EF2"/>
    <w:rsid w:val="003603DA"/>
    <w:rsid w:val="00361443"/>
    <w:rsid w:val="00366CF8"/>
    <w:rsid w:val="0037680D"/>
    <w:rsid w:val="0037746C"/>
    <w:rsid w:val="00391495"/>
    <w:rsid w:val="003B6032"/>
    <w:rsid w:val="003C1A20"/>
    <w:rsid w:val="003E115C"/>
    <w:rsid w:val="003E538C"/>
    <w:rsid w:val="00412863"/>
    <w:rsid w:val="0042155C"/>
    <w:rsid w:val="00442B93"/>
    <w:rsid w:val="0044430F"/>
    <w:rsid w:val="00472D8C"/>
    <w:rsid w:val="004B78E6"/>
    <w:rsid w:val="004D0EE8"/>
    <w:rsid w:val="004D2B0F"/>
    <w:rsid w:val="004E2452"/>
    <w:rsid w:val="00500F70"/>
    <w:rsid w:val="005257F5"/>
    <w:rsid w:val="00541285"/>
    <w:rsid w:val="005570B3"/>
    <w:rsid w:val="00597FD7"/>
    <w:rsid w:val="005B3795"/>
    <w:rsid w:val="005D3861"/>
    <w:rsid w:val="005D6B55"/>
    <w:rsid w:val="005F260A"/>
    <w:rsid w:val="005F7166"/>
    <w:rsid w:val="0060487E"/>
    <w:rsid w:val="00613B54"/>
    <w:rsid w:val="00630A63"/>
    <w:rsid w:val="0063128F"/>
    <w:rsid w:val="006368DE"/>
    <w:rsid w:val="00671247"/>
    <w:rsid w:val="00671880"/>
    <w:rsid w:val="00673E8F"/>
    <w:rsid w:val="00693C5D"/>
    <w:rsid w:val="006A61FA"/>
    <w:rsid w:val="006A66DC"/>
    <w:rsid w:val="006A7E30"/>
    <w:rsid w:val="006B6E80"/>
    <w:rsid w:val="006D7F0E"/>
    <w:rsid w:val="006E3262"/>
    <w:rsid w:val="006F5B98"/>
    <w:rsid w:val="0072118E"/>
    <w:rsid w:val="00722131"/>
    <w:rsid w:val="00723643"/>
    <w:rsid w:val="007240E4"/>
    <w:rsid w:val="00734B43"/>
    <w:rsid w:val="007375F1"/>
    <w:rsid w:val="00746095"/>
    <w:rsid w:val="00755198"/>
    <w:rsid w:val="00797E03"/>
    <w:rsid w:val="007B4AD3"/>
    <w:rsid w:val="007D1B1D"/>
    <w:rsid w:val="007D6B9C"/>
    <w:rsid w:val="008A0222"/>
    <w:rsid w:val="008A0AA8"/>
    <w:rsid w:val="008A1577"/>
    <w:rsid w:val="008B5006"/>
    <w:rsid w:val="008C12B1"/>
    <w:rsid w:val="00935CDD"/>
    <w:rsid w:val="0093778A"/>
    <w:rsid w:val="00957A6D"/>
    <w:rsid w:val="00961784"/>
    <w:rsid w:val="00962BB9"/>
    <w:rsid w:val="00973462"/>
    <w:rsid w:val="00982B70"/>
    <w:rsid w:val="00994D66"/>
    <w:rsid w:val="00995525"/>
    <w:rsid w:val="009A3D99"/>
    <w:rsid w:val="009B314D"/>
    <w:rsid w:val="009B5C59"/>
    <w:rsid w:val="009C7B98"/>
    <w:rsid w:val="009D1F46"/>
    <w:rsid w:val="009D2413"/>
    <w:rsid w:val="00A00F3B"/>
    <w:rsid w:val="00A1257F"/>
    <w:rsid w:val="00A22FD2"/>
    <w:rsid w:val="00A379C8"/>
    <w:rsid w:val="00A60A58"/>
    <w:rsid w:val="00A637D8"/>
    <w:rsid w:val="00A85EF9"/>
    <w:rsid w:val="00AB4382"/>
    <w:rsid w:val="00AB56DF"/>
    <w:rsid w:val="00AD4570"/>
    <w:rsid w:val="00AE375F"/>
    <w:rsid w:val="00B06C21"/>
    <w:rsid w:val="00B100E3"/>
    <w:rsid w:val="00B17B04"/>
    <w:rsid w:val="00B33FF6"/>
    <w:rsid w:val="00B37676"/>
    <w:rsid w:val="00B467F8"/>
    <w:rsid w:val="00B92D09"/>
    <w:rsid w:val="00BB530F"/>
    <w:rsid w:val="00BD4F44"/>
    <w:rsid w:val="00BE34DA"/>
    <w:rsid w:val="00BE7791"/>
    <w:rsid w:val="00BF57DE"/>
    <w:rsid w:val="00C11B3C"/>
    <w:rsid w:val="00C20D7D"/>
    <w:rsid w:val="00C408DF"/>
    <w:rsid w:val="00C52220"/>
    <w:rsid w:val="00C55197"/>
    <w:rsid w:val="00C76C1F"/>
    <w:rsid w:val="00C849EA"/>
    <w:rsid w:val="00C86EFE"/>
    <w:rsid w:val="00C92B9D"/>
    <w:rsid w:val="00C93508"/>
    <w:rsid w:val="00C938FB"/>
    <w:rsid w:val="00CA042D"/>
    <w:rsid w:val="00CA2BD6"/>
    <w:rsid w:val="00CC1AC5"/>
    <w:rsid w:val="00CD4973"/>
    <w:rsid w:val="00CD5E06"/>
    <w:rsid w:val="00CD6787"/>
    <w:rsid w:val="00D11AED"/>
    <w:rsid w:val="00D13F35"/>
    <w:rsid w:val="00D20437"/>
    <w:rsid w:val="00D2401A"/>
    <w:rsid w:val="00D27E37"/>
    <w:rsid w:val="00D921E9"/>
    <w:rsid w:val="00DC4C60"/>
    <w:rsid w:val="00DE3927"/>
    <w:rsid w:val="00E15DC2"/>
    <w:rsid w:val="00E22667"/>
    <w:rsid w:val="00E237DF"/>
    <w:rsid w:val="00E26D87"/>
    <w:rsid w:val="00E27985"/>
    <w:rsid w:val="00E84DB7"/>
    <w:rsid w:val="00E90A89"/>
    <w:rsid w:val="00EA4612"/>
    <w:rsid w:val="00EC2478"/>
    <w:rsid w:val="00EC49F4"/>
    <w:rsid w:val="00EE2470"/>
    <w:rsid w:val="00EE3A16"/>
    <w:rsid w:val="00EE4D73"/>
    <w:rsid w:val="00EE610B"/>
    <w:rsid w:val="00EF5CFA"/>
    <w:rsid w:val="00F4415A"/>
    <w:rsid w:val="00F449F7"/>
    <w:rsid w:val="00F45442"/>
    <w:rsid w:val="00F50928"/>
    <w:rsid w:val="00F92706"/>
    <w:rsid w:val="00F94091"/>
    <w:rsid w:val="00FA50FA"/>
    <w:rsid w:val="00FB2F11"/>
    <w:rsid w:val="00FD0022"/>
    <w:rsid w:val="00FD2D08"/>
    <w:rsid w:val="00FD58A5"/>
    <w:rsid w:val="00FE2E73"/>
    <w:rsid w:val="00FF455E"/>
    <w:rsid w:val="00FF7490"/>
    <w:rsid w:val="015E914B"/>
    <w:rsid w:val="01FD4EC3"/>
    <w:rsid w:val="06039B10"/>
    <w:rsid w:val="0AFA9F08"/>
    <w:rsid w:val="0C436BF0"/>
    <w:rsid w:val="40500B75"/>
    <w:rsid w:val="46F43DF1"/>
    <w:rsid w:val="4F8FD295"/>
    <w:rsid w:val="56AE168A"/>
    <w:rsid w:val="5895CAB5"/>
    <w:rsid w:val="58D3582E"/>
    <w:rsid w:val="59092844"/>
    <w:rsid w:val="62E630A3"/>
    <w:rsid w:val="63F7912B"/>
    <w:rsid w:val="76A08D05"/>
    <w:rsid w:val="779D01B8"/>
    <w:rsid w:val="77C973AF"/>
    <w:rsid w:val="7A2FA8DC"/>
    <w:rsid w:val="7D4A0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068E7A15"/>
  <w15:docId w15:val="{FE162F49-3825-4D65-9A97-26AF58A34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iPriority="99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Encabezado"/>
    <w:next w:val="Normal"/>
    <w:qFormat/>
    <w:pPr>
      <w:keepNext/>
      <w:widowControl w:val="0"/>
      <w:tabs>
        <w:tab w:val="left" w:pos="204"/>
      </w:tabs>
      <w:autoSpaceDE w:val="0"/>
      <w:autoSpaceDN w:val="0"/>
      <w:adjustRightInd w:val="0"/>
      <w:jc w:val="both"/>
      <w:outlineLvl w:val="0"/>
    </w:pPr>
    <w:rPr>
      <w:rFonts w:ascii="Times" w:hAnsi="Times"/>
      <w:b/>
      <w:bCs/>
      <w:i/>
      <w:iCs/>
      <w:sz w:val="16"/>
      <w:szCs w:val="17"/>
      <w:lang w:val="es-MX"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pPr>
      <w:keepNext/>
      <w:framePr w:hSpace="141" w:wrap="around" w:vAnchor="page" w:hAnchor="margin" w:x="-650" w:y="2678"/>
      <w:autoSpaceDE w:val="0"/>
      <w:autoSpaceDN w:val="0"/>
      <w:adjustRightInd w:val="0"/>
      <w:outlineLvl w:val="3"/>
    </w:pPr>
    <w:rPr>
      <w:rFonts w:ascii="Arial" w:hAnsi="Arial"/>
      <w:b/>
      <w:bCs/>
      <w:color w:val="000000"/>
    </w:rPr>
  </w:style>
  <w:style w:type="paragraph" w:styleId="Ttulo5">
    <w:name w:val="heading 5"/>
    <w:basedOn w:val="Normal"/>
    <w:next w:val="Normal"/>
    <w:qFormat/>
    <w:pPr>
      <w:keepNext/>
      <w:framePr w:hSpace="141" w:wrap="around" w:vAnchor="page" w:hAnchor="margin" w:x="-650" w:y="2678"/>
      <w:autoSpaceDE w:val="0"/>
      <w:autoSpaceDN w:val="0"/>
      <w:adjustRightInd w:val="0"/>
      <w:jc w:val="center"/>
      <w:outlineLvl w:val="4"/>
    </w:pPr>
    <w:rPr>
      <w:rFonts w:ascii="Arial" w:hAnsi="Arial"/>
      <w:b/>
      <w:bCs/>
      <w:color w:val="000000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b/>
      <w:bCs/>
      <w:sz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qFormat/>
    <w:pPr>
      <w:tabs>
        <w:tab w:val="center" w:pos="4419"/>
        <w:tab w:val="right" w:pos="8838"/>
      </w:tabs>
    </w:pPr>
  </w:style>
  <w:style w:type="character" w:styleId="Refdecomentario">
    <w:name w:val="annotation reference"/>
    <w:basedOn w:val="Fuentedeprrafopredeter"/>
    <w:semiHidden/>
    <w:unhideWhenUsed/>
    <w:qFormat/>
    <w:rPr>
      <w:sz w:val="16"/>
      <w:szCs w:val="16"/>
    </w:rPr>
  </w:style>
  <w:style w:type="character" w:styleId="Nmerodepgina">
    <w:name w:val="page number"/>
    <w:basedOn w:val="Fuentedeprrafopredeter"/>
    <w:qFormat/>
  </w:style>
  <w:style w:type="character" w:styleId="Fuerte">
    <w:name w:val="Strong"/>
    <w:basedOn w:val="Fuentedeprrafopredeter"/>
    <w:qFormat/>
    <w:rPr>
      <w:b/>
      <w:bCs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qFormat/>
    <w:rPr>
      <w:b/>
      <w:bCs/>
    </w:rPr>
  </w:style>
  <w:style w:type="paragraph" w:styleId="Textocomentario">
    <w:name w:val="annotation text"/>
    <w:basedOn w:val="Normal"/>
    <w:link w:val="TextocomentarioCar"/>
    <w:unhideWhenUsed/>
    <w:qFormat/>
  </w:style>
  <w:style w:type="paragraph" w:styleId="Textodeglobo">
    <w:name w:val="Balloon Text"/>
    <w:basedOn w:val="Normal"/>
    <w:link w:val="TextodegloboCar"/>
    <w:qFormat/>
    <w:rPr>
      <w:rFonts w:ascii="Tahoma" w:hAnsi="Tahoma"/>
      <w:sz w:val="16"/>
      <w:szCs w:val="16"/>
    </w:r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/>
    </w:pPr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qFormat/>
    <w:pPr>
      <w:tabs>
        <w:tab w:val="center" w:pos="4419"/>
        <w:tab w:val="right" w:pos="8838"/>
      </w:tabs>
    </w:pPr>
  </w:style>
  <w:style w:type="paragraph" w:styleId="Subttulo">
    <w:name w:val="Subtitle"/>
    <w:basedOn w:val="Normal"/>
    <w:link w:val="SubttuloCar"/>
    <w:qFormat/>
    <w:rPr>
      <w:rFonts w:ascii="Bookman Old Style" w:hAnsi="Bookman Old Style"/>
      <w:b/>
    </w:rPr>
  </w:style>
  <w:style w:type="paragraph" w:styleId="Textoindependiente">
    <w:name w:val="Body Text"/>
    <w:basedOn w:val="Normal"/>
    <w:qFormat/>
    <w:pPr>
      <w:jc w:val="both"/>
    </w:pPr>
  </w:style>
  <w:style w:type="paragraph" w:styleId="Ttulo">
    <w:name w:val="Title"/>
    <w:basedOn w:val="Normal"/>
    <w:qFormat/>
    <w:pPr>
      <w:jc w:val="center"/>
    </w:pPr>
    <w:rPr>
      <w:rFonts w:ascii="Bookman Old Style" w:hAnsi="Bookman Old Style"/>
      <w:b/>
    </w:rPr>
  </w:style>
  <w:style w:type="table" w:styleId="Tablaconcuadrcula">
    <w:name w:val="Table Grid"/>
    <w:basedOn w:val="Tabla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ubttuloCar">
    <w:name w:val="Subtítulo Car"/>
    <w:link w:val="Subttulo"/>
    <w:qFormat/>
    <w:rPr>
      <w:rFonts w:ascii="Bookman Old Style" w:hAnsi="Bookman Old Style"/>
      <w:b/>
      <w:lang w:val="es-ES" w:eastAsia="es-ES"/>
    </w:rPr>
  </w:style>
  <w:style w:type="character" w:customStyle="1" w:styleId="EncabezadoCar">
    <w:name w:val="Encabezado Car"/>
    <w:link w:val="Encabezado"/>
    <w:uiPriority w:val="99"/>
    <w:qFormat/>
    <w:rPr>
      <w:lang w:val="es-ES" w:eastAsia="es-ES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TextodegloboCar">
    <w:name w:val="Texto de globo Car"/>
    <w:link w:val="Textodeglobo"/>
    <w:qFormat/>
    <w:rPr>
      <w:rFonts w:ascii="Tahoma" w:hAnsi="Tahoma" w:cs="Tahoma"/>
      <w:sz w:val="16"/>
      <w:szCs w:val="16"/>
      <w:lang w:val="es-ES" w:eastAsia="es-ES"/>
    </w:rPr>
  </w:style>
  <w:style w:type="character" w:customStyle="1" w:styleId="PiedepginaCar">
    <w:name w:val="Pie de página Car"/>
    <w:link w:val="Piedepgina"/>
    <w:uiPriority w:val="99"/>
    <w:qFormat/>
    <w:rPr>
      <w:lang w:val="es-ES" w:eastAsia="es-ES"/>
    </w:rPr>
  </w:style>
  <w:style w:type="character" w:customStyle="1" w:styleId="TextocomentarioCar">
    <w:name w:val="Texto comentario Car"/>
    <w:basedOn w:val="Fuentedeprrafopredeter"/>
    <w:link w:val="Textocomentario"/>
    <w:qFormat/>
    <w:rPr>
      <w:lang w:val="es-ES" w:eastAsia="es-ES"/>
    </w:rPr>
  </w:style>
  <w:style w:type="character" w:customStyle="1" w:styleId="AsuntodelcomentarioCar">
    <w:name w:val="Asunto del comentario Car"/>
    <w:basedOn w:val="TextocomentarioCar"/>
    <w:link w:val="Asuntodelcomentario"/>
    <w:semiHidden/>
    <w:qFormat/>
    <w:rPr>
      <w:b/>
      <w:bCs/>
      <w:lang w:val="es-ES" w:eastAsia="es-ES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table" w:customStyle="1" w:styleId="Style12">
    <w:name w:val="_Style 12"/>
    <w:basedOn w:val="TableNormal"/>
    <w:qFormat/>
    <w:tblPr>
      <w:tblCellMar>
        <w:left w:w="70" w:type="dxa"/>
        <w:right w:w="70" w:type="dxa"/>
      </w:tblCellMar>
    </w:tbl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3">
    <w:name w:val="_Style 13"/>
    <w:basedOn w:val="TableNormal"/>
    <w:qFormat/>
    <w:tblPr>
      <w:tblCellMar>
        <w:left w:w="70" w:type="dxa"/>
        <w:right w:w="70" w:type="dxa"/>
      </w:tblCellMar>
    </w:tblPr>
  </w:style>
  <w:style w:type="table" w:customStyle="1" w:styleId="Style14">
    <w:name w:val="_Style 14"/>
    <w:basedOn w:val="TableNormal"/>
    <w:qFormat/>
    <w:tblPr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C92DC58E-02C9-4953-AFFC-4AFE34C947A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352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Elaboró</vt:lpstr>
    </vt:vector>
  </TitlesOfParts>
  <Company>Clinica Magdalena</Company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Elaboró</dc:title>
  <dc:creator>Depto de Personal</dc:creator>
  <cp:lastModifiedBy>Jhon Kristian Hidalgo Lopez</cp:lastModifiedBy>
  <cp:revision>4</cp:revision>
  <cp:lastPrinted>2021-06-15T13:45:00Z</cp:lastPrinted>
  <dcterms:created xsi:type="dcterms:W3CDTF">2026-05-29T20:53:00Z</dcterms:created>
  <dcterms:modified xsi:type="dcterms:W3CDTF">2026-06-09T15:20:00Z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3082-12.1.0.26372</vt:lpwstr>
  </property>
  <property fmtid="{D5CDD505-2E9C-101B-9397-08002B2CF9AE}" pid="3" name="ICV">
    <vt:lpwstr>956FC7EEA5A54BA0A249971E6968861F_12</vt:lpwstr>
  </property>
  <property fmtid="{D5CDD505-2E9C-101B-9397-08002B2CF9AE}" pid="4" name="KSOTemplateDocerSaveRecord">
    <vt:lpwstr>eyJoZGlkIjoiMWI4YjJjZTUzNGNlYTQyODI4ZTEyNDRhODcyM2Y3ZDEiLCJ1c2VySWQiOiIyMTk5MDI0MTI1OTA3In0=</vt:lpwstr>
  </property>
</Properties>
</file>