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BF90F" w14:textId="77777777" w:rsidR="004A367B" w:rsidRPr="006C418D" w:rsidRDefault="00000000">
      <w:pPr>
        <w:pStyle w:val="Ttulo2"/>
        <w:rPr>
          <w:rFonts w:ascii="Aptos Narrow" w:hAnsi="Aptos Narrow"/>
          <w:b/>
          <w:bCs/>
          <w:sz w:val="22"/>
          <w:szCs w:val="22"/>
        </w:rPr>
      </w:pPr>
      <w:r w:rsidRPr="006C418D">
        <w:rPr>
          <w:rFonts w:ascii="Aptos Narrow" w:hAnsi="Aptos Narrow"/>
          <w:b/>
          <w:bCs/>
          <w:sz w:val="22"/>
          <w:szCs w:val="22"/>
        </w:rPr>
        <w:t>1. NÚMEROS NACIONALES DE EMERGENCIA</w:t>
      </w:r>
    </w:p>
    <w:tbl>
      <w:tblPr>
        <w:tblStyle w:val="a"/>
        <w:tblW w:w="974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393"/>
        <w:gridCol w:w="4036"/>
      </w:tblGrid>
      <w:tr w:rsidR="004A367B" w:rsidRPr="006C418D" w14:paraId="3495B918" w14:textId="77777777" w:rsidTr="00CC5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bottom w:val="none" w:sz="0" w:space="0" w:color="auto"/>
            </w:tcBorders>
          </w:tcPr>
          <w:p w14:paraId="47AE84B3" w14:textId="77777777" w:rsidR="004A367B" w:rsidRPr="006C418D" w:rsidRDefault="00000000" w:rsidP="00CC5E2B">
            <w:pPr>
              <w:jc w:val="center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Entidad / Servicio</w:t>
            </w:r>
          </w:p>
        </w:tc>
        <w:tc>
          <w:tcPr>
            <w:tcW w:w="1393" w:type="dxa"/>
            <w:tcBorders>
              <w:bottom w:val="none" w:sz="0" w:space="0" w:color="auto"/>
            </w:tcBorders>
          </w:tcPr>
          <w:p w14:paraId="0D258F1D" w14:textId="77777777" w:rsidR="004A367B" w:rsidRPr="006C418D" w:rsidRDefault="00000000" w:rsidP="00CC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Número</w:t>
            </w:r>
          </w:p>
        </w:tc>
        <w:tc>
          <w:tcPr>
            <w:tcW w:w="4036" w:type="dxa"/>
            <w:tcBorders>
              <w:bottom w:val="none" w:sz="0" w:space="0" w:color="auto"/>
            </w:tcBorders>
          </w:tcPr>
          <w:p w14:paraId="74EFF4F8" w14:textId="77777777" w:rsidR="004A367B" w:rsidRPr="006C418D" w:rsidRDefault="00000000" w:rsidP="00CC5E2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Observaciones</w:t>
            </w:r>
          </w:p>
        </w:tc>
      </w:tr>
      <w:tr w:rsidR="004A367B" w:rsidRPr="006C418D" w14:paraId="1059F910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EEA8FE1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Línea Única de Emergencias</w:t>
            </w:r>
          </w:p>
        </w:tc>
        <w:tc>
          <w:tcPr>
            <w:tcW w:w="1393" w:type="dxa"/>
          </w:tcPr>
          <w:p w14:paraId="379E937D" w14:textId="77777777" w:rsidR="004A367B" w:rsidRPr="006C418D" w:rsidRDefault="00000000" w:rsidP="00CC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123</w:t>
            </w:r>
          </w:p>
        </w:tc>
        <w:tc>
          <w:tcPr>
            <w:tcW w:w="4036" w:type="dxa"/>
          </w:tcPr>
          <w:p w14:paraId="598CF9DA" w14:textId="77777777" w:rsidR="004A367B" w:rsidRPr="006C418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Policía, bomberos, ambulancia</w:t>
            </w:r>
          </w:p>
        </w:tc>
      </w:tr>
      <w:tr w:rsidR="004A367B" w:rsidRPr="006C418D" w14:paraId="74D81F3F" w14:textId="77777777" w:rsidTr="00CC5E2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66B49E9F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Policía Nacional</w:t>
            </w:r>
          </w:p>
        </w:tc>
        <w:tc>
          <w:tcPr>
            <w:tcW w:w="1393" w:type="dxa"/>
          </w:tcPr>
          <w:p w14:paraId="3A36225D" w14:textId="77777777" w:rsidR="004A367B" w:rsidRPr="006C418D" w:rsidRDefault="00000000" w:rsidP="00CC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112</w:t>
            </w:r>
          </w:p>
        </w:tc>
        <w:tc>
          <w:tcPr>
            <w:tcW w:w="4036" w:type="dxa"/>
          </w:tcPr>
          <w:p w14:paraId="49D11324" w14:textId="77777777" w:rsidR="004A367B" w:rsidRPr="006C418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Línea alterna</w:t>
            </w:r>
          </w:p>
        </w:tc>
      </w:tr>
      <w:tr w:rsidR="004A367B" w:rsidRPr="006C418D" w14:paraId="57485A9A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2233A58E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Bomberos</w:t>
            </w:r>
          </w:p>
        </w:tc>
        <w:tc>
          <w:tcPr>
            <w:tcW w:w="1393" w:type="dxa"/>
          </w:tcPr>
          <w:p w14:paraId="32630131" w14:textId="77777777" w:rsidR="004A367B" w:rsidRPr="006C418D" w:rsidRDefault="00000000" w:rsidP="00CC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119</w:t>
            </w:r>
          </w:p>
        </w:tc>
        <w:tc>
          <w:tcPr>
            <w:tcW w:w="4036" w:type="dxa"/>
          </w:tcPr>
          <w:p w14:paraId="1B318F04" w14:textId="77777777" w:rsidR="004A367B" w:rsidRPr="006C418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Incendios y rescates</w:t>
            </w:r>
          </w:p>
        </w:tc>
      </w:tr>
      <w:tr w:rsidR="004A367B" w:rsidRPr="006C418D" w14:paraId="7074C15D" w14:textId="77777777" w:rsidTr="00CC5E2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0DC8B119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Cruz Roja Colombiana</w:t>
            </w:r>
          </w:p>
        </w:tc>
        <w:tc>
          <w:tcPr>
            <w:tcW w:w="1393" w:type="dxa"/>
          </w:tcPr>
          <w:p w14:paraId="673EB5D1" w14:textId="77777777" w:rsidR="004A367B" w:rsidRPr="006C418D" w:rsidRDefault="00000000" w:rsidP="00CC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132</w:t>
            </w:r>
          </w:p>
        </w:tc>
        <w:tc>
          <w:tcPr>
            <w:tcW w:w="4036" w:type="dxa"/>
          </w:tcPr>
          <w:p w14:paraId="6BD1F36E" w14:textId="77777777" w:rsidR="004A367B" w:rsidRPr="006C418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Atención prehospitalaria</w:t>
            </w:r>
          </w:p>
        </w:tc>
      </w:tr>
      <w:tr w:rsidR="004A367B" w:rsidRPr="006C418D" w14:paraId="26EC1360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</w:tcPr>
          <w:p w14:paraId="4A2AF71C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Defensa Civil Colombiana</w:t>
            </w:r>
          </w:p>
        </w:tc>
        <w:tc>
          <w:tcPr>
            <w:tcW w:w="1393" w:type="dxa"/>
          </w:tcPr>
          <w:p w14:paraId="6D56BD6B" w14:textId="77777777" w:rsidR="004A367B" w:rsidRPr="006C418D" w:rsidRDefault="00000000" w:rsidP="00CC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144</w:t>
            </w:r>
          </w:p>
        </w:tc>
        <w:tc>
          <w:tcPr>
            <w:tcW w:w="4036" w:type="dxa"/>
          </w:tcPr>
          <w:p w14:paraId="33ADA051" w14:textId="77777777" w:rsidR="004A367B" w:rsidRPr="006C418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Rescate y apoyo humanitario</w:t>
            </w:r>
          </w:p>
        </w:tc>
      </w:tr>
    </w:tbl>
    <w:p w14:paraId="49B01C72" w14:textId="77777777" w:rsidR="004A367B" w:rsidRPr="006C418D" w:rsidRDefault="004A367B">
      <w:pPr>
        <w:pStyle w:val="Ttulo2"/>
        <w:spacing w:before="0"/>
        <w:rPr>
          <w:rFonts w:ascii="Aptos Narrow" w:hAnsi="Aptos Narrow"/>
          <w:sz w:val="22"/>
          <w:szCs w:val="22"/>
        </w:rPr>
      </w:pPr>
    </w:p>
    <w:p w14:paraId="044021B3" w14:textId="77777777" w:rsidR="004A367B" w:rsidRPr="006C418D" w:rsidRDefault="00000000">
      <w:pPr>
        <w:pStyle w:val="Ttulo2"/>
        <w:spacing w:before="0"/>
        <w:rPr>
          <w:rFonts w:ascii="Aptos Narrow" w:hAnsi="Aptos Narrow"/>
          <w:b/>
          <w:bCs/>
          <w:sz w:val="22"/>
          <w:szCs w:val="22"/>
        </w:rPr>
      </w:pPr>
      <w:r w:rsidRPr="006C418D">
        <w:rPr>
          <w:rFonts w:ascii="Aptos Narrow" w:hAnsi="Aptos Narrow"/>
          <w:b/>
          <w:bCs/>
          <w:sz w:val="22"/>
          <w:szCs w:val="22"/>
        </w:rPr>
        <w:t>2. NÚMEROS DE EMERGENCIA EN BOGOTÁ</w:t>
      </w:r>
    </w:p>
    <w:tbl>
      <w:tblPr>
        <w:tblStyle w:val="a0"/>
        <w:tblW w:w="97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552"/>
        <w:gridCol w:w="3811"/>
      </w:tblGrid>
      <w:tr w:rsidR="004A367B" w:rsidRPr="006C418D" w14:paraId="3E4A0F80" w14:textId="77777777" w:rsidTr="00CC5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none" w:sz="0" w:space="0" w:color="auto"/>
            </w:tcBorders>
          </w:tcPr>
          <w:p w14:paraId="2B59932A" w14:textId="77777777" w:rsidR="004A367B" w:rsidRPr="006C418D" w:rsidRDefault="00000000">
            <w:pPr>
              <w:jc w:val="center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Entidad / Servicio</w:t>
            </w:r>
          </w:p>
        </w:tc>
        <w:tc>
          <w:tcPr>
            <w:tcW w:w="2552" w:type="dxa"/>
            <w:tcBorders>
              <w:bottom w:val="none" w:sz="0" w:space="0" w:color="auto"/>
            </w:tcBorders>
          </w:tcPr>
          <w:p w14:paraId="266F8282" w14:textId="77777777" w:rsidR="004A367B" w:rsidRPr="006C418D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Número</w:t>
            </w:r>
          </w:p>
        </w:tc>
        <w:tc>
          <w:tcPr>
            <w:tcW w:w="3811" w:type="dxa"/>
            <w:tcBorders>
              <w:bottom w:val="none" w:sz="0" w:space="0" w:color="auto"/>
            </w:tcBorders>
          </w:tcPr>
          <w:p w14:paraId="1EEE7D4F" w14:textId="77777777" w:rsidR="004A367B" w:rsidRPr="006C418D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Observaciones</w:t>
            </w:r>
          </w:p>
        </w:tc>
      </w:tr>
      <w:tr w:rsidR="004A367B" w:rsidRPr="006C418D" w14:paraId="3928F311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A416623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Secretaría Distrital de Movilidad</w:t>
            </w:r>
          </w:p>
        </w:tc>
        <w:tc>
          <w:tcPr>
            <w:tcW w:w="2552" w:type="dxa"/>
          </w:tcPr>
          <w:p w14:paraId="79F80EE0" w14:textId="77777777" w:rsidR="004A367B" w:rsidRPr="006C418D" w:rsidRDefault="00000000" w:rsidP="00CC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195</w:t>
            </w:r>
          </w:p>
        </w:tc>
        <w:tc>
          <w:tcPr>
            <w:tcW w:w="3811" w:type="dxa"/>
          </w:tcPr>
          <w:p w14:paraId="3C5F9020" w14:textId="77777777" w:rsidR="004A367B" w:rsidRPr="006C418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Información y reportes de tránsito</w:t>
            </w:r>
          </w:p>
        </w:tc>
      </w:tr>
      <w:tr w:rsidR="004A367B" w:rsidRPr="006C418D" w14:paraId="03CF89EB" w14:textId="77777777" w:rsidTr="00CC5E2B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301AC0A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Policía de Tránsito Bogotá</w:t>
            </w:r>
          </w:p>
        </w:tc>
        <w:tc>
          <w:tcPr>
            <w:tcW w:w="2552" w:type="dxa"/>
          </w:tcPr>
          <w:p w14:paraId="2231E5CF" w14:textId="77777777" w:rsidR="004A367B" w:rsidRPr="006C418D" w:rsidRDefault="00000000" w:rsidP="00CC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123 – Opción 2</w:t>
            </w:r>
          </w:p>
        </w:tc>
        <w:tc>
          <w:tcPr>
            <w:tcW w:w="3811" w:type="dxa"/>
          </w:tcPr>
          <w:p w14:paraId="6F49F882" w14:textId="77777777" w:rsidR="004A367B" w:rsidRPr="006C418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Reporte de incidentes viales</w:t>
            </w:r>
          </w:p>
        </w:tc>
      </w:tr>
      <w:tr w:rsidR="004A367B" w:rsidRPr="006C418D" w14:paraId="6C1215A3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BEAA50F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Bomberos Bogotá</w:t>
            </w:r>
          </w:p>
        </w:tc>
        <w:tc>
          <w:tcPr>
            <w:tcW w:w="2552" w:type="dxa"/>
          </w:tcPr>
          <w:p w14:paraId="03CAFC21" w14:textId="77777777" w:rsidR="004A367B" w:rsidRPr="006C418D" w:rsidRDefault="00000000" w:rsidP="00CC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123 – Opción 1</w:t>
            </w:r>
          </w:p>
        </w:tc>
        <w:tc>
          <w:tcPr>
            <w:tcW w:w="3811" w:type="dxa"/>
          </w:tcPr>
          <w:p w14:paraId="1D374300" w14:textId="77777777" w:rsidR="004A367B" w:rsidRPr="006C418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Emergencias con fuego o rescates</w:t>
            </w:r>
          </w:p>
        </w:tc>
      </w:tr>
      <w:tr w:rsidR="004A367B" w:rsidRPr="006C418D" w14:paraId="6369B62B" w14:textId="77777777" w:rsidTr="00CC5E2B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CD508BA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Gestión del Riesgo Bogotá (IDIGER)</w:t>
            </w:r>
          </w:p>
        </w:tc>
        <w:tc>
          <w:tcPr>
            <w:tcW w:w="2552" w:type="dxa"/>
          </w:tcPr>
          <w:p w14:paraId="63BC7A72" w14:textId="77777777" w:rsidR="004A367B" w:rsidRPr="006C418D" w:rsidRDefault="00000000" w:rsidP="00CC5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377 0300</w:t>
            </w:r>
          </w:p>
        </w:tc>
        <w:tc>
          <w:tcPr>
            <w:tcW w:w="3811" w:type="dxa"/>
          </w:tcPr>
          <w:p w14:paraId="50B24E11" w14:textId="77777777" w:rsidR="004A367B" w:rsidRPr="006C418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Orientación y manejo de emergencias</w:t>
            </w:r>
          </w:p>
        </w:tc>
      </w:tr>
      <w:tr w:rsidR="004A367B" w:rsidRPr="006C418D" w14:paraId="31CACB2F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697E8136" w14:textId="77777777" w:rsidR="004A367B" w:rsidRPr="006C418D" w:rsidRDefault="00000000">
            <w:pPr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>Hospital más cercano</w:t>
            </w:r>
          </w:p>
        </w:tc>
        <w:tc>
          <w:tcPr>
            <w:tcW w:w="2552" w:type="dxa"/>
          </w:tcPr>
          <w:p w14:paraId="352FDC8B" w14:textId="77777777" w:rsidR="004A367B" w:rsidRPr="006C418D" w:rsidRDefault="004A367B" w:rsidP="00CC5E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hyperlink r:id="rId6">
              <w:r w:rsidRPr="006C418D">
                <w:rPr>
                  <w:rFonts w:ascii="Aptos Narrow" w:hAnsi="Aptos Narrow"/>
                  <w:color w:val="0000FF"/>
                  <w:u w:val="single"/>
                </w:rPr>
                <w:t>+57 601 5529200</w:t>
              </w:r>
            </w:hyperlink>
          </w:p>
        </w:tc>
        <w:tc>
          <w:tcPr>
            <w:tcW w:w="3811" w:type="dxa"/>
          </w:tcPr>
          <w:p w14:paraId="082C97DE" w14:textId="3A3B03F5" w:rsidR="004A367B" w:rsidRPr="006C418D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/>
              </w:rPr>
            </w:pPr>
            <w:r w:rsidRPr="006C418D">
              <w:rPr>
                <w:rFonts w:ascii="Aptos Narrow" w:hAnsi="Aptos Narrow"/>
                <w:color w:val="000000"/>
              </w:rPr>
              <w:t xml:space="preserve">Actualizar según sede </w:t>
            </w:r>
            <w:r w:rsidR="00CC5E2B" w:rsidRPr="006C418D">
              <w:rPr>
                <w:rFonts w:ascii="Aptos Narrow" w:hAnsi="Aptos Narrow"/>
                <w:color w:val="auto"/>
              </w:rPr>
              <w:t>INRAVISIÓN</w:t>
            </w:r>
          </w:p>
        </w:tc>
      </w:tr>
    </w:tbl>
    <w:p w14:paraId="4BE19201" w14:textId="77777777" w:rsidR="004A367B" w:rsidRPr="006C418D" w:rsidRDefault="00000000">
      <w:pPr>
        <w:pStyle w:val="Ttulo3"/>
        <w:rPr>
          <w:rFonts w:ascii="Aptos Narrow" w:hAnsi="Aptos Narrow"/>
          <w:b/>
          <w:bCs/>
          <w:color w:val="000000"/>
          <w:sz w:val="22"/>
          <w:szCs w:val="22"/>
        </w:rPr>
      </w:pPr>
      <w:r w:rsidRPr="006C418D">
        <w:rPr>
          <w:rFonts w:ascii="Aptos Narrow" w:hAnsi="Aptos Narrow"/>
          <w:b/>
          <w:bCs/>
          <w:color w:val="000000"/>
          <w:sz w:val="22"/>
          <w:szCs w:val="22"/>
        </w:rPr>
        <w:t>3. ASEGURADORA Y ASISTENCIA VEHICULAR</w:t>
      </w:r>
    </w:p>
    <w:tbl>
      <w:tblPr>
        <w:tblStyle w:val="a1"/>
        <w:tblW w:w="97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4"/>
        <w:gridCol w:w="3224"/>
        <w:gridCol w:w="3252"/>
      </w:tblGrid>
      <w:tr w:rsidR="004A367B" w:rsidRPr="006C418D" w14:paraId="0E95358D" w14:textId="77777777" w:rsidTr="00CC5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4" w:type="dxa"/>
            <w:tcBorders>
              <w:bottom w:val="none" w:sz="0" w:space="0" w:color="auto"/>
            </w:tcBorders>
          </w:tcPr>
          <w:p w14:paraId="27AB1897" w14:textId="77777777" w:rsidR="004A367B" w:rsidRPr="006C418D" w:rsidRDefault="00000000" w:rsidP="00CC5E2B">
            <w:pPr>
              <w:spacing w:line="276" w:lineRule="auto"/>
              <w:jc w:val="center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Servicio</w:t>
            </w:r>
          </w:p>
        </w:tc>
        <w:tc>
          <w:tcPr>
            <w:tcW w:w="3224" w:type="dxa"/>
            <w:tcBorders>
              <w:bottom w:val="none" w:sz="0" w:space="0" w:color="auto"/>
            </w:tcBorders>
          </w:tcPr>
          <w:p w14:paraId="69DB25BB" w14:textId="77777777" w:rsidR="004A367B" w:rsidRPr="006C418D" w:rsidRDefault="00000000" w:rsidP="00CC5E2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Número</w:t>
            </w:r>
          </w:p>
        </w:tc>
        <w:tc>
          <w:tcPr>
            <w:tcW w:w="3252" w:type="dxa"/>
            <w:tcBorders>
              <w:bottom w:val="none" w:sz="0" w:space="0" w:color="auto"/>
            </w:tcBorders>
          </w:tcPr>
          <w:p w14:paraId="17435EB6" w14:textId="77777777" w:rsidR="004A367B" w:rsidRPr="006C418D" w:rsidRDefault="00000000" w:rsidP="00CC5E2B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Notas</w:t>
            </w:r>
          </w:p>
        </w:tc>
      </w:tr>
      <w:tr w:rsidR="004A367B" w:rsidRPr="006C418D" w14:paraId="1CDFC0E9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4" w:type="dxa"/>
          </w:tcPr>
          <w:p w14:paraId="0D341600" w14:textId="77777777" w:rsidR="004A367B" w:rsidRPr="006C418D" w:rsidRDefault="00000000">
            <w:pPr>
              <w:spacing w:line="276" w:lineRule="auto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Aseguradora SOAT</w:t>
            </w:r>
          </w:p>
        </w:tc>
        <w:tc>
          <w:tcPr>
            <w:tcW w:w="3224" w:type="dxa"/>
          </w:tcPr>
          <w:p w14:paraId="223CC52F" w14:textId="77777777" w:rsidR="004A367B" w:rsidRPr="006C418D" w:rsidRDefault="0000000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(Agregar nombre y número)</w:t>
            </w:r>
          </w:p>
        </w:tc>
        <w:tc>
          <w:tcPr>
            <w:tcW w:w="3252" w:type="dxa"/>
          </w:tcPr>
          <w:p w14:paraId="106564FC" w14:textId="77777777" w:rsidR="004A367B" w:rsidRPr="006C418D" w:rsidRDefault="0000000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Actualizar según póliza</w:t>
            </w:r>
          </w:p>
        </w:tc>
      </w:tr>
      <w:tr w:rsidR="004A367B" w:rsidRPr="006C418D" w14:paraId="32A6E5C8" w14:textId="77777777" w:rsidTr="00CC5E2B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4" w:type="dxa"/>
          </w:tcPr>
          <w:p w14:paraId="4EF8684F" w14:textId="77777777" w:rsidR="004A367B" w:rsidRPr="006C418D" w:rsidRDefault="00000000">
            <w:pPr>
              <w:spacing w:line="276" w:lineRule="auto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Aseguradora de vehículos</w:t>
            </w:r>
          </w:p>
        </w:tc>
        <w:tc>
          <w:tcPr>
            <w:tcW w:w="3224" w:type="dxa"/>
          </w:tcPr>
          <w:p w14:paraId="2AC68B59" w14:textId="77777777" w:rsidR="004A367B" w:rsidRPr="006C418D" w:rsidRDefault="0000000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(Agregar aseguradora)</w:t>
            </w:r>
          </w:p>
        </w:tc>
        <w:tc>
          <w:tcPr>
            <w:tcW w:w="3252" w:type="dxa"/>
          </w:tcPr>
          <w:p w14:paraId="1DDC9759" w14:textId="77777777" w:rsidR="004A367B" w:rsidRPr="006C418D" w:rsidRDefault="0000000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Línea de atención 24/7</w:t>
            </w:r>
          </w:p>
        </w:tc>
      </w:tr>
      <w:tr w:rsidR="004A367B" w:rsidRPr="006C418D" w14:paraId="602F547D" w14:textId="77777777" w:rsidTr="00CC5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4" w:type="dxa"/>
          </w:tcPr>
          <w:p w14:paraId="47CA0931" w14:textId="77777777" w:rsidR="004A367B" w:rsidRPr="006C418D" w:rsidRDefault="00000000">
            <w:pPr>
              <w:spacing w:line="276" w:lineRule="auto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Servicio de grúa</w:t>
            </w:r>
          </w:p>
        </w:tc>
        <w:tc>
          <w:tcPr>
            <w:tcW w:w="3224" w:type="dxa"/>
          </w:tcPr>
          <w:p w14:paraId="2CCF66FB" w14:textId="77777777" w:rsidR="004A367B" w:rsidRPr="006C418D" w:rsidRDefault="0000000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(Agregar proveedor)</w:t>
            </w:r>
          </w:p>
        </w:tc>
        <w:tc>
          <w:tcPr>
            <w:tcW w:w="3252" w:type="dxa"/>
          </w:tcPr>
          <w:p w14:paraId="2BAE7E48" w14:textId="77777777" w:rsidR="004A367B" w:rsidRPr="006C418D" w:rsidRDefault="0000000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En caso de inmovilización</w:t>
            </w:r>
          </w:p>
        </w:tc>
      </w:tr>
      <w:tr w:rsidR="004A367B" w:rsidRPr="006C418D" w14:paraId="73BDFDFA" w14:textId="77777777" w:rsidTr="00CC5E2B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4" w:type="dxa"/>
          </w:tcPr>
          <w:p w14:paraId="12C9326E" w14:textId="77777777" w:rsidR="004A367B" w:rsidRPr="006C418D" w:rsidRDefault="00000000">
            <w:pPr>
              <w:spacing w:line="276" w:lineRule="auto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Asistencia jurídica en vía</w:t>
            </w:r>
          </w:p>
        </w:tc>
        <w:tc>
          <w:tcPr>
            <w:tcW w:w="3224" w:type="dxa"/>
          </w:tcPr>
          <w:p w14:paraId="4BA05278" w14:textId="77777777" w:rsidR="004A367B" w:rsidRPr="006C418D" w:rsidRDefault="0000000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(Agregar contacto)</w:t>
            </w:r>
          </w:p>
        </w:tc>
        <w:tc>
          <w:tcPr>
            <w:tcW w:w="3252" w:type="dxa"/>
          </w:tcPr>
          <w:p w14:paraId="60889B63" w14:textId="77777777" w:rsidR="004A367B" w:rsidRPr="006C418D" w:rsidRDefault="0000000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6C418D">
              <w:rPr>
                <w:rFonts w:ascii="Aptos Narrow" w:hAnsi="Aptos Narrow"/>
              </w:rPr>
              <w:t>Para acompañamiento legal</w:t>
            </w:r>
          </w:p>
        </w:tc>
      </w:tr>
    </w:tbl>
    <w:p w14:paraId="5AC557EE" w14:textId="77777777" w:rsidR="004A367B" w:rsidRPr="006C418D" w:rsidRDefault="004A367B">
      <w:pPr>
        <w:rPr>
          <w:rFonts w:ascii="Aptos Narrow" w:hAnsi="Aptos Narrow"/>
        </w:rPr>
      </w:pPr>
    </w:p>
    <w:p w14:paraId="5FCB25E4" w14:textId="594B0100" w:rsidR="004A367B" w:rsidRPr="006C418D" w:rsidRDefault="00000000">
      <w:pPr>
        <w:rPr>
          <w:rFonts w:ascii="Aptos Narrow" w:hAnsi="Aptos Narrow"/>
          <w:b/>
          <w:bCs/>
        </w:rPr>
      </w:pPr>
      <w:r w:rsidRPr="006C418D">
        <w:rPr>
          <w:rFonts w:ascii="Aptos Narrow" w:hAnsi="Aptos Narrow"/>
          <w:b/>
          <w:bCs/>
        </w:rPr>
        <w:t xml:space="preserve">4. CONTACTOS INTERNOS </w:t>
      </w:r>
      <w:r w:rsidR="006C418D">
        <w:rPr>
          <w:rFonts w:ascii="Aptos Narrow" w:hAnsi="Aptos Narrow"/>
          <w:b/>
          <w:bCs/>
        </w:rPr>
        <w:t>INRAVISIÓN</w:t>
      </w:r>
    </w:p>
    <w:tbl>
      <w:tblPr>
        <w:tblStyle w:val="a2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4A367B" w:rsidRPr="006C418D" w14:paraId="1B6C5D00" w14:textId="77777777">
        <w:trPr>
          <w:trHeight w:val="510"/>
          <w:tblHeader/>
        </w:trPr>
        <w:tc>
          <w:tcPr>
            <w:tcW w:w="1914" w:type="dxa"/>
            <w:shd w:val="clear" w:color="auto" w:fill="BFBFBF"/>
          </w:tcPr>
          <w:p w14:paraId="0F799344" w14:textId="77777777" w:rsidR="004A367B" w:rsidRPr="006C418D" w:rsidRDefault="00000000">
            <w:pPr>
              <w:jc w:val="center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Cargo o área</w:t>
            </w:r>
          </w:p>
        </w:tc>
        <w:tc>
          <w:tcPr>
            <w:tcW w:w="1914" w:type="dxa"/>
            <w:shd w:val="clear" w:color="auto" w:fill="BFBFBF"/>
          </w:tcPr>
          <w:p w14:paraId="46135FB6" w14:textId="77777777" w:rsidR="004A367B" w:rsidRPr="006C418D" w:rsidRDefault="00000000">
            <w:pPr>
              <w:jc w:val="center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Nombre</w:t>
            </w:r>
          </w:p>
        </w:tc>
        <w:tc>
          <w:tcPr>
            <w:tcW w:w="1914" w:type="dxa"/>
            <w:shd w:val="clear" w:color="auto" w:fill="BFBFBF"/>
          </w:tcPr>
          <w:p w14:paraId="704B91F2" w14:textId="77777777" w:rsidR="004A367B" w:rsidRPr="006C418D" w:rsidRDefault="00000000">
            <w:pPr>
              <w:jc w:val="center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Número</w:t>
            </w:r>
          </w:p>
        </w:tc>
        <w:tc>
          <w:tcPr>
            <w:tcW w:w="1914" w:type="dxa"/>
            <w:shd w:val="clear" w:color="auto" w:fill="BFBFBF"/>
          </w:tcPr>
          <w:p w14:paraId="1E2AE009" w14:textId="77777777" w:rsidR="004A367B" w:rsidRPr="006C418D" w:rsidRDefault="00000000">
            <w:pPr>
              <w:jc w:val="center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Medio alterno</w:t>
            </w:r>
          </w:p>
        </w:tc>
        <w:tc>
          <w:tcPr>
            <w:tcW w:w="1914" w:type="dxa"/>
            <w:shd w:val="clear" w:color="auto" w:fill="BFBFBF"/>
          </w:tcPr>
          <w:p w14:paraId="6DE17B21" w14:textId="77777777" w:rsidR="004A367B" w:rsidRPr="006C418D" w:rsidRDefault="00000000">
            <w:pPr>
              <w:jc w:val="center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Observaciones</w:t>
            </w:r>
          </w:p>
          <w:p w14:paraId="7E3D9439" w14:textId="77777777" w:rsidR="004A367B" w:rsidRPr="006C418D" w:rsidRDefault="004A367B">
            <w:pPr>
              <w:jc w:val="center"/>
              <w:rPr>
                <w:rFonts w:ascii="Aptos Narrow" w:hAnsi="Aptos Narrow"/>
                <w:b/>
                <w:bCs/>
              </w:rPr>
            </w:pPr>
          </w:p>
        </w:tc>
      </w:tr>
      <w:tr w:rsidR="004A367B" w:rsidRPr="006C418D" w14:paraId="30346CF2" w14:textId="77777777">
        <w:trPr>
          <w:trHeight w:val="525"/>
        </w:trPr>
        <w:tc>
          <w:tcPr>
            <w:tcW w:w="1914" w:type="dxa"/>
          </w:tcPr>
          <w:p w14:paraId="27387A14" w14:textId="77777777" w:rsidR="004A367B" w:rsidRPr="006C418D" w:rsidRDefault="00000000" w:rsidP="00CC5E2B">
            <w:pPr>
              <w:jc w:val="both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Líder de Seguridad Vial</w:t>
            </w:r>
          </w:p>
        </w:tc>
        <w:tc>
          <w:tcPr>
            <w:tcW w:w="1914" w:type="dxa"/>
          </w:tcPr>
          <w:p w14:paraId="3CB02A22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4D4D1E29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228AF37F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47AC187E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</w:tr>
      <w:tr w:rsidR="004A367B" w:rsidRPr="006C418D" w14:paraId="613C14D4" w14:textId="77777777">
        <w:trPr>
          <w:trHeight w:val="510"/>
        </w:trPr>
        <w:tc>
          <w:tcPr>
            <w:tcW w:w="1914" w:type="dxa"/>
          </w:tcPr>
          <w:p w14:paraId="66444B37" w14:textId="77777777" w:rsidR="004A367B" w:rsidRPr="006C418D" w:rsidRDefault="00000000" w:rsidP="00CC5E2B">
            <w:pPr>
              <w:jc w:val="both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Coordinación SG-SST</w:t>
            </w:r>
          </w:p>
        </w:tc>
        <w:tc>
          <w:tcPr>
            <w:tcW w:w="1914" w:type="dxa"/>
          </w:tcPr>
          <w:p w14:paraId="65066BDF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4265439F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41DFFD08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48FB06AE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</w:tr>
      <w:tr w:rsidR="004A367B" w:rsidRPr="006C418D" w14:paraId="02B2EFB3" w14:textId="77777777">
        <w:trPr>
          <w:trHeight w:val="510"/>
        </w:trPr>
        <w:tc>
          <w:tcPr>
            <w:tcW w:w="1914" w:type="dxa"/>
          </w:tcPr>
          <w:p w14:paraId="58F7FE21" w14:textId="77777777" w:rsidR="004A367B" w:rsidRPr="006C418D" w:rsidRDefault="00000000" w:rsidP="00CC5E2B">
            <w:pPr>
              <w:jc w:val="both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lastRenderedPageBreak/>
              <w:t>Jefe Inmediato del Conductor</w:t>
            </w:r>
          </w:p>
        </w:tc>
        <w:tc>
          <w:tcPr>
            <w:tcW w:w="1914" w:type="dxa"/>
          </w:tcPr>
          <w:p w14:paraId="3CDD0E28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0774EA07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2B42CBB0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3C8CDACE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</w:tr>
      <w:tr w:rsidR="004A367B" w:rsidRPr="006C418D" w14:paraId="40CBFBBD" w14:textId="77777777">
        <w:trPr>
          <w:trHeight w:val="773"/>
        </w:trPr>
        <w:tc>
          <w:tcPr>
            <w:tcW w:w="1914" w:type="dxa"/>
          </w:tcPr>
          <w:p w14:paraId="25A257DB" w14:textId="1EDF00E2" w:rsidR="004A367B" w:rsidRPr="006C418D" w:rsidRDefault="00000000" w:rsidP="00CC5E2B">
            <w:pPr>
              <w:jc w:val="both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 xml:space="preserve">Centro de Control </w:t>
            </w:r>
            <w:r w:rsidR="00CC5E2B" w:rsidRPr="006C418D">
              <w:rPr>
                <w:rFonts w:ascii="Aptos Narrow" w:hAnsi="Aptos Narrow"/>
                <w:b/>
                <w:bCs/>
              </w:rPr>
              <w:t>INRAVISIÓN</w:t>
            </w:r>
          </w:p>
        </w:tc>
        <w:tc>
          <w:tcPr>
            <w:tcW w:w="1914" w:type="dxa"/>
          </w:tcPr>
          <w:p w14:paraId="60113E62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10930D92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747C56F4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6120C254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</w:tr>
      <w:tr w:rsidR="004A367B" w:rsidRPr="006C418D" w14:paraId="01884F2C" w14:textId="77777777">
        <w:trPr>
          <w:trHeight w:val="773"/>
        </w:trPr>
        <w:tc>
          <w:tcPr>
            <w:tcW w:w="1914" w:type="dxa"/>
          </w:tcPr>
          <w:p w14:paraId="6C8558B9" w14:textId="77777777" w:rsidR="004A367B" w:rsidRPr="006C418D" w:rsidRDefault="00000000" w:rsidP="00CC5E2B">
            <w:pPr>
              <w:jc w:val="both"/>
              <w:rPr>
                <w:rFonts w:ascii="Aptos Narrow" w:hAnsi="Aptos Narrow"/>
                <w:b/>
                <w:bCs/>
              </w:rPr>
            </w:pPr>
            <w:r w:rsidRPr="006C418D">
              <w:rPr>
                <w:rFonts w:ascii="Aptos Narrow" w:hAnsi="Aptos Narrow"/>
                <w:b/>
                <w:bCs/>
              </w:rPr>
              <w:t>Gerencia Administrativa y Financiera</w:t>
            </w:r>
            <w:r w:rsidRPr="006C418D">
              <w:rPr>
                <w:rFonts w:ascii="Aptos Narrow" w:hAnsi="Aptos Narrow"/>
                <w:b/>
                <w:bCs/>
              </w:rPr>
              <w:tab/>
            </w:r>
          </w:p>
        </w:tc>
        <w:tc>
          <w:tcPr>
            <w:tcW w:w="1914" w:type="dxa"/>
          </w:tcPr>
          <w:p w14:paraId="52A9B3F5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5369967E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14BF4D79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  <w:tc>
          <w:tcPr>
            <w:tcW w:w="1914" w:type="dxa"/>
          </w:tcPr>
          <w:p w14:paraId="0A0BCB70" w14:textId="77777777" w:rsidR="004A367B" w:rsidRPr="006C418D" w:rsidRDefault="004A367B">
            <w:pPr>
              <w:rPr>
                <w:rFonts w:ascii="Aptos Narrow" w:hAnsi="Aptos Narrow"/>
                <w:b/>
                <w:bCs/>
              </w:rPr>
            </w:pPr>
          </w:p>
        </w:tc>
      </w:tr>
    </w:tbl>
    <w:p w14:paraId="65520966" w14:textId="77777777" w:rsidR="004A367B" w:rsidRPr="006C418D" w:rsidRDefault="004A367B">
      <w:pPr>
        <w:rPr>
          <w:rFonts w:ascii="Aptos Narrow" w:hAnsi="Aptos Narrow"/>
          <w:b/>
          <w:bCs/>
        </w:rPr>
      </w:pPr>
    </w:p>
    <w:p w14:paraId="090B2713" w14:textId="7055FD11" w:rsidR="004A367B" w:rsidRPr="006C418D" w:rsidRDefault="004A367B" w:rsidP="00CC5E2B">
      <w:pPr>
        <w:rPr>
          <w:rFonts w:ascii="Aptos Narrow" w:hAnsi="Aptos Narrow"/>
          <w:b/>
          <w:bCs/>
        </w:rPr>
      </w:pPr>
    </w:p>
    <w:sectPr w:rsidR="004A367B" w:rsidRPr="006C418D" w:rsidSect="00E355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42" w:right="1440" w:bottom="1946" w:left="1440" w:header="454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751C4" w14:textId="77777777" w:rsidR="005F79B1" w:rsidRDefault="005F79B1">
      <w:pPr>
        <w:spacing w:line="240" w:lineRule="auto"/>
      </w:pPr>
      <w:r>
        <w:separator/>
      </w:r>
    </w:p>
  </w:endnote>
  <w:endnote w:type="continuationSeparator" w:id="0">
    <w:p w14:paraId="27F0D444" w14:textId="77777777" w:rsidR="005F79B1" w:rsidRDefault="005F79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" w:fontKey="{921601B9-97AC-4B98-B15F-80B1008D06CB}"/>
    <w:embedBold r:id="rId2" w:fontKey="{5E94ABAC-102F-4141-ABA1-47A6302522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CD4017F-3405-4E19-A4FC-B92267E42444}"/>
    <w:embedBold r:id="rId4" w:fontKey="{6BA73D66-CA33-4C7A-80EB-2EFCDB424D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6CB283-1712-4D47-8A00-74752CB1094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B4580A-ABF2-4B03-8204-14FA75A53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D5992" w14:textId="77777777" w:rsidR="00805F87" w:rsidRDefault="00805F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0B700" w14:textId="5927937C" w:rsidR="004A367B" w:rsidRDefault="00CC5E2B" w:rsidP="00CC5E2B">
    <w:pPr>
      <w:jc w:val="center"/>
    </w:pPr>
    <w:r>
      <w:rPr>
        <w:noProof/>
      </w:rPr>
      <w:drawing>
        <wp:inline distT="0" distB="0" distL="0" distR="0" wp14:anchorId="5E51DA15" wp14:editId="05282FE6">
          <wp:extent cx="5041900" cy="493708"/>
          <wp:effectExtent l="0" t="0" r="0" b="1905"/>
          <wp:docPr id="13272062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394295" cy="528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585" w14:textId="77777777" w:rsidR="00805F87" w:rsidRDefault="00805F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708BE" w14:textId="77777777" w:rsidR="005F79B1" w:rsidRDefault="005F79B1">
      <w:pPr>
        <w:spacing w:line="240" w:lineRule="auto"/>
      </w:pPr>
      <w:r>
        <w:separator/>
      </w:r>
    </w:p>
  </w:footnote>
  <w:footnote w:type="continuationSeparator" w:id="0">
    <w:p w14:paraId="59BCFCC8" w14:textId="77777777" w:rsidR="005F79B1" w:rsidRDefault="005F79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83D4" w14:textId="77777777" w:rsidR="00805F87" w:rsidRDefault="00805F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524F7" w14:textId="77777777" w:rsidR="004A367B" w:rsidRDefault="004A367B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  <w:sz w:val="20"/>
        <w:szCs w:val="20"/>
      </w:rPr>
    </w:pPr>
  </w:p>
  <w:tbl>
    <w:tblPr>
      <w:tblStyle w:val="a4"/>
      <w:tblW w:w="9619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43"/>
      <w:gridCol w:w="5822"/>
      <w:gridCol w:w="1954"/>
    </w:tblGrid>
    <w:tr w:rsidR="004A367B" w:rsidRPr="00CC5E2B" w14:paraId="28821427" w14:textId="77777777" w:rsidTr="00E3552A">
      <w:trPr>
        <w:trHeight w:val="392"/>
      </w:trPr>
      <w:tc>
        <w:tcPr>
          <w:tcW w:w="1843" w:type="dxa"/>
          <w:vMerge w:val="restart"/>
        </w:tcPr>
        <w:p w14:paraId="6E47E02F" w14:textId="478EB7C0" w:rsidR="004A367B" w:rsidRPr="00CC5E2B" w:rsidRDefault="00E355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eastAsia="Cambria" w:hAnsi="Arial Narrow" w:cs="Cambria"/>
              <w:color w:val="000000"/>
            </w:rPr>
          </w:pPr>
          <w:r w:rsidRPr="00CC5E2B">
            <w:rPr>
              <w:rFonts w:ascii="Arial Narrow" w:hAnsi="Arial Narrow"/>
              <w:noProof/>
            </w:rPr>
            <w:drawing>
              <wp:inline distT="0" distB="0" distL="0" distR="0" wp14:anchorId="492C1A97" wp14:editId="3C04E487">
                <wp:extent cx="1000125" cy="1024007"/>
                <wp:effectExtent l="0" t="0" r="0" b="5080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6817B4-40AC-3AE0-75B8-3A2410A37F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726817B4-40AC-3AE0-75B8-3A2410A37F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781" cy="1025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2" w:type="dxa"/>
          <w:vAlign w:val="center"/>
        </w:tcPr>
        <w:p w14:paraId="56705DB7" w14:textId="77777777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CC5E2B">
            <w:rPr>
              <w:rFonts w:ascii="Arial Narrow" w:hAnsi="Arial Narrow"/>
              <w:b/>
              <w:bCs/>
              <w:color w:val="000000"/>
            </w:rPr>
            <w:t xml:space="preserve">GESTIÓN DEL TALENTO HUMANO </w:t>
          </w:r>
        </w:p>
      </w:tc>
      <w:tc>
        <w:tcPr>
          <w:tcW w:w="1954" w:type="dxa"/>
          <w:vAlign w:val="center"/>
        </w:tcPr>
        <w:p w14:paraId="2FC80C06" w14:textId="77777777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CC5E2B">
            <w:rPr>
              <w:rFonts w:ascii="Arial Narrow" w:hAnsi="Arial Narrow"/>
              <w:color w:val="000000"/>
              <w:sz w:val="18"/>
              <w:szCs w:val="18"/>
            </w:rPr>
            <w:t>Código: H-F-50</w:t>
          </w:r>
        </w:p>
      </w:tc>
    </w:tr>
    <w:tr w:rsidR="004A367B" w:rsidRPr="00CC5E2B" w14:paraId="4EFADC1C" w14:textId="77777777" w:rsidTr="00E3552A">
      <w:trPr>
        <w:trHeight w:val="295"/>
      </w:trPr>
      <w:tc>
        <w:tcPr>
          <w:tcW w:w="1843" w:type="dxa"/>
          <w:vMerge/>
        </w:tcPr>
        <w:p w14:paraId="214BEB12" w14:textId="77777777" w:rsidR="004A367B" w:rsidRPr="00CC5E2B" w:rsidRDefault="004A36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5822" w:type="dxa"/>
          <w:vAlign w:val="center"/>
        </w:tcPr>
        <w:p w14:paraId="7885CF47" w14:textId="77777777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CC5E2B">
            <w:rPr>
              <w:rFonts w:ascii="Arial Narrow" w:hAnsi="Arial Narrow"/>
              <w:b/>
              <w:bCs/>
              <w:color w:val="000000"/>
            </w:rPr>
            <w:t>FORMATO</w:t>
          </w:r>
        </w:p>
      </w:tc>
      <w:tc>
        <w:tcPr>
          <w:tcW w:w="1954" w:type="dxa"/>
          <w:vAlign w:val="center"/>
        </w:tcPr>
        <w:p w14:paraId="406DCA68" w14:textId="77777777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CC5E2B">
            <w:rPr>
              <w:rFonts w:ascii="Arial Narrow" w:hAnsi="Arial Narrow"/>
              <w:color w:val="000000"/>
              <w:sz w:val="18"/>
              <w:szCs w:val="18"/>
            </w:rPr>
            <w:t>Versión: 1</w:t>
          </w:r>
        </w:p>
      </w:tc>
    </w:tr>
    <w:tr w:rsidR="004A367B" w:rsidRPr="00CC5E2B" w14:paraId="1E7F601C" w14:textId="77777777" w:rsidTr="00E3552A">
      <w:trPr>
        <w:trHeight w:val="114"/>
      </w:trPr>
      <w:tc>
        <w:tcPr>
          <w:tcW w:w="1843" w:type="dxa"/>
          <w:vMerge/>
        </w:tcPr>
        <w:p w14:paraId="08DB0055" w14:textId="77777777" w:rsidR="004A367B" w:rsidRPr="00CC5E2B" w:rsidRDefault="004A36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5822" w:type="dxa"/>
          <w:vMerge w:val="restart"/>
          <w:vAlign w:val="center"/>
        </w:tcPr>
        <w:p w14:paraId="54A86E68" w14:textId="77777777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CC5E2B">
            <w:rPr>
              <w:rFonts w:ascii="Arial Narrow" w:hAnsi="Arial Narrow"/>
              <w:b/>
              <w:bCs/>
              <w:color w:val="000000"/>
            </w:rPr>
            <w:t>DIRECTORIO DE NÚMEROS DE EMERGENCIA</w:t>
          </w:r>
        </w:p>
        <w:p w14:paraId="5CA06817" w14:textId="77777777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CC5E2B">
            <w:rPr>
              <w:rFonts w:ascii="Arial Narrow" w:hAnsi="Arial Narrow"/>
              <w:b/>
              <w:bCs/>
              <w:color w:val="000000"/>
            </w:rPr>
            <w:t>SEGURIDAD VIAL</w:t>
          </w:r>
        </w:p>
      </w:tc>
      <w:tc>
        <w:tcPr>
          <w:tcW w:w="1954" w:type="dxa"/>
          <w:vAlign w:val="center"/>
        </w:tcPr>
        <w:p w14:paraId="10C6322B" w14:textId="511B253B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CC5E2B">
            <w:rPr>
              <w:rFonts w:ascii="Arial Narrow" w:hAnsi="Arial Narrow"/>
              <w:color w:val="000000"/>
              <w:sz w:val="18"/>
              <w:szCs w:val="18"/>
            </w:rPr>
            <w:t xml:space="preserve">Fecha: </w:t>
          </w:r>
          <w:r w:rsidR="006C418D">
            <w:rPr>
              <w:rFonts w:ascii="Arial Narrow" w:hAnsi="Arial Narrow"/>
              <w:color w:val="000000"/>
              <w:sz w:val="18"/>
              <w:szCs w:val="18"/>
            </w:rPr>
            <w:t>01</w: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t>/0</w:t>
          </w:r>
          <w:r w:rsidR="00805F87">
            <w:rPr>
              <w:rFonts w:ascii="Arial Narrow" w:hAnsi="Arial Narrow"/>
              <w:color w:val="000000"/>
              <w:sz w:val="18"/>
              <w:szCs w:val="18"/>
            </w:rPr>
            <w:t>6/</w: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t>2026</w:t>
          </w:r>
        </w:p>
      </w:tc>
    </w:tr>
    <w:tr w:rsidR="004A367B" w:rsidRPr="00CC5E2B" w14:paraId="6755E9DE" w14:textId="77777777" w:rsidTr="00E3552A">
      <w:trPr>
        <w:trHeight w:val="114"/>
      </w:trPr>
      <w:tc>
        <w:tcPr>
          <w:tcW w:w="1843" w:type="dxa"/>
          <w:vMerge/>
        </w:tcPr>
        <w:p w14:paraId="1796C666" w14:textId="77777777" w:rsidR="004A367B" w:rsidRPr="00CC5E2B" w:rsidRDefault="004A36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5822" w:type="dxa"/>
          <w:vMerge/>
          <w:vAlign w:val="center"/>
        </w:tcPr>
        <w:p w14:paraId="0E4601B0" w14:textId="77777777" w:rsidR="004A367B" w:rsidRPr="00CC5E2B" w:rsidRDefault="004A36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1954" w:type="dxa"/>
        </w:tcPr>
        <w:p w14:paraId="007A8B1A" w14:textId="77777777" w:rsidR="00805F87" w:rsidRDefault="00805F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</w:p>
        <w:p w14:paraId="2EBB6D1E" w14:textId="197033A9" w:rsidR="004A367B" w:rsidRPr="00CC5E2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CC5E2B">
            <w:rPr>
              <w:rFonts w:ascii="Arial Narrow" w:hAnsi="Arial Narrow"/>
              <w:color w:val="000000"/>
              <w:sz w:val="18"/>
              <w:szCs w:val="18"/>
            </w:rPr>
            <w:t xml:space="preserve">Página </w: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fldChar w:fldCharType="begin"/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instrText>PAGE</w:instrTex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fldChar w:fldCharType="separate"/>
          </w:r>
          <w:r w:rsidR="00E3552A" w:rsidRPr="00CC5E2B">
            <w:rPr>
              <w:rFonts w:ascii="Arial Narrow" w:hAnsi="Arial Narrow"/>
              <w:noProof/>
              <w:color w:val="000000"/>
              <w:sz w:val="18"/>
              <w:szCs w:val="18"/>
            </w:rPr>
            <w:t>1</w: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fldChar w:fldCharType="end"/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t xml:space="preserve"> de </w: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fldChar w:fldCharType="begin"/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instrText>NUMPAGES</w:instrTex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fldChar w:fldCharType="separate"/>
          </w:r>
          <w:r w:rsidR="00E3552A" w:rsidRPr="00CC5E2B">
            <w:rPr>
              <w:rFonts w:ascii="Arial Narrow" w:hAnsi="Arial Narrow"/>
              <w:noProof/>
              <w:color w:val="000000"/>
              <w:sz w:val="18"/>
              <w:szCs w:val="18"/>
            </w:rPr>
            <w:t>2</w:t>
          </w:r>
          <w:r w:rsidRPr="00CC5E2B">
            <w:rPr>
              <w:rFonts w:ascii="Arial Narrow" w:hAnsi="Arial Narrow"/>
              <w:color w:val="000000"/>
              <w:sz w:val="18"/>
              <w:szCs w:val="18"/>
            </w:rPr>
            <w:fldChar w:fldCharType="end"/>
          </w:r>
        </w:p>
      </w:tc>
    </w:tr>
  </w:tbl>
  <w:p w14:paraId="65F9DEE9" w14:textId="77777777" w:rsidR="004A367B" w:rsidRDefault="004A367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9E7C6" w14:textId="77777777" w:rsidR="00805F87" w:rsidRDefault="00805F8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67B"/>
    <w:rsid w:val="00135876"/>
    <w:rsid w:val="0047717D"/>
    <w:rsid w:val="004A0AD9"/>
    <w:rsid w:val="004A367B"/>
    <w:rsid w:val="0059469C"/>
    <w:rsid w:val="005F79B1"/>
    <w:rsid w:val="006C418D"/>
    <w:rsid w:val="006D5C55"/>
    <w:rsid w:val="00805F87"/>
    <w:rsid w:val="009A4CF1"/>
    <w:rsid w:val="00CC5E2B"/>
    <w:rsid w:val="00E3552A"/>
    <w:rsid w:val="00EE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45605B"/>
  <w15:docId w15:val="{01C2BC7B-45A7-418D-91C4-261895E9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"/>
    <w:pPr>
      <w:spacing w:line="240" w:lineRule="auto"/>
    </w:pPr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3552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552A"/>
  </w:style>
  <w:style w:type="paragraph" w:styleId="Piedepgina">
    <w:name w:val="footer"/>
    <w:basedOn w:val="Normal"/>
    <w:link w:val="PiedepginaCar"/>
    <w:uiPriority w:val="99"/>
    <w:unhideWhenUsed/>
    <w:rsid w:val="00E3552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5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+576015529200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213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5</cp:revision>
  <dcterms:created xsi:type="dcterms:W3CDTF">2026-05-21T22:45:00Z</dcterms:created>
  <dcterms:modified xsi:type="dcterms:W3CDTF">2026-06-01T19:32:00Z</dcterms:modified>
</cp:coreProperties>
</file>