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9258" w14:textId="77777777" w:rsidR="00AD7684" w:rsidRDefault="00E970C5">
      <w:pPr>
        <w:pStyle w:val="Ttulo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INFORMACIÓN GENERAL</w:t>
      </w:r>
    </w:p>
    <w:tbl>
      <w:tblPr>
        <w:tblStyle w:val="a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6803"/>
      </w:tblGrid>
      <w:tr w:rsidR="00AD7684" w14:paraId="58C4AE81" w14:textId="77777777">
        <w:tc>
          <w:tcPr>
            <w:tcW w:w="2547" w:type="dxa"/>
          </w:tcPr>
          <w:p w14:paraId="73F6263D" w14:textId="77777777" w:rsidR="00AD7684" w:rsidRDefault="00E970C5">
            <w:pPr>
              <w:spacing w:line="360" w:lineRule="auto"/>
            </w:pPr>
            <w:r>
              <w:t>Fecha de la inspección:</w:t>
            </w:r>
          </w:p>
        </w:tc>
        <w:tc>
          <w:tcPr>
            <w:tcW w:w="6803" w:type="dxa"/>
          </w:tcPr>
          <w:p w14:paraId="4525DE0F" w14:textId="77777777" w:rsidR="00AD7684" w:rsidRDefault="00AD7684">
            <w:pPr>
              <w:spacing w:line="360" w:lineRule="auto"/>
            </w:pPr>
          </w:p>
        </w:tc>
      </w:tr>
      <w:tr w:rsidR="00AD7684" w14:paraId="06AE9AA1" w14:textId="77777777">
        <w:tc>
          <w:tcPr>
            <w:tcW w:w="2547" w:type="dxa"/>
          </w:tcPr>
          <w:p w14:paraId="0C676887" w14:textId="77777777" w:rsidR="00AD7684" w:rsidRDefault="00E970C5">
            <w:pPr>
              <w:spacing w:line="360" w:lineRule="auto"/>
            </w:pPr>
            <w:r>
              <w:t>Placa del vehículo:</w:t>
            </w:r>
          </w:p>
        </w:tc>
        <w:tc>
          <w:tcPr>
            <w:tcW w:w="6803" w:type="dxa"/>
          </w:tcPr>
          <w:p w14:paraId="7621B877" w14:textId="77777777" w:rsidR="00AD7684" w:rsidRDefault="00AD7684">
            <w:pPr>
              <w:spacing w:line="360" w:lineRule="auto"/>
            </w:pPr>
          </w:p>
        </w:tc>
      </w:tr>
      <w:tr w:rsidR="00AD7684" w14:paraId="59BFB406" w14:textId="77777777">
        <w:tc>
          <w:tcPr>
            <w:tcW w:w="2547" w:type="dxa"/>
          </w:tcPr>
          <w:p w14:paraId="736ECD74" w14:textId="77777777" w:rsidR="00AD7684" w:rsidRDefault="00E970C5">
            <w:pPr>
              <w:spacing w:line="360" w:lineRule="auto"/>
            </w:pPr>
            <w:r>
              <w:t>Tipo de vehículo:</w:t>
            </w:r>
          </w:p>
        </w:tc>
        <w:tc>
          <w:tcPr>
            <w:tcW w:w="6803" w:type="dxa"/>
          </w:tcPr>
          <w:p w14:paraId="7CCCD977" w14:textId="77777777" w:rsidR="00AD7684" w:rsidRDefault="00AD7684">
            <w:pPr>
              <w:spacing w:line="360" w:lineRule="auto"/>
            </w:pPr>
          </w:p>
        </w:tc>
      </w:tr>
      <w:tr w:rsidR="00AD7684" w14:paraId="15FDCB9E" w14:textId="77777777">
        <w:tc>
          <w:tcPr>
            <w:tcW w:w="2547" w:type="dxa"/>
          </w:tcPr>
          <w:p w14:paraId="2A6A2585" w14:textId="77777777" w:rsidR="00AD7684" w:rsidRDefault="00E970C5">
            <w:pPr>
              <w:spacing w:line="360" w:lineRule="auto"/>
            </w:pPr>
            <w:r>
              <w:t>Empresa /contratista:</w:t>
            </w:r>
          </w:p>
        </w:tc>
        <w:tc>
          <w:tcPr>
            <w:tcW w:w="6803" w:type="dxa"/>
          </w:tcPr>
          <w:p w14:paraId="452E22E7" w14:textId="77777777" w:rsidR="00AD7684" w:rsidRDefault="00AD7684">
            <w:pPr>
              <w:spacing w:line="360" w:lineRule="auto"/>
            </w:pPr>
          </w:p>
        </w:tc>
      </w:tr>
      <w:tr w:rsidR="00AD7684" w14:paraId="7C7633C2" w14:textId="77777777">
        <w:tc>
          <w:tcPr>
            <w:tcW w:w="2547" w:type="dxa"/>
          </w:tcPr>
          <w:p w14:paraId="44791BC1" w14:textId="77777777" w:rsidR="00AD7684" w:rsidRDefault="00E970C5">
            <w:pPr>
              <w:spacing w:line="360" w:lineRule="auto"/>
            </w:pPr>
            <w:r>
              <w:t>Conductor responsable</w:t>
            </w:r>
          </w:p>
        </w:tc>
        <w:tc>
          <w:tcPr>
            <w:tcW w:w="6803" w:type="dxa"/>
          </w:tcPr>
          <w:p w14:paraId="752A8D28" w14:textId="77777777" w:rsidR="00AD7684" w:rsidRDefault="00AD7684">
            <w:pPr>
              <w:spacing w:line="360" w:lineRule="auto"/>
            </w:pPr>
          </w:p>
        </w:tc>
      </w:tr>
      <w:tr w:rsidR="00AD7684" w14:paraId="0DBE4B2E" w14:textId="77777777">
        <w:tc>
          <w:tcPr>
            <w:tcW w:w="2547" w:type="dxa"/>
          </w:tcPr>
          <w:p w14:paraId="5DAC9FF9" w14:textId="77777777" w:rsidR="00AD7684" w:rsidRDefault="00E970C5">
            <w:pPr>
              <w:spacing w:line="360" w:lineRule="auto"/>
            </w:pPr>
            <w:r>
              <w:t>Inspector</w:t>
            </w:r>
          </w:p>
        </w:tc>
        <w:tc>
          <w:tcPr>
            <w:tcW w:w="6803" w:type="dxa"/>
          </w:tcPr>
          <w:p w14:paraId="4281EF18" w14:textId="77777777" w:rsidR="00AD7684" w:rsidRDefault="00AD7684">
            <w:pPr>
              <w:spacing w:line="360" w:lineRule="auto"/>
            </w:pPr>
          </w:p>
        </w:tc>
      </w:tr>
    </w:tbl>
    <w:p w14:paraId="5856E6EC" w14:textId="77777777" w:rsidR="00AD7684" w:rsidRDefault="00E970C5">
      <w:pPr>
        <w:pStyle w:val="Ttulo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ELEMENTOS DEL KIT DE EMERGENCIA VEHICULAR</w:t>
      </w:r>
    </w:p>
    <w:p w14:paraId="18E5C2F4" w14:textId="77777777" w:rsidR="00AD7684" w:rsidRDefault="00E970C5">
      <w:pPr>
        <w:rPr>
          <w:b/>
          <w:bCs/>
        </w:rPr>
      </w:pPr>
      <w:r>
        <w:rPr>
          <w:b/>
          <w:bCs/>
        </w:rPr>
        <w:t>2.1 Botiquín de primeros auxilios</w:t>
      </w:r>
    </w:p>
    <w:tbl>
      <w:tblPr>
        <w:tblStyle w:val="a0"/>
        <w:tblW w:w="9355" w:type="dxa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276"/>
        <w:gridCol w:w="1417"/>
        <w:gridCol w:w="1276"/>
        <w:gridCol w:w="2839"/>
      </w:tblGrid>
      <w:tr w:rsidR="00AD7684" w14:paraId="40537E32" w14:textId="77777777" w:rsidTr="00AD76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174CE9A" w14:textId="77777777" w:rsidR="00AD7684" w:rsidRDefault="00E970C5">
            <w:pPr>
              <w:jc w:val="center"/>
            </w:pPr>
            <w:r>
              <w:rPr>
                <w:b w:val="0"/>
                <w:bCs w:val="0"/>
              </w:rPr>
              <w:t>Ítem</w:t>
            </w:r>
          </w:p>
        </w:tc>
        <w:tc>
          <w:tcPr>
            <w:tcW w:w="1276" w:type="dxa"/>
          </w:tcPr>
          <w:p w14:paraId="3926BA1F" w14:textId="77777777" w:rsidR="00AD7684" w:rsidRDefault="00E97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 xml:space="preserve">Completo 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</w:rPr>
              <w:t>☐</w:t>
            </w:r>
          </w:p>
        </w:tc>
        <w:tc>
          <w:tcPr>
            <w:tcW w:w="1417" w:type="dxa"/>
          </w:tcPr>
          <w:p w14:paraId="1DBEF860" w14:textId="77777777" w:rsidR="00AD7684" w:rsidRDefault="00E97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 xml:space="preserve">Incompleto 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</w:rPr>
              <w:t>☐</w:t>
            </w:r>
          </w:p>
        </w:tc>
        <w:tc>
          <w:tcPr>
            <w:tcW w:w="1276" w:type="dxa"/>
          </w:tcPr>
          <w:p w14:paraId="424B4ECB" w14:textId="77777777" w:rsidR="00AD7684" w:rsidRDefault="00E97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 xml:space="preserve">No Tiene 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</w:rPr>
              <w:t>☐</w:t>
            </w:r>
          </w:p>
        </w:tc>
        <w:tc>
          <w:tcPr>
            <w:tcW w:w="2839" w:type="dxa"/>
          </w:tcPr>
          <w:p w14:paraId="5E1AAC5E" w14:textId="77777777" w:rsidR="00AD7684" w:rsidRDefault="00E97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Vigencia / Observaciones</w:t>
            </w:r>
          </w:p>
        </w:tc>
      </w:tr>
      <w:tr w:rsidR="00AD7684" w14:paraId="46D9897C" w14:textId="77777777" w:rsidTr="00AD76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E1D1B28" w14:textId="77777777" w:rsidR="00AD7684" w:rsidRDefault="00E97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Gasas estériles</w:t>
            </w:r>
          </w:p>
        </w:tc>
        <w:tc>
          <w:tcPr>
            <w:tcW w:w="1276" w:type="dxa"/>
          </w:tcPr>
          <w:p w14:paraId="1DA7A2F4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432320D0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35AEB1EA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9" w:type="dxa"/>
          </w:tcPr>
          <w:p w14:paraId="09EC3C7F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7684" w14:paraId="6AD89A70" w14:textId="77777777" w:rsidTr="00AD7684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27C407A" w14:textId="77777777" w:rsidR="00AD7684" w:rsidRDefault="00E97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Vendas elásticas</w:t>
            </w:r>
          </w:p>
        </w:tc>
        <w:tc>
          <w:tcPr>
            <w:tcW w:w="1276" w:type="dxa"/>
          </w:tcPr>
          <w:p w14:paraId="13C2476A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1F3A5EBD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1D51391A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9" w:type="dxa"/>
          </w:tcPr>
          <w:p w14:paraId="50085603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7684" w14:paraId="6DEB10B3" w14:textId="77777777" w:rsidTr="00AD76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2A9A35E" w14:textId="77777777" w:rsidR="00AD7684" w:rsidRDefault="00E97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Curitas</w:t>
            </w:r>
          </w:p>
        </w:tc>
        <w:tc>
          <w:tcPr>
            <w:tcW w:w="1276" w:type="dxa"/>
          </w:tcPr>
          <w:p w14:paraId="10ECF730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6DD39C17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6A180C46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9" w:type="dxa"/>
          </w:tcPr>
          <w:p w14:paraId="379BC541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7684" w14:paraId="0E277230" w14:textId="77777777" w:rsidTr="00AD7684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DEC84CE" w14:textId="77777777" w:rsidR="00AD7684" w:rsidRDefault="00E97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Guantes de nitrilo</w:t>
            </w:r>
          </w:p>
        </w:tc>
        <w:tc>
          <w:tcPr>
            <w:tcW w:w="1276" w:type="dxa"/>
          </w:tcPr>
          <w:p w14:paraId="25AFD4B0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657F3588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5C359B30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9" w:type="dxa"/>
          </w:tcPr>
          <w:p w14:paraId="0F8F7926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7684" w14:paraId="2D48CAA0" w14:textId="77777777" w:rsidTr="00AD76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A544493" w14:textId="77777777" w:rsidR="00AD7684" w:rsidRDefault="00E97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Tijeras</w:t>
            </w:r>
          </w:p>
        </w:tc>
        <w:tc>
          <w:tcPr>
            <w:tcW w:w="1276" w:type="dxa"/>
          </w:tcPr>
          <w:p w14:paraId="2DD78A87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40EA2FB0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73345A30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9" w:type="dxa"/>
          </w:tcPr>
          <w:p w14:paraId="3A74C8D1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7684" w14:paraId="2D7C377A" w14:textId="77777777" w:rsidTr="00AD7684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C9227A7" w14:textId="77777777" w:rsidR="00AD7684" w:rsidRDefault="00E97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Alcohol / Antiséptico</w:t>
            </w:r>
          </w:p>
        </w:tc>
        <w:tc>
          <w:tcPr>
            <w:tcW w:w="1276" w:type="dxa"/>
          </w:tcPr>
          <w:p w14:paraId="6E080F1A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463845B1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77D66AD8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9" w:type="dxa"/>
          </w:tcPr>
          <w:p w14:paraId="77CDCE9C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7684" w14:paraId="2CF6A844" w14:textId="77777777" w:rsidTr="00AD76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1690017" w14:textId="77777777" w:rsidR="00AD7684" w:rsidRDefault="00E97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Esparadrapo</w:t>
            </w:r>
          </w:p>
        </w:tc>
        <w:tc>
          <w:tcPr>
            <w:tcW w:w="1276" w:type="dxa"/>
          </w:tcPr>
          <w:p w14:paraId="043531C0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07C2397E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412446BA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9" w:type="dxa"/>
          </w:tcPr>
          <w:p w14:paraId="27BA3101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7684" w14:paraId="1BB54641" w14:textId="77777777" w:rsidTr="00AD7684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DA1F553" w14:textId="77777777" w:rsidR="00AD7684" w:rsidRDefault="00E97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 de primeros auxilios</w:t>
            </w:r>
          </w:p>
        </w:tc>
        <w:tc>
          <w:tcPr>
            <w:tcW w:w="1276" w:type="dxa"/>
          </w:tcPr>
          <w:p w14:paraId="194D229C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3F3569A7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7F23013C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9" w:type="dxa"/>
          </w:tcPr>
          <w:p w14:paraId="7CF34544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454EB88" w14:textId="77777777" w:rsidR="00AD7684" w:rsidRDefault="00AD7684"/>
    <w:p w14:paraId="18DC7190" w14:textId="77777777" w:rsidR="00AD7684" w:rsidRDefault="00E970C5">
      <w:pPr>
        <w:pStyle w:val="Ttulo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2.2 Equipos de señalización y seguridad</w:t>
      </w:r>
    </w:p>
    <w:tbl>
      <w:tblPr>
        <w:tblStyle w:val="a1"/>
        <w:tblW w:w="8640" w:type="dxa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1206"/>
        <w:gridCol w:w="1487"/>
        <w:gridCol w:w="2833"/>
      </w:tblGrid>
      <w:tr w:rsidR="00AD7684" w14:paraId="27C71B22" w14:textId="77777777" w:rsidTr="00AD76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BFD5AC8" w14:textId="77777777" w:rsidR="00AD7684" w:rsidRDefault="00E970C5">
            <w:pPr>
              <w:jc w:val="center"/>
            </w:pPr>
            <w:r>
              <w:rPr>
                <w:b w:val="0"/>
                <w:bCs w:val="0"/>
              </w:rPr>
              <w:t>Ítem</w:t>
            </w:r>
          </w:p>
        </w:tc>
        <w:tc>
          <w:tcPr>
            <w:tcW w:w="1206" w:type="dxa"/>
          </w:tcPr>
          <w:p w14:paraId="219090B6" w14:textId="77777777" w:rsidR="00AD7684" w:rsidRDefault="00E97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 xml:space="preserve">Funciona 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</w:rPr>
              <w:t>☐</w:t>
            </w:r>
          </w:p>
        </w:tc>
        <w:tc>
          <w:tcPr>
            <w:tcW w:w="1487" w:type="dxa"/>
          </w:tcPr>
          <w:p w14:paraId="420C58BB" w14:textId="77777777" w:rsidR="00AD7684" w:rsidRDefault="00E97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 xml:space="preserve">No Funciona 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</w:rPr>
              <w:t>☐</w:t>
            </w:r>
          </w:p>
        </w:tc>
        <w:tc>
          <w:tcPr>
            <w:tcW w:w="2833" w:type="dxa"/>
          </w:tcPr>
          <w:p w14:paraId="6EB4C3C4" w14:textId="77777777" w:rsidR="00AD7684" w:rsidRDefault="00E97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Observaciones</w:t>
            </w:r>
          </w:p>
        </w:tc>
      </w:tr>
      <w:tr w:rsidR="00AD7684" w14:paraId="74AA4894" w14:textId="77777777" w:rsidTr="00AD76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C68B49B" w14:textId="77777777" w:rsidR="00AD7684" w:rsidRDefault="00E970C5" w:rsidP="00054B67">
            <w:pPr>
              <w:jc w:val="both"/>
            </w:pPr>
            <w:r>
              <w:t>Triángulos de señalización (2)</w:t>
            </w:r>
          </w:p>
        </w:tc>
        <w:tc>
          <w:tcPr>
            <w:tcW w:w="1206" w:type="dxa"/>
          </w:tcPr>
          <w:p w14:paraId="77E55C32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87" w:type="dxa"/>
          </w:tcPr>
          <w:p w14:paraId="350EEBB7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3" w:type="dxa"/>
          </w:tcPr>
          <w:p w14:paraId="1875A792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7684" w14:paraId="50F7A217" w14:textId="77777777" w:rsidTr="00AD76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3AF4CFA" w14:textId="77777777" w:rsidR="00AD7684" w:rsidRDefault="00E970C5" w:rsidP="00054B67">
            <w:pPr>
              <w:jc w:val="both"/>
            </w:pPr>
            <w:r>
              <w:t>Conos o cinta de demarcación</w:t>
            </w:r>
          </w:p>
        </w:tc>
        <w:tc>
          <w:tcPr>
            <w:tcW w:w="1206" w:type="dxa"/>
          </w:tcPr>
          <w:p w14:paraId="3728EC5C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87" w:type="dxa"/>
          </w:tcPr>
          <w:p w14:paraId="38006196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3" w:type="dxa"/>
          </w:tcPr>
          <w:p w14:paraId="01AC7B02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7684" w14:paraId="7747C9C4" w14:textId="77777777" w:rsidTr="00AD76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7122632" w14:textId="77777777" w:rsidR="00AD7684" w:rsidRDefault="00E970C5" w:rsidP="00054B67">
            <w:pPr>
              <w:jc w:val="both"/>
            </w:pPr>
            <w:r>
              <w:t>Linterna portátil</w:t>
            </w:r>
          </w:p>
        </w:tc>
        <w:tc>
          <w:tcPr>
            <w:tcW w:w="1206" w:type="dxa"/>
          </w:tcPr>
          <w:p w14:paraId="1E5034D7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87" w:type="dxa"/>
          </w:tcPr>
          <w:p w14:paraId="0607EC6F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3" w:type="dxa"/>
          </w:tcPr>
          <w:p w14:paraId="79060702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7684" w14:paraId="5C443DF6" w14:textId="77777777" w:rsidTr="00AD76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8144FBA" w14:textId="77777777" w:rsidR="00AD7684" w:rsidRDefault="00E970C5" w:rsidP="00054B67">
            <w:pPr>
              <w:jc w:val="both"/>
            </w:pPr>
            <w:r>
              <w:t>Chaleco reflectivo</w:t>
            </w:r>
          </w:p>
        </w:tc>
        <w:tc>
          <w:tcPr>
            <w:tcW w:w="1206" w:type="dxa"/>
          </w:tcPr>
          <w:p w14:paraId="5E435F38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87" w:type="dxa"/>
          </w:tcPr>
          <w:p w14:paraId="59A8E094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3" w:type="dxa"/>
          </w:tcPr>
          <w:p w14:paraId="3EBC638F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7684" w14:paraId="418D8E0B" w14:textId="77777777" w:rsidTr="00AD76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109FE7A" w14:textId="77777777" w:rsidR="00AD7684" w:rsidRDefault="00E970C5" w:rsidP="00054B67">
            <w:pPr>
              <w:jc w:val="both"/>
            </w:pPr>
            <w:r>
              <w:t>Baterías para linterna</w:t>
            </w:r>
          </w:p>
        </w:tc>
        <w:tc>
          <w:tcPr>
            <w:tcW w:w="1206" w:type="dxa"/>
          </w:tcPr>
          <w:p w14:paraId="37746EAE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87" w:type="dxa"/>
          </w:tcPr>
          <w:p w14:paraId="08C6D352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3" w:type="dxa"/>
          </w:tcPr>
          <w:p w14:paraId="4EA5968D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8F0845" w14:textId="77777777" w:rsidR="00AD7684" w:rsidRDefault="00E970C5">
      <w:pPr>
        <w:pStyle w:val="Ttulo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>2.3 Elementos de control de incidentes</w:t>
      </w:r>
    </w:p>
    <w:tbl>
      <w:tblPr>
        <w:tblStyle w:val="a2"/>
        <w:tblW w:w="8706" w:type="dxa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1386"/>
        <w:gridCol w:w="1559"/>
        <w:gridCol w:w="1276"/>
        <w:gridCol w:w="2757"/>
      </w:tblGrid>
      <w:tr w:rsidR="00AD7684" w14:paraId="4F7F506F" w14:textId="77777777" w:rsidTr="00AD76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003D3BD4" w14:textId="77777777" w:rsidR="00AD7684" w:rsidRDefault="00E970C5">
            <w:pPr>
              <w:jc w:val="center"/>
            </w:pPr>
            <w:r>
              <w:t>Ítem</w:t>
            </w:r>
          </w:p>
        </w:tc>
        <w:tc>
          <w:tcPr>
            <w:tcW w:w="1386" w:type="dxa"/>
          </w:tcPr>
          <w:p w14:paraId="482CD1C3" w14:textId="77777777" w:rsidR="00AD7684" w:rsidRDefault="00E97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Completo </w:t>
            </w:r>
            <w:r>
              <w:rPr>
                <w:rFonts w:ascii="Arial Unicode MS" w:eastAsia="Arial Unicode MS" w:hAnsi="Arial Unicode MS" w:cs="Arial Unicode MS"/>
              </w:rPr>
              <w:t>☐</w:t>
            </w:r>
          </w:p>
        </w:tc>
        <w:tc>
          <w:tcPr>
            <w:tcW w:w="1559" w:type="dxa"/>
          </w:tcPr>
          <w:p w14:paraId="7A7803F3" w14:textId="77777777" w:rsidR="00AD7684" w:rsidRDefault="00E97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Incompleto </w:t>
            </w:r>
            <w:r>
              <w:rPr>
                <w:rFonts w:ascii="Arial Unicode MS" w:eastAsia="Arial Unicode MS" w:hAnsi="Arial Unicode MS" w:cs="Arial Unicode MS"/>
              </w:rPr>
              <w:t>☐</w:t>
            </w:r>
          </w:p>
        </w:tc>
        <w:tc>
          <w:tcPr>
            <w:tcW w:w="1276" w:type="dxa"/>
          </w:tcPr>
          <w:p w14:paraId="693C6EE5" w14:textId="77777777" w:rsidR="00AD7684" w:rsidRDefault="00E97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 Tiene </w:t>
            </w:r>
            <w:r>
              <w:rPr>
                <w:rFonts w:ascii="Arial Unicode MS" w:eastAsia="Arial Unicode MS" w:hAnsi="Arial Unicode MS" w:cs="Arial Unicode MS"/>
              </w:rPr>
              <w:t>☐</w:t>
            </w:r>
          </w:p>
        </w:tc>
        <w:tc>
          <w:tcPr>
            <w:tcW w:w="2757" w:type="dxa"/>
          </w:tcPr>
          <w:p w14:paraId="4E773D81" w14:textId="77777777" w:rsidR="00AD7684" w:rsidRDefault="00E97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Observaciones</w:t>
            </w:r>
          </w:p>
        </w:tc>
      </w:tr>
      <w:tr w:rsidR="00AD7684" w14:paraId="327273E2" w14:textId="77777777" w:rsidTr="00AD76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623D929B" w14:textId="77777777" w:rsidR="00AD7684" w:rsidRDefault="00E970C5">
            <w:r>
              <w:t>Extintor</w:t>
            </w:r>
          </w:p>
        </w:tc>
        <w:tc>
          <w:tcPr>
            <w:tcW w:w="1386" w:type="dxa"/>
          </w:tcPr>
          <w:p w14:paraId="6F2E2DCE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59A02E72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7122B9EE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57" w:type="dxa"/>
          </w:tcPr>
          <w:p w14:paraId="5C43DC97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7684" w14:paraId="607A1B04" w14:textId="77777777" w:rsidTr="00AD76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6BD47592" w14:textId="77777777" w:rsidR="00AD7684" w:rsidRDefault="00E970C5">
            <w:r>
              <w:t>Kit absorbente</w:t>
            </w:r>
          </w:p>
        </w:tc>
        <w:tc>
          <w:tcPr>
            <w:tcW w:w="1386" w:type="dxa"/>
          </w:tcPr>
          <w:p w14:paraId="50AF6563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73D170D6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44E2B4D5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57" w:type="dxa"/>
          </w:tcPr>
          <w:p w14:paraId="48402938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7684" w14:paraId="163520C4" w14:textId="77777777" w:rsidTr="00AD76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476B41D8" w14:textId="77777777" w:rsidR="00AD7684" w:rsidRDefault="00E970C5">
            <w:r>
              <w:t>Pala pequeña</w:t>
            </w:r>
          </w:p>
        </w:tc>
        <w:tc>
          <w:tcPr>
            <w:tcW w:w="1386" w:type="dxa"/>
          </w:tcPr>
          <w:p w14:paraId="78C9C9B1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704B7D6A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1B173DED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57" w:type="dxa"/>
          </w:tcPr>
          <w:p w14:paraId="65AF6EA8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7684" w14:paraId="44237415" w14:textId="77777777" w:rsidTr="00AD76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0F36AABD" w14:textId="77777777" w:rsidR="00AD7684" w:rsidRDefault="00E970C5">
            <w:r>
              <w:t>Guantes industriales</w:t>
            </w:r>
          </w:p>
        </w:tc>
        <w:tc>
          <w:tcPr>
            <w:tcW w:w="1386" w:type="dxa"/>
          </w:tcPr>
          <w:p w14:paraId="3F40DC97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365B7515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6DA77381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57" w:type="dxa"/>
          </w:tcPr>
          <w:p w14:paraId="4C0703A3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F292ABD" w14:textId="77777777" w:rsidR="00AD7684" w:rsidRDefault="00AD7684"/>
    <w:p w14:paraId="095957BA" w14:textId="77777777" w:rsidR="00AD7684" w:rsidRDefault="00E970C5">
      <w:pPr>
        <w:pStyle w:val="Ttulo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 EVALUACIÓN GENERAL DEL KIT</w:t>
      </w:r>
    </w:p>
    <w:tbl>
      <w:tblPr>
        <w:tblStyle w:val="a3"/>
        <w:tblW w:w="8640" w:type="dxa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D7684" w14:paraId="6ECD4505" w14:textId="77777777" w:rsidTr="00AD76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3871D7D" w14:textId="77777777" w:rsidR="00AD7684" w:rsidRDefault="00E970C5">
            <w:pPr>
              <w:jc w:val="center"/>
            </w:pPr>
            <w:r>
              <w:rPr>
                <w:b w:val="0"/>
                <w:bCs w:val="0"/>
              </w:rPr>
              <w:t>Criterio</w:t>
            </w:r>
          </w:p>
        </w:tc>
        <w:tc>
          <w:tcPr>
            <w:tcW w:w="2880" w:type="dxa"/>
          </w:tcPr>
          <w:p w14:paraId="3183109D" w14:textId="77777777" w:rsidR="00AD7684" w:rsidRDefault="00E97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 xml:space="preserve">Cumple 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</w:rPr>
              <w:t>☐</w:t>
            </w:r>
          </w:p>
        </w:tc>
        <w:tc>
          <w:tcPr>
            <w:tcW w:w="2880" w:type="dxa"/>
          </w:tcPr>
          <w:p w14:paraId="0C212676" w14:textId="77777777" w:rsidR="00AD7684" w:rsidRDefault="00E97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 xml:space="preserve">No Cumple 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</w:rPr>
              <w:t>☐</w:t>
            </w:r>
          </w:p>
        </w:tc>
      </w:tr>
      <w:tr w:rsidR="00AD7684" w14:paraId="1D413451" w14:textId="77777777" w:rsidTr="00AD76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3DDCDF2" w14:textId="77777777" w:rsidR="00AD7684" w:rsidRDefault="00E970C5" w:rsidP="00054B67">
            <w:pPr>
              <w:jc w:val="both"/>
            </w:pPr>
            <w:r>
              <w:t>El kit está completo</w:t>
            </w:r>
          </w:p>
        </w:tc>
        <w:tc>
          <w:tcPr>
            <w:tcW w:w="2880" w:type="dxa"/>
          </w:tcPr>
          <w:p w14:paraId="7F32A3F0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80" w:type="dxa"/>
          </w:tcPr>
          <w:p w14:paraId="54C82506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7684" w14:paraId="7C0B5B03" w14:textId="77777777" w:rsidTr="00AD76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980D8CC" w14:textId="77777777" w:rsidR="00AD7684" w:rsidRDefault="00E970C5" w:rsidP="00054B67">
            <w:pPr>
              <w:jc w:val="both"/>
            </w:pPr>
            <w:r>
              <w:t>Todos los elementos están vigentes</w:t>
            </w:r>
          </w:p>
        </w:tc>
        <w:tc>
          <w:tcPr>
            <w:tcW w:w="2880" w:type="dxa"/>
          </w:tcPr>
          <w:p w14:paraId="0F09EDFE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80" w:type="dxa"/>
          </w:tcPr>
          <w:p w14:paraId="0AFBE1A0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7684" w14:paraId="07A82375" w14:textId="77777777" w:rsidTr="00AD76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AAF8284" w14:textId="77777777" w:rsidR="00AD7684" w:rsidRDefault="00E970C5" w:rsidP="00054B67">
            <w:pPr>
              <w:jc w:val="both"/>
            </w:pPr>
            <w:r>
              <w:t>Los elementos funcionan correctamente</w:t>
            </w:r>
          </w:p>
        </w:tc>
        <w:tc>
          <w:tcPr>
            <w:tcW w:w="2880" w:type="dxa"/>
          </w:tcPr>
          <w:p w14:paraId="1A2EE8AF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80" w:type="dxa"/>
          </w:tcPr>
          <w:p w14:paraId="14A1362D" w14:textId="77777777" w:rsidR="00AD7684" w:rsidRDefault="00AD7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7684" w14:paraId="736389A2" w14:textId="77777777" w:rsidTr="00AD76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8650171" w14:textId="77777777" w:rsidR="00AD7684" w:rsidRDefault="00E970C5" w:rsidP="00054B67">
            <w:pPr>
              <w:jc w:val="both"/>
            </w:pPr>
            <w:r>
              <w:t>Extintor en buen estado</w:t>
            </w:r>
          </w:p>
        </w:tc>
        <w:tc>
          <w:tcPr>
            <w:tcW w:w="2880" w:type="dxa"/>
          </w:tcPr>
          <w:p w14:paraId="35F51FE5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80" w:type="dxa"/>
          </w:tcPr>
          <w:p w14:paraId="17D577D9" w14:textId="77777777" w:rsidR="00AD7684" w:rsidRDefault="00AD7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CA408D5" w14:textId="77777777" w:rsidR="00AD7684" w:rsidRDefault="00AD7684"/>
    <w:p w14:paraId="4BF3AC52" w14:textId="77777777" w:rsidR="00AD7684" w:rsidRDefault="00E970C5">
      <w:pPr>
        <w:pStyle w:val="Ttulo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4. OBSERVACIONES FINALES </w:t>
      </w:r>
    </w:p>
    <w:p w14:paraId="5E269091" w14:textId="77777777" w:rsidR="00AD7684" w:rsidRDefault="00E970C5">
      <w:pPr>
        <w:spacing w:line="360" w:lineRule="auto"/>
        <w:rPr>
          <w:rFonts w:ascii="Quattrocento Sans" w:eastAsia="Quattrocento Sans" w:hAnsi="Quattrocento Sans" w:cs="Quattrocento Sans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84EF29" w14:textId="77777777" w:rsidR="00AD7684" w:rsidRDefault="00E970C5">
      <w:pPr>
        <w:pStyle w:val="Ttulo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FIRMAS</w:t>
      </w:r>
    </w:p>
    <w:p w14:paraId="6ED79B42" w14:textId="77777777" w:rsidR="00AD7684" w:rsidRDefault="00AD7684"/>
    <w:tbl>
      <w:tblPr>
        <w:tblStyle w:val="a4"/>
        <w:tblpPr w:leftFromText="141" w:rightFromText="141" w:vertAnchor="text" w:tblpX="2701" w:tblpY="102"/>
        <w:tblW w:w="395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12"/>
        <w:gridCol w:w="3346"/>
      </w:tblGrid>
      <w:tr w:rsidR="00AD7684" w14:paraId="6C7E50BB" w14:textId="77777777">
        <w:tc>
          <w:tcPr>
            <w:tcW w:w="612" w:type="dxa"/>
            <w:vAlign w:val="center"/>
          </w:tcPr>
          <w:p w14:paraId="606C28FD" w14:textId="77777777" w:rsidR="00AD7684" w:rsidRDefault="00E970C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Firma</w:t>
            </w:r>
          </w:p>
        </w:tc>
        <w:tc>
          <w:tcPr>
            <w:tcW w:w="3346" w:type="dxa"/>
            <w:vAlign w:val="center"/>
          </w:tcPr>
          <w:p w14:paraId="306D4F0C" w14:textId="77777777" w:rsidR="00AD7684" w:rsidRDefault="00E970C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</w:t>
            </w:r>
          </w:p>
        </w:tc>
      </w:tr>
    </w:tbl>
    <w:p w14:paraId="44EBF9D0" w14:textId="77777777" w:rsidR="00AD7684" w:rsidRDefault="00E970C5">
      <w:r>
        <w:t xml:space="preserve">Conductor/ Responsable   </w:t>
      </w:r>
    </w:p>
    <w:p w14:paraId="2BDB7F59" w14:textId="77777777" w:rsidR="00AD7684" w:rsidRDefault="00AD7684"/>
    <w:tbl>
      <w:tblPr>
        <w:tblStyle w:val="a5"/>
        <w:tblpPr w:leftFromText="141" w:rightFromText="141" w:vertAnchor="text" w:tblpX="2701" w:tblpY="231"/>
        <w:tblW w:w="395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12"/>
        <w:gridCol w:w="3346"/>
      </w:tblGrid>
      <w:tr w:rsidR="00AD7684" w14:paraId="39A8C4FF" w14:textId="77777777">
        <w:tc>
          <w:tcPr>
            <w:tcW w:w="612" w:type="dxa"/>
            <w:vAlign w:val="center"/>
          </w:tcPr>
          <w:p w14:paraId="1EB14A8F" w14:textId="77777777" w:rsidR="00AD7684" w:rsidRDefault="00E970C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Firma</w:t>
            </w:r>
          </w:p>
        </w:tc>
        <w:tc>
          <w:tcPr>
            <w:tcW w:w="3346" w:type="dxa"/>
            <w:vAlign w:val="center"/>
          </w:tcPr>
          <w:p w14:paraId="1285FF88" w14:textId="77777777" w:rsidR="00AD7684" w:rsidRDefault="00E970C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</w:t>
            </w:r>
          </w:p>
        </w:tc>
      </w:tr>
    </w:tbl>
    <w:p w14:paraId="1A9A3425" w14:textId="77777777" w:rsidR="00AD7684" w:rsidRDefault="00AD7684"/>
    <w:p w14:paraId="28CF2A30" w14:textId="77777777" w:rsidR="00AD7684" w:rsidRDefault="00E970C5">
      <w:r>
        <w:t>Inspector / Seguridad vial</w:t>
      </w:r>
    </w:p>
    <w:p w14:paraId="2E923680" w14:textId="77777777" w:rsidR="00AD7684" w:rsidRDefault="00AD7684"/>
    <w:p w14:paraId="50212267" w14:textId="77777777" w:rsidR="00054B67" w:rsidRDefault="00054B67"/>
    <w:p w14:paraId="2E2AAB91" w14:textId="77777777" w:rsidR="00054B67" w:rsidRPr="00BF5DAD" w:rsidRDefault="00054B67" w:rsidP="00054B67">
      <w:pPr>
        <w:tabs>
          <w:tab w:val="left" w:pos="432"/>
        </w:tabs>
        <w:rPr>
          <w:rFonts w:ascii="Arial Narrow" w:eastAsia="Arial Narrow" w:hAnsi="Arial Narrow" w:cs="Arial Narrow"/>
          <w:b/>
          <w:bCs/>
        </w:rPr>
      </w:pPr>
      <w:bookmarkStart w:id="0" w:name="_Toc228393984"/>
      <w:r w:rsidRPr="00BF5DAD">
        <w:rPr>
          <w:rFonts w:ascii="Arial Narrow" w:eastAsia="Arial Narrow" w:hAnsi="Arial Narrow" w:cs="Arial Narrow"/>
          <w:b/>
          <w:bCs/>
        </w:rPr>
        <w:lastRenderedPageBreak/>
        <w:t>CONTROL DE CAMBIOS</w:t>
      </w:r>
      <w:bookmarkEnd w:id="0"/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"/>
        <w:gridCol w:w="4858"/>
        <w:gridCol w:w="2185"/>
        <w:gridCol w:w="1646"/>
      </w:tblGrid>
      <w:tr w:rsidR="00054B67" w:rsidRPr="000C41B6" w14:paraId="75FDE8CB" w14:textId="77777777" w:rsidTr="00DE1D9A">
        <w:trPr>
          <w:trHeight w:val="354"/>
        </w:trPr>
        <w:tc>
          <w:tcPr>
            <w:tcW w:w="949" w:type="dxa"/>
          </w:tcPr>
          <w:p w14:paraId="3604A461" w14:textId="77777777" w:rsidR="00054B67" w:rsidRPr="000C41B6" w:rsidRDefault="00054B67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0C41B6">
              <w:rPr>
                <w:rFonts w:ascii="Arial Narrow" w:eastAsia="Arial Narrow" w:hAnsi="Arial Narrow" w:cs="Arial Narrow"/>
                <w:b/>
                <w:bCs/>
              </w:rPr>
              <w:t>Versión</w:t>
            </w:r>
          </w:p>
        </w:tc>
        <w:tc>
          <w:tcPr>
            <w:tcW w:w="4858" w:type="dxa"/>
          </w:tcPr>
          <w:p w14:paraId="6B22FABF" w14:textId="77777777" w:rsidR="00054B67" w:rsidRPr="000C41B6" w:rsidRDefault="00054B67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0C41B6">
              <w:rPr>
                <w:rFonts w:ascii="Arial Narrow" w:eastAsia="Arial Narrow" w:hAnsi="Arial Narrow" w:cs="Arial Narrow"/>
                <w:b/>
                <w:bCs/>
              </w:rPr>
              <w:t>Descripción del cambio</w:t>
            </w:r>
          </w:p>
        </w:tc>
        <w:tc>
          <w:tcPr>
            <w:tcW w:w="2185" w:type="dxa"/>
          </w:tcPr>
          <w:p w14:paraId="37FA659A" w14:textId="77777777" w:rsidR="00054B67" w:rsidRPr="000C41B6" w:rsidRDefault="00054B67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0C41B6">
              <w:rPr>
                <w:rFonts w:ascii="Arial Narrow" w:eastAsia="Arial Narrow" w:hAnsi="Arial Narrow" w:cs="Arial Narrow"/>
                <w:b/>
                <w:bCs/>
              </w:rPr>
              <w:t>Área productora</w:t>
            </w:r>
          </w:p>
        </w:tc>
        <w:tc>
          <w:tcPr>
            <w:tcW w:w="1646" w:type="dxa"/>
          </w:tcPr>
          <w:p w14:paraId="1C18944C" w14:textId="77777777" w:rsidR="00054B67" w:rsidRPr="000C41B6" w:rsidRDefault="00054B67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0C41B6">
              <w:rPr>
                <w:rFonts w:ascii="Arial Narrow" w:eastAsia="Arial Narrow" w:hAnsi="Arial Narrow" w:cs="Arial Narrow"/>
                <w:b/>
                <w:bCs/>
              </w:rPr>
              <w:t>Fecha de Publicación</w:t>
            </w:r>
          </w:p>
        </w:tc>
      </w:tr>
      <w:tr w:rsidR="00054B67" w:rsidRPr="000C41B6" w14:paraId="4E4039EF" w14:textId="77777777" w:rsidTr="00DE1D9A">
        <w:trPr>
          <w:trHeight w:val="300"/>
        </w:trPr>
        <w:tc>
          <w:tcPr>
            <w:tcW w:w="949" w:type="dxa"/>
            <w:vMerge w:val="restart"/>
          </w:tcPr>
          <w:p w14:paraId="28D8B500" w14:textId="77777777" w:rsidR="00054B67" w:rsidRPr="000C41B6" w:rsidRDefault="00054B67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  <w:p w14:paraId="1CA48137" w14:textId="77777777" w:rsidR="00054B67" w:rsidRPr="000C41B6" w:rsidRDefault="00054B67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  <w:p w14:paraId="6DFDE801" w14:textId="77777777" w:rsidR="00054B67" w:rsidRPr="000C41B6" w:rsidRDefault="00054B67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  <w:r w:rsidRPr="000C41B6"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4858" w:type="dxa"/>
          </w:tcPr>
          <w:p w14:paraId="40BA6413" w14:textId="77777777" w:rsidR="00054B67" w:rsidRPr="000C41B6" w:rsidRDefault="00054B67" w:rsidP="00DA573F">
            <w:pPr>
              <w:tabs>
                <w:tab w:val="left" w:pos="432"/>
              </w:tabs>
              <w:rPr>
                <w:rFonts w:ascii="Arial Narrow" w:eastAsia="Arial Narrow" w:hAnsi="Arial Narrow" w:cs="Arial Narrow"/>
              </w:rPr>
            </w:pPr>
            <w:r w:rsidRPr="000C41B6">
              <w:rPr>
                <w:rFonts w:ascii="Arial Narrow" w:eastAsia="Arial Narrow" w:hAnsi="Arial Narrow" w:cs="Arial Narrow"/>
              </w:rPr>
              <w:t>Creación del Documento</w:t>
            </w:r>
          </w:p>
        </w:tc>
        <w:tc>
          <w:tcPr>
            <w:tcW w:w="2185" w:type="dxa"/>
          </w:tcPr>
          <w:p w14:paraId="499E1487" w14:textId="77777777" w:rsidR="00054B67" w:rsidRPr="000C41B6" w:rsidRDefault="00054B67" w:rsidP="00DA573F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</w:rPr>
            </w:pPr>
            <w:r w:rsidRPr="000C41B6">
              <w:rPr>
                <w:rFonts w:ascii="Arial Narrow" w:eastAsia="Arial Narrow" w:hAnsi="Arial Narrow" w:cs="Arial Narrow"/>
              </w:rPr>
              <w:t>Coordinación de Gestión del Talento Humano</w:t>
            </w:r>
          </w:p>
        </w:tc>
        <w:tc>
          <w:tcPr>
            <w:tcW w:w="1646" w:type="dxa"/>
          </w:tcPr>
          <w:p w14:paraId="508660E6" w14:textId="6FC35652" w:rsidR="00054B67" w:rsidRPr="000C41B6" w:rsidRDefault="00455271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  <w:r w:rsidR="00054B67">
              <w:rPr>
                <w:color w:val="000000"/>
                <w:sz w:val="18"/>
                <w:szCs w:val="18"/>
              </w:rPr>
              <w:t>/0</w:t>
            </w:r>
            <w:r>
              <w:rPr>
                <w:color w:val="000000"/>
                <w:sz w:val="18"/>
                <w:szCs w:val="18"/>
              </w:rPr>
              <w:t>6</w:t>
            </w:r>
            <w:r w:rsidR="00054B67">
              <w:rPr>
                <w:color w:val="000000"/>
                <w:sz w:val="18"/>
                <w:szCs w:val="18"/>
              </w:rPr>
              <w:t>/2026</w:t>
            </w:r>
          </w:p>
        </w:tc>
      </w:tr>
      <w:tr w:rsidR="00054B67" w:rsidRPr="000C41B6" w14:paraId="683FA6EA" w14:textId="77777777" w:rsidTr="00DE1D9A">
        <w:trPr>
          <w:trHeight w:val="959"/>
        </w:trPr>
        <w:tc>
          <w:tcPr>
            <w:tcW w:w="949" w:type="dxa"/>
            <w:vMerge/>
          </w:tcPr>
          <w:p w14:paraId="10FB72A0" w14:textId="77777777" w:rsidR="00054B67" w:rsidRPr="000C41B6" w:rsidRDefault="00054B67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858" w:type="dxa"/>
          </w:tcPr>
          <w:p w14:paraId="19690DB6" w14:textId="77777777" w:rsidR="00054B67" w:rsidRPr="000C41B6" w:rsidRDefault="00054B67" w:rsidP="00DA573F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</w:rPr>
            </w:pPr>
            <w:r w:rsidRPr="000C41B6">
              <w:rPr>
                <w:rFonts w:ascii="Arial Narrow" w:eastAsia="Arial Narrow" w:hAnsi="Arial Narrow" w:cs="Arial Narrow"/>
              </w:rPr>
              <w:t>Se realiza nuevamente el cargue del documento, se ajusta el código de acuerdo con la parametrización de SUITE VISIÓN,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185" w:type="dxa"/>
            <w:vAlign w:val="center"/>
          </w:tcPr>
          <w:p w14:paraId="6E3FD1B0" w14:textId="77777777" w:rsidR="00054B67" w:rsidRPr="000C41B6" w:rsidRDefault="00054B67" w:rsidP="00DA573F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</w:rPr>
            </w:pPr>
            <w:r w:rsidRPr="000C41B6">
              <w:rPr>
                <w:rFonts w:ascii="Arial Narrow" w:eastAsia="Arial Narrow" w:hAnsi="Arial Narrow" w:cs="Arial Narrow"/>
              </w:rPr>
              <w:t>Coordinación de Planeación</w:t>
            </w:r>
          </w:p>
        </w:tc>
        <w:tc>
          <w:tcPr>
            <w:tcW w:w="1646" w:type="dxa"/>
            <w:vAlign w:val="center"/>
          </w:tcPr>
          <w:p w14:paraId="215C2D39" w14:textId="55BBFE8F" w:rsidR="00054B67" w:rsidRPr="000C41B6" w:rsidRDefault="00DE1D9A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05</w:t>
            </w:r>
            <w:r w:rsidR="00054B67" w:rsidRPr="000C41B6">
              <w:rPr>
                <w:rFonts w:ascii="Arial Narrow" w:eastAsia="Arial Narrow" w:hAnsi="Arial Narrow" w:cs="Arial Narrow"/>
              </w:rPr>
              <w:t>/</w:t>
            </w:r>
            <w:r>
              <w:rPr>
                <w:rFonts w:ascii="Arial Narrow" w:eastAsia="Arial Narrow" w:hAnsi="Arial Narrow" w:cs="Arial Narrow"/>
              </w:rPr>
              <w:t>10</w:t>
            </w:r>
            <w:r w:rsidR="00054B67" w:rsidRPr="000C41B6">
              <w:rPr>
                <w:rFonts w:ascii="Arial Narrow" w:eastAsia="Arial Narrow" w:hAnsi="Arial Narrow" w:cs="Arial Narrow"/>
              </w:rPr>
              <w:t>/2026</w:t>
            </w:r>
          </w:p>
        </w:tc>
      </w:tr>
    </w:tbl>
    <w:p w14:paraId="0A19BE33" w14:textId="77777777" w:rsidR="00054B67" w:rsidRDefault="00054B67"/>
    <w:sectPr w:rsidR="00054B67" w:rsidSect="0033175F">
      <w:headerReference w:type="default" r:id="rId6"/>
      <w:footerReference w:type="default" r:id="rId7"/>
      <w:pgSz w:w="12240" w:h="15840"/>
      <w:pgMar w:top="1842" w:right="1440" w:bottom="1946" w:left="1440" w:header="454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3062A" w14:textId="77777777" w:rsidR="00FD14D5" w:rsidRDefault="00FD14D5">
      <w:pPr>
        <w:spacing w:line="240" w:lineRule="auto"/>
      </w:pPr>
      <w:r>
        <w:separator/>
      </w:r>
    </w:p>
  </w:endnote>
  <w:endnote w:type="continuationSeparator" w:id="0">
    <w:p w14:paraId="18C9170E" w14:textId="77777777" w:rsidR="00FD14D5" w:rsidRDefault="00FD14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1E14D14B-A460-4BCC-820D-537060518765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2" w:fontKey="{A434FA4B-E801-4D1E-AA46-B7F3E031E767}"/>
    <w:embedBold r:id="rId3" w:fontKey="{E5707DFC-96AC-4225-BC72-60005B7AA7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0B69686-F3AD-4ED0-B16E-957B87CADBD4}"/>
  </w:font>
  <w:font w:name="Aptos Narrow">
    <w:charset w:val="00"/>
    <w:family w:val="swiss"/>
    <w:pitch w:val="variable"/>
    <w:sig w:usb0="20000287" w:usb1="00000003" w:usb2="00000000" w:usb3="00000000" w:csb0="0000019F" w:csb1="00000000"/>
    <w:embedBoldItalic r:id="rId5" w:fontKey="{E9EFC696-1691-4940-8327-E022CBB9B39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0C4B976-FA35-4102-86F1-3BFCF0E4CF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6D16" w14:textId="77777777" w:rsidR="00AA412F" w:rsidRDefault="00AA412F" w:rsidP="00AA41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3D69BEA4" w14:textId="77777777" w:rsidR="00AA412F" w:rsidRDefault="00AA412F" w:rsidP="00AA41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</w:p>
  <w:p w14:paraId="2A924D32" w14:textId="77777777" w:rsidR="00AA412F" w:rsidRDefault="00AA41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867D7" w14:textId="77777777" w:rsidR="00FD14D5" w:rsidRDefault="00FD14D5">
      <w:pPr>
        <w:spacing w:line="240" w:lineRule="auto"/>
      </w:pPr>
      <w:r>
        <w:separator/>
      </w:r>
    </w:p>
  </w:footnote>
  <w:footnote w:type="continuationSeparator" w:id="0">
    <w:p w14:paraId="39A678CB" w14:textId="77777777" w:rsidR="00FD14D5" w:rsidRDefault="00FD14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6D3F" w14:textId="77777777" w:rsidR="00AD7684" w:rsidRDefault="00AD7684">
    <w:pPr>
      <w:widowControl w:val="0"/>
      <w:pBdr>
        <w:top w:val="nil"/>
        <w:left w:val="nil"/>
        <w:bottom w:val="nil"/>
        <w:right w:val="nil"/>
        <w:between w:val="nil"/>
      </w:pBdr>
    </w:pPr>
  </w:p>
  <w:tbl>
    <w:tblPr>
      <w:tblStyle w:val="a6"/>
      <w:tblW w:w="9767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871"/>
      <w:gridCol w:w="5784"/>
      <w:gridCol w:w="2112"/>
    </w:tblGrid>
    <w:tr w:rsidR="00AD7684" w:rsidRPr="000E06B0" w14:paraId="388106FD" w14:textId="77777777" w:rsidTr="000E06B0">
      <w:trPr>
        <w:trHeight w:val="420"/>
      </w:trPr>
      <w:tc>
        <w:tcPr>
          <w:tcW w:w="1871" w:type="dxa"/>
          <w:vMerge w:val="restart"/>
        </w:tcPr>
        <w:p w14:paraId="2AC9B1C0" w14:textId="52A072AE" w:rsidR="00AD7684" w:rsidRPr="000E06B0" w:rsidRDefault="00054B6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Cambria" w:eastAsia="Cambria" w:hAnsi="Cambria" w:cs="Cambria"/>
              <w:color w:val="000000"/>
            </w:rPr>
          </w:pPr>
          <w:r w:rsidRPr="000E06B0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05C5A0B" wp14:editId="02D2D2FE">
                <wp:simplePos x="0" y="0"/>
                <wp:positionH relativeFrom="column">
                  <wp:posOffset>-62230</wp:posOffset>
                </wp:positionH>
                <wp:positionV relativeFrom="paragraph">
                  <wp:posOffset>123825</wp:posOffset>
                </wp:positionV>
                <wp:extent cx="1155700" cy="524836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8677" cy="5261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784" w:type="dxa"/>
          <w:vAlign w:val="center"/>
        </w:tcPr>
        <w:p w14:paraId="16B4DE81" w14:textId="75CC1692" w:rsidR="00AD7684" w:rsidRPr="000E06B0" w:rsidRDefault="00E970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</w:rPr>
          </w:pPr>
          <w:r w:rsidRPr="000E06B0">
            <w:rPr>
              <w:b/>
              <w:bCs/>
              <w:color w:val="000000"/>
            </w:rPr>
            <w:t>GESTIÓN DEL</w:t>
          </w:r>
          <w:r w:rsidR="000E06B0">
            <w:rPr>
              <w:b/>
              <w:bCs/>
              <w:color w:val="000000"/>
            </w:rPr>
            <w:t xml:space="preserve"> </w:t>
          </w:r>
          <w:r w:rsidRPr="000E06B0">
            <w:rPr>
              <w:b/>
              <w:bCs/>
              <w:color w:val="000000"/>
            </w:rPr>
            <w:t xml:space="preserve">TALENTO HUMANO </w:t>
          </w:r>
        </w:p>
      </w:tc>
      <w:tc>
        <w:tcPr>
          <w:tcW w:w="2112" w:type="dxa"/>
          <w:vAlign w:val="center"/>
        </w:tcPr>
        <w:p w14:paraId="33C8C6D7" w14:textId="2BD9D46E" w:rsidR="00AD7684" w:rsidRPr="000E06B0" w:rsidRDefault="00E970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0E06B0">
            <w:rPr>
              <w:color w:val="000000"/>
            </w:rPr>
            <w:t>Código: H-F-</w:t>
          </w:r>
          <w:r w:rsidR="00054B67" w:rsidRPr="000E06B0">
            <w:rPr>
              <w:color w:val="000000"/>
            </w:rPr>
            <w:t>0</w:t>
          </w:r>
          <w:r w:rsidRPr="000E06B0">
            <w:rPr>
              <w:color w:val="000000"/>
            </w:rPr>
            <w:t>48</w:t>
          </w:r>
        </w:p>
      </w:tc>
    </w:tr>
    <w:tr w:rsidR="00AD7684" w:rsidRPr="000E06B0" w14:paraId="3EEEB5F4" w14:textId="77777777" w:rsidTr="000E06B0">
      <w:trPr>
        <w:trHeight w:val="316"/>
      </w:trPr>
      <w:tc>
        <w:tcPr>
          <w:tcW w:w="1871" w:type="dxa"/>
          <w:vMerge/>
        </w:tcPr>
        <w:p w14:paraId="48F5EC6E" w14:textId="77777777" w:rsidR="00AD7684" w:rsidRPr="000E06B0" w:rsidRDefault="00AD768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5784" w:type="dxa"/>
          <w:vAlign w:val="center"/>
        </w:tcPr>
        <w:p w14:paraId="1D7C0D9B" w14:textId="77777777" w:rsidR="00AD7684" w:rsidRPr="000E06B0" w:rsidRDefault="00E970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</w:rPr>
          </w:pPr>
          <w:r w:rsidRPr="000E06B0">
            <w:rPr>
              <w:b/>
              <w:bCs/>
              <w:color w:val="000000"/>
            </w:rPr>
            <w:t>FORMATO</w:t>
          </w:r>
        </w:p>
      </w:tc>
      <w:tc>
        <w:tcPr>
          <w:tcW w:w="2112" w:type="dxa"/>
          <w:vAlign w:val="center"/>
        </w:tcPr>
        <w:p w14:paraId="3B22BE63" w14:textId="77777777" w:rsidR="00AD7684" w:rsidRPr="000E06B0" w:rsidRDefault="00E970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0E06B0">
            <w:rPr>
              <w:color w:val="000000"/>
            </w:rPr>
            <w:t>Versión: 1</w:t>
          </w:r>
        </w:p>
      </w:tc>
    </w:tr>
    <w:tr w:rsidR="00AD7684" w:rsidRPr="000E06B0" w14:paraId="0A5E4C9F" w14:textId="77777777" w:rsidTr="000E06B0">
      <w:trPr>
        <w:trHeight w:val="122"/>
      </w:trPr>
      <w:tc>
        <w:tcPr>
          <w:tcW w:w="1871" w:type="dxa"/>
          <w:vMerge/>
        </w:tcPr>
        <w:p w14:paraId="66C7313F" w14:textId="77777777" w:rsidR="00AD7684" w:rsidRPr="000E06B0" w:rsidRDefault="00AD768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5784" w:type="dxa"/>
          <w:vMerge w:val="restart"/>
          <w:vAlign w:val="center"/>
        </w:tcPr>
        <w:p w14:paraId="02B93567" w14:textId="77777777" w:rsidR="00AD7684" w:rsidRPr="000E06B0" w:rsidRDefault="00E970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</w:rPr>
          </w:pPr>
          <w:r w:rsidRPr="000E06B0">
            <w:rPr>
              <w:b/>
              <w:bCs/>
              <w:color w:val="000000"/>
            </w:rPr>
            <w:t>LISTA DE CHEQUEO DE KIT DE EMERGENCIA VEHÍCULAR SEGURIDAD VIAL</w:t>
          </w:r>
        </w:p>
      </w:tc>
      <w:tc>
        <w:tcPr>
          <w:tcW w:w="2112" w:type="dxa"/>
          <w:vAlign w:val="center"/>
        </w:tcPr>
        <w:p w14:paraId="16425908" w14:textId="3835FA26" w:rsidR="00AD7684" w:rsidRPr="000E06B0" w:rsidRDefault="00E970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0E06B0">
            <w:rPr>
              <w:color w:val="000000"/>
            </w:rPr>
            <w:t xml:space="preserve">Fecha: </w:t>
          </w:r>
          <w:r w:rsidR="000E06B0">
            <w:rPr>
              <w:color w:val="000000"/>
            </w:rPr>
            <w:t>05</w:t>
          </w:r>
          <w:r w:rsidRPr="000E06B0">
            <w:rPr>
              <w:color w:val="000000"/>
            </w:rPr>
            <w:t>/</w:t>
          </w:r>
          <w:r w:rsidR="000E06B0">
            <w:rPr>
              <w:color w:val="000000"/>
            </w:rPr>
            <w:t>10</w:t>
          </w:r>
          <w:r w:rsidRPr="000E06B0">
            <w:rPr>
              <w:color w:val="000000"/>
            </w:rPr>
            <w:t>/2026</w:t>
          </w:r>
        </w:p>
      </w:tc>
    </w:tr>
    <w:tr w:rsidR="00AD7684" w:rsidRPr="000E06B0" w14:paraId="376CE4D3" w14:textId="77777777" w:rsidTr="000E06B0">
      <w:trPr>
        <w:trHeight w:val="122"/>
      </w:trPr>
      <w:tc>
        <w:tcPr>
          <w:tcW w:w="1871" w:type="dxa"/>
          <w:vMerge/>
        </w:tcPr>
        <w:p w14:paraId="5EAE2988" w14:textId="77777777" w:rsidR="00AD7684" w:rsidRPr="000E06B0" w:rsidRDefault="00AD768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5784" w:type="dxa"/>
          <w:vMerge/>
          <w:vAlign w:val="center"/>
        </w:tcPr>
        <w:p w14:paraId="5A7C21F8" w14:textId="77777777" w:rsidR="00AD7684" w:rsidRPr="000E06B0" w:rsidRDefault="00AD768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2112" w:type="dxa"/>
        </w:tcPr>
        <w:p w14:paraId="672FFF95" w14:textId="6CF50654" w:rsidR="00AD7684" w:rsidRPr="000E06B0" w:rsidRDefault="00E970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0E06B0">
            <w:rPr>
              <w:color w:val="000000"/>
            </w:rPr>
            <w:t>Página</w:t>
          </w:r>
          <w:r w:rsidR="00054B67" w:rsidRPr="000E06B0">
            <w:rPr>
              <w:color w:val="000000"/>
            </w:rPr>
            <w:t>:</w:t>
          </w:r>
          <w:r w:rsidRPr="000E06B0">
            <w:rPr>
              <w:color w:val="000000"/>
            </w:rPr>
            <w:t xml:space="preserve"> </w:t>
          </w:r>
          <w:r w:rsidRPr="000E06B0">
            <w:rPr>
              <w:color w:val="000000"/>
            </w:rPr>
            <w:fldChar w:fldCharType="begin"/>
          </w:r>
          <w:r w:rsidRPr="000E06B0">
            <w:rPr>
              <w:color w:val="000000"/>
            </w:rPr>
            <w:instrText>PAGE</w:instrText>
          </w:r>
          <w:r w:rsidRPr="000E06B0">
            <w:rPr>
              <w:color w:val="000000"/>
            </w:rPr>
            <w:fldChar w:fldCharType="separate"/>
          </w:r>
          <w:r w:rsidR="0033175F" w:rsidRPr="000E06B0">
            <w:rPr>
              <w:noProof/>
              <w:color w:val="000000"/>
            </w:rPr>
            <w:t>1</w:t>
          </w:r>
          <w:r w:rsidRPr="000E06B0">
            <w:rPr>
              <w:color w:val="000000"/>
            </w:rPr>
            <w:fldChar w:fldCharType="end"/>
          </w:r>
          <w:r w:rsidRPr="000E06B0">
            <w:rPr>
              <w:color w:val="000000"/>
            </w:rPr>
            <w:t xml:space="preserve"> de </w:t>
          </w:r>
          <w:r w:rsidRPr="000E06B0">
            <w:rPr>
              <w:color w:val="000000"/>
            </w:rPr>
            <w:fldChar w:fldCharType="begin"/>
          </w:r>
          <w:r w:rsidRPr="000E06B0">
            <w:rPr>
              <w:color w:val="000000"/>
            </w:rPr>
            <w:instrText>NUMPAGES</w:instrText>
          </w:r>
          <w:r w:rsidRPr="000E06B0">
            <w:rPr>
              <w:color w:val="000000"/>
            </w:rPr>
            <w:fldChar w:fldCharType="separate"/>
          </w:r>
          <w:r w:rsidR="0033175F" w:rsidRPr="000E06B0">
            <w:rPr>
              <w:noProof/>
              <w:color w:val="000000"/>
            </w:rPr>
            <w:t>2</w:t>
          </w:r>
          <w:r w:rsidRPr="000E06B0">
            <w:rPr>
              <w:color w:val="000000"/>
            </w:rPr>
            <w:fldChar w:fldCharType="end"/>
          </w:r>
        </w:p>
      </w:tc>
    </w:tr>
  </w:tbl>
  <w:p w14:paraId="6793497E" w14:textId="77777777" w:rsidR="00AD7684" w:rsidRDefault="00AD76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684"/>
    <w:rsid w:val="00054B67"/>
    <w:rsid w:val="0007630C"/>
    <w:rsid w:val="000E06B0"/>
    <w:rsid w:val="002A27B9"/>
    <w:rsid w:val="0033175F"/>
    <w:rsid w:val="00455271"/>
    <w:rsid w:val="009719B3"/>
    <w:rsid w:val="00AA412F"/>
    <w:rsid w:val="00AA70BA"/>
    <w:rsid w:val="00AD7684"/>
    <w:rsid w:val="00AF2607"/>
    <w:rsid w:val="00DE1D9A"/>
    <w:rsid w:val="00E970C5"/>
    <w:rsid w:val="00EE133B"/>
    <w:rsid w:val="00FD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9491F5"/>
  <w15:docId w15:val="{01C2BC7B-45A7-418D-91C4-261895E9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3175F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75F"/>
  </w:style>
  <w:style w:type="paragraph" w:styleId="Piedepgina">
    <w:name w:val="footer"/>
    <w:basedOn w:val="Normal"/>
    <w:link w:val="PiedepginaCar"/>
    <w:uiPriority w:val="99"/>
    <w:unhideWhenUsed/>
    <w:rsid w:val="0033175F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334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7</cp:revision>
  <dcterms:created xsi:type="dcterms:W3CDTF">2026-05-21T22:40:00Z</dcterms:created>
  <dcterms:modified xsi:type="dcterms:W3CDTF">2026-10-06T01:09:00Z</dcterms:modified>
</cp:coreProperties>
</file>