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8A5C4" w14:textId="7C001EA4" w:rsidR="00BC7DC5" w:rsidRDefault="00000000">
      <w:pPr>
        <w:spacing w:after="0" w:line="240" w:lineRule="auto"/>
        <w:jc w:val="both"/>
        <w:rPr>
          <w:rFonts w:ascii="Arial Narrow" w:eastAsia="Arial Narrow" w:hAnsi="Arial Narrow" w:cs="Arial Narrow"/>
        </w:rPr>
      </w:pPr>
      <w:r w:rsidRPr="00EB153B">
        <w:rPr>
          <w:rFonts w:ascii="Arial Narrow" w:eastAsia="Arial Narrow" w:hAnsi="Arial Narrow" w:cs="Arial Narrow"/>
        </w:rPr>
        <w:t xml:space="preserve">Por favor lea el cuadro de lista de chequeo de documentos requeridos, revisando en orden la entrega de los documentos soporte, coloque en el cuadro de lista de chequeo, si cumple marque con una X en el recuadro SI, si no lo aporta marque con una X en el recuadro pendiente y si tiene alguna novedad descríbala en el cuadro de </w:t>
      </w:r>
      <w:r w:rsidR="00EB153B" w:rsidRPr="00EB153B">
        <w:rPr>
          <w:rFonts w:ascii="Arial Narrow" w:eastAsia="Arial Narrow" w:hAnsi="Arial Narrow" w:cs="Arial Narrow"/>
        </w:rPr>
        <w:t>observaciones.</w:t>
      </w:r>
      <w:r w:rsidR="007F2381">
        <w:rPr>
          <w:rFonts w:ascii="Arial Narrow" w:eastAsia="Arial Narrow" w:hAnsi="Arial Narrow" w:cs="Arial Narrow"/>
        </w:rPr>
        <w:t xml:space="preserve"> </w:t>
      </w:r>
    </w:p>
    <w:p w14:paraId="3A8275A4" w14:textId="77777777" w:rsidR="006267DE" w:rsidRDefault="006267DE">
      <w:pPr>
        <w:spacing w:after="0" w:line="240" w:lineRule="auto"/>
        <w:jc w:val="both"/>
        <w:rPr>
          <w:rFonts w:ascii="Arial Narrow" w:eastAsia="Arial Narrow" w:hAnsi="Arial Narrow" w:cs="Arial Narrow"/>
        </w:rPr>
      </w:pPr>
    </w:p>
    <w:tbl>
      <w:tblPr>
        <w:tblStyle w:val="Tablaconcuadrcula"/>
        <w:tblW w:w="0" w:type="auto"/>
        <w:tblLook w:val="04A0" w:firstRow="1" w:lastRow="0" w:firstColumn="1" w:lastColumn="0" w:noHBand="0" w:noVBand="1"/>
      </w:tblPr>
      <w:tblGrid>
        <w:gridCol w:w="2243"/>
        <w:gridCol w:w="729"/>
        <w:gridCol w:w="709"/>
        <w:gridCol w:w="992"/>
        <w:gridCol w:w="1434"/>
        <w:gridCol w:w="4683"/>
      </w:tblGrid>
      <w:tr w:rsidR="002F7F25" w14:paraId="2427414D" w14:textId="77777777" w:rsidTr="002F7F25">
        <w:trPr>
          <w:gridAfter w:val="2"/>
          <w:wAfter w:w="6117" w:type="dxa"/>
        </w:trPr>
        <w:tc>
          <w:tcPr>
            <w:tcW w:w="2243" w:type="dxa"/>
          </w:tcPr>
          <w:p w14:paraId="449D887D" w14:textId="767F7844" w:rsidR="002F7F25" w:rsidRPr="00C2617B" w:rsidRDefault="002F7F25">
            <w:pPr>
              <w:jc w:val="both"/>
              <w:rPr>
                <w:rFonts w:ascii="Arial Narrow" w:eastAsia="Arial Narrow" w:hAnsi="Arial Narrow" w:cs="Arial Narrow"/>
                <w:b/>
                <w:bCs/>
              </w:rPr>
            </w:pPr>
            <w:r w:rsidRPr="00C2617B">
              <w:rPr>
                <w:rFonts w:ascii="Arial Narrow" w:eastAsia="Arial Narrow" w:hAnsi="Arial Narrow" w:cs="Arial Narrow"/>
                <w:b/>
                <w:bCs/>
              </w:rPr>
              <w:t>Fecha</w:t>
            </w:r>
            <w:r>
              <w:rPr>
                <w:rFonts w:ascii="Arial Narrow" w:eastAsia="Arial Narrow" w:hAnsi="Arial Narrow" w:cs="Arial Narrow"/>
                <w:b/>
                <w:bCs/>
              </w:rPr>
              <w:t xml:space="preserve"> de Diligenciamiento:</w:t>
            </w:r>
          </w:p>
        </w:tc>
        <w:tc>
          <w:tcPr>
            <w:tcW w:w="729" w:type="dxa"/>
            <w:vAlign w:val="center"/>
          </w:tcPr>
          <w:p w14:paraId="6A89FBF9" w14:textId="37F7BCA9" w:rsidR="002F7F25" w:rsidRPr="002F7F25" w:rsidRDefault="002F7F25" w:rsidP="002F7F25">
            <w:pPr>
              <w:jc w:val="center"/>
              <w:rPr>
                <w:rFonts w:ascii="Arial Narrow" w:eastAsia="Arial Narrow" w:hAnsi="Arial Narrow" w:cs="Arial Narrow"/>
                <w:b/>
                <w:bCs/>
                <w:color w:val="A6A6A6" w:themeColor="background1" w:themeShade="A6"/>
              </w:rPr>
            </w:pPr>
            <w:r w:rsidRPr="002F7F25">
              <w:rPr>
                <w:rFonts w:ascii="Arial Narrow" w:eastAsia="Arial Narrow" w:hAnsi="Arial Narrow" w:cs="Arial Narrow"/>
                <w:b/>
                <w:bCs/>
                <w:color w:val="A6A6A6" w:themeColor="background1" w:themeShade="A6"/>
              </w:rPr>
              <w:t>DD</w:t>
            </w:r>
          </w:p>
        </w:tc>
        <w:tc>
          <w:tcPr>
            <w:tcW w:w="709" w:type="dxa"/>
            <w:vAlign w:val="center"/>
          </w:tcPr>
          <w:p w14:paraId="4A94741F" w14:textId="3E38A13C" w:rsidR="002F7F25" w:rsidRPr="002F7F25" w:rsidRDefault="002F7F25" w:rsidP="002F7F25">
            <w:pPr>
              <w:jc w:val="center"/>
              <w:rPr>
                <w:rFonts w:ascii="Arial Narrow" w:eastAsia="Arial Narrow" w:hAnsi="Arial Narrow" w:cs="Arial Narrow"/>
                <w:b/>
                <w:bCs/>
                <w:color w:val="A6A6A6" w:themeColor="background1" w:themeShade="A6"/>
              </w:rPr>
            </w:pPr>
            <w:r w:rsidRPr="002F7F25">
              <w:rPr>
                <w:rFonts w:ascii="Arial Narrow" w:eastAsia="Arial Narrow" w:hAnsi="Arial Narrow" w:cs="Arial Narrow"/>
                <w:b/>
                <w:bCs/>
                <w:color w:val="A6A6A6" w:themeColor="background1" w:themeShade="A6"/>
              </w:rPr>
              <w:t>MM</w:t>
            </w:r>
          </w:p>
        </w:tc>
        <w:tc>
          <w:tcPr>
            <w:tcW w:w="992" w:type="dxa"/>
            <w:vAlign w:val="center"/>
          </w:tcPr>
          <w:p w14:paraId="04E76728" w14:textId="01A1CA37" w:rsidR="002F7F25" w:rsidRPr="002F7F25" w:rsidRDefault="002F7F25" w:rsidP="002F7F25">
            <w:pPr>
              <w:jc w:val="center"/>
              <w:rPr>
                <w:rFonts w:ascii="Arial Narrow" w:eastAsia="Arial Narrow" w:hAnsi="Arial Narrow" w:cs="Arial Narrow"/>
                <w:b/>
                <w:bCs/>
                <w:color w:val="A6A6A6" w:themeColor="background1" w:themeShade="A6"/>
              </w:rPr>
            </w:pPr>
            <w:r w:rsidRPr="002F7F25">
              <w:rPr>
                <w:rFonts w:ascii="Arial Narrow" w:eastAsia="Arial Narrow" w:hAnsi="Arial Narrow" w:cs="Arial Narrow"/>
                <w:b/>
                <w:bCs/>
                <w:color w:val="A6A6A6" w:themeColor="background1" w:themeShade="A6"/>
              </w:rPr>
              <w:t>AAAA</w:t>
            </w:r>
          </w:p>
        </w:tc>
      </w:tr>
      <w:tr w:rsidR="006267DE" w14:paraId="455446E8" w14:textId="77777777" w:rsidTr="002F7F25">
        <w:tc>
          <w:tcPr>
            <w:tcW w:w="6107" w:type="dxa"/>
            <w:gridSpan w:val="5"/>
          </w:tcPr>
          <w:p w14:paraId="4758AAE4" w14:textId="37CD834A" w:rsidR="006267DE" w:rsidRDefault="006267DE">
            <w:pPr>
              <w:jc w:val="both"/>
              <w:rPr>
                <w:rFonts w:ascii="Arial Narrow" w:eastAsia="Arial Narrow" w:hAnsi="Arial Narrow" w:cs="Arial Narrow"/>
              </w:rPr>
            </w:pPr>
            <w:r w:rsidRPr="00EB153B">
              <w:rPr>
                <w:rFonts w:ascii="Arial Narrow" w:eastAsia="Arial Narrow" w:hAnsi="Arial Narrow" w:cs="Arial Narrow"/>
                <w:b/>
                <w:bCs/>
              </w:rPr>
              <w:t>Nombres:</w:t>
            </w:r>
          </w:p>
        </w:tc>
        <w:tc>
          <w:tcPr>
            <w:tcW w:w="4683" w:type="dxa"/>
          </w:tcPr>
          <w:p w14:paraId="2FA0C28C" w14:textId="4EDC721D" w:rsidR="006267DE" w:rsidRPr="00C2617B" w:rsidRDefault="006267DE">
            <w:pPr>
              <w:jc w:val="both"/>
              <w:rPr>
                <w:rFonts w:ascii="Arial Narrow" w:eastAsia="Arial Narrow" w:hAnsi="Arial Narrow" w:cs="Arial Narrow"/>
                <w:b/>
                <w:bCs/>
              </w:rPr>
            </w:pPr>
            <w:r w:rsidRPr="00C2617B">
              <w:rPr>
                <w:rFonts w:ascii="Arial Narrow" w:eastAsia="Arial Narrow" w:hAnsi="Arial Narrow" w:cs="Arial Narrow"/>
                <w:b/>
                <w:bCs/>
              </w:rPr>
              <w:t>Apellidos:</w:t>
            </w:r>
          </w:p>
        </w:tc>
      </w:tr>
      <w:tr w:rsidR="002F7F25" w14:paraId="78D70801" w14:textId="77777777" w:rsidTr="005E49E8">
        <w:tc>
          <w:tcPr>
            <w:tcW w:w="10790" w:type="dxa"/>
            <w:gridSpan w:val="6"/>
          </w:tcPr>
          <w:p w14:paraId="6D1279C9" w14:textId="12185924" w:rsidR="002F7F25" w:rsidRPr="00C2617B" w:rsidRDefault="002F7F25">
            <w:pPr>
              <w:jc w:val="both"/>
              <w:rPr>
                <w:rFonts w:ascii="Arial Narrow" w:eastAsia="Arial Narrow" w:hAnsi="Arial Narrow" w:cs="Arial Narrow"/>
                <w:b/>
                <w:bCs/>
              </w:rPr>
            </w:pPr>
            <w:r w:rsidRPr="00EB153B">
              <w:rPr>
                <w:rFonts w:ascii="Arial Narrow" w:eastAsia="Arial Narrow" w:hAnsi="Arial Narrow" w:cs="Arial Narrow"/>
                <w:b/>
                <w:bCs/>
              </w:rPr>
              <w:t>Documento de identidad:</w:t>
            </w:r>
          </w:p>
        </w:tc>
      </w:tr>
      <w:tr w:rsidR="00C2617B" w14:paraId="3AAB01F4" w14:textId="77777777" w:rsidTr="00FB17CC">
        <w:tc>
          <w:tcPr>
            <w:tcW w:w="10790" w:type="dxa"/>
            <w:gridSpan w:val="6"/>
          </w:tcPr>
          <w:p w14:paraId="4676125B" w14:textId="60D16F76" w:rsidR="00C2617B" w:rsidRPr="00EB153B" w:rsidRDefault="00C2617B">
            <w:pPr>
              <w:jc w:val="both"/>
              <w:rPr>
                <w:rFonts w:ascii="Arial Narrow" w:eastAsia="Arial Narrow" w:hAnsi="Arial Narrow" w:cs="Arial Narrow"/>
                <w:b/>
                <w:bCs/>
              </w:rPr>
            </w:pPr>
            <w:r w:rsidRPr="00EB153B">
              <w:rPr>
                <w:rFonts w:ascii="Arial Narrow" w:eastAsia="Arial Narrow" w:hAnsi="Arial Narrow" w:cs="Arial Narrow"/>
                <w:b/>
                <w:bCs/>
              </w:rPr>
              <w:t>Institución Educativa:</w:t>
            </w:r>
          </w:p>
        </w:tc>
      </w:tr>
    </w:tbl>
    <w:p w14:paraId="0F1A4E6C" w14:textId="77777777" w:rsidR="006267DE" w:rsidRPr="00EB153B" w:rsidRDefault="006267DE">
      <w:pPr>
        <w:spacing w:after="0" w:line="240" w:lineRule="auto"/>
        <w:jc w:val="both"/>
        <w:rPr>
          <w:rFonts w:ascii="Arial Narrow" w:eastAsia="Arial Narrow" w:hAnsi="Arial Narrow" w:cs="Arial Narrow"/>
        </w:rPr>
      </w:pPr>
    </w:p>
    <w:tbl>
      <w:tblPr>
        <w:tblStyle w:val="Tablaconcuadrcula"/>
        <w:tblW w:w="0" w:type="auto"/>
        <w:tblLook w:val="04A0" w:firstRow="1" w:lastRow="0" w:firstColumn="1" w:lastColumn="0" w:noHBand="0" w:noVBand="1"/>
      </w:tblPr>
      <w:tblGrid>
        <w:gridCol w:w="7225"/>
        <w:gridCol w:w="640"/>
        <w:gridCol w:w="694"/>
        <w:gridCol w:w="2231"/>
      </w:tblGrid>
      <w:tr w:rsidR="00EB153B" w:rsidRPr="00EB153B" w14:paraId="36D54C51" w14:textId="77777777" w:rsidTr="002F7F25">
        <w:trPr>
          <w:trHeight w:val="584"/>
          <w:tblHeader/>
        </w:trPr>
        <w:tc>
          <w:tcPr>
            <w:tcW w:w="7225" w:type="dxa"/>
            <w:vMerge w:val="restart"/>
          </w:tcPr>
          <w:p w14:paraId="65227BDF" w14:textId="77777777" w:rsidR="00EB153B" w:rsidRPr="00EB153B" w:rsidRDefault="00EB153B" w:rsidP="00BB0D7C">
            <w:pPr>
              <w:pStyle w:val="Prrafodelista"/>
              <w:ind w:left="360"/>
              <w:jc w:val="center"/>
              <w:rPr>
                <w:rFonts w:ascii="Arial Narrow" w:hAnsi="Arial Narrow"/>
                <w:b/>
                <w:bCs/>
                <w:sz w:val="20"/>
                <w:szCs w:val="20"/>
              </w:rPr>
            </w:pPr>
          </w:p>
          <w:p w14:paraId="76F70AA0" w14:textId="77777777" w:rsidR="00EB153B" w:rsidRPr="00EB153B" w:rsidRDefault="00EB153B" w:rsidP="00BB0D7C">
            <w:pPr>
              <w:pStyle w:val="Prrafodelista"/>
              <w:ind w:left="360"/>
              <w:jc w:val="center"/>
              <w:rPr>
                <w:rFonts w:ascii="Arial Narrow" w:hAnsi="Arial Narrow"/>
                <w:b/>
                <w:bCs/>
                <w:sz w:val="20"/>
                <w:szCs w:val="20"/>
              </w:rPr>
            </w:pPr>
            <w:r w:rsidRPr="00EB153B">
              <w:rPr>
                <w:rFonts w:ascii="Arial Narrow" w:hAnsi="Arial Narrow"/>
                <w:b/>
                <w:bCs/>
                <w:sz w:val="20"/>
                <w:szCs w:val="20"/>
              </w:rPr>
              <w:t>Lista de documentos seleccionados referentes requeridos para oficialización de las prácticas</w:t>
            </w:r>
          </w:p>
        </w:tc>
        <w:tc>
          <w:tcPr>
            <w:tcW w:w="3565" w:type="dxa"/>
            <w:gridSpan w:val="3"/>
            <w:vAlign w:val="center"/>
          </w:tcPr>
          <w:p w14:paraId="7E5F9C8C" w14:textId="77777777" w:rsidR="00EB153B" w:rsidRPr="00EB153B" w:rsidRDefault="00EB153B" w:rsidP="00BB0D7C">
            <w:pPr>
              <w:jc w:val="center"/>
              <w:rPr>
                <w:rFonts w:ascii="Arial Narrow" w:eastAsia="Arial" w:hAnsi="Arial Narrow" w:cs="Arial"/>
                <w:b/>
                <w:bCs/>
                <w:sz w:val="20"/>
                <w:szCs w:val="20"/>
              </w:rPr>
            </w:pPr>
            <w:r w:rsidRPr="00EB153B">
              <w:rPr>
                <w:rFonts w:ascii="Arial Narrow" w:eastAsia="Arial" w:hAnsi="Arial Narrow" w:cs="Arial"/>
                <w:b/>
                <w:bCs/>
                <w:sz w:val="20"/>
                <w:szCs w:val="20"/>
              </w:rPr>
              <w:t>Lista de Chequeo</w:t>
            </w:r>
          </w:p>
          <w:p w14:paraId="3505B3F3" w14:textId="77777777" w:rsidR="00EB153B" w:rsidRPr="00EB153B" w:rsidRDefault="00EB153B" w:rsidP="00BB0D7C">
            <w:pPr>
              <w:jc w:val="center"/>
              <w:rPr>
                <w:rFonts w:ascii="Arial Narrow" w:eastAsia="Arial" w:hAnsi="Arial Narrow" w:cs="Arial"/>
                <w:b/>
                <w:bCs/>
                <w:sz w:val="20"/>
                <w:szCs w:val="20"/>
              </w:rPr>
            </w:pPr>
          </w:p>
        </w:tc>
      </w:tr>
      <w:tr w:rsidR="00EB153B" w:rsidRPr="00EB153B" w14:paraId="76C4B647" w14:textId="77777777" w:rsidTr="00C2617B">
        <w:trPr>
          <w:tblHeader/>
        </w:trPr>
        <w:tc>
          <w:tcPr>
            <w:tcW w:w="7225" w:type="dxa"/>
            <w:vMerge/>
          </w:tcPr>
          <w:p w14:paraId="2FDD8D81" w14:textId="77777777" w:rsidR="00EB153B" w:rsidRPr="00EB153B" w:rsidRDefault="00EB153B" w:rsidP="00BB0D7C">
            <w:pPr>
              <w:rPr>
                <w:rFonts w:ascii="Arial Narrow" w:hAnsi="Arial Narrow"/>
                <w:sz w:val="20"/>
                <w:szCs w:val="20"/>
              </w:rPr>
            </w:pPr>
          </w:p>
        </w:tc>
        <w:tc>
          <w:tcPr>
            <w:tcW w:w="640" w:type="dxa"/>
          </w:tcPr>
          <w:p w14:paraId="618A4BAD" w14:textId="77777777" w:rsidR="00EB153B" w:rsidRPr="00EB153B" w:rsidRDefault="00EB153B" w:rsidP="00BB0D7C">
            <w:pPr>
              <w:jc w:val="center"/>
              <w:rPr>
                <w:rFonts w:ascii="Arial Narrow" w:eastAsia="Arial" w:hAnsi="Arial Narrow" w:cs="Arial"/>
                <w:b/>
                <w:bCs/>
                <w:sz w:val="20"/>
                <w:szCs w:val="20"/>
              </w:rPr>
            </w:pPr>
            <w:r w:rsidRPr="00EB153B">
              <w:rPr>
                <w:rFonts w:ascii="Arial Narrow" w:eastAsia="Arial" w:hAnsi="Arial Narrow" w:cs="Arial"/>
                <w:b/>
                <w:bCs/>
                <w:sz w:val="20"/>
                <w:szCs w:val="20"/>
              </w:rPr>
              <w:t>SI</w:t>
            </w:r>
          </w:p>
        </w:tc>
        <w:tc>
          <w:tcPr>
            <w:tcW w:w="694" w:type="dxa"/>
          </w:tcPr>
          <w:p w14:paraId="1186266F" w14:textId="77777777" w:rsidR="00EB153B" w:rsidRPr="00EB153B" w:rsidRDefault="00EB153B" w:rsidP="00BB0D7C">
            <w:pPr>
              <w:jc w:val="center"/>
              <w:rPr>
                <w:rFonts w:ascii="Arial Narrow" w:eastAsia="Arial" w:hAnsi="Arial Narrow" w:cs="Arial"/>
                <w:b/>
                <w:bCs/>
                <w:sz w:val="20"/>
                <w:szCs w:val="20"/>
              </w:rPr>
            </w:pPr>
            <w:r w:rsidRPr="00EB153B">
              <w:rPr>
                <w:rFonts w:ascii="Arial Narrow" w:eastAsia="Arial" w:hAnsi="Arial Narrow" w:cs="Arial"/>
                <w:b/>
                <w:bCs/>
                <w:sz w:val="20"/>
                <w:szCs w:val="20"/>
              </w:rPr>
              <w:t>PDTE</w:t>
            </w:r>
          </w:p>
        </w:tc>
        <w:tc>
          <w:tcPr>
            <w:tcW w:w="2231" w:type="dxa"/>
          </w:tcPr>
          <w:p w14:paraId="627D2A18" w14:textId="6B6448C9" w:rsidR="00EB153B" w:rsidRPr="00EB153B" w:rsidRDefault="00EB153B" w:rsidP="00BB0D7C">
            <w:pPr>
              <w:jc w:val="center"/>
              <w:rPr>
                <w:rFonts w:ascii="Arial Narrow" w:eastAsia="Arial" w:hAnsi="Arial Narrow" w:cs="Arial"/>
                <w:b/>
                <w:bCs/>
                <w:sz w:val="20"/>
                <w:szCs w:val="20"/>
              </w:rPr>
            </w:pPr>
            <w:r w:rsidRPr="00EB153B">
              <w:rPr>
                <w:rFonts w:ascii="Arial Narrow" w:eastAsia="Arial" w:hAnsi="Arial Narrow" w:cs="Arial"/>
                <w:b/>
                <w:bCs/>
                <w:sz w:val="20"/>
                <w:szCs w:val="20"/>
              </w:rPr>
              <w:t>OBSERVACI</w:t>
            </w:r>
            <w:r w:rsidR="006267DE">
              <w:rPr>
                <w:rFonts w:ascii="Arial Narrow" w:eastAsia="Arial" w:hAnsi="Arial Narrow" w:cs="Arial"/>
                <w:b/>
                <w:bCs/>
                <w:sz w:val="20"/>
                <w:szCs w:val="20"/>
              </w:rPr>
              <w:t>O</w:t>
            </w:r>
            <w:r w:rsidRPr="00EB153B">
              <w:rPr>
                <w:rFonts w:ascii="Arial Narrow" w:eastAsia="Arial" w:hAnsi="Arial Narrow" w:cs="Arial"/>
                <w:b/>
                <w:bCs/>
                <w:sz w:val="20"/>
                <w:szCs w:val="20"/>
              </w:rPr>
              <w:t>NES</w:t>
            </w:r>
          </w:p>
        </w:tc>
      </w:tr>
      <w:tr w:rsidR="00EB153B" w:rsidRPr="00EB153B" w14:paraId="4104DE55" w14:textId="77777777" w:rsidTr="00C2617B">
        <w:tc>
          <w:tcPr>
            <w:tcW w:w="7225" w:type="dxa"/>
          </w:tcPr>
          <w:p w14:paraId="7391C0A5"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Copia del documento de identificación personal por ambas caras.</w:t>
            </w:r>
          </w:p>
        </w:tc>
        <w:tc>
          <w:tcPr>
            <w:tcW w:w="640" w:type="dxa"/>
          </w:tcPr>
          <w:p w14:paraId="399867B6" w14:textId="77777777" w:rsidR="00EB153B" w:rsidRPr="00EB153B" w:rsidRDefault="00EB153B" w:rsidP="00BB0D7C">
            <w:pPr>
              <w:jc w:val="both"/>
              <w:rPr>
                <w:rFonts w:ascii="Arial Narrow" w:eastAsia="Arial" w:hAnsi="Arial Narrow" w:cs="Arial"/>
                <w:sz w:val="20"/>
                <w:szCs w:val="20"/>
              </w:rPr>
            </w:pPr>
          </w:p>
        </w:tc>
        <w:tc>
          <w:tcPr>
            <w:tcW w:w="694" w:type="dxa"/>
          </w:tcPr>
          <w:p w14:paraId="26CF8F01" w14:textId="77777777" w:rsidR="00EB153B" w:rsidRPr="00EB153B" w:rsidRDefault="00EB153B" w:rsidP="00BB0D7C">
            <w:pPr>
              <w:jc w:val="both"/>
              <w:rPr>
                <w:rFonts w:ascii="Arial Narrow" w:eastAsia="Arial" w:hAnsi="Arial Narrow" w:cs="Arial"/>
                <w:sz w:val="20"/>
                <w:szCs w:val="20"/>
              </w:rPr>
            </w:pPr>
          </w:p>
        </w:tc>
        <w:tc>
          <w:tcPr>
            <w:tcW w:w="2231" w:type="dxa"/>
          </w:tcPr>
          <w:p w14:paraId="03ADE3B2" w14:textId="77777777" w:rsidR="00EB153B" w:rsidRPr="00EB153B" w:rsidRDefault="00EB153B" w:rsidP="00BB0D7C">
            <w:pPr>
              <w:jc w:val="both"/>
              <w:rPr>
                <w:rFonts w:ascii="Arial Narrow" w:eastAsia="Arial" w:hAnsi="Arial Narrow" w:cs="Arial"/>
                <w:sz w:val="20"/>
                <w:szCs w:val="20"/>
              </w:rPr>
            </w:pPr>
          </w:p>
        </w:tc>
      </w:tr>
      <w:tr w:rsidR="00EB153B" w:rsidRPr="00EB153B" w14:paraId="0FED123F" w14:textId="77777777" w:rsidTr="00C2617B">
        <w:tc>
          <w:tcPr>
            <w:tcW w:w="7225" w:type="dxa"/>
          </w:tcPr>
          <w:p w14:paraId="72D24555"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Hoja de vida actualizada. (Formato libre).</w:t>
            </w:r>
          </w:p>
        </w:tc>
        <w:tc>
          <w:tcPr>
            <w:tcW w:w="640" w:type="dxa"/>
          </w:tcPr>
          <w:p w14:paraId="07BAC1A6" w14:textId="77777777" w:rsidR="00EB153B" w:rsidRPr="00EB153B" w:rsidRDefault="00EB153B" w:rsidP="00BB0D7C">
            <w:pPr>
              <w:jc w:val="both"/>
              <w:rPr>
                <w:rFonts w:ascii="Arial Narrow" w:eastAsia="Arial" w:hAnsi="Arial Narrow" w:cs="Arial"/>
                <w:sz w:val="20"/>
                <w:szCs w:val="20"/>
              </w:rPr>
            </w:pPr>
          </w:p>
        </w:tc>
        <w:tc>
          <w:tcPr>
            <w:tcW w:w="694" w:type="dxa"/>
          </w:tcPr>
          <w:p w14:paraId="22A3A2D9" w14:textId="77777777" w:rsidR="00EB153B" w:rsidRPr="00EB153B" w:rsidRDefault="00EB153B" w:rsidP="00BB0D7C">
            <w:pPr>
              <w:jc w:val="both"/>
              <w:rPr>
                <w:rFonts w:ascii="Arial Narrow" w:eastAsia="Arial" w:hAnsi="Arial Narrow" w:cs="Arial"/>
                <w:sz w:val="20"/>
                <w:szCs w:val="20"/>
              </w:rPr>
            </w:pPr>
          </w:p>
        </w:tc>
        <w:tc>
          <w:tcPr>
            <w:tcW w:w="2231" w:type="dxa"/>
          </w:tcPr>
          <w:p w14:paraId="7AAB1261" w14:textId="77777777" w:rsidR="00EB153B" w:rsidRPr="00EB153B" w:rsidRDefault="00EB153B" w:rsidP="00BB0D7C">
            <w:pPr>
              <w:jc w:val="both"/>
              <w:rPr>
                <w:rFonts w:ascii="Arial Narrow" w:eastAsia="Arial" w:hAnsi="Arial Narrow" w:cs="Arial"/>
                <w:sz w:val="20"/>
                <w:szCs w:val="20"/>
              </w:rPr>
            </w:pPr>
          </w:p>
        </w:tc>
      </w:tr>
      <w:tr w:rsidR="00EB153B" w:rsidRPr="00EB153B" w14:paraId="1E28997C" w14:textId="77777777" w:rsidTr="00C2617B">
        <w:tc>
          <w:tcPr>
            <w:tcW w:w="7225" w:type="dxa"/>
          </w:tcPr>
          <w:p w14:paraId="14E1A9DF"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Carta de presentación de la Universidad dirigida a la Coordinación de Gestión de Talento Humano.</w:t>
            </w:r>
          </w:p>
        </w:tc>
        <w:tc>
          <w:tcPr>
            <w:tcW w:w="640" w:type="dxa"/>
          </w:tcPr>
          <w:p w14:paraId="303E7F38" w14:textId="77777777" w:rsidR="00EB153B" w:rsidRPr="00EB153B" w:rsidRDefault="00EB153B" w:rsidP="00BB0D7C">
            <w:pPr>
              <w:jc w:val="both"/>
              <w:rPr>
                <w:rFonts w:ascii="Arial Narrow" w:eastAsia="Arial" w:hAnsi="Arial Narrow" w:cs="Arial"/>
                <w:sz w:val="20"/>
                <w:szCs w:val="20"/>
              </w:rPr>
            </w:pPr>
          </w:p>
        </w:tc>
        <w:tc>
          <w:tcPr>
            <w:tcW w:w="694" w:type="dxa"/>
          </w:tcPr>
          <w:p w14:paraId="68A34B74" w14:textId="77777777" w:rsidR="00EB153B" w:rsidRPr="00EB153B" w:rsidRDefault="00EB153B" w:rsidP="00BB0D7C">
            <w:pPr>
              <w:jc w:val="both"/>
              <w:rPr>
                <w:rFonts w:ascii="Arial Narrow" w:eastAsia="Arial" w:hAnsi="Arial Narrow" w:cs="Arial"/>
                <w:sz w:val="20"/>
                <w:szCs w:val="20"/>
              </w:rPr>
            </w:pPr>
          </w:p>
        </w:tc>
        <w:tc>
          <w:tcPr>
            <w:tcW w:w="2231" w:type="dxa"/>
          </w:tcPr>
          <w:p w14:paraId="5B927F40" w14:textId="77777777" w:rsidR="00EB153B" w:rsidRPr="00EB153B" w:rsidRDefault="00EB153B" w:rsidP="00BB0D7C">
            <w:pPr>
              <w:jc w:val="both"/>
              <w:rPr>
                <w:rFonts w:ascii="Arial Narrow" w:eastAsia="Arial" w:hAnsi="Arial Narrow" w:cs="Arial"/>
                <w:sz w:val="20"/>
                <w:szCs w:val="20"/>
              </w:rPr>
            </w:pPr>
          </w:p>
        </w:tc>
      </w:tr>
      <w:tr w:rsidR="00EB153B" w:rsidRPr="00EB153B" w14:paraId="7112C38F" w14:textId="77777777" w:rsidTr="00C2617B">
        <w:tc>
          <w:tcPr>
            <w:tcW w:w="7225" w:type="dxa"/>
          </w:tcPr>
          <w:p w14:paraId="1694FEB8"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la afiliación a la EPS en estado activo a la fecha.</w:t>
            </w:r>
          </w:p>
        </w:tc>
        <w:tc>
          <w:tcPr>
            <w:tcW w:w="640" w:type="dxa"/>
          </w:tcPr>
          <w:p w14:paraId="6CFC960F" w14:textId="77777777" w:rsidR="00EB153B" w:rsidRPr="00EB153B" w:rsidRDefault="00EB153B" w:rsidP="00BB0D7C">
            <w:pPr>
              <w:jc w:val="both"/>
              <w:rPr>
                <w:rFonts w:ascii="Arial Narrow" w:eastAsia="Arial" w:hAnsi="Arial Narrow" w:cs="Arial"/>
                <w:sz w:val="20"/>
                <w:szCs w:val="20"/>
              </w:rPr>
            </w:pPr>
          </w:p>
        </w:tc>
        <w:tc>
          <w:tcPr>
            <w:tcW w:w="694" w:type="dxa"/>
          </w:tcPr>
          <w:p w14:paraId="3115A6A6" w14:textId="77777777" w:rsidR="00EB153B" w:rsidRPr="00EB153B" w:rsidRDefault="00EB153B" w:rsidP="00BB0D7C">
            <w:pPr>
              <w:jc w:val="both"/>
              <w:rPr>
                <w:rFonts w:ascii="Arial Narrow" w:eastAsia="Arial" w:hAnsi="Arial Narrow" w:cs="Arial"/>
                <w:sz w:val="20"/>
                <w:szCs w:val="20"/>
              </w:rPr>
            </w:pPr>
          </w:p>
        </w:tc>
        <w:tc>
          <w:tcPr>
            <w:tcW w:w="2231" w:type="dxa"/>
          </w:tcPr>
          <w:p w14:paraId="26A7090B" w14:textId="77777777" w:rsidR="00EB153B" w:rsidRPr="00EB153B" w:rsidRDefault="00EB153B" w:rsidP="00BB0D7C">
            <w:pPr>
              <w:jc w:val="both"/>
              <w:rPr>
                <w:rFonts w:ascii="Arial Narrow" w:eastAsia="Arial" w:hAnsi="Arial Narrow" w:cs="Arial"/>
                <w:sz w:val="20"/>
                <w:szCs w:val="20"/>
              </w:rPr>
            </w:pPr>
          </w:p>
        </w:tc>
      </w:tr>
      <w:tr w:rsidR="00EB153B" w:rsidRPr="00EB153B" w14:paraId="16859FCF" w14:textId="77777777" w:rsidTr="00C2617B">
        <w:tc>
          <w:tcPr>
            <w:tcW w:w="7225" w:type="dxa"/>
          </w:tcPr>
          <w:p w14:paraId="77E5399C"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la afiliación a la AFP en estado activo a la fecha</w:t>
            </w:r>
          </w:p>
        </w:tc>
        <w:tc>
          <w:tcPr>
            <w:tcW w:w="640" w:type="dxa"/>
          </w:tcPr>
          <w:p w14:paraId="2FE00ED5" w14:textId="77777777" w:rsidR="00EB153B" w:rsidRPr="00EB153B" w:rsidRDefault="00EB153B" w:rsidP="00BB0D7C">
            <w:pPr>
              <w:jc w:val="both"/>
              <w:rPr>
                <w:rFonts w:ascii="Arial Narrow" w:eastAsia="Arial" w:hAnsi="Arial Narrow" w:cs="Arial"/>
                <w:sz w:val="20"/>
                <w:szCs w:val="20"/>
              </w:rPr>
            </w:pPr>
          </w:p>
        </w:tc>
        <w:tc>
          <w:tcPr>
            <w:tcW w:w="694" w:type="dxa"/>
          </w:tcPr>
          <w:p w14:paraId="41A5D047" w14:textId="77777777" w:rsidR="00EB153B" w:rsidRPr="00EB153B" w:rsidRDefault="00EB153B" w:rsidP="00BB0D7C">
            <w:pPr>
              <w:jc w:val="both"/>
              <w:rPr>
                <w:rFonts w:ascii="Arial Narrow" w:eastAsia="Arial" w:hAnsi="Arial Narrow" w:cs="Arial"/>
                <w:sz w:val="20"/>
                <w:szCs w:val="20"/>
              </w:rPr>
            </w:pPr>
          </w:p>
        </w:tc>
        <w:tc>
          <w:tcPr>
            <w:tcW w:w="2231" w:type="dxa"/>
          </w:tcPr>
          <w:p w14:paraId="113417E6" w14:textId="77777777" w:rsidR="00EB153B" w:rsidRPr="00EB153B" w:rsidRDefault="00EB153B" w:rsidP="00BB0D7C">
            <w:pPr>
              <w:jc w:val="both"/>
              <w:rPr>
                <w:rFonts w:ascii="Arial Narrow" w:eastAsia="Arial" w:hAnsi="Arial Narrow" w:cs="Arial"/>
                <w:sz w:val="20"/>
                <w:szCs w:val="20"/>
              </w:rPr>
            </w:pPr>
          </w:p>
        </w:tc>
      </w:tr>
      <w:tr w:rsidR="00EB153B" w:rsidRPr="00EB153B" w14:paraId="3040D23A" w14:textId="77777777" w:rsidTr="00C2617B">
        <w:tc>
          <w:tcPr>
            <w:tcW w:w="7225" w:type="dxa"/>
          </w:tcPr>
          <w:p w14:paraId="1F508618"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la afiliación al Fondo de Cesantía</w:t>
            </w:r>
          </w:p>
        </w:tc>
        <w:tc>
          <w:tcPr>
            <w:tcW w:w="640" w:type="dxa"/>
          </w:tcPr>
          <w:p w14:paraId="6F34FB8A" w14:textId="77777777" w:rsidR="00EB153B" w:rsidRPr="00EB153B" w:rsidRDefault="00EB153B" w:rsidP="00BB0D7C">
            <w:pPr>
              <w:jc w:val="both"/>
              <w:rPr>
                <w:rFonts w:ascii="Arial Narrow" w:eastAsia="Arial" w:hAnsi="Arial Narrow" w:cs="Arial"/>
                <w:sz w:val="20"/>
                <w:szCs w:val="20"/>
              </w:rPr>
            </w:pPr>
          </w:p>
        </w:tc>
        <w:tc>
          <w:tcPr>
            <w:tcW w:w="694" w:type="dxa"/>
          </w:tcPr>
          <w:p w14:paraId="5EA2DF82" w14:textId="77777777" w:rsidR="00EB153B" w:rsidRPr="00EB153B" w:rsidRDefault="00EB153B" w:rsidP="00BB0D7C">
            <w:pPr>
              <w:jc w:val="both"/>
              <w:rPr>
                <w:rFonts w:ascii="Arial Narrow" w:eastAsia="Arial" w:hAnsi="Arial Narrow" w:cs="Arial"/>
                <w:sz w:val="20"/>
                <w:szCs w:val="20"/>
              </w:rPr>
            </w:pPr>
          </w:p>
        </w:tc>
        <w:tc>
          <w:tcPr>
            <w:tcW w:w="2231" w:type="dxa"/>
          </w:tcPr>
          <w:p w14:paraId="29655A2A" w14:textId="77777777" w:rsidR="00EB153B" w:rsidRPr="00EB153B" w:rsidRDefault="00EB153B" w:rsidP="00BB0D7C">
            <w:pPr>
              <w:jc w:val="both"/>
              <w:rPr>
                <w:rFonts w:ascii="Arial Narrow" w:eastAsia="Arial" w:hAnsi="Arial Narrow" w:cs="Arial"/>
                <w:sz w:val="20"/>
                <w:szCs w:val="20"/>
              </w:rPr>
            </w:pPr>
          </w:p>
        </w:tc>
      </w:tr>
      <w:tr w:rsidR="00EB153B" w:rsidRPr="00EB153B" w14:paraId="5160763B" w14:textId="77777777" w:rsidTr="00C2617B">
        <w:tc>
          <w:tcPr>
            <w:tcW w:w="7225" w:type="dxa"/>
          </w:tcPr>
          <w:p w14:paraId="41CDD429"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Certificación bancaria</w:t>
            </w:r>
          </w:p>
        </w:tc>
        <w:tc>
          <w:tcPr>
            <w:tcW w:w="640" w:type="dxa"/>
          </w:tcPr>
          <w:p w14:paraId="1051019D" w14:textId="77777777" w:rsidR="00EB153B" w:rsidRPr="00EB153B" w:rsidRDefault="00EB153B" w:rsidP="00BB0D7C">
            <w:pPr>
              <w:jc w:val="both"/>
              <w:rPr>
                <w:rFonts w:ascii="Arial Narrow" w:eastAsia="Arial" w:hAnsi="Arial Narrow" w:cs="Arial"/>
                <w:sz w:val="20"/>
                <w:szCs w:val="20"/>
              </w:rPr>
            </w:pPr>
          </w:p>
        </w:tc>
        <w:tc>
          <w:tcPr>
            <w:tcW w:w="694" w:type="dxa"/>
          </w:tcPr>
          <w:p w14:paraId="0EB799E9" w14:textId="77777777" w:rsidR="00EB153B" w:rsidRPr="00EB153B" w:rsidRDefault="00EB153B" w:rsidP="00BB0D7C">
            <w:pPr>
              <w:jc w:val="both"/>
              <w:rPr>
                <w:rFonts w:ascii="Arial Narrow" w:eastAsia="Arial" w:hAnsi="Arial Narrow" w:cs="Arial"/>
                <w:sz w:val="20"/>
                <w:szCs w:val="20"/>
              </w:rPr>
            </w:pPr>
          </w:p>
        </w:tc>
        <w:tc>
          <w:tcPr>
            <w:tcW w:w="2231" w:type="dxa"/>
          </w:tcPr>
          <w:p w14:paraId="34984A20" w14:textId="77777777" w:rsidR="00EB153B" w:rsidRPr="00EB153B" w:rsidRDefault="00EB153B" w:rsidP="00BB0D7C">
            <w:pPr>
              <w:jc w:val="both"/>
              <w:rPr>
                <w:rFonts w:ascii="Arial Narrow" w:eastAsia="Arial" w:hAnsi="Arial Narrow" w:cs="Arial"/>
                <w:sz w:val="20"/>
                <w:szCs w:val="20"/>
              </w:rPr>
            </w:pPr>
          </w:p>
        </w:tc>
      </w:tr>
      <w:tr w:rsidR="00EB153B" w:rsidRPr="00EB153B" w14:paraId="437D0F95" w14:textId="77777777" w:rsidTr="00C2617B">
        <w:tc>
          <w:tcPr>
            <w:tcW w:w="7225" w:type="dxa"/>
          </w:tcPr>
          <w:p w14:paraId="7CA48FA5"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la póliza de seguro estudiantil (vigente durante el tiempo de práctica).</w:t>
            </w:r>
          </w:p>
        </w:tc>
        <w:tc>
          <w:tcPr>
            <w:tcW w:w="640" w:type="dxa"/>
          </w:tcPr>
          <w:p w14:paraId="5027A174" w14:textId="77777777" w:rsidR="00EB153B" w:rsidRPr="00EB153B" w:rsidRDefault="00EB153B" w:rsidP="00BB0D7C">
            <w:pPr>
              <w:jc w:val="both"/>
              <w:rPr>
                <w:rFonts w:ascii="Arial Narrow" w:eastAsia="Arial" w:hAnsi="Arial Narrow" w:cs="Arial"/>
                <w:sz w:val="20"/>
                <w:szCs w:val="20"/>
              </w:rPr>
            </w:pPr>
          </w:p>
        </w:tc>
        <w:tc>
          <w:tcPr>
            <w:tcW w:w="694" w:type="dxa"/>
          </w:tcPr>
          <w:p w14:paraId="1B69CA5E" w14:textId="77777777" w:rsidR="00EB153B" w:rsidRPr="00EB153B" w:rsidRDefault="00EB153B" w:rsidP="00BB0D7C">
            <w:pPr>
              <w:jc w:val="both"/>
              <w:rPr>
                <w:rFonts w:ascii="Arial Narrow" w:eastAsia="Arial" w:hAnsi="Arial Narrow" w:cs="Arial"/>
                <w:sz w:val="20"/>
                <w:szCs w:val="20"/>
              </w:rPr>
            </w:pPr>
          </w:p>
        </w:tc>
        <w:tc>
          <w:tcPr>
            <w:tcW w:w="2231" w:type="dxa"/>
          </w:tcPr>
          <w:p w14:paraId="448528DA" w14:textId="77777777" w:rsidR="00EB153B" w:rsidRPr="00EB153B" w:rsidRDefault="00EB153B" w:rsidP="00BB0D7C">
            <w:pPr>
              <w:jc w:val="both"/>
              <w:rPr>
                <w:rFonts w:ascii="Arial Narrow" w:eastAsia="Arial" w:hAnsi="Arial Narrow" w:cs="Arial"/>
                <w:sz w:val="20"/>
                <w:szCs w:val="20"/>
              </w:rPr>
            </w:pPr>
          </w:p>
        </w:tc>
      </w:tr>
      <w:tr w:rsidR="00EB153B" w:rsidRPr="00EB153B" w14:paraId="7066853A" w14:textId="77777777" w:rsidTr="00C2617B">
        <w:tc>
          <w:tcPr>
            <w:tcW w:w="7225" w:type="dxa"/>
          </w:tcPr>
          <w:p w14:paraId="2FCB9F8C"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Copia del carné de la Universidad por ambas caras.</w:t>
            </w:r>
          </w:p>
        </w:tc>
        <w:tc>
          <w:tcPr>
            <w:tcW w:w="640" w:type="dxa"/>
          </w:tcPr>
          <w:p w14:paraId="31B47E39" w14:textId="77777777" w:rsidR="00EB153B" w:rsidRPr="00EB153B" w:rsidRDefault="00EB153B" w:rsidP="00BB0D7C">
            <w:pPr>
              <w:jc w:val="both"/>
              <w:rPr>
                <w:rFonts w:ascii="Arial Narrow" w:eastAsia="Arial" w:hAnsi="Arial Narrow" w:cs="Arial"/>
                <w:sz w:val="20"/>
                <w:szCs w:val="20"/>
              </w:rPr>
            </w:pPr>
          </w:p>
        </w:tc>
        <w:tc>
          <w:tcPr>
            <w:tcW w:w="694" w:type="dxa"/>
          </w:tcPr>
          <w:p w14:paraId="745B2BAB" w14:textId="77777777" w:rsidR="00EB153B" w:rsidRPr="00EB153B" w:rsidRDefault="00EB153B" w:rsidP="00BB0D7C">
            <w:pPr>
              <w:jc w:val="both"/>
              <w:rPr>
                <w:rFonts w:ascii="Arial Narrow" w:eastAsia="Arial" w:hAnsi="Arial Narrow" w:cs="Arial"/>
                <w:sz w:val="20"/>
                <w:szCs w:val="20"/>
              </w:rPr>
            </w:pPr>
          </w:p>
        </w:tc>
        <w:tc>
          <w:tcPr>
            <w:tcW w:w="2231" w:type="dxa"/>
          </w:tcPr>
          <w:p w14:paraId="68A72C97" w14:textId="77777777" w:rsidR="00EB153B" w:rsidRPr="00EB153B" w:rsidRDefault="00EB153B" w:rsidP="00BB0D7C">
            <w:pPr>
              <w:jc w:val="both"/>
              <w:rPr>
                <w:rFonts w:ascii="Arial Narrow" w:eastAsia="Arial" w:hAnsi="Arial Narrow" w:cs="Arial"/>
                <w:sz w:val="20"/>
                <w:szCs w:val="20"/>
              </w:rPr>
            </w:pPr>
          </w:p>
        </w:tc>
      </w:tr>
      <w:tr w:rsidR="00EB153B" w:rsidRPr="00EB153B" w14:paraId="67DD43A4" w14:textId="77777777" w:rsidTr="00C2617B">
        <w:tc>
          <w:tcPr>
            <w:tcW w:w="7225" w:type="dxa"/>
          </w:tcPr>
          <w:p w14:paraId="28120340"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Antecedentes Disciplinarios (Procuraduría) a la fecha.</w:t>
            </w:r>
          </w:p>
        </w:tc>
        <w:tc>
          <w:tcPr>
            <w:tcW w:w="640" w:type="dxa"/>
          </w:tcPr>
          <w:p w14:paraId="5613676B" w14:textId="77777777" w:rsidR="00EB153B" w:rsidRPr="00EB153B" w:rsidRDefault="00EB153B" w:rsidP="00BB0D7C">
            <w:pPr>
              <w:jc w:val="both"/>
              <w:rPr>
                <w:rFonts w:ascii="Arial Narrow" w:eastAsia="Arial" w:hAnsi="Arial Narrow" w:cs="Arial"/>
                <w:sz w:val="20"/>
                <w:szCs w:val="20"/>
              </w:rPr>
            </w:pPr>
          </w:p>
        </w:tc>
        <w:tc>
          <w:tcPr>
            <w:tcW w:w="694" w:type="dxa"/>
          </w:tcPr>
          <w:p w14:paraId="4173646A" w14:textId="77777777" w:rsidR="00EB153B" w:rsidRPr="00EB153B" w:rsidRDefault="00EB153B" w:rsidP="00BB0D7C">
            <w:pPr>
              <w:jc w:val="both"/>
              <w:rPr>
                <w:rFonts w:ascii="Arial Narrow" w:eastAsia="Arial" w:hAnsi="Arial Narrow" w:cs="Arial"/>
                <w:sz w:val="20"/>
                <w:szCs w:val="20"/>
              </w:rPr>
            </w:pPr>
          </w:p>
        </w:tc>
        <w:tc>
          <w:tcPr>
            <w:tcW w:w="2231" w:type="dxa"/>
          </w:tcPr>
          <w:p w14:paraId="02E0099B" w14:textId="77777777" w:rsidR="00EB153B" w:rsidRPr="00EB153B" w:rsidRDefault="00EB153B" w:rsidP="00BB0D7C">
            <w:pPr>
              <w:jc w:val="both"/>
              <w:rPr>
                <w:rFonts w:ascii="Arial Narrow" w:eastAsia="Arial" w:hAnsi="Arial Narrow" w:cs="Arial"/>
                <w:sz w:val="20"/>
                <w:szCs w:val="20"/>
              </w:rPr>
            </w:pPr>
          </w:p>
        </w:tc>
      </w:tr>
      <w:tr w:rsidR="00EB153B" w:rsidRPr="00EB153B" w14:paraId="1A72914A" w14:textId="77777777" w:rsidTr="00C2617B">
        <w:tc>
          <w:tcPr>
            <w:tcW w:w="7225" w:type="dxa"/>
          </w:tcPr>
          <w:p w14:paraId="2E78DD99"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 Antecedentes Fiscales (Contraloría) a la fecha.</w:t>
            </w:r>
          </w:p>
        </w:tc>
        <w:tc>
          <w:tcPr>
            <w:tcW w:w="640" w:type="dxa"/>
          </w:tcPr>
          <w:p w14:paraId="6DD9FA17" w14:textId="77777777" w:rsidR="00EB153B" w:rsidRPr="00EB153B" w:rsidRDefault="00EB153B" w:rsidP="00BB0D7C">
            <w:pPr>
              <w:jc w:val="both"/>
              <w:rPr>
                <w:rFonts w:ascii="Arial Narrow" w:eastAsia="Arial" w:hAnsi="Arial Narrow" w:cs="Arial"/>
                <w:sz w:val="20"/>
                <w:szCs w:val="20"/>
              </w:rPr>
            </w:pPr>
          </w:p>
        </w:tc>
        <w:tc>
          <w:tcPr>
            <w:tcW w:w="694" w:type="dxa"/>
          </w:tcPr>
          <w:p w14:paraId="5E5C3772" w14:textId="77777777" w:rsidR="00EB153B" w:rsidRPr="00EB153B" w:rsidRDefault="00EB153B" w:rsidP="00BB0D7C">
            <w:pPr>
              <w:jc w:val="both"/>
              <w:rPr>
                <w:rFonts w:ascii="Arial Narrow" w:eastAsia="Arial" w:hAnsi="Arial Narrow" w:cs="Arial"/>
                <w:sz w:val="20"/>
                <w:szCs w:val="20"/>
              </w:rPr>
            </w:pPr>
          </w:p>
        </w:tc>
        <w:tc>
          <w:tcPr>
            <w:tcW w:w="2231" w:type="dxa"/>
          </w:tcPr>
          <w:p w14:paraId="12C7EA42" w14:textId="77777777" w:rsidR="00EB153B" w:rsidRPr="00EB153B" w:rsidRDefault="00EB153B" w:rsidP="00BB0D7C">
            <w:pPr>
              <w:jc w:val="both"/>
              <w:rPr>
                <w:rFonts w:ascii="Arial Narrow" w:eastAsia="Arial" w:hAnsi="Arial Narrow" w:cs="Arial"/>
                <w:sz w:val="20"/>
                <w:szCs w:val="20"/>
              </w:rPr>
            </w:pPr>
          </w:p>
        </w:tc>
      </w:tr>
      <w:tr w:rsidR="00EB153B" w:rsidRPr="00EB153B" w14:paraId="6F72CF98" w14:textId="77777777" w:rsidTr="00C2617B">
        <w:tc>
          <w:tcPr>
            <w:tcW w:w="7225" w:type="dxa"/>
          </w:tcPr>
          <w:p w14:paraId="383C76E9" w14:textId="77777777" w:rsidR="00EB153B" w:rsidRPr="00EB153B" w:rsidRDefault="00EB153B" w:rsidP="006267DE">
            <w:pPr>
              <w:pStyle w:val="Prrafodelista"/>
              <w:numPr>
                <w:ilvl w:val="0"/>
                <w:numId w:val="3"/>
              </w:numPr>
              <w:ind w:left="589" w:hanging="414"/>
              <w:rPr>
                <w:rFonts w:ascii="Arial Narrow" w:hAnsi="Arial Narrow"/>
                <w:sz w:val="20"/>
                <w:szCs w:val="20"/>
              </w:rPr>
            </w:pPr>
            <w:r w:rsidRPr="00EB153B">
              <w:rPr>
                <w:rFonts w:ascii="Arial Narrow" w:hAnsi="Arial Narrow"/>
                <w:sz w:val="20"/>
                <w:szCs w:val="20"/>
              </w:rPr>
              <w:t>Certificado de Antecedentes Judiciales (Policía) a la fecha.</w:t>
            </w:r>
          </w:p>
        </w:tc>
        <w:tc>
          <w:tcPr>
            <w:tcW w:w="640" w:type="dxa"/>
          </w:tcPr>
          <w:p w14:paraId="02AA96E0" w14:textId="77777777" w:rsidR="00EB153B" w:rsidRPr="00EB153B" w:rsidRDefault="00EB153B" w:rsidP="00BB0D7C">
            <w:pPr>
              <w:jc w:val="both"/>
              <w:rPr>
                <w:rFonts w:ascii="Arial Narrow" w:eastAsia="Arial" w:hAnsi="Arial Narrow" w:cs="Arial"/>
                <w:sz w:val="20"/>
                <w:szCs w:val="20"/>
              </w:rPr>
            </w:pPr>
          </w:p>
        </w:tc>
        <w:tc>
          <w:tcPr>
            <w:tcW w:w="694" w:type="dxa"/>
          </w:tcPr>
          <w:p w14:paraId="656AB4C3" w14:textId="77777777" w:rsidR="00EB153B" w:rsidRPr="00EB153B" w:rsidRDefault="00EB153B" w:rsidP="00BB0D7C">
            <w:pPr>
              <w:jc w:val="both"/>
              <w:rPr>
                <w:rFonts w:ascii="Arial Narrow" w:eastAsia="Arial" w:hAnsi="Arial Narrow" w:cs="Arial"/>
                <w:sz w:val="20"/>
                <w:szCs w:val="20"/>
              </w:rPr>
            </w:pPr>
          </w:p>
        </w:tc>
        <w:tc>
          <w:tcPr>
            <w:tcW w:w="2231" w:type="dxa"/>
          </w:tcPr>
          <w:p w14:paraId="49A58F2F" w14:textId="77777777" w:rsidR="00EB153B" w:rsidRPr="00EB153B" w:rsidRDefault="00EB153B" w:rsidP="00BB0D7C">
            <w:pPr>
              <w:jc w:val="both"/>
              <w:rPr>
                <w:rFonts w:ascii="Arial Narrow" w:eastAsia="Arial" w:hAnsi="Arial Narrow" w:cs="Arial"/>
                <w:sz w:val="20"/>
                <w:szCs w:val="20"/>
              </w:rPr>
            </w:pPr>
          </w:p>
        </w:tc>
      </w:tr>
      <w:tr w:rsidR="00EB153B" w:rsidRPr="00EB153B" w14:paraId="2B44BDF8" w14:textId="77777777" w:rsidTr="00C2617B">
        <w:tc>
          <w:tcPr>
            <w:tcW w:w="7225" w:type="dxa"/>
          </w:tcPr>
          <w:p w14:paraId="2292EC09"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Consulta de antecedentes en el Sistema de Registro Nacional de Medidas Correctivas, a la fecha.</w:t>
            </w:r>
          </w:p>
        </w:tc>
        <w:tc>
          <w:tcPr>
            <w:tcW w:w="640" w:type="dxa"/>
          </w:tcPr>
          <w:p w14:paraId="7975EBCF" w14:textId="77777777" w:rsidR="00EB153B" w:rsidRPr="00EB153B" w:rsidRDefault="00EB153B" w:rsidP="00BB0D7C">
            <w:pPr>
              <w:jc w:val="both"/>
              <w:rPr>
                <w:rFonts w:ascii="Arial Narrow" w:eastAsia="Arial" w:hAnsi="Arial Narrow" w:cs="Arial"/>
                <w:sz w:val="20"/>
                <w:szCs w:val="20"/>
              </w:rPr>
            </w:pPr>
          </w:p>
        </w:tc>
        <w:tc>
          <w:tcPr>
            <w:tcW w:w="694" w:type="dxa"/>
          </w:tcPr>
          <w:p w14:paraId="3BE45C89" w14:textId="77777777" w:rsidR="00EB153B" w:rsidRPr="00EB153B" w:rsidRDefault="00EB153B" w:rsidP="00BB0D7C">
            <w:pPr>
              <w:jc w:val="both"/>
              <w:rPr>
                <w:rFonts w:ascii="Arial Narrow" w:eastAsia="Arial" w:hAnsi="Arial Narrow" w:cs="Arial"/>
                <w:sz w:val="20"/>
                <w:szCs w:val="20"/>
              </w:rPr>
            </w:pPr>
          </w:p>
        </w:tc>
        <w:tc>
          <w:tcPr>
            <w:tcW w:w="2231" w:type="dxa"/>
          </w:tcPr>
          <w:p w14:paraId="42BEC2D2" w14:textId="77777777" w:rsidR="00EB153B" w:rsidRPr="00EB153B" w:rsidRDefault="00EB153B" w:rsidP="00BB0D7C">
            <w:pPr>
              <w:jc w:val="both"/>
              <w:rPr>
                <w:rFonts w:ascii="Arial Narrow" w:eastAsia="Arial" w:hAnsi="Arial Narrow" w:cs="Arial"/>
                <w:sz w:val="20"/>
                <w:szCs w:val="20"/>
              </w:rPr>
            </w:pPr>
          </w:p>
        </w:tc>
      </w:tr>
      <w:tr w:rsidR="00EB153B" w:rsidRPr="00EB153B" w14:paraId="1DE3C63E" w14:textId="77777777" w:rsidTr="00C2617B">
        <w:tc>
          <w:tcPr>
            <w:tcW w:w="7225" w:type="dxa"/>
          </w:tcPr>
          <w:p w14:paraId="0738981B"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Certificado del Registro de Deudores Alimentarios Morosos (REDAM)</w:t>
            </w:r>
          </w:p>
        </w:tc>
        <w:tc>
          <w:tcPr>
            <w:tcW w:w="640" w:type="dxa"/>
          </w:tcPr>
          <w:p w14:paraId="21300273" w14:textId="77777777" w:rsidR="00EB153B" w:rsidRPr="00EB153B" w:rsidRDefault="00EB153B" w:rsidP="00BB0D7C">
            <w:pPr>
              <w:jc w:val="both"/>
              <w:rPr>
                <w:rFonts w:ascii="Arial Narrow" w:eastAsia="Arial" w:hAnsi="Arial Narrow" w:cs="Arial"/>
                <w:sz w:val="20"/>
                <w:szCs w:val="20"/>
              </w:rPr>
            </w:pPr>
          </w:p>
        </w:tc>
        <w:tc>
          <w:tcPr>
            <w:tcW w:w="694" w:type="dxa"/>
          </w:tcPr>
          <w:p w14:paraId="49DAC9EC" w14:textId="77777777" w:rsidR="00EB153B" w:rsidRPr="00EB153B" w:rsidRDefault="00EB153B" w:rsidP="00BB0D7C">
            <w:pPr>
              <w:jc w:val="both"/>
              <w:rPr>
                <w:rFonts w:ascii="Arial Narrow" w:eastAsia="Arial" w:hAnsi="Arial Narrow" w:cs="Arial"/>
                <w:sz w:val="20"/>
                <w:szCs w:val="20"/>
              </w:rPr>
            </w:pPr>
          </w:p>
        </w:tc>
        <w:tc>
          <w:tcPr>
            <w:tcW w:w="2231" w:type="dxa"/>
          </w:tcPr>
          <w:p w14:paraId="69813BE6" w14:textId="77777777" w:rsidR="00EB153B" w:rsidRPr="00EB153B" w:rsidRDefault="00EB153B" w:rsidP="00BB0D7C">
            <w:pPr>
              <w:jc w:val="both"/>
              <w:rPr>
                <w:rFonts w:ascii="Arial Narrow" w:eastAsia="Arial" w:hAnsi="Arial Narrow" w:cs="Arial"/>
                <w:sz w:val="20"/>
                <w:szCs w:val="20"/>
              </w:rPr>
            </w:pPr>
          </w:p>
        </w:tc>
      </w:tr>
      <w:tr w:rsidR="00EB153B" w:rsidRPr="00EB153B" w14:paraId="434DA136" w14:textId="77777777" w:rsidTr="00C2617B">
        <w:tc>
          <w:tcPr>
            <w:tcW w:w="7225" w:type="dxa"/>
          </w:tcPr>
          <w:p w14:paraId="4638EA47"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Soporte de la consulta de inhabilidad de delitos sexuales contra menores</w:t>
            </w:r>
          </w:p>
        </w:tc>
        <w:tc>
          <w:tcPr>
            <w:tcW w:w="640" w:type="dxa"/>
          </w:tcPr>
          <w:p w14:paraId="108070A6" w14:textId="77777777" w:rsidR="00EB153B" w:rsidRPr="00EB153B" w:rsidRDefault="00EB153B" w:rsidP="00BB0D7C">
            <w:pPr>
              <w:jc w:val="both"/>
              <w:rPr>
                <w:rFonts w:ascii="Arial Narrow" w:eastAsia="Arial" w:hAnsi="Arial Narrow" w:cs="Arial"/>
                <w:sz w:val="20"/>
                <w:szCs w:val="20"/>
              </w:rPr>
            </w:pPr>
          </w:p>
        </w:tc>
        <w:tc>
          <w:tcPr>
            <w:tcW w:w="694" w:type="dxa"/>
          </w:tcPr>
          <w:p w14:paraId="2A6E5564" w14:textId="77777777" w:rsidR="00EB153B" w:rsidRPr="00EB153B" w:rsidRDefault="00EB153B" w:rsidP="00BB0D7C">
            <w:pPr>
              <w:jc w:val="both"/>
              <w:rPr>
                <w:rFonts w:ascii="Arial Narrow" w:eastAsia="Arial" w:hAnsi="Arial Narrow" w:cs="Arial"/>
                <w:sz w:val="20"/>
                <w:szCs w:val="20"/>
              </w:rPr>
            </w:pPr>
          </w:p>
        </w:tc>
        <w:tc>
          <w:tcPr>
            <w:tcW w:w="2231" w:type="dxa"/>
          </w:tcPr>
          <w:p w14:paraId="65CEA2EF" w14:textId="77777777" w:rsidR="00EB153B" w:rsidRPr="00EB153B" w:rsidRDefault="00EB153B" w:rsidP="00BB0D7C">
            <w:pPr>
              <w:jc w:val="both"/>
              <w:rPr>
                <w:rFonts w:ascii="Arial Narrow" w:eastAsia="Arial" w:hAnsi="Arial Narrow" w:cs="Arial"/>
                <w:sz w:val="20"/>
                <w:szCs w:val="20"/>
              </w:rPr>
            </w:pPr>
          </w:p>
        </w:tc>
      </w:tr>
      <w:tr w:rsidR="00EB153B" w:rsidRPr="00EB153B" w14:paraId="2F4A31BE" w14:textId="77777777" w:rsidTr="00C2617B">
        <w:tc>
          <w:tcPr>
            <w:tcW w:w="7225" w:type="dxa"/>
          </w:tcPr>
          <w:p w14:paraId="142E6E29"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Fotocopia RUT</w:t>
            </w:r>
          </w:p>
        </w:tc>
        <w:tc>
          <w:tcPr>
            <w:tcW w:w="640" w:type="dxa"/>
          </w:tcPr>
          <w:p w14:paraId="5444D0B1" w14:textId="77777777" w:rsidR="00EB153B" w:rsidRPr="00EB153B" w:rsidRDefault="00EB153B" w:rsidP="00BB0D7C">
            <w:pPr>
              <w:jc w:val="both"/>
              <w:rPr>
                <w:rFonts w:ascii="Arial Narrow" w:eastAsia="Arial" w:hAnsi="Arial Narrow" w:cs="Arial"/>
                <w:sz w:val="20"/>
                <w:szCs w:val="20"/>
              </w:rPr>
            </w:pPr>
          </w:p>
        </w:tc>
        <w:tc>
          <w:tcPr>
            <w:tcW w:w="694" w:type="dxa"/>
          </w:tcPr>
          <w:p w14:paraId="6F07002C" w14:textId="77777777" w:rsidR="00EB153B" w:rsidRPr="00EB153B" w:rsidRDefault="00EB153B" w:rsidP="00BB0D7C">
            <w:pPr>
              <w:jc w:val="both"/>
              <w:rPr>
                <w:rFonts w:ascii="Arial Narrow" w:eastAsia="Arial" w:hAnsi="Arial Narrow" w:cs="Arial"/>
                <w:sz w:val="20"/>
                <w:szCs w:val="20"/>
              </w:rPr>
            </w:pPr>
          </w:p>
        </w:tc>
        <w:tc>
          <w:tcPr>
            <w:tcW w:w="2231" w:type="dxa"/>
          </w:tcPr>
          <w:p w14:paraId="7A9E8B12" w14:textId="77777777" w:rsidR="00EB153B" w:rsidRPr="00EB153B" w:rsidRDefault="00EB153B" w:rsidP="00BB0D7C">
            <w:pPr>
              <w:jc w:val="both"/>
              <w:rPr>
                <w:rFonts w:ascii="Arial Narrow" w:eastAsia="Arial" w:hAnsi="Arial Narrow" w:cs="Arial"/>
                <w:sz w:val="20"/>
                <w:szCs w:val="20"/>
              </w:rPr>
            </w:pPr>
          </w:p>
        </w:tc>
      </w:tr>
      <w:tr w:rsidR="00EB153B" w:rsidRPr="00EB153B" w14:paraId="35586146" w14:textId="77777777" w:rsidTr="00C2617B">
        <w:tc>
          <w:tcPr>
            <w:tcW w:w="7225" w:type="dxa"/>
          </w:tcPr>
          <w:p w14:paraId="4C6317C5"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Fotocopia RIT.</w:t>
            </w:r>
          </w:p>
        </w:tc>
        <w:tc>
          <w:tcPr>
            <w:tcW w:w="640" w:type="dxa"/>
          </w:tcPr>
          <w:p w14:paraId="1093C0ED" w14:textId="77777777" w:rsidR="00EB153B" w:rsidRPr="00EB153B" w:rsidRDefault="00EB153B" w:rsidP="00BB0D7C">
            <w:pPr>
              <w:jc w:val="both"/>
              <w:rPr>
                <w:rFonts w:ascii="Arial Narrow" w:eastAsia="Arial" w:hAnsi="Arial Narrow" w:cs="Arial"/>
                <w:sz w:val="20"/>
                <w:szCs w:val="20"/>
              </w:rPr>
            </w:pPr>
          </w:p>
        </w:tc>
        <w:tc>
          <w:tcPr>
            <w:tcW w:w="694" w:type="dxa"/>
          </w:tcPr>
          <w:p w14:paraId="0F5D0E34" w14:textId="77777777" w:rsidR="00EB153B" w:rsidRPr="00EB153B" w:rsidRDefault="00EB153B" w:rsidP="00BB0D7C">
            <w:pPr>
              <w:jc w:val="both"/>
              <w:rPr>
                <w:rFonts w:ascii="Arial Narrow" w:eastAsia="Arial" w:hAnsi="Arial Narrow" w:cs="Arial"/>
                <w:sz w:val="20"/>
                <w:szCs w:val="20"/>
              </w:rPr>
            </w:pPr>
          </w:p>
        </w:tc>
        <w:tc>
          <w:tcPr>
            <w:tcW w:w="2231" w:type="dxa"/>
          </w:tcPr>
          <w:p w14:paraId="7FF6AD04" w14:textId="77777777" w:rsidR="00EB153B" w:rsidRPr="00EB153B" w:rsidRDefault="00EB153B" w:rsidP="00BB0D7C">
            <w:pPr>
              <w:jc w:val="both"/>
              <w:rPr>
                <w:rFonts w:ascii="Arial Narrow" w:eastAsia="Arial" w:hAnsi="Arial Narrow" w:cs="Arial"/>
                <w:sz w:val="20"/>
                <w:szCs w:val="20"/>
              </w:rPr>
            </w:pPr>
          </w:p>
        </w:tc>
      </w:tr>
      <w:tr w:rsidR="00EB153B" w:rsidRPr="00EB153B" w14:paraId="5B8F805D" w14:textId="77777777" w:rsidTr="00C2617B">
        <w:tc>
          <w:tcPr>
            <w:tcW w:w="7225" w:type="dxa"/>
          </w:tcPr>
          <w:p w14:paraId="1A9886C9" w14:textId="77777777" w:rsidR="00EB153B" w:rsidRPr="00EB153B" w:rsidRDefault="00EB153B" w:rsidP="006267DE">
            <w:pPr>
              <w:pStyle w:val="Prrafodelista"/>
              <w:numPr>
                <w:ilvl w:val="0"/>
                <w:numId w:val="3"/>
              </w:numPr>
              <w:ind w:left="589" w:hanging="414"/>
              <w:jc w:val="both"/>
              <w:rPr>
                <w:rFonts w:ascii="Arial Narrow" w:hAnsi="Arial Narrow"/>
                <w:sz w:val="20"/>
                <w:szCs w:val="20"/>
              </w:rPr>
            </w:pPr>
            <w:r w:rsidRPr="00EB153B">
              <w:rPr>
                <w:rFonts w:ascii="Arial Narrow" w:hAnsi="Arial Narrow"/>
                <w:sz w:val="20"/>
                <w:szCs w:val="20"/>
              </w:rPr>
              <w:t>Datos:</w:t>
            </w:r>
          </w:p>
          <w:p w14:paraId="68778404"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Departamento residencia:</w:t>
            </w:r>
            <w:r w:rsidRPr="00EB153B">
              <w:rPr>
                <w:rFonts w:ascii="Arial Narrow" w:eastAsia="Times New Roman" w:hAnsi="Arial Narrow" w:cs="Times New Roman"/>
                <w:sz w:val="20"/>
                <w:szCs w:val="20"/>
                <w:lang w:eastAsia="es-CO"/>
                <w14:ligatures w14:val="none"/>
              </w:rPr>
              <w:t xml:space="preserve"> </w:t>
            </w:r>
          </w:p>
          <w:p w14:paraId="4C1073BB"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Dirección residencia:</w:t>
            </w:r>
            <w:r w:rsidRPr="00EB153B">
              <w:rPr>
                <w:rFonts w:ascii="Arial Narrow" w:hAnsi="Arial Narrow" w:cs="Segoe UI"/>
                <w:color w:val="242424"/>
                <w:sz w:val="20"/>
                <w:szCs w:val="20"/>
                <w:bdr w:val="none" w:sz="0" w:space="0" w:color="auto" w:frame="1"/>
                <w:shd w:val="clear" w:color="auto" w:fill="FFFFFF"/>
              </w:rPr>
              <w:t xml:space="preserve"> </w:t>
            </w:r>
          </w:p>
          <w:p w14:paraId="2E34A474"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Celular o teléfono fijo:</w:t>
            </w:r>
            <w:r w:rsidRPr="00EB153B">
              <w:rPr>
                <w:rFonts w:ascii="Arial Narrow" w:eastAsia="Times New Roman" w:hAnsi="Arial Narrow" w:cs="Times New Roman"/>
                <w:sz w:val="20"/>
                <w:szCs w:val="20"/>
                <w:lang w:eastAsia="es-CO"/>
                <w14:ligatures w14:val="none"/>
              </w:rPr>
              <w:t xml:space="preserve"> </w:t>
            </w:r>
          </w:p>
          <w:p w14:paraId="3495AF9D"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EPS:</w:t>
            </w:r>
            <w:r w:rsidRPr="00EB153B">
              <w:rPr>
                <w:rFonts w:ascii="Arial Narrow" w:eastAsia="Times New Roman" w:hAnsi="Arial Narrow" w:cs="Times New Roman"/>
                <w:sz w:val="20"/>
                <w:szCs w:val="20"/>
                <w:lang w:eastAsia="es-CO"/>
                <w14:ligatures w14:val="none"/>
              </w:rPr>
              <w:t xml:space="preserve"> </w:t>
            </w:r>
          </w:p>
          <w:p w14:paraId="6D7ED9B9"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AFP:</w:t>
            </w:r>
            <w:r w:rsidRPr="00EB153B">
              <w:rPr>
                <w:rFonts w:ascii="Arial Narrow" w:eastAsia="Times New Roman" w:hAnsi="Arial Narrow" w:cs="Times New Roman"/>
                <w:sz w:val="20"/>
                <w:szCs w:val="20"/>
                <w:lang w:eastAsia="es-CO"/>
                <w14:ligatures w14:val="none"/>
              </w:rPr>
              <w:t xml:space="preserve"> </w:t>
            </w:r>
          </w:p>
          <w:p w14:paraId="3673772F"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Nombre del profesor encargado del seguimiento de las prácticas:</w:t>
            </w:r>
            <w:r w:rsidRPr="00EB153B">
              <w:rPr>
                <w:rFonts w:ascii="Arial Narrow" w:eastAsia="Times New Roman" w:hAnsi="Arial Narrow" w:cs="Times New Roman"/>
                <w:color w:val="1F1F1F"/>
                <w:sz w:val="20"/>
                <w:szCs w:val="20"/>
                <w:lang w:eastAsia="es-CO"/>
                <w14:ligatures w14:val="none"/>
              </w:rPr>
              <w:t xml:space="preserve"> </w:t>
            </w:r>
          </w:p>
          <w:p w14:paraId="06B00BFC"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 xml:space="preserve">Correo profesor encargado del seguimiento de las prácticas: </w:t>
            </w:r>
          </w:p>
          <w:p w14:paraId="2AC88815"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 xml:space="preserve">Teléfono profesor encargado del seguimiento de las prácticas: </w:t>
            </w:r>
          </w:p>
          <w:p w14:paraId="6A1956AF"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Nombre de la universidad:</w:t>
            </w:r>
            <w:r w:rsidRPr="00EB153B">
              <w:rPr>
                <w:rFonts w:ascii="Arial Narrow" w:eastAsia="Times New Roman" w:hAnsi="Arial Narrow" w:cs="Times New Roman"/>
                <w:sz w:val="20"/>
                <w:szCs w:val="20"/>
                <w:lang w:eastAsia="es-CO"/>
                <w14:ligatures w14:val="none"/>
              </w:rPr>
              <w:t xml:space="preserve"> </w:t>
            </w:r>
          </w:p>
          <w:p w14:paraId="691F553B"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Persona en caso de emergencia que podamos llamar:</w:t>
            </w:r>
          </w:p>
          <w:p w14:paraId="7215BA95" w14:textId="77777777" w:rsidR="00EB153B" w:rsidRPr="00EB153B" w:rsidRDefault="00EB153B" w:rsidP="006267DE">
            <w:pPr>
              <w:pStyle w:val="Prrafodelista"/>
              <w:numPr>
                <w:ilvl w:val="0"/>
                <w:numId w:val="4"/>
              </w:numPr>
              <w:ind w:left="589" w:hanging="414"/>
              <w:jc w:val="both"/>
              <w:rPr>
                <w:rFonts w:ascii="Arial Narrow" w:hAnsi="Arial Narrow"/>
                <w:sz w:val="20"/>
                <w:szCs w:val="20"/>
              </w:rPr>
            </w:pPr>
            <w:r w:rsidRPr="00EB153B">
              <w:rPr>
                <w:rFonts w:ascii="Arial Narrow" w:hAnsi="Arial Narrow"/>
                <w:sz w:val="20"/>
                <w:szCs w:val="20"/>
              </w:rPr>
              <w:t xml:space="preserve">Teléfono de caso de emergencia: </w:t>
            </w:r>
          </w:p>
        </w:tc>
        <w:tc>
          <w:tcPr>
            <w:tcW w:w="640" w:type="dxa"/>
            <w:vAlign w:val="center"/>
          </w:tcPr>
          <w:p w14:paraId="46A3D386" w14:textId="77777777" w:rsidR="00EB153B" w:rsidRPr="00EB153B" w:rsidRDefault="00EB153B" w:rsidP="00BB0D7C">
            <w:pPr>
              <w:jc w:val="center"/>
              <w:rPr>
                <w:rFonts w:ascii="Arial Narrow" w:eastAsia="Arial" w:hAnsi="Arial Narrow" w:cs="Arial"/>
                <w:sz w:val="20"/>
                <w:szCs w:val="20"/>
              </w:rPr>
            </w:pPr>
          </w:p>
        </w:tc>
        <w:tc>
          <w:tcPr>
            <w:tcW w:w="694" w:type="dxa"/>
          </w:tcPr>
          <w:p w14:paraId="15F69D04" w14:textId="77777777" w:rsidR="00EB153B" w:rsidRPr="00EB153B" w:rsidRDefault="00EB153B" w:rsidP="00BB0D7C">
            <w:pPr>
              <w:jc w:val="both"/>
              <w:rPr>
                <w:rFonts w:ascii="Arial Narrow" w:eastAsia="Arial" w:hAnsi="Arial Narrow" w:cs="Arial"/>
                <w:sz w:val="20"/>
                <w:szCs w:val="20"/>
              </w:rPr>
            </w:pPr>
          </w:p>
        </w:tc>
        <w:tc>
          <w:tcPr>
            <w:tcW w:w="2231" w:type="dxa"/>
          </w:tcPr>
          <w:p w14:paraId="30F2540F" w14:textId="77777777" w:rsidR="00EB153B" w:rsidRPr="00EB153B" w:rsidRDefault="00EB153B" w:rsidP="00BB0D7C">
            <w:pPr>
              <w:jc w:val="both"/>
              <w:rPr>
                <w:rFonts w:ascii="Arial Narrow" w:eastAsia="Arial" w:hAnsi="Arial Narrow" w:cs="Arial"/>
                <w:sz w:val="20"/>
                <w:szCs w:val="20"/>
              </w:rPr>
            </w:pPr>
          </w:p>
        </w:tc>
      </w:tr>
    </w:tbl>
    <w:p w14:paraId="1E3BB0DF" w14:textId="750ED600" w:rsidR="00BC7DC5" w:rsidRPr="00EB153B" w:rsidRDefault="00000000">
      <w:pPr>
        <w:jc w:val="both"/>
        <w:rPr>
          <w:rFonts w:ascii="Arial Narrow" w:eastAsia="Times New Roman" w:hAnsi="Arial Narrow" w:cs="Times New Roman"/>
          <w:sz w:val="18"/>
          <w:szCs w:val="18"/>
        </w:rPr>
      </w:pPr>
      <w:r w:rsidRPr="00C2617B">
        <w:rPr>
          <w:rFonts w:ascii="Arial Narrow" w:eastAsia="Arial" w:hAnsi="Arial Narrow" w:cs="Arial"/>
          <w:b/>
          <w:bCs/>
          <w:color w:val="222222"/>
          <w:sz w:val="18"/>
          <w:szCs w:val="18"/>
          <w:highlight w:val="white"/>
        </w:rPr>
        <w:t>Nota 1:</w:t>
      </w:r>
      <w:r w:rsidRPr="00EB153B">
        <w:rPr>
          <w:rFonts w:ascii="Arial Narrow" w:eastAsia="Arial" w:hAnsi="Arial Narrow" w:cs="Arial"/>
          <w:color w:val="222222"/>
          <w:sz w:val="18"/>
          <w:szCs w:val="18"/>
          <w:highlight w:val="white"/>
        </w:rPr>
        <w:t xml:space="preserve"> Conforme a lo establecido en la normatividad sobre protección de datos se le informa a quienes lo suscriban que la información acá consignada no está sometida a reserva y puede ser ubicada.          </w:t>
      </w:r>
      <w:r w:rsidRPr="00EB153B">
        <w:rPr>
          <w:rFonts w:ascii="Arial Narrow" w:eastAsia="Arial" w:hAnsi="Arial Narrow" w:cs="Arial"/>
          <w:color w:val="222222"/>
          <w:sz w:val="18"/>
          <w:szCs w:val="18"/>
        </w:rPr>
        <w:t xml:space="preserve">                                                                            </w:t>
      </w:r>
    </w:p>
    <w:p w14:paraId="4BDA8B88" w14:textId="2D14ED8E" w:rsidR="008E23DA" w:rsidRPr="00EB153B" w:rsidRDefault="00000000">
      <w:pPr>
        <w:shd w:val="clear" w:color="auto" w:fill="FFFFFF"/>
        <w:rPr>
          <w:rFonts w:ascii="Arial Narrow" w:hAnsi="Arial Narrow"/>
        </w:rPr>
      </w:pPr>
      <w:r w:rsidRPr="00C2617B">
        <w:rPr>
          <w:rFonts w:ascii="Arial Narrow" w:eastAsia="Arial" w:hAnsi="Arial Narrow" w:cs="Arial"/>
          <w:b/>
          <w:bCs/>
          <w:color w:val="222222"/>
          <w:sz w:val="18"/>
          <w:szCs w:val="18"/>
        </w:rPr>
        <w:t>Nota 2:</w:t>
      </w:r>
      <w:r w:rsidRPr="00EB153B">
        <w:rPr>
          <w:rFonts w:ascii="Arial Narrow" w:eastAsia="Arial" w:hAnsi="Arial Narrow" w:cs="Arial"/>
          <w:color w:val="222222"/>
          <w:sz w:val="18"/>
          <w:szCs w:val="18"/>
        </w:rPr>
        <w:t xml:space="preserve"> El contenido del formato no puede ser susceptible a cambios o modificaciones de ningún tipo.</w:t>
      </w:r>
    </w:p>
    <w:sectPr w:rsidR="008E23DA" w:rsidRPr="00EB153B" w:rsidSect="002F7F25">
      <w:headerReference w:type="default" r:id="rId7"/>
      <w:footerReference w:type="even" r:id="rId8"/>
      <w:footerReference w:type="default" r:id="rId9"/>
      <w:headerReference w:type="first" r:id="rId10"/>
      <w:footerReference w:type="first" r:id="rId11"/>
      <w:pgSz w:w="12240" w:h="15840"/>
      <w:pgMar w:top="366" w:right="720" w:bottom="720" w:left="720" w:header="397"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7EC3D" w14:textId="77777777" w:rsidR="0011476C" w:rsidRDefault="0011476C">
      <w:pPr>
        <w:spacing w:after="0" w:line="240" w:lineRule="auto"/>
      </w:pPr>
      <w:r>
        <w:separator/>
      </w:r>
    </w:p>
  </w:endnote>
  <w:endnote w:type="continuationSeparator" w:id="0">
    <w:p w14:paraId="6662E00C" w14:textId="77777777" w:rsidR="0011476C" w:rsidRDefault="00114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E1F981-8481-4D23-B8FD-3DC18C2DE3AF}"/>
    <w:embedItalic r:id="rId2" w:fontKey="{D2BCB540-B4E2-4B21-8910-E3EA03534930}"/>
  </w:font>
  <w:font w:name="Play">
    <w:charset w:val="00"/>
    <w:family w:val="auto"/>
    <w:pitch w:val="default"/>
    <w:embedRegular r:id="rId3" w:fontKey="{13D7A9CE-1978-4FAB-BA73-A33E14CEE1FB}"/>
  </w:font>
  <w:font w:name="Aptos">
    <w:charset w:val="00"/>
    <w:family w:val="swiss"/>
    <w:pitch w:val="variable"/>
    <w:sig w:usb0="20000287" w:usb1="00000003" w:usb2="00000000" w:usb3="00000000" w:csb0="0000019F" w:csb1="00000000"/>
    <w:embedRegular r:id="rId4" w:fontKey="{4C2E24AE-5418-4879-BB83-8A551A127394}"/>
  </w:font>
  <w:font w:name="Cambria">
    <w:panose1 w:val="02040503050406030204"/>
    <w:charset w:val="00"/>
    <w:family w:val="roman"/>
    <w:pitch w:val="variable"/>
    <w:sig w:usb0="E00006FF" w:usb1="420024FF" w:usb2="02000000" w:usb3="00000000" w:csb0="0000019F" w:csb1="00000000"/>
    <w:embedRegular r:id="rId5" w:fontKey="{C2278B8A-647F-406B-A7E9-C99132E0263B}"/>
    <w:embedBold r:id="rId6" w:fontKey="{FF11DEF9-E154-4E5A-883F-7DEA011F4A87}"/>
  </w:font>
  <w:font w:name="Arial Narrow">
    <w:panose1 w:val="020B0606020202030204"/>
    <w:charset w:val="00"/>
    <w:family w:val="swiss"/>
    <w:pitch w:val="variable"/>
    <w:sig w:usb0="00000287" w:usb1="00000800" w:usb2="00000000" w:usb3="00000000" w:csb0="0000009F" w:csb1="00000000"/>
    <w:embedRegular r:id="rId7" w:fontKey="{2AE0C4B6-03BE-4804-B6C4-31FBDF04C2E4}"/>
    <w:embedBold r:id="rId8" w:fontKey="{C05C124A-4E3C-4856-BDBB-22D91A3787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D86E4B22-15D7-42E3-BFCC-87A025062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78A4" w14:textId="77777777" w:rsidR="00BC7DC5" w:rsidRDefault="00BC7DC5">
    <w:pPr>
      <w:pBdr>
        <w:top w:val="none" w:sz="0" w:space="31" w:color="000000"/>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7DCC" w14:textId="2B8ECAE4" w:rsidR="00BC7DC5" w:rsidRDefault="00CB7C01" w:rsidP="00CB7C01">
    <w:pPr>
      <w:pBdr>
        <w:top w:val="none" w:sz="0" w:space="31" w:color="000000"/>
      </w:pBdr>
      <w:tabs>
        <w:tab w:val="center" w:pos="4419"/>
        <w:tab w:val="right" w:pos="8838"/>
      </w:tabs>
      <w:spacing w:after="0" w:line="240" w:lineRule="auto"/>
      <w:jc w:val="center"/>
      <w:rPr>
        <w:color w:val="000000"/>
      </w:rPr>
    </w:pPr>
    <w:r>
      <w:rPr>
        <w:noProof/>
      </w:rPr>
      <w:drawing>
        <wp:inline distT="0" distB="0" distL="0" distR="0" wp14:anchorId="200A4D58" wp14:editId="4645EB81">
          <wp:extent cx="5803900" cy="568589"/>
          <wp:effectExtent l="0" t="0" r="635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928439" cy="5807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5490" w14:textId="77777777" w:rsidR="00BC7DC5" w:rsidRDefault="00BC7DC5">
    <w:pPr>
      <w:pBdr>
        <w:top w:val="none" w:sz="0" w:space="31" w:color="000000"/>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2AF60" w14:textId="77777777" w:rsidR="0011476C" w:rsidRDefault="0011476C">
      <w:pPr>
        <w:spacing w:after="0" w:line="240" w:lineRule="auto"/>
      </w:pPr>
      <w:r>
        <w:separator/>
      </w:r>
    </w:p>
  </w:footnote>
  <w:footnote w:type="continuationSeparator" w:id="0">
    <w:p w14:paraId="0DE6D38E" w14:textId="77777777" w:rsidR="0011476C" w:rsidRDefault="00114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6102"/>
      <w:gridCol w:w="2096"/>
    </w:tblGrid>
    <w:tr w:rsidR="006267DE" w:rsidRPr="006267DE" w14:paraId="177C58BF" w14:textId="77777777" w:rsidTr="007F2381">
      <w:trPr>
        <w:cantSplit/>
        <w:trHeight w:val="349"/>
        <w:jc w:val="center"/>
      </w:trPr>
      <w:tc>
        <w:tcPr>
          <w:tcW w:w="2064" w:type="dxa"/>
          <w:vMerge w:val="restart"/>
          <w:tcBorders>
            <w:top w:val="single" w:sz="12" w:space="0" w:color="000000"/>
            <w:left w:val="single" w:sz="12" w:space="0" w:color="000000"/>
            <w:bottom w:val="single" w:sz="12" w:space="0" w:color="000000"/>
            <w:right w:val="single" w:sz="4" w:space="0" w:color="000000"/>
          </w:tcBorders>
        </w:tcPr>
        <w:p w14:paraId="7E74B29E" w14:textId="77777777" w:rsidR="006267DE" w:rsidRPr="006267DE" w:rsidRDefault="006267DE" w:rsidP="006267DE">
          <w:pPr>
            <w:tabs>
              <w:tab w:val="center" w:pos="4419"/>
              <w:tab w:val="right" w:pos="8838"/>
            </w:tabs>
            <w:spacing w:after="0" w:line="240" w:lineRule="auto"/>
            <w:jc w:val="center"/>
            <w:rPr>
              <w:rFonts w:ascii="Arial" w:hAnsi="Arial" w:cs="Arial"/>
              <w:color w:val="000000"/>
            </w:rPr>
          </w:pPr>
          <w:r w:rsidRPr="006267DE">
            <w:rPr>
              <w:rFonts w:ascii="Arial" w:hAnsi="Arial" w:cs="Arial"/>
              <w:noProof/>
            </w:rPr>
            <w:drawing>
              <wp:inline distT="0" distB="0" distL="0" distR="0" wp14:anchorId="6E3414C9" wp14:editId="5F0E5C67">
                <wp:extent cx="1000125" cy="1024007"/>
                <wp:effectExtent l="0" t="0" r="0" b="5080"/>
                <wp:docPr id="1" name="Imagen 1">
                  <a:extLst xmlns:a="http://schemas.openxmlformats.org/drawingml/2006/main">
                    <a:ext uri="{FF2B5EF4-FFF2-40B4-BE49-F238E27FC236}">
                      <a16:creationId xmlns:a16="http://schemas.microsoft.com/office/drawing/2014/main" id="{726817B4-40AC-3AE0-75B8-3A2410A37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26817B4-40AC-3AE0-75B8-3A2410A37F82}"/>
                            </a:ext>
                          </a:extLst>
                        </pic:cNvPr>
                        <pic:cNvPicPr>
                          <a:picLocks noChangeAspect="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1001781" cy="1025703"/>
                        </a:xfrm>
                        <a:prstGeom prst="rect">
                          <a:avLst/>
                        </a:prstGeom>
                        <a:noFill/>
                      </pic:spPr>
                    </pic:pic>
                  </a:graphicData>
                </a:graphic>
              </wp:inline>
            </w:drawing>
          </w:r>
        </w:p>
      </w:tc>
      <w:tc>
        <w:tcPr>
          <w:tcW w:w="6102" w:type="dxa"/>
          <w:tcBorders>
            <w:top w:val="single" w:sz="12" w:space="0" w:color="000000"/>
            <w:left w:val="single" w:sz="4" w:space="0" w:color="000000"/>
            <w:bottom w:val="single" w:sz="12" w:space="0" w:color="000000"/>
            <w:right w:val="single" w:sz="4" w:space="0" w:color="000000"/>
          </w:tcBorders>
          <w:vAlign w:val="center"/>
        </w:tcPr>
        <w:p w14:paraId="5DF54877" w14:textId="77777777" w:rsidR="006267DE" w:rsidRPr="006267DE" w:rsidRDefault="006267DE" w:rsidP="006267DE">
          <w:pPr>
            <w:jc w:val="center"/>
            <w:rPr>
              <w:rFonts w:ascii="Arial" w:eastAsia="Arial Narrow" w:hAnsi="Arial" w:cs="Arial"/>
              <w:b/>
              <w:bCs/>
            </w:rPr>
          </w:pPr>
          <w:r w:rsidRPr="006267DE">
            <w:rPr>
              <w:rFonts w:ascii="Arial" w:eastAsia="Arial Narrow" w:hAnsi="Arial" w:cs="Arial"/>
              <w:b/>
              <w:bCs/>
            </w:rPr>
            <w:t xml:space="preserve">GESTIÓN DE TALENTO HUMANO </w:t>
          </w:r>
        </w:p>
      </w:tc>
      <w:tc>
        <w:tcPr>
          <w:tcW w:w="2096" w:type="dxa"/>
          <w:tcBorders>
            <w:top w:val="single" w:sz="12" w:space="0" w:color="000000"/>
            <w:left w:val="single" w:sz="4" w:space="0" w:color="000000"/>
            <w:right w:val="single" w:sz="12" w:space="0" w:color="000000"/>
          </w:tcBorders>
          <w:vAlign w:val="center"/>
        </w:tcPr>
        <w:p w14:paraId="25E9DAD1" w14:textId="6C1A0231" w:rsidR="006267DE" w:rsidRPr="006267DE" w:rsidRDefault="006267DE" w:rsidP="006267DE">
          <w:pPr>
            <w:tabs>
              <w:tab w:val="center" w:pos="4419"/>
              <w:tab w:val="right" w:pos="8838"/>
            </w:tabs>
            <w:spacing w:after="0" w:line="240" w:lineRule="auto"/>
            <w:rPr>
              <w:rFonts w:ascii="Arial" w:hAnsi="Arial" w:cs="Arial"/>
              <w:color w:val="000000"/>
              <w:sz w:val="18"/>
              <w:szCs w:val="18"/>
            </w:rPr>
          </w:pPr>
          <w:r w:rsidRPr="006267DE">
            <w:rPr>
              <w:rFonts w:ascii="Arial" w:hAnsi="Arial" w:cs="Arial"/>
              <w:color w:val="000000"/>
              <w:sz w:val="18"/>
              <w:szCs w:val="18"/>
            </w:rPr>
            <w:t>Código:  H-F-</w:t>
          </w:r>
          <w:r w:rsidR="00932F55">
            <w:rPr>
              <w:rFonts w:ascii="Arial" w:hAnsi="Arial" w:cs="Arial"/>
              <w:color w:val="000000"/>
              <w:sz w:val="18"/>
              <w:szCs w:val="18"/>
            </w:rPr>
            <w:t>0</w:t>
          </w:r>
          <w:r w:rsidRPr="006267DE">
            <w:rPr>
              <w:rFonts w:ascii="Arial" w:hAnsi="Arial" w:cs="Arial"/>
              <w:color w:val="000000"/>
              <w:sz w:val="18"/>
              <w:szCs w:val="18"/>
            </w:rPr>
            <w:t>43</w:t>
          </w:r>
        </w:p>
      </w:tc>
    </w:tr>
    <w:tr w:rsidR="006267DE" w:rsidRPr="006267DE" w14:paraId="14FE59FE" w14:textId="77777777" w:rsidTr="007F2381">
      <w:trPr>
        <w:cantSplit/>
        <w:trHeight w:val="349"/>
        <w:jc w:val="center"/>
      </w:trPr>
      <w:tc>
        <w:tcPr>
          <w:tcW w:w="2064" w:type="dxa"/>
          <w:vMerge/>
          <w:tcBorders>
            <w:top w:val="single" w:sz="12" w:space="0" w:color="000000"/>
            <w:left w:val="single" w:sz="12" w:space="0" w:color="000000"/>
            <w:bottom w:val="single" w:sz="12" w:space="0" w:color="000000"/>
            <w:right w:val="single" w:sz="4" w:space="0" w:color="000000"/>
          </w:tcBorders>
        </w:tcPr>
        <w:p w14:paraId="1865628B" w14:textId="77777777" w:rsidR="006267DE" w:rsidRPr="006267DE" w:rsidRDefault="006267DE" w:rsidP="006267DE">
          <w:pPr>
            <w:widowControl w:val="0"/>
            <w:pBdr>
              <w:top w:val="nil"/>
              <w:left w:val="nil"/>
              <w:bottom w:val="nil"/>
              <w:right w:val="nil"/>
              <w:between w:val="nil"/>
            </w:pBdr>
            <w:spacing w:after="0" w:line="276" w:lineRule="auto"/>
            <w:rPr>
              <w:rFonts w:ascii="Arial" w:hAnsi="Arial" w:cs="Arial"/>
              <w:color w:val="000000"/>
              <w:sz w:val="18"/>
              <w:szCs w:val="18"/>
            </w:rPr>
          </w:pPr>
        </w:p>
      </w:tc>
      <w:tc>
        <w:tcPr>
          <w:tcW w:w="6102" w:type="dxa"/>
          <w:tcBorders>
            <w:top w:val="single" w:sz="12" w:space="0" w:color="000000"/>
            <w:left w:val="single" w:sz="4" w:space="0" w:color="000000"/>
            <w:bottom w:val="single" w:sz="12" w:space="0" w:color="000000"/>
            <w:right w:val="single" w:sz="4" w:space="0" w:color="000000"/>
          </w:tcBorders>
          <w:vAlign w:val="center"/>
        </w:tcPr>
        <w:p w14:paraId="04822918" w14:textId="77777777" w:rsidR="006267DE" w:rsidRPr="006267DE" w:rsidRDefault="006267DE" w:rsidP="006267DE">
          <w:pPr>
            <w:jc w:val="center"/>
            <w:rPr>
              <w:rFonts w:ascii="Arial" w:eastAsia="Arial Narrow" w:hAnsi="Arial" w:cs="Arial"/>
              <w:b/>
              <w:bCs/>
            </w:rPr>
          </w:pPr>
          <w:r w:rsidRPr="006267DE">
            <w:rPr>
              <w:rFonts w:ascii="Arial" w:eastAsia="Arial Narrow" w:hAnsi="Arial" w:cs="Arial"/>
              <w:b/>
              <w:bCs/>
            </w:rPr>
            <w:t>FORMATO</w:t>
          </w:r>
        </w:p>
      </w:tc>
      <w:tc>
        <w:tcPr>
          <w:tcW w:w="2096" w:type="dxa"/>
          <w:tcBorders>
            <w:top w:val="single" w:sz="12" w:space="0" w:color="000000"/>
            <w:left w:val="single" w:sz="4" w:space="0" w:color="000000"/>
            <w:right w:val="single" w:sz="12" w:space="0" w:color="000000"/>
          </w:tcBorders>
          <w:vAlign w:val="center"/>
        </w:tcPr>
        <w:p w14:paraId="106F32D9" w14:textId="17B13102" w:rsidR="006267DE" w:rsidRPr="0018374F" w:rsidRDefault="006267DE" w:rsidP="006267DE">
          <w:pPr>
            <w:tabs>
              <w:tab w:val="center" w:pos="4419"/>
              <w:tab w:val="right" w:pos="8838"/>
            </w:tabs>
            <w:spacing w:after="0" w:line="240" w:lineRule="auto"/>
            <w:rPr>
              <w:rFonts w:ascii="Arial" w:hAnsi="Arial" w:cs="Arial"/>
              <w:sz w:val="18"/>
              <w:szCs w:val="18"/>
            </w:rPr>
          </w:pPr>
          <w:r w:rsidRPr="006267DE">
            <w:rPr>
              <w:rFonts w:ascii="Arial" w:hAnsi="Arial" w:cs="Arial"/>
              <w:color w:val="000000"/>
              <w:sz w:val="18"/>
              <w:szCs w:val="18"/>
            </w:rPr>
            <w:t xml:space="preserve">Versión: </w:t>
          </w:r>
          <w:r w:rsidR="003C6FEC">
            <w:rPr>
              <w:rFonts w:ascii="Arial" w:hAnsi="Arial" w:cs="Arial"/>
              <w:sz w:val="18"/>
              <w:szCs w:val="18"/>
            </w:rPr>
            <w:t>2</w:t>
          </w:r>
        </w:p>
      </w:tc>
    </w:tr>
    <w:tr w:rsidR="006267DE" w:rsidRPr="006267DE" w14:paraId="1738B7FB" w14:textId="77777777" w:rsidTr="007F2381">
      <w:trPr>
        <w:cantSplit/>
        <w:trHeight w:val="349"/>
        <w:jc w:val="center"/>
      </w:trPr>
      <w:tc>
        <w:tcPr>
          <w:tcW w:w="2064" w:type="dxa"/>
          <w:vMerge/>
          <w:tcBorders>
            <w:top w:val="single" w:sz="12" w:space="0" w:color="000000"/>
            <w:left w:val="single" w:sz="12" w:space="0" w:color="000000"/>
            <w:bottom w:val="single" w:sz="12" w:space="0" w:color="000000"/>
            <w:right w:val="single" w:sz="4" w:space="0" w:color="000000"/>
          </w:tcBorders>
        </w:tcPr>
        <w:p w14:paraId="7CCF30B9" w14:textId="77777777" w:rsidR="006267DE" w:rsidRPr="006267DE" w:rsidRDefault="006267DE" w:rsidP="006267DE">
          <w:pPr>
            <w:widowControl w:val="0"/>
            <w:pBdr>
              <w:top w:val="nil"/>
              <w:left w:val="nil"/>
              <w:bottom w:val="nil"/>
              <w:right w:val="nil"/>
              <w:between w:val="nil"/>
            </w:pBdr>
            <w:spacing w:after="0" w:line="276" w:lineRule="auto"/>
            <w:rPr>
              <w:rFonts w:ascii="Arial" w:hAnsi="Arial" w:cs="Arial"/>
              <w:color w:val="000000"/>
              <w:sz w:val="18"/>
              <w:szCs w:val="18"/>
            </w:rPr>
          </w:pPr>
        </w:p>
      </w:tc>
      <w:tc>
        <w:tcPr>
          <w:tcW w:w="6102" w:type="dxa"/>
          <w:vMerge w:val="restart"/>
          <w:tcBorders>
            <w:top w:val="single" w:sz="12" w:space="0" w:color="000000"/>
            <w:left w:val="single" w:sz="4" w:space="0" w:color="000000"/>
            <w:right w:val="single" w:sz="4" w:space="0" w:color="000000"/>
          </w:tcBorders>
          <w:vAlign w:val="center"/>
        </w:tcPr>
        <w:p w14:paraId="338D260A" w14:textId="77777777" w:rsidR="006267DE" w:rsidRPr="006267DE" w:rsidRDefault="006267DE" w:rsidP="006267DE">
          <w:pPr>
            <w:widowControl w:val="0"/>
            <w:pBdr>
              <w:top w:val="nil"/>
              <w:left w:val="nil"/>
              <w:bottom w:val="nil"/>
              <w:right w:val="nil"/>
              <w:between w:val="nil"/>
            </w:pBdr>
            <w:spacing w:after="0" w:line="276" w:lineRule="auto"/>
            <w:jc w:val="center"/>
            <w:rPr>
              <w:rFonts w:ascii="Arial" w:hAnsi="Arial" w:cs="Arial"/>
              <w:color w:val="000000"/>
              <w:sz w:val="18"/>
              <w:szCs w:val="18"/>
            </w:rPr>
          </w:pPr>
          <w:r w:rsidRPr="006267DE">
            <w:rPr>
              <w:rFonts w:ascii="Arial" w:eastAsia="Arial Narrow" w:hAnsi="Arial" w:cs="Arial"/>
              <w:b/>
              <w:bCs/>
            </w:rPr>
            <w:t>VERIFICACIÓN DE DOCUMENTACIÓN PRACTICANTES NO REMUNERADOS</w:t>
          </w:r>
        </w:p>
      </w:tc>
      <w:tc>
        <w:tcPr>
          <w:tcW w:w="2096" w:type="dxa"/>
          <w:tcBorders>
            <w:top w:val="single" w:sz="12" w:space="0" w:color="000000"/>
            <w:left w:val="single" w:sz="4" w:space="0" w:color="000000"/>
            <w:right w:val="single" w:sz="12" w:space="0" w:color="000000"/>
          </w:tcBorders>
          <w:vAlign w:val="center"/>
        </w:tcPr>
        <w:p w14:paraId="48F918C9" w14:textId="6449EB7D" w:rsidR="006267DE" w:rsidRPr="006267DE" w:rsidRDefault="006267DE" w:rsidP="006267DE">
          <w:pPr>
            <w:tabs>
              <w:tab w:val="center" w:pos="4419"/>
              <w:tab w:val="right" w:pos="8838"/>
            </w:tabs>
            <w:spacing w:after="0" w:line="240" w:lineRule="auto"/>
            <w:rPr>
              <w:rFonts w:ascii="Arial" w:hAnsi="Arial" w:cs="Arial"/>
              <w:color w:val="000000"/>
              <w:sz w:val="18"/>
              <w:szCs w:val="18"/>
            </w:rPr>
          </w:pPr>
          <w:r w:rsidRPr="006267DE">
            <w:rPr>
              <w:rFonts w:ascii="Arial" w:hAnsi="Arial" w:cs="Arial"/>
              <w:color w:val="000000"/>
              <w:sz w:val="18"/>
              <w:szCs w:val="18"/>
            </w:rPr>
            <w:t xml:space="preserve">Fecha: </w:t>
          </w:r>
          <w:r w:rsidR="0003703A">
            <w:rPr>
              <w:rFonts w:ascii="Arial" w:hAnsi="Arial" w:cs="Arial"/>
              <w:color w:val="000000"/>
              <w:sz w:val="18"/>
              <w:szCs w:val="18"/>
            </w:rPr>
            <w:t>30</w:t>
          </w:r>
          <w:r w:rsidR="009105A3">
            <w:rPr>
              <w:rFonts w:ascii="Arial" w:hAnsi="Arial" w:cs="Arial"/>
              <w:color w:val="000000"/>
              <w:sz w:val="18"/>
              <w:szCs w:val="18"/>
            </w:rPr>
            <w:t>/06/2026</w:t>
          </w:r>
        </w:p>
      </w:tc>
    </w:tr>
    <w:tr w:rsidR="006267DE" w:rsidRPr="006267DE" w14:paraId="03F5225E" w14:textId="77777777" w:rsidTr="007F2381">
      <w:trPr>
        <w:cantSplit/>
        <w:trHeight w:val="276"/>
        <w:jc w:val="center"/>
      </w:trPr>
      <w:tc>
        <w:tcPr>
          <w:tcW w:w="2064" w:type="dxa"/>
          <w:vMerge/>
          <w:tcBorders>
            <w:top w:val="single" w:sz="12" w:space="0" w:color="000000"/>
            <w:left w:val="single" w:sz="12" w:space="0" w:color="000000"/>
            <w:bottom w:val="single" w:sz="12" w:space="0" w:color="000000"/>
            <w:right w:val="single" w:sz="4" w:space="0" w:color="000000"/>
          </w:tcBorders>
        </w:tcPr>
        <w:p w14:paraId="75F6CD4E" w14:textId="77777777" w:rsidR="006267DE" w:rsidRPr="006267DE" w:rsidRDefault="006267DE" w:rsidP="006267DE">
          <w:pPr>
            <w:widowControl w:val="0"/>
            <w:pBdr>
              <w:top w:val="nil"/>
              <w:left w:val="nil"/>
              <w:bottom w:val="nil"/>
              <w:right w:val="nil"/>
              <w:between w:val="nil"/>
            </w:pBdr>
            <w:spacing w:after="0" w:line="276" w:lineRule="auto"/>
            <w:rPr>
              <w:rFonts w:ascii="Arial" w:hAnsi="Arial" w:cs="Arial"/>
              <w:color w:val="000000"/>
              <w:sz w:val="18"/>
              <w:szCs w:val="18"/>
            </w:rPr>
          </w:pPr>
        </w:p>
      </w:tc>
      <w:tc>
        <w:tcPr>
          <w:tcW w:w="6102" w:type="dxa"/>
          <w:vMerge/>
          <w:tcBorders>
            <w:left w:val="single" w:sz="4" w:space="0" w:color="000000"/>
            <w:bottom w:val="single" w:sz="12" w:space="0" w:color="000000"/>
            <w:right w:val="single" w:sz="4" w:space="0" w:color="000000"/>
          </w:tcBorders>
          <w:vAlign w:val="center"/>
        </w:tcPr>
        <w:p w14:paraId="182F2139" w14:textId="77777777" w:rsidR="006267DE" w:rsidRPr="006267DE" w:rsidRDefault="006267DE" w:rsidP="006267DE">
          <w:pPr>
            <w:widowControl w:val="0"/>
            <w:pBdr>
              <w:top w:val="nil"/>
              <w:left w:val="nil"/>
              <w:bottom w:val="nil"/>
              <w:right w:val="nil"/>
              <w:between w:val="nil"/>
            </w:pBdr>
            <w:spacing w:after="0" w:line="276" w:lineRule="auto"/>
            <w:rPr>
              <w:rFonts w:ascii="Arial" w:hAnsi="Arial" w:cs="Arial"/>
              <w:color w:val="000000"/>
              <w:sz w:val="18"/>
              <w:szCs w:val="18"/>
            </w:rPr>
          </w:pPr>
        </w:p>
      </w:tc>
      <w:tc>
        <w:tcPr>
          <w:tcW w:w="2096" w:type="dxa"/>
          <w:tcBorders>
            <w:top w:val="single" w:sz="4" w:space="0" w:color="000000"/>
            <w:left w:val="single" w:sz="4" w:space="0" w:color="000000"/>
            <w:bottom w:val="single" w:sz="12" w:space="0" w:color="000000"/>
            <w:right w:val="single" w:sz="12" w:space="0" w:color="000000"/>
          </w:tcBorders>
          <w:vAlign w:val="center"/>
        </w:tcPr>
        <w:p w14:paraId="631A5328" w14:textId="77777777" w:rsidR="006267DE" w:rsidRPr="006267DE" w:rsidRDefault="006267DE" w:rsidP="006267DE">
          <w:pPr>
            <w:tabs>
              <w:tab w:val="center" w:pos="4419"/>
              <w:tab w:val="right" w:pos="8838"/>
            </w:tabs>
            <w:spacing w:after="0" w:line="240" w:lineRule="auto"/>
            <w:rPr>
              <w:rFonts w:ascii="Arial" w:hAnsi="Arial" w:cs="Arial"/>
              <w:color w:val="000000"/>
              <w:sz w:val="18"/>
              <w:szCs w:val="18"/>
            </w:rPr>
          </w:pPr>
          <w:r w:rsidRPr="006267DE">
            <w:rPr>
              <w:rFonts w:ascii="Arial" w:hAnsi="Arial" w:cs="Arial"/>
              <w:color w:val="000000"/>
              <w:sz w:val="18"/>
              <w:szCs w:val="18"/>
            </w:rPr>
            <w:t xml:space="preserve">Página </w:t>
          </w:r>
          <w:r w:rsidRPr="006267DE">
            <w:rPr>
              <w:rFonts w:ascii="Arial" w:hAnsi="Arial" w:cs="Arial"/>
              <w:color w:val="000000"/>
              <w:sz w:val="18"/>
              <w:szCs w:val="18"/>
            </w:rPr>
            <w:fldChar w:fldCharType="begin"/>
          </w:r>
          <w:r w:rsidRPr="006267DE">
            <w:rPr>
              <w:rFonts w:ascii="Arial" w:hAnsi="Arial" w:cs="Arial"/>
              <w:color w:val="000000"/>
              <w:sz w:val="18"/>
              <w:szCs w:val="18"/>
            </w:rPr>
            <w:instrText>PAGE</w:instrText>
          </w:r>
          <w:r w:rsidRPr="006267DE">
            <w:rPr>
              <w:rFonts w:ascii="Arial" w:hAnsi="Arial" w:cs="Arial"/>
              <w:color w:val="000000"/>
              <w:sz w:val="18"/>
              <w:szCs w:val="18"/>
            </w:rPr>
            <w:fldChar w:fldCharType="separate"/>
          </w:r>
          <w:r w:rsidRPr="006267DE">
            <w:rPr>
              <w:rFonts w:ascii="Arial" w:hAnsi="Arial" w:cs="Arial"/>
              <w:noProof/>
              <w:color w:val="000000"/>
              <w:sz w:val="18"/>
              <w:szCs w:val="18"/>
            </w:rPr>
            <w:t>1</w:t>
          </w:r>
          <w:r w:rsidRPr="006267DE">
            <w:rPr>
              <w:rFonts w:ascii="Arial" w:hAnsi="Arial" w:cs="Arial"/>
              <w:color w:val="000000"/>
              <w:sz w:val="18"/>
              <w:szCs w:val="18"/>
            </w:rPr>
            <w:fldChar w:fldCharType="end"/>
          </w:r>
          <w:r w:rsidRPr="006267DE">
            <w:rPr>
              <w:rFonts w:ascii="Arial" w:hAnsi="Arial" w:cs="Arial"/>
              <w:color w:val="000000"/>
              <w:sz w:val="18"/>
              <w:szCs w:val="18"/>
            </w:rPr>
            <w:t xml:space="preserve"> de </w:t>
          </w:r>
          <w:r w:rsidRPr="006267DE">
            <w:rPr>
              <w:rFonts w:ascii="Arial" w:hAnsi="Arial" w:cs="Arial"/>
              <w:color w:val="000000"/>
              <w:sz w:val="18"/>
              <w:szCs w:val="18"/>
            </w:rPr>
            <w:fldChar w:fldCharType="begin"/>
          </w:r>
          <w:r w:rsidRPr="006267DE">
            <w:rPr>
              <w:rFonts w:ascii="Arial" w:hAnsi="Arial" w:cs="Arial"/>
              <w:color w:val="000000"/>
              <w:sz w:val="18"/>
              <w:szCs w:val="18"/>
            </w:rPr>
            <w:instrText>NUMPAGES</w:instrText>
          </w:r>
          <w:r w:rsidRPr="006267DE">
            <w:rPr>
              <w:rFonts w:ascii="Arial" w:hAnsi="Arial" w:cs="Arial"/>
              <w:color w:val="000000"/>
              <w:sz w:val="18"/>
              <w:szCs w:val="18"/>
            </w:rPr>
            <w:fldChar w:fldCharType="separate"/>
          </w:r>
          <w:r w:rsidRPr="006267DE">
            <w:rPr>
              <w:rFonts w:ascii="Arial" w:hAnsi="Arial" w:cs="Arial"/>
              <w:noProof/>
              <w:color w:val="000000"/>
              <w:sz w:val="18"/>
              <w:szCs w:val="18"/>
            </w:rPr>
            <w:t>1</w:t>
          </w:r>
          <w:r w:rsidRPr="006267DE">
            <w:rPr>
              <w:rFonts w:ascii="Arial" w:hAnsi="Arial" w:cs="Arial"/>
              <w:color w:val="000000"/>
              <w:sz w:val="18"/>
              <w:szCs w:val="18"/>
            </w:rPr>
            <w:fldChar w:fldCharType="end"/>
          </w:r>
        </w:p>
      </w:tc>
    </w:tr>
  </w:tbl>
  <w:p w14:paraId="323B547C" w14:textId="77777777" w:rsidR="00BC7DC5" w:rsidRPr="006267DE" w:rsidRDefault="00BC7DC5" w:rsidP="006267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ADBB" w14:textId="77777777" w:rsidR="00BC7DC5" w:rsidRDefault="00BC7DC5">
    <w:pPr>
      <w:pBdr>
        <w:top w:val="none" w:sz="0" w:space="31" w:color="000000"/>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02080"/>
    <w:multiLevelType w:val="hybridMultilevel"/>
    <w:tmpl w:val="6D7E0202"/>
    <w:lvl w:ilvl="0" w:tplc="3F4C973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F533596"/>
    <w:multiLevelType w:val="multilevel"/>
    <w:tmpl w:val="0F94F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65DCD"/>
    <w:multiLevelType w:val="hybridMultilevel"/>
    <w:tmpl w:val="AAEEE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58698F"/>
    <w:multiLevelType w:val="multilevel"/>
    <w:tmpl w:val="9E803B9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9537064">
    <w:abstractNumId w:val="3"/>
  </w:num>
  <w:num w:numId="2" w16cid:durableId="504326239">
    <w:abstractNumId w:val="1"/>
  </w:num>
  <w:num w:numId="3" w16cid:durableId="661354058">
    <w:abstractNumId w:val="0"/>
  </w:num>
  <w:num w:numId="4" w16cid:durableId="1980838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C5"/>
    <w:rsid w:val="00001F1D"/>
    <w:rsid w:val="00021429"/>
    <w:rsid w:val="0003703A"/>
    <w:rsid w:val="0011399E"/>
    <w:rsid w:val="0011476C"/>
    <w:rsid w:val="00154FB5"/>
    <w:rsid w:val="0018374F"/>
    <w:rsid w:val="00212B38"/>
    <w:rsid w:val="00240AB2"/>
    <w:rsid w:val="002F7F25"/>
    <w:rsid w:val="003C6FEC"/>
    <w:rsid w:val="00492376"/>
    <w:rsid w:val="006267DE"/>
    <w:rsid w:val="00743DE4"/>
    <w:rsid w:val="00747223"/>
    <w:rsid w:val="007C1B53"/>
    <w:rsid w:val="007F2381"/>
    <w:rsid w:val="0088680A"/>
    <w:rsid w:val="008E23DA"/>
    <w:rsid w:val="009105A3"/>
    <w:rsid w:val="00932F55"/>
    <w:rsid w:val="009732A4"/>
    <w:rsid w:val="00BC7DC5"/>
    <w:rsid w:val="00BD1375"/>
    <w:rsid w:val="00C2617B"/>
    <w:rsid w:val="00C3333B"/>
    <w:rsid w:val="00CB7C01"/>
    <w:rsid w:val="00D52EC0"/>
    <w:rsid w:val="00EB153B"/>
    <w:rsid w:val="00EB1E0E"/>
    <w:rsid w:val="00EE133B"/>
    <w:rsid w:val="00F8256F"/>
    <w:rsid w:val="00FD6E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6880"/>
  <w15:docId w15:val="{01C2BC7B-45A7-418D-91C4-261895E9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CB7C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7C01"/>
  </w:style>
  <w:style w:type="paragraph" w:styleId="Prrafodelista">
    <w:name w:val="List Paragraph"/>
    <w:basedOn w:val="Normal"/>
    <w:uiPriority w:val="34"/>
    <w:qFormat/>
    <w:rsid w:val="00EB153B"/>
    <w:pPr>
      <w:pBdr>
        <w:top w:val="nil"/>
        <w:left w:val="nil"/>
        <w:bottom w:val="nil"/>
        <w:right w:val="nil"/>
        <w:between w:val="nil"/>
      </w:pBdr>
      <w:ind w:left="720"/>
      <w:contextualSpacing/>
    </w:pPr>
    <w:rPr>
      <w:lang w:eastAsia="en-US"/>
      <w14:ligatures w14:val="standardContextual"/>
    </w:rPr>
  </w:style>
  <w:style w:type="table" w:styleId="Tablaconcuadrcula">
    <w:name w:val="Table Grid"/>
    <w:basedOn w:val="Tablanormal"/>
    <w:uiPriority w:val="39"/>
    <w:rsid w:val="00EB153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ptos"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376</Words>
  <Characters>2071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David Bastidas Toro</dc:creator>
  <cp:lastModifiedBy>Neyda Lizzeth Bernal Ramirez</cp:lastModifiedBy>
  <cp:revision>9</cp:revision>
  <dcterms:created xsi:type="dcterms:W3CDTF">2026-06-22T15:59:00Z</dcterms:created>
  <dcterms:modified xsi:type="dcterms:W3CDTF">2026-06-30T19:37:00Z</dcterms:modified>
</cp:coreProperties>
</file>