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C0F3B6" w14:textId="77777777" w:rsidR="00B503AD" w:rsidRDefault="00B503AD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0526097" w14:textId="77777777" w:rsidR="00B503AD" w:rsidRDefault="00B503AD">
      <w:pPr>
        <w:spacing w:line="167" w:lineRule="exact"/>
        <w:rPr>
          <w:rFonts w:ascii="Times New Roman" w:eastAsia="Times New Roman" w:hAnsi="Times New Roman"/>
          <w:sz w:val="24"/>
        </w:rPr>
      </w:pPr>
    </w:p>
    <w:p w14:paraId="2F875A07" w14:textId="77777777" w:rsidR="003F09D5" w:rsidRDefault="003F09D5" w:rsidP="003F09D5">
      <w:pPr>
        <w:spacing w:line="0" w:lineRule="atLeast"/>
        <w:ind w:left="80"/>
        <w:rPr>
          <w:rFonts w:ascii="Arial Narrow" w:eastAsia="Arial Narrow" w:hAnsi="Arial Narrow"/>
          <w:sz w:val="21"/>
        </w:rPr>
      </w:pPr>
    </w:p>
    <w:p w14:paraId="135041AC" w14:textId="087D272B" w:rsidR="00B503AD" w:rsidRDefault="00000000" w:rsidP="003F09D5">
      <w:pPr>
        <w:spacing w:line="0" w:lineRule="atLeast"/>
        <w:ind w:left="80"/>
        <w:rPr>
          <w:rFonts w:ascii="Arial Narrow" w:eastAsia="Arial Narrow" w:hAnsi="Arial Narrow"/>
          <w:sz w:val="21"/>
        </w:rPr>
      </w:pPr>
      <w:r>
        <w:rPr>
          <w:rFonts w:ascii="Arial Narrow" w:eastAsia="Arial Narrow" w:hAnsi="Arial Narrow"/>
          <w:sz w:val="21"/>
        </w:rPr>
        <w:t xml:space="preserve">La Coordinación </w:t>
      </w:r>
      <w:r w:rsidR="004F0633">
        <w:rPr>
          <w:rFonts w:ascii="Arial Narrow" w:eastAsia="Arial Narrow" w:hAnsi="Arial Narrow"/>
          <w:sz w:val="21"/>
        </w:rPr>
        <w:t xml:space="preserve">de </w:t>
      </w:r>
      <w:r>
        <w:rPr>
          <w:rFonts w:ascii="Arial Narrow" w:eastAsia="Arial Narrow" w:hAnsi="Arial Narrow"/>
          <w:sz w:val="21"/>
        </w:rPr>
        <w:t>Tecnologías de la Información (T.I.) certifica que:</w:t>
      </w:r>
    </w:p>
    <w:p w14:paraId="08F41B89" w14:textId="77777777" w:rsidR="00B503AD" w:rsidRDefault="00B503AD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7D10527" w14:textId="77777777" w:rsidR="00B503AD" w:rsidRDefault="00B503AD">
      <w:pPr>
        <w:spacing w:line="222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6960"/>
      </w:tblGrid>
      <w:tr w:rsidR="00B503AD" w14:paraId="22EB590B" w14:textId="77777777">
        <w:trPr>
          <w:trHeight w:val="206"/>
        </w:trPr>
        <w:tc>
          <w:tcPr>
            <w:tcW w:w="3020" w:type="dxa"/>
            <w:shd w:val="clear" w:color="auto" w:fill="F2F2F2"/>
          </w:tcPr>
          <w:p w14:paraId="48BF6D5A" w14:textId="77777777" w:rsidR="00B503AD" w:rsidRDefault="00000000">
            <w:pPr>
              <w:spacing w:line="0" w:lineRule="atLeast"/>
              <w:ind w:left="60"/>
              <w:rPr>
                <w:rFonts w:ascii="Arial Narrow" w:eastAsia="Arial Narrow" w:hAnsi="Arial Narrow"/>
                <w:b/>
                <w:sz w:val="21"/>
              </w:rPr>
            </w:pPr>
            <w:r>
              <w:rPr>
                <w:rFonts w:ascii="Arial Narrow" w:eastAsia="Arial Narrow" w:hAnsi="Arial Narrow"/>
                <w:b/>
                <w:sz w:val="21"/>
              </w:rPr>
              <w:t>Nombres y apellidos completos:</w:t>
            </w:r>
          </w:p>
        </w:tc>
        <w:tc>
          <w:tcPr>
            <w:tcW w:w="6960" w:type="dxa"/>
          </w:tcPr>
          <w:p w14:paraId="72D2FAC5" w14:textId="77777777" w:rsidR="00B503AD" w:rsidRDefault="00B503AD">
            <w:pPr>
              <w:spacing w:line="0" w:lineRule="atLeast"/>
              <w:ind w:left="40"/>
              <w:rPr>
                <w:rFonts w:ascii="Arial" w:eastAsia="Arial" w:hAnsi="Arial"/>
                <w:color w:val="37474F"/>
              </w:rPr>
            </w:pPr>
          </w:p>
        </w:tc>
      </w:tr>
      <w:tr w:rsidR="00B503AD" w14:paraId="2CC82DE5" w14:textId="77777777">
        <w:trPr>
          <w:trHeight w:val="20"/>
        </w:trPr>
        <w:tc>
          <w:tcPr>
            <w:tcW w:w="3020" w:type="dxa"/>
            <w:shd w:val="clear" w:color="auto" w:fill="F2F2F2"/>
          </w:tcPr>
          <w:p w14:paraId="39C3D00A" w14:textId="77777777" w:rsidR="00B503AD" w:rsidRDefault="00000000">
            <w:pPr>
              <w:spacing w:line="0" w:lineRule="atLeast"/>
              <w:ind w:left="60"/>
              <w:rPr>
                <w:rFonts w:ascii="Arial Narrow" w:eastAsia="Arial Narrow" w:hAnsi="Arial Narrow"/>
                <w:b/>
                <w:sz w:val="21"/>
              </w:rPr>
            </w:pPr>
            <w:r>
              <w:rPr>
                <w:rFonts w:ascii="Arial Narrow" w:eastAsia="Arial Narrow" w:hAnsi="Arial Narrow"/>
                <w:b/>
                <w:sz w:val="21"/>
              </w:rPr>
              <w:t>Identificación:</w:t>
            </w:r>
          </w:p>
        </w:tc>
        <w:tc>
          <w:tcPr>
            <w:tcW w:w="6960" w:type="dxa"/>
          </w:tcPr>
          <w:p w14:paraId="2810EFB1" w14:textId="77777777" w:rsidR="00B503AD" w:rsidRDefault="00000000">
            <w:pPr>
              <w:spacing w:line="0" w:lineRule="atLeast"/>
              <w:ind w:left="40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6CED8A" wp14:editId="68E18E8A">
                      <wp:simplePos x="0" y="0"/>
                      <wp:positionH relativeFrom="column">
                        <wp:posOffset>2987675</wp:posOffset>
                      </wp:positionH>
                      <wp:positionV relativeFrom="paragraph">
                        <wp:posOffset>37465</wp:posOffset>
                      </wp:positionV>
                      <wp:extent cx="171450" cy="104775"/>
                      <wp:effectExtent l="9525" t="9525" r="9525" b="9525"/>
                      <wp:wrapNone/>
                      <wp:docPr id="97257915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9" o:spid="_x0000_s1026" o:spt="1" style="position:absolute;left:0pt;margin-left:235.25pt;margin-top:2.95pt;height:8.25pt;width:13.5pt;z-index:251664384;mso-width-relative:page;mso-height-relative:page;" filled="f" stroked="t" coordsize="21600,21600" o:gfxdata="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HRTurnWAAAACAEAAA8AAAAAAAAAAQAgAAAAIgAAAGRycy9kb3ducmV2LnhtbFBLAQIUABQAAAAI&#10;AIdO4kD6mhAwKAIAAFAEAAAOAAAAAAAAAAEAIAAAACUBAABkcnMvZTJvRG9jLnhtbFBLBQYAAAAA&#10;BgAGAFkBAAC/BQAAAAA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2621F2" wp14:editId="41F10446">
                      <wp:simplePos x="0" y="0"/>
                      <wp:positionH relativeFrom="column">
                        <wp:posOffset>2111375</wp:posOffset>
                      </wp:positionH>
                      <wp:positionV relativeFrom="paragraph">
                        <wp:posOffset>37465</wp:posOffset>
                      </wp:positionV>
                      <wp:extent cx="171450" cy="104775"/>
                      <wp:effectExtent l="9525" t="9525" r="9525" b="9525"/>
                      <wp:wrapNone/>
                      <wp:docPr id="13738960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8" o:spid="_x0000_s1026" o:spt="1" style="position:absolute;left:0pt;margin-left:166.25pt;margin-top:2.95pt;height:8.25pt;width:13.5pt;z-index:251663360;mso-width-relative:page;mso-height-relative:page;" filled="f" stroked="t" coordsize="21600,21600" o:gfxdata="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WpK/u1gAAAAgBAAAPAAAAAAAAAAEAIAAAACIAAABkcnMvZG93bnJldi54bWxQSwECFAAUAAAA&#10;CACHTuJAK5wm4SkCAABQBAAADgAAAAAAAAABACAAAAAlAQAAZHJzL2Uyb0RvYy54bWxQSwUGAAAA&#10;AAYABgBZAQAAwAU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3DD695" wp14:editId="1D5DF436">
                      <wp:simplePos x="0" y="0"/>
                      <wp:positionH relativeFrom="column">
                        <wp:posOffset>1187450</wp:posOffset>
                      </wp:positionH>
                      <wp:positionV relativeFrom="paragraph">
                        <wp:posOffset>37465</wp:posOffset>
                      </wp:positionV>
                      <wp:extent cx="171450" cy="104775"/>
                      <wp:effectExtent l="9525" t="9525" r="9525" b="9525"/>
                      <wp:wrapNone/>
                      <wp:docPr id="1112095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7" o:spid="_x0000_s1026" o:spt="1" style="position:absolute;left:0pt;margin-left:93.5pt;margin-top:2.95pt;height:8.25pt;width:13.5pt;z-index:251662336;mso-width-relative:page;mso-height-relative:page;" filled="f" stroked="t" coordsize="21600,21600" o:gfxdata="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4l66XtYAAAAIAQAADwAAAAAAAAABACAAAAAiAAAAZHJzL2Rvd25yZXYueG1sUEsBAhQAFAAAAAgA&#10;h07iQLraaGAnAgAATwQAAA4AAAAAAAAAAQAgAAAAJQEAAGRycy9lMm9Eb2MueG1sUEsFBgAAAAAG&#10;AAYAWQEAAL4FAAAAAA=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6E8C8A" wp14:editId="04126A92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37465</wp:posOffset>
                      </wp:positionV>
                      <wp:extent cx="171450" cy="104775"/>
                      <wp:effectExtent l="9525" t="9525" r="9525" b="9525"/>
                      <wp:wrapNone/>
                      <wp:docPr id="183896204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6" o:spid="_x0000_s1026" o:spt="1" style="position:absolute;left:0pt;margin-left:21.5pt;margin-top:2.95pt;height:8.25pt;width:13.5pt;z-index:251661312;mso-width-relative:page;mso-height-relative:page;" filled="f" stroked="t" coordsize="21600,21600" o:gfxdata="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FgYaN7VAAAABgEAAA8AAAAAAAAAAQAgAAAAIgAAAGRycy9kb3ducmV2LnhtbFBLAQIUABQAAAAI&#10;AIdO4kBEcYQkKQIAAFEEAAAOAAAAAAAAAAEAIAAAACQBAABkcnMvZTJvRG9jLnhtbFBLBQYAAAAA&#10;BgAGAFkBAAC/BQAAAAA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w:t xml:space="preserve">C.C.                      C.E.                         T.I.                         PA.                    </w:t>
            </w:r>
          </w:p>
        </w:tc>
      </w:tr>
      <w:tr w:rsidR="00B503AD" w14:paraId="0DD86D1D" w14:textId="77777777">
        <w:trPr>
          <w:trHeight w:val="20"/>
        </w:trPr>
        <w:tc>
          <w:tcPr>
            <w:tcW w:w="3020" w:type="dxa"/>
            <w:shd w:val="clear" w:color="auto" w:fill="F2F2F2"/>
          </w:tcPr>
          <w:p w14:paraId="169586CE" w14:textId="77777777" w:rsidR="00B503AD" w:rsidRDefault="00000000">
            <w:pPr>
              <w:spacing w:line="0" w:lineRule="atLeast"/>
              <w:ind w:left="60"/>
              <w:rPr>
                <w:rFonts w:ascii="Arial Narrow" w:eastAsia="Arial Narrow" w:hAnsi="Arial Narrow"/>
                <w:b/>
                <w:sz w:val="21"/>
              </w:rPr>
            </w:pPr>
            <w:r>
              <w:rPr>
                <w:rFonts w:ascii="Arial Narrow" w:eastAsia="Arial Narrow" w:hAnsi="Arial Narrow"/>
                <w:b/>
                <w:sz w:val="21"/>
              </w:rPr>
              <w:t>No. de Identificación:</w:t>
            </w:r>
          </w:p>
        </w:tc>
        <w:tc>
          <w:tcPr>
            <w:tcW w:w="6960" w:type="dxa"/>
          </w:tcPr>
          <w:p w14:paraId="016153CC" w14:textId="77777777" w:rsidR="00B503AD" w:rsidRDefault="00B503AD">
            <w:pPr>
              <w:spacing w:line="0" w:lineRule="atLeast"/>
              <w:ind w:left="40"/>
              <w:rPr>
                <w:sz w:val="21"/>
              </w:rPr>
            </w:pPr>
          </w:p>
        </w:tc>
      </w:tr>
      <w:tr w:rsidR="00B503AD" w14:paraId="50ADF80F" w14:textId="77777777">
        <w:trPr>
          <w:trHeight w:val="20"/>
        </w:trPr>
        <w:tc>
          <w:tcPr>
            <w:tcW w:w="3020" w:type="dxa"/>
            <w:shd w:val="clear" w:color="auto" w:fill="F2F2F2"/>
          </w:tcPr>
          <w:p w14:paraId="42DEA743" w14:textId="77777777" w:rsidR="00B503AD" w:rsidRDefault="00000000">
            <w:pPr>
              <w:spacing w:line="0" w:lineRule="atLeast"/>
              <w:ind w:left="60"/>
              <w:rPr>
                <w:rFonts w:ascii="Arial Narrow" w:eastAsia="Arial Narrow" w:hAnsi="Arial Narrow"/>
                <w:b/>
                <w:sz w:val="21"/>
              </w:rPr>
            </w:pPr>
            <w:r>
              <w:rPr>
                <w:rFonts w:ascii="Arial Narrow" w:eastAsia="Arial Narrow" w:hAnsi="Arial Narrow"/>
                <w:b/>
                <w:sz w:val="21"/>
              </w:rPr>
              <w:t>Tipo de vinculación:</w:t>
            </w:r>
          </w:p>
        </w:tc>
        <w:tc>
          <w:tcPr>
            <w:tcW w:w="6960" w:type="dxa"/>
          </w:tcPr>
          <w:p w14:paraId="72C37D61" w14:textId="2AF4A706" w:rsidR="00B503AD" w:rsidRDefault="00000000">
            <w:pPr>
              <w:spacing w:line="0" w:lineRule="atLeast"/>
              <w:ind w:left="40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8F0DBF" wp14:editId="780F46C1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32385</wp:posOffset>
                      </wp:positionV>
                      <wp:extent cx="171450" cy="104775"/>
                      <wp:effectExtent l="9525" t="9525" r="9525" b="9525"/>
                      <wp:wrapNone/>
                      <wp:docPr id="210839330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11" o:spid="_x0000_s1026" o:spt="1" style="position:absolute;left:0pt;margin-left:216pt;margin-top:2.55pt;height:8.25pt;width:13.5pt;z-index:251666432;mso-width-relative:page;mso-height-relative:page;" filled="f" stroked="t" coordsize="21600,21600" o:gfxdata="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Fo3dvWAAAACAEAAA8AAAAAAAAAAQAgAAAAIgAAAGRycy9kb3ducmV2LnhtbFBLAQIUABQAAAAI&#10;AIdO4kCd3ybMKAIAAFIEAAAOAAAAAAAAAAEAIAAAACUBAABkcnMvZTJvRG9jLnhtbFBLBQYAAAAA&#10;BgAGAFkBAAC/BQAAAAA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1A494E" wp14:editId="747B2474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32385</wp:posOffset>
                      </wp:positionV>
                      <wp:extent cx="171450" cy="104775"/>
                      <wp:effectExtent l="9525" t="9525" r="9525" b="9525"/>
                      <wp:wrapNone/>
                      <wp:docPr id="1267093967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10" o:spid="_x0000_s1026" o:spt="1" style="position:absolute;left:0pt;margin-left:55.25pt;margin-top:2.55pt;height:8.25pt;width:13.5pt;z-index:251665408;mso-width-relative:page;mso-height-relative:page;" filled="f" stroked="t" coordsize="21600,21600" o:gfxdata="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Xvz+T1QAAAAgBAAAPAAAAAAAAAAEAIAAAACIAAABkcnMvZG93bnJldi54bWxQSwECFAAUAAAA&#10;CACHTuJAegmDlioCAABSBAAADgAAAAAAAAABACAAAAAkAQAAZHJzL2Uyb0RvYy54bWxQSwUGAAAA&#10;AAYABgBZAQAAwAU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w:t xml:space="preserve">Contratista:                                            </w:t>
            </w:r>
            <w:r w:rsidR="003F09D5">
              <w:rPr>
                <w:sz w:val="21"/>
              </w:rPr>
              <w:t>Funcionario</w:t>
            </w:r>
            <w:r>
              <w:rPr>
                <w:sz w:val="21"/>
              </w:rPr>
              <w:t>:</w:t>
            </w:r>
          </w:p>
        </w:tc>
      </w:tr>
      <w:tr w:rsidR="00B503AD" w14:paraId="420692CC" w14:textId="77777777">
        <w:trPr>
          <w:trHeight w:val="20"/>
        </w:trPr>
        <w:tc>
          <w:tcPr>
            <w:tcW w:w="3020" w:type="dxa"/>
            <w:shd w:val="clear" w:color="auto" w:fill="F2F2F2"/>
          </w:tcPr>
          <w:p w14:paraId="3D12412C" w14:textId="684167DF" w:rsidR="00B503AD" w:rsidRDefault="00000000">
            <w:pPr>
              <w:spacing w:line="0" w:lineRule="atLeast"/>
              <w:ind w:left="60"/>
              <w:rPr>
                <w:rFonts w:ascii="Arial Narrow" w:eastAsia="Arial Narrow" w:hAnsi="Arial Narrow"/>
                <w:b/>
                <w:sz w:val="21"/>
              </w:rPr>
            </w:pPr>
            <w:r>
              <w:rPr>
                <w:rFonts w:ascii="Arial Narrow" w:eastAsia="Arial Narrow" w:hAnsi="Arial Narrow"/>
                <w:b/>
                <w:sz w:val="21"/>
              </w:rPr>
              <w:t xml:space="preserve">Área o </w:t>
            </w:r>
            <w:r w:rsidR="003F09D5">
              <w:rPr>
                <w:rFonts w:ascii="Arial Narrow" w:eastAsia="Arial Narrow" w:hAnsi="Arial Narrow"/>
                <w:b/>
                <w:sz w:val="21"/>
              </w:rPr>
              <w:t xml:space="preserve">dependencia: </w:t>
            </w:r>
          </w:p>
        </w:tc>
        <w:tc>
          <w:tcPr>
            <w:tcW w:w="6960" w:type="dxa"/>
          </w:tcPr>
          <w:p w14:paraId="005B1A24" w14:textId="77777777" w:rsidR="00B503AD" w:rsidRDefault="00B503AD">
            <w:pPr>
              <w:spacing w:line="0" w:lineRule="atLeast"/>
              <w:ind w:left="40"/>
              <w:rPr>
                <w:sz w:val="21"/>
              </w:rPr>
            </w:pPr>
          </w:p>
        </w:tc>
      </w:tr>
      <w:tr w:rsidR="00B503AD" w14:paraId="04893DDA" w14:textId="77777777">
        <w:trPr>
          <w:trHeight w:val="20"/>
        </w:trPr>
        <w:tc>
          <w:tcPr>
            <w:tcW w:w="3020" w:type="dxa"/>
            <w:shd w:val="clear" w:color="auto" w:fill="F2F2F2"/>
          </w:tcPr>
          <w:p w14:paraId="113A6D09" w14:textId="77777777" w:rsidR="00B503AD" w:rsidRDefault="00000000">
            <w:pPr>
              <w:spacing w:line="0" w:lineRule="atLeast"/>
              <w:ind w:left="60"/>
              <w:rPr>
                <w:rFonts w:ascii="Arial Narrow" w:eastAsia="Arial Narrow" w:hAnsi="Arial Narrow"/>
                <w:b/>
                <w:sz w:val="21"/>
              </w:rPr>
            </w:pPr>
            <w:r>
              <w:rPr>
                <w:rFonts w:ascii="Arial Narrow" w:eastAsia="Arial Narrow" w:hAnsi="Arial Narrow"/>
                <w:b/>
                <w:sz w:val="21"/>
              </w:rPr>
              <w:t>Objeto de contrato o cargo:</w:t>
            </w:r>
          </w:p>
        </w:tc>
        <w:tc>
          <w:tcPr>
            <w:tcW w:w="6960" w:type="dxa"/>
          </w:tcPr>
          <w:p w14:paraId="0975BABB" w14:textId="77777777" w:rsidR="00B503AD" w:rsidRDefault="00000000">
            <w:pPr>
              <w:spacing w:line="0" w:lineRule="atLeast"/>
              <w:ind w:left="40"/>
              <w:rPr>
                <w:sz w:val="21"/>
              </w:rPr>
            </w:pPr>
            <w:r>
              <w:rPr>
                <w:sz w:val="21"/>
              </w:rPr>
              <w:t xml:space="preserve">                            </w:t>
            </w:r>
          </w:p>
        </w:tc>
      </w:tr>
      <w:tr w:rsidR="00B503AD" w14:paraId="6E5C07F3" w14:textId="77777777">
        <w:trPr>
          <w:trHeight w:val="20"/>
        </w:trPr>
        <w:tc>
          <w:tcPr>
            <w:tcW w:w="3020" w:type="dxa"/>
            <w:shd w:val="clear" w:color="auto" w:fill="F2F2F2"/>
          </w:tcPr>
          <w:p w14:paraId="2016843A" w14:textId="77777777" w:rsidR="00B503AD" w:rsidRDefault="00000000">
            <w:pPr>
              <w:spacing w:line="0" w:lineRule="atLeast"/>
              <w:ind w:left="60"/>
              <w:rPr>
                <w:rFonts w:ascii="Arial Narrow" w:eastAsia="Arial Narrow" w:hAnsi="Arial Narrow"/>
                <w:b/>
                <w:sz w:val="21"/>
              </w:rPr>
            </w:pPr>
            <w:r>
              <w:rPr>
                <w:rFonts w:ascii="Arial Narrow" w:eastAsia="Arial Narrow" w:hAnsi="Arial Narrow"/>
                <w:b/>
                <w:sz w:val="21"/>
              </w:rPr>
              <w:t>Jefe inmediato o supervisor:</w:t>
            </w:r>
          </w:p>
        </w:tc>
        <w:tc>
          <w:tcPr>
            <w:tcW w:w="6960" w:type="dxa"/>
          </w:tcPr>
          <w:p w14:paraId="1ADB691C" w14:textId="77777777" w:rsidR="00B503AD" w:rsidRDefault="00B503AD">
            <w:pPr>
              <w:spacing w:line="0" w:lineRule="atLeast"/>
              <w:ind w:left="40"/>
              <w:rPr>
                <w:rFonts w:ascii="Arial" w:eastAsia="Arial" w:hAnsi="Arial"/>
              </w:rPr>
            </w:pPr>
          </w:p>
        </w:tc>
      </w:tr>
      <w:tr w:rsidR="00B503AD" w14:paraId="7E679948" w14:textId="77777777">
        <w:trPr>
          <w:trHeight w:val="20"/>
        </w:trPr>
        <w:tc>
          <w:tcPr>
            <w:tcW w:w="3020" w:type="dxa"/>
            <w:shd w:val="clear" w:color="auto" w:fill="F2F2F2"/>
          </w:tcPr>
          <w:p w14:paraId="5BA9D8A2" w14:textId="61A04A89" w:rsidR="00B503AD" w:rsidRDefault="00000000">
            <w:pPr>
              <w:spacing w:line="0" w:lineRule="atLeast"/>
              <w:ind w:left="60"/>
              <w:rPr>
                <w:rFonts w:ascii="Arial Narrow" w:eastAsia="Arial Narrow" w:hAnsi="Arial Narrow"/>
                <w:b/>
                <w:sz w:val="21"/>
              </w:rPr>
            </w:pPr>
            <w:r>
              <w:rPr>
                <w:rFonts w:ascii="Arial Narrow" w:eastAsia="Arial Narrow" w:hAnsi="Arial Narrow"/>
                <w:b/>
                <w:sz w:val="21"/>
              </w:rPr>
              <w:t>Fecha de entrega</w:t>
            </w:r>
            <w:r w:rsidR="003F09D5">
              <w:rPr>
                <w:rFonts w:ascii="Arial Narrow" w:eastAsia="Arial Narrow" w:hAnsi="Arial Narrow"/>
                <w:b/>
                <w:sz w:val="21"/>
              </w:rPr>
              <w:t xml:space="preserve">: </w:t>
            </w:r>
          </w:p>
        </w:tc>
        <w:tc>
          <w:tcPr>
            <w:tcW w:w="6960" w:type="dxa"/>
          </w:tcPr>
          <w:p w14:paraId="1DE8934C" w14:textId="77777777" w:rsidR="00B503AD" w:rsidRDefault="00B503AD">
            <w:pPr>
              <w:spacing w:line="0" w:lineRule="atLeast"/>
              <w:ind w:left="40"/>
              <w:rPr>
                <w:rFonts w:ascii="Arial" w:eastAsia="Arial" w:hAnsi="Arial"/>
              </w:rPr>
            </w:pPr>
          </w:p>
        </w:tc>
      </w:tr>
      <w:tr w:rsidR="00B503AD" w14:paraId="4A0E7B81" w14:textId="77777777">
        <w:trPr>
          <w:trHeight w:val="20"/>
        </w:trPr>
        <w:tc>
          <w:tcPr>
            <w:tcW w:w="3020" w:type="dxa"/>
            <w:shd w:val="clear" w:color="auto" w:fill="F2F2F2"/>
          </w:tcPr>
          <w:p w14:paraId="677054B7" w14:textId="77777777" w:rsidR="00B503AD" w:rsidRDefault="00000000">
            <w:pPr>
              <w:spacing w:line="0" w:lineRule="atLeast"/>
              <w:ind w:left="60"/>
              <w:rPr>
                <w:rFonts w:ascii="Arial Narrow" w:eastAsia="Arial Narrow" w:hAnsi="Arial Narrow"/>
                <w:b/>
                <w:sz w:val="21"/>
              </w:rPr>
            </w:pPr>
            <w:r>
              <w:rPr>
                <w:rFonts w:ascii="Arial Narrow" w:eastAsia="Arial Narrow" w:hAnsi="Arial Narrow"/>
                <w:b/>
                <w:sz w:val="21"/>
              </w:rPr>
              <w:t>No. de caso mesa de servicio:</w:t>
            </w:r>
          </w:p>
        </w:tc>
        <w:tc>
          <w:tcPr>
            <w:tcW w:w="6960" w:type="dxa"/>
          </w:tcPr>
          <w:p w14:paraId="5B6EF088" w14:textId="77777777" w:rsidR="00B503AD" w:rsidRDefault="00B503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28A4E57F" w14:textId="77777777" w:rsidR="00B503AD" w:rsidRDefault="00B503AD">
      <w:pPr>
        <w:spacing w:line="148" w:lineRule="exact"/>
        <w:rPr>
          <w:rFonts w:ascii="Times New Roman" w:eastAsia="Times New Roman" w:hAnsi="Times New Roman"/>
          <w:sz w:val="24"/>
        </w:rPr>
      </w:pPr>
    </w:p>
    <w:p w14:paraId="5905069D" w14:textId="77777777" w:rsidR="00B503AD" w:rsidRDefault="00000000">
      <w:pPr>
        <w:spacing w:line="0" w:lineRule="atLeast"/>
        <w:ind w:left="80"/>
        <w:rPr>
          <w:rFonts w:ascii="Arial Narrow" w:eastAsia="Arial Narrow" w:hAnsi="Arial Narrow"/>
          <w:sz w:val="23"/>
        </w:rPr>
      </w:pPr>
      <w:r>
        <w:rPr>
          <w:rFonts w:ascii="Arial Narrow" w:eastAsia="Arial Narrow" w:hAnsi="Arial Narrow"/>
          <w:sz w:val="23"/>
        </w:rPr>
        <w:t>Se encuentra a paz y salvo por concepto de:</w:t>
      </w:r>
    </w:p>
    <w:p w14:paraId="30DB87D5" w14:textId="77777777" w:rsidR="00B503AD" w:rsidRDefault="00B503AD">
      <w:pPr>
        <w:spacing w:line="288" w:lineRule="exact"/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8"/>
        <w:gridCol w:w="753"/>
        <w:gridCol w:w="849"/>
        <w:gridCol w:w="847"/>
        <w:gridCol w:w="5033"/>
      </w:tblGrid>
      <w:tr w:rsidR="00B503AD" w14:paraId="6167BDCD" w14:textId="77777777">
        <w:trPr>
          <w:trHeight w:val="610"/>
        </w:trPr>
        <w:tc>
          <w:tcPr>
            <w:tcW w:w="1255" w:type="pct"/>
            <w:shd w:val="clear" w:color="auto" w:fill="A6A6A6"/>
            <w:vAlign w:val="center"/>
          </w:tcPr>
          <w:p w14:paraId="70F6C533" w14:textId="77777777" w:rsidR="00B503AD" w:rsidRDefault="00000000">
            <w:pPr>
              <w:spacing w:line="0" w:lineRule="atLeast"/>
              <w:jc w:val="center"/>
              <w:rPr>
                <w:rFonts w:ascii="Arial Narrow" w:eastAsia="Arial Narrow" w:hAnsi="Arial Narrow"/>
                <w:b/>
                <w:sz w:val="21"/>
              </w:rPr>
            </w:pPr>
            <w:r>
              <w:rPr>
                <w:rFonts w:ascii="Arial Narrow" w:eastAsia="Arial Narrow" w:hAnsi="Arial Narrow"/>
                <w:b/>
                <w:sz w:val="21"/>
              </w:rPr>
              <w:t>CUENTAS INFORMÁTICAS</w:t>
            </w:r>
          </w:p>
        </w:tc>
        <w:tc>
          <w:tcPr>
            <w:tcW w:w="377" w:type="pct"/>
            <w:shd w:val="clear" w:color="auto" w:fill="A6A6A6"/>
            <w:vAlign w:val="center"/>
          </w:tcPr>
          <w:p w14:paraId="45F83907" w14:textId="77777777" w:rsidR="00B503AD" w:rsidRDefault="00000000">
            <w:pPr>
              <w:spacing w:line="0" w:lineRule="atLeast"/>
              <w:ind w:right="113"/>
              <w:jc w:val="center"/>
              <w:rPr>
                <w:rFonts w:ascii="Arial Narrow" w:eastAsia="Arial Narrow" w:hAnsi="Arial Narrow"/>
                <w:b/>
                <w:sz w:val="21"/>
              </w:rPr>
            </w:pPr>
            <w:r>
              <w:rPr>
                <w:rFonts w:ascii="Arial Narrow" w:eastAsia="Arial Narrow" w:hAnsi="Arial Narrow"/>
                <w:b/>
                <w:sz w:val="21"/>
              </w:rPr>
              <w:t>SI</w:t>
            </w:r>
          </w:p>
        </w:tc>
        <w:tc>
          <w:tcPr>
            <w:tcW w:w="425" w:type="pct"/>
            <w:shd w:val="clear" w:color="auto" w:fill="A6A6A6"/>
            <w:vAlign w:val="center"/>
          </w:tcPr>
          <w:p w14:paraId="5EB092FD" w14:textId="77777777" w:rsidR="00B503AD" w:rsidRDefault="00000000">
            <w:pPr>
              <w:spacing w:line="0" w:lineRule="atLeast"/>
              <w:ind w:right="53"/>
              <w:jc w:val="center"/>
              <w:rPr>
                <w:rFonts w:ascii="Arial Narrow" w:eastAsia="Arial Narrow" w:hAnsi="Arial Narrow"/>
                <w:b/>
                <w:sz w:val="21"/>
              </w:rPr>
            </w:pPr>
            <w:r>
              <w:rPr>
                <w:rFonts w:ascii="Arial Narrow" w:eastAsia="Arial Narrow" w:hAnsi="Arial Narrow"/>
                <w:b/>
                <w:sz w:val="21"/>
              </w:rPr>
              <w:t>NO</w:t>
            </w:r>
          </w:p>
        </w:tc>
        <w:tc>
          <w:tcPr>
            <w:tcW w:w="424" w:type="pct"/>
            <w:shd w:val="clear" w:color="auto" w:fill="A6A6A6"/>
            <w:vAlign w:val="center"/>
          </w:tcPr>
          <w:p w14:paraId="3703DEC2" w14:textId="77777777" w:rsidR="00B503AD" w:rsidRDefault="00000000">
            <w:pPr>
              <w:spacing w:line="0" w:lineRule="atLeast"/>
              <w:jc w:val="center"/>
              <w:rPr>
                <w:rFonts w:ascii="Arial Narrow" w:eastAsia="Arial Narrow" w:hAnsi="Arial Narrow"/>
                <w:b/>
                <w:sz w:val="21"/>
              </w:rPr>
            </w:pPr>
            <w:r>
              <w:rPr>
                <w:rFonts w:ascii="Arial Narrow" w:eastAsia="Arial Narrow" w:hAnsi="Arial Narrow"/>
                <w:b/>
                <w:sz w:val="21"/>
              </w:rPr>
              <w:t>N/A</w:t>
            </w:r>
          </w:p>
        </w:tc>
        <w:tc>
          <w:tcPr>
            <w:tcW w:w="2519" w:type="pct"/>
            <w:shd w:val="clear" w:color="auto" w:fill="A6A6A6"/>
            <w:vAlign w:val="center"/>
          </w:tcPr>
          <w:p w14:paraId="2A859311" w14:textId="77777777" w:rsidR="00B503AD" w:rsidRDefault="00000000">
            <w:pPr>
              <w:spacing w:line="0" w:lineRule="atLeast"/>
              <w:jc w:val="center"/>
              <w:rPr>
                <w:rFonts w:ascii="Arial Narrow" w:eastAsia="Arial Narrow" w:hAnsi="Arial Narrow"/>
                <w:b/>
                <w:sz w:val="21"/>
              </w:rPr>
            </w:pPr>
            <w:r>
              <w:rPr>
                <w:rFonts w:ascii="Arial Narrow" w:eastAsia="Arial Narrow" w:hAnsi="Arial Narrow"/>
                <w:b/>
                <w:sz w:val="21"/>
              </w:rPr>
              <w:t>OBERVACIONES</w:t>
            </w:r>
          </w:p>
        </w:tc>
      </w:tr>
      <w:tr w:rsidR="00B503AD" w14:paraId="1F28EE49" w14:textId="77777777">
        <w:trPr>
          <w:trHeight w:val="450"/>
        </w:trPr>
        <w:tc>
          <w:tcPr>
            <w:tcW w:w="1255" w:type="pct"/>
            <w:shd w:val="clear" w:color="auto" w:fill="F2F2F2"/>
            <w:vAlign w:val="center"/>
          </w:tcPr>
          <w:p w14:paraId="63E95E60" w14:textId="77777777" w:rsidR="00B503AD" w:rsidRDefault="00000000">
            <w:pPr>
              <w:spacing w:line="0" w:lineRule="atLeast"/>
              <w:ind w:left="60"/>
              <w:rPr>
                <w:rFonts w:ascii="Arial Narrow" w:eastAsia="Arial Narrow" w:hAnsi="Arial Narrow"/>
                <w:b/>
                <w:bCs/>
                <w:sz w:val="21"/>
              </w:rPr>
            </w:pPr>
            <w:r>
              <w:rPr>
                <w:rFonts w:ascii="Arial Narrow" w:eastAsia="Arial Narrow" w:hAnsi="Arial Narrow"/>
                <w:b/>
                <w:bCs/>
                <w:sz w:val="21"/>
              </w:rPr>
              <w:t>Correo electrónico</w:t>
            </w:r>
          </w:p>
        </w:tc>
        <w:tc>
          <w:tcPr>
            <w:tcW w:w="377" w:type="pct"/>
            <w:vAlign w:val="center"/>
          </w:tcPr>
          <w:p w14:paraId="0AD68137" w14:textId="77777777" w:rsidR="00B503AD" w:rsidRDefault="00B503AD">
            <w:pPr>
              <w:spacing w:line="211" w:lineRule="exact"/>
              <w:ind w:right="133"/>
              <w:jc w:val="center"/>
              <w:rPr>
                <w:rFonts w:ascii="MS PMincho" w:eastAsia="MS PMincho" w:hAnsi="MS PMincho"/>
                <w:sz w:val="21"/>
              </w:rPr>
            </w:pPr>
          </w:p>
        </w:tc>
        <w:tc>
          <w:tcPr>
            <w:tcW w:w="425" w:type="pct"/>
            <w:vAlign w:val="center"/>
          </w:tcPr>
          <w:p w14:paraId="6227C384" w14:textId="77777777" w:rsidR="00B503AD" w:rsidRDefault="00B503AD">
            <w:pPr>
              <w:spacing w:line="282" w:lineRule="exact"/>
              <w:ind w:right="93"/>
              <w:jc w:val="center"/>
              <w:rPr>
                <w:rFonts w:ascii="Arial Unicode MS" w:eastAsia="Arial Unicode MS" w:hAnsi="Arial Unicode MS"/>
                <w:sz w:val="21"/>
              </w:rPr>
            </w:pPr>
          </w:p>
        </w:tc>
        <w:tc>
          <w:tcPr>
            <w:tcW w:w="424" w:type="pct"/>
          </w:tcPr>
          <w:p w14:paraId="2A84830F" w14:textId="77777777" w:rsidR="00B503AD" w:rsidRDefault="00B503AD">
            <w:pPr>
              <w:spacing w:line="0" w:lineRule="atLeast"/>
              <w:jc w:val="center"/>
              <w:rPr>
                <w:rFonts w:ascii="Arial Narrow" w:eastAsia="Arial Narrow" w:hAnsi="Arial Narrow"/>
                <w:sz w:val="21"/>
              </w:rPr>
            </w:pPr>
          </w:p>
        </w:tc>
        <w:tc>
          <w:tcPr>
            <w:tcW w:w="2519" w:type="pct"/>
            <w:vAlign w:val="center"/>
          </w:tcPr>
          <w:p w14:paraId="38A4A3B3" w14:textId="77777777" w:rsidR="00B503AD" w:rsidRDefault="00B503AD">
            <w:pPr>
              <w:spacing w:line="0" w:lineRule="atLeast"/>
              <w:jc w:val="center"/>
              <w:rPr>
                <w:rFonts w:ascii="Arial Narrow" w:eastAsia="Arial Narrow" w:hAnsi="Arial Narrow"/>
                <w:sz w:val="21"/>
              </w:rPr>
            </w:pPr>
          </w:p>
        </w:tc>
      </w:tr>
      <w:tr w:rsidR="00B503AD" w14:paraId="435F6967" w14:textId="77777777">
        <w:trPr>
          <w:trHeight w:val="355"/>
        </w:trPr>
        <w:tc>
          <w:tcPr>
            <w:tcW w:w="1255" w:type="pct"/>
            <w:shd w:val="clear" w:color="auto" w:fill="F2F2F2"/>
            <w:vAlign w:val="center"/>
          </w:tcPr>
          <w:p w14:paraId="004A1B59" w14:textId="77777777" w:rsidR="00B503AD" w:rsidRDefault="00000000">
            <w:pPr>
              <w:spacing w:line="0" w:lineRule="atLeast"/>
              <w:ind w:left="60"/>
              <w:rPr>
                <w:rFonts w:ascii="Arial Narrow" w:eastAsia="Arial Narrow" w:hAnsi="Arial Narrow"/>
                <w:b/>
                <w:bCs/>
                <w:sz w:val="21"/>
              </w:rPr>
            </w:pPr>
            <w:r>
              <w:rPr>
                <w:rFonts w:ascii="Arial Narrow" w:eastAsia="Arial Narrow" w:hAnsi="Arial Narrow"/>
                <w:b/>
                <w:bCs/>
                <w:sz w:val="21"/>
              </w:rPr>
              <w:t>Dominio</w:t>
            </w:r>
          </w:p>
        </w:tc>
        <w:tc>
          <w:tcPr>
            <w:tcW w:w="377" w:type="pct"/>
            <w:vAlign w:val="center"/>
          </w:tcPr>
          <w:p w14:paraId="3607DAFB" w14:textId="77777777" w:rsidR="00B503AD" w:rsidRDefault="00B503AD">
            <w:pPr>
              <w:spacing w:line="211" w:lineRule="exact"/>
              <w:ind w:right="133"/>
              <w:jc w:val="center"/>
              <w:rPr>
                <w:rFonts w:ascii="MS PMincho" w:eastAsia="MS PMincho" w:hAnsi="MS PMincho"/>
                <w:sz w:val="21"/>
              </w:rPr>
            </w:pPr>
          </w:p>
        </w:tc>
        <w:tc>
          <w:tcPr>
            <w:tcW w:w="425" w:type="pct"/>
            <w:vAlign w:val="center"/>
          </w:tcPr>
          <w:p w14:paraId="6668AB1F" w14:textId="77777777" w:rsidR="00B503AD" w:rsidRDefault="00B503AD">
            <w:pPr>
              <w:spacing w:line="282" w:lineRule="exact"/>
              <w:ind w:right="93"/>
              <w:jc w:val="center"/>
              <w:rPr>
                <w:rFonts w:ascii="Arial Unicode MS" w:eastAsia="Arial Unicode MS" w:hAnsi="Arial Unicode MS"/>
                <w:sz w:val="21"/>
              </w:rPr>
            </w:pPr>
          </w:p>
        </w:tc>
        <w:tc>
          <w:tcPr>
            <w:tcW w:w="424" w:type="pct"/>
          </w:tcPr>
          <w:p w14:paraId="5879A79E" w14:textId="77777777" w:rsidR="00B503AD" w:rsidRDefault="00B503AD">
            <w:pPr>
              <w:spacing w:line="0" w:lineRule="atLeast"/>
              <w:jc w:val="center"/>
              <w:rPr>
                <w:rFonts w:ascii="Arial Narrow" w:eastAsia="Arial Narrow" w:hAnsi="Arial Narrow"/>
                <w:sz w:val="21"/>
              </w:rPr>
            </w:pPr>
          </w:p>
        </w:tc>
        <w:tc>
          <w:tcPr>
            <w:tcW w:w="2519" w:type="pct"/>
            <w:vAlign w:val="center"/>
          </w:tcPr>
          <w:p w14:paraId="4E202CB1" w14:textId="77777777" w:rsidR="00B503AD" w:rsidRDefault="00B503AD">
            <w:pPr>
              <w:spacing w:line="0" w:lineRule="atLeast"/>
              <w:jc w:val="center"/>
              <w:rPr>
                <w:rFonts w:ascii="Arial Narrow" w:eastAsia="Arial Narrow" w:hAnsi="Arial Narrow"/>
                <w:sz w:val="21"/>
              </w:rPr>
            </w:pPr>
          </w:p>
        </w:tc>
      </w:tr>
      <w:tr w:rsidR="00B503AD" w14:paraId="630D2319" w14:textId="77777777">
        <w:trPr>
          <w:trHeight w:val="430"/>
        </w:trPr>
        <w:tc>
          <w:tcPr>
            <w:tcW w:w="1255" w:type="pct"/>
            <w:shd w:val="clear" w:color="auto" w:fill="F2F2F2"/>
            <w:vAlign w:val="center"/>
          </w:tcPr>
          <w:p w14:paraId="3E5B6BDC" w14:textId="77777777" w:rsidR="00B503AD" w:rsidRDefault="00000000">
            <w:pPr>
              <w:spacing w:line="0" w:lineRule="atLeast"/>
              <w:ind w:left="60"/>
              <w:rPr>
                <w:rFonts w:ascii="Arial Narrow" w:eastAsia="Arial Narrow" w:hAnsi="Arial Narrow"/>
                <w:b/>
                <w:bCs/>
                <w:sz w:val="21"/>
              </w:rPr>
            </w:pPr>
            <w:r>
              <w:rPr>
                <w:rFonts w:ascii="Arial Narrow" w:eastAsia="Arial Narrow" w:hAnsi="Arial Narrow"/>
                <w:b/>
                <w:bCs/>
                <w:sz w:val="21"/>
              </w:rPr>
              <w:t>Sistema de gestión documental</w:t>
            </w:r>
          </w:p>
        </w:tc>
        <w:tc>
          <w:tcPr>
            <w:tcW w:w="377" w:type="pct"/>
            <w:vAlign w:val="center"/>
          </w:tcPr>
          <w:p w14:paraId="5445AFC9" w14:textId="77777777" w:rsidR="00B503AD" w:rsidRDefault="00B503AD">
            <w:pPr>
              <w:spacing w:line="211" w:lineRule="exact"/>
              <w:ind w:right="133"/>
              <w:jc w:val="center"/>
              <w:rPr>
                <w:rFonts w:ascii="MS PMincho" w:eastAsia="MS PMincho" w:hAnsi="MS PMincho"/>
                <w:sz w:val="21"/>
              </w:rPr>
            </w:pPr>
          </w:p>
        </w:tc>
        <w:tc>
          <w:tcPr>
            <w:tcW w:w="425" w:type="pct"/>
            <w:vAlign w:val="center"/>
          </w:tcPr>
          <w:p w14:paraId="10759C32" w14:textId="77777777" w:rsidR="00B503AD" w:rsidRDefault="00B503AD">
            <w:pPr>
              <w:spacing w:line="282" w:lineRule="exact"/>
              <w:ind w:right="93"/>
              <w:jc w:val="center"/>
              <w:rPr>
                <w:rFonts w:ascii="Arial Unicode MS" w:eastAsia="Arial Unicode MS" w:hAnsi="Arial Unicode MS"/>
                <w:sz w:val="21"/>
              </w:rPr>
            </w:pPr>
          </w:p>
        </w:tc>
        <w:tc>
          <w:tcPr>
            <w:tcW w:w="424" w:type="pct"/>
          </w:tcPr>
          <w:p w14:paraId="0AF5EC67" w14:textId="77777777" w:rsidR="00B503AD" w:rsidRDefault="00B503AD">
            <w:pPr>
              <w:spacing w:line="0" w:lineRule="atLeast"/>
              <w:jc w:val="center"/>
              <w:rPr>
                <w:rFonts w:ascii="Arial Narrow" w:eastAsia="Arial Narrow" w:hAnsi="Arial Narrow"/>
                <w:sz w:val="21"/>
              </w:rPr>
            </w:pPr>
          </w:p>
        </w:tc>
        <w:tc>
          <w:tcPr>
            <w:tcW w:w="2519" w:type="pct"/>
            <w:vAlign w:val="center"/>
          </w:tcPr>
          <w:p w14:paraId="177AF4C7" w14:textId="77777777" w:rsidR="00B503AD" w:rsidRDefault="00B503AD">
            <w:pPr>
              <w:spacing w:line="0" w:lineRule="atLeast"/>
              <w:jc w:val="center"/>
              <w:rPr>
                <w:rFonts w:ascii="Arial Narrow" w:eastAsia="Arial Narrow" w:hAnsi="Arial Narrow"/>
                <w:sz w:val="21"/>
              </w:rPr>
            </w:pPr>
          </w:p>
        </w:tc>
      </w:tr>
      <w:tr w:rsidR="00B503AD" w14:paraId="5D74C8A0" w14:textId="77777777">
        <w:trPr>
          <w:trHeight w:val="400"/>
        </w:trPr>
        <w:tc>
          <w:tcPr>
            <w:tcW w:w="1255" w:type="pct"/>
            <w:shd w:val="clear" w:color="auto" w:fill="F2F2F2"/>
            <w:vAlign w:val="center"/>
          </w:tcPr>
          <w:p w14:paraId="0A0867C0" w14:textId="77777777" w:rsidR="00B503AD" w:rsidRDefault="00000000">
            <w:pPr>
              <w:spacing w:line="0" w:lineRule="atLeast"/>
              <w:ind w:left="60"/>
              <w:rPr>
                <w:rFonts w:ascii="Arial Narrow" w:eastAsia="Arial Narrow" w:hAnsi="Arial Narrow"/>
                <w:b/>
                <w:bCs/>
                <w:sz w:val="21"/>
              </w:rPr>
            </w:pPr>
            <w:r>
              <w:rPr>
                <w:rFonts w:ascii="Arial Narrow" w:eastAsia="Arial Narrow" w:hAnsi="Arial Narrow"/>
                <w:b/>
                <w:bCs/>
                <w:sz w:val="21"/>
              </w:rPr>
              <w:t>Sistema administrativo y financiero</w:t>
            </w:r>
          </w:p>
        </w:tc>
        <w:tc>
          <w:tcPr>
            <w:tcW w:w="377" w:type="pct"/>
            <w:vAlign w:val="center"/>
          </w:tcPr>
          <w:p w14:paraId="7F80F947" w14:textId="77777777" w:rsidR="00B503AD" w:rsidRDefault="00B503AD">
            <w:pPr>
              <w:spacing w:line="282" w:lineRule="exact"/>
              <w:ind w:right="113"/>
              <w:jc w:val="center"/>
              <w:rPr>
                <w:rFonts w:ascii="Arial Unicode MS" w:eastAsia="Arial Unicode MS" w:hAnsi="Arial Unicode MS"/>
                <w:sz w:val="21"/>
              </w:rPr>
            </w:pPr>
          </w:p>
        </w:tc>
        <w:tc>
          <w:tcPr>
            <w:tcW w:w="425" w:type="pct"/>
            <w:vAlign w:val="center"/>
          </w:tcPr>
          <w:p w14:paraId="11E81268" w14:textId="77777777" w:rsidR="00B503AD" w:rsidRDefault="00B503AD">
            <w:pPr>
              <w:spacing w:line="211" w:lineRule="exact"/>
              <w:ind w:right="113"/>
              <w:jc w:val="center"/>
              <w:rPr>
                <w:rFonts w:ascii="MS PMincho" w:eastAsia="MS PMincho" w:hAnsi="MS PMincho"/>
                <w:sz w:val="21"/>
              </w:rPr>
            </w:pPr>
          </w:p>
        </w:tc>
        <w:tc>
          <w:tcPr>
            <w:tcW w:w="424" w:type="pct"/>
          </w:tcPr>
          <w:p w14:paraId="0F16CBC4" w14:textId="77777777" w:rsidR="00B503AD" w:rsidRDefault="00B503AD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9" w:type="pct"/>
            <w:vAlign w:val="center"/>
          </w:tcPr>
          <w:p w14:paraId="7893E994" w14:textId="77777777" w:rsidR="00B503AD" w:rsidRDefault="00B503AD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503AD" w14:paraId="61B3D021" w14:textId="77777777">
        <w:trPr>
          <w:trHeight w:val="460"/>
        </w:trPr>
        <w:tc>
          <w:tcPr>
            <w:tcW w:w="1255" w:type="pct"/>
            <w:shd w:val="clear" w:color="auto" w:fill="F2F2F2"/>
            <w:vAlign w:val="center"/>
          </w:tcPr>
          <w:p w14:paraId="644197B0" w14:textId="77777777" w:rsidR="00B503AD" w:rsidRDefault="00000000">
            <w:pPr>
              <w:spacing w:line="0" w:lineRule="atLeast"/>
              <w:ind w:left="60"/>
              <w:rPr>
                <w:rFonts w:ascii="Arial Narrow" w:eastAsia="Arial Narrow" w:hAnsi="Arial Narrow"/>
                <w:b/>
                <w:bCs/>
                <w:sz w:val="21"/>
              </w:rPr>
            </w:pPr>
            <w:r>
              <w:rPr>
                <w:rFonts w:ascii="Arial Narrow" w:eastAsia="Arial Narrow" w:hAnsi="Arial Narrow"/>
                <w:b/>
                <w:bCs/>
                <w:sz w:val="21"/>
              </w:rPr>
              <w:t>Sistema recursos humanos</w:t>
            </w:r>
          </w:p>
        </w:tc>
        <w:tc>
          <w:tcPr>
            <w:tcW w:w="377" w:type="pct"/>
            <w:vAlign w:val="center"/>
          </w:tcPr>
          <w:p w14:paraId="4365148D" w14:textId="77777777" w:rsidR="00B503AD" w:rsidRDefault="00B503AD">
            <w:pPr>
              <w:spacing w:line="282" w:lineRule="exact"/>
              <w:ind w:right="113"/>
              <w:jc w:val="center"/>
              <w:rPr>
                <w:rFonts w:ascii="Arial Unicode MS" w:eastAsia="Arial Unicode MS" w:hAnsi="Arial Unicode MS"/>
                <w:sz w:val="21"/>
              </w:rPr>
            </w:pPr>
          </w:p>
        </w:tc>
        <w:tc>
          <w:tcPr>
            <w:tcW w:w="425" w:type="pct"/>
            <w:vAlign w:val="center"/>
          </w:tcPr>
          <w:p w14:paraId="17D2485B" w14:textId="77777777" w:rsidR="00B503AD" w:rsidRDefault="00B503AD">
            <w:pPr>
              <w:spacing w:line="211" w:lineRule="exact"/>
              <w:ind w:right="113"/>
              <w:jc w:val="center"/>
              <w:rPr>
                <w:rFonts w:ascii="MS PMincho" w:eastAsia="MS PMincho" w:hAnsi="MS PMincho"/>
                <w:sz w:val="21"/>
              </w:rPr>
            </w:pPr>
          </w:p>
        </w:tc>
        <w:tc>
          <w:tcPr>
            <w:tcW w:w="424" w:type="pct"/>
          </w:tcPr>
          <w:p w14:paraId="792E8A72" w14:textId="77777777" w:rsidR="00B503AD" w:rsidRDefault="00B503AD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9" w:type="pct"/>
            <w:vAlign w:val="center"/>
          </w:tcPr>
          <w:p w14:paraId="09822AE2" w14:textId="77777777" w:rsidR="00B503AD" w:rsidRDefault="00B503AD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503AD" w14:paraId="10774A78" w14:textId="77777777">
        <w:trPr>
          <w:trHeight w:val="475"/>
        </w:trPr>
        <w:tc>
          <w:tcPr>
            <w:tcW w:w="1255" w:type="pct"/>
            <w:shd w:val="clear" w:color="auto" w:fill="F2F2F2"/>
            <w:vAlign w:val="center"/>
          </w:tcPr>
          <w:p w14:paraId="4A446C63" w14:textId="77777777" w:rsidR="00B503AD" w:rsidRDefault="00000000">
            <w:pPr>
              <w:spacing w:line="0" w:lineRule="atLeast"/>
              <w:ind w:left="60"/>
              <w:rPr>
                <w:rFonts w:ascii="Arial Narrow" w:eastAsia="Arial Narrow" w:hAnsi="Arial Narrow"/>
                <w:b/>
                <w:bCs/>
                <w:sz w:val="21"/>
              </w:rPr>
            </w:pPr>
            <w:r>
              <w:rPr>
                <w:rFonts w:ascii="Arial Narrow" w:eastAsia="Arial Narrow" w:hAnsi="Arial Narrow"/>
                <w:b/>
                <w:bCs/>
                <w:sz w:val="21"/>
              </w:rPr>
              <w:t>Sistema emisión de radio</w:t>
            </w:r>
          </w:p>
        </w:tc>
        <w:tc>
          <w:tcPr>
            <w:tcW w:w="377" w:type="pct"/>
            <w:vAlign w:val="center"/>
          </w:tcPr>
          <w:p w14:paraId="3DFEE91B" w14:textId="77777777" w:rsidR="00B503AD" w:rsidRDefault="00B503AD">
            <w:pPr>
              <w:spacing w:line="282" w:lineRule="exact"/>
              <w:ind w:right="113"/>
              <w:jc w:val="center"/>
              <w:rPr>
                <w:rFonts w:ascii="Arial Unicode MS" w:eastAsia="Arial Unicode MS" w:hAnsi="Arial Unicode MS"/>
                <w:sz w:val="21"/>
              </w:rPr>
            </w:pPr>
          </w:p>
        </w:tc>
        <w:tc>
          <w:tcPr>
            <w:tcW w:w="425" w:type="pct"/>
            <w:vAlign w:val="center"/>
          </w:tcPr>
          <w:p w14:paraId="77419429" w14:textId="77777777" w:rsidR="00B503AD" w:rsidRDefault="00B503AD">
            <w:pPr>
              <w:spacing w:line="211" w:lineRule="exact"/>
              <w:ind w:right="113"/>
              <w:jc w:val="center"/>
              <w:rPr>
                <w:rFonts w:ascii="MS PMincho" w:eastAsia="MS PMincho" w:hAnsi="MS PMincho"/>
                <w:sz w:val="21"/>
              </w:rPr>
            </w:pPr>
          </w:p>
        </w:tc>
        <w:tc>
          <w:tcPr>
            <w:tcW w:w="424" w:type="pct"/>
          </w:tcPr>
          <w:p w14:paraId="29DDE38E" w14:textId="77777777" w:rsidR="00B503AD" w:rsidRDefault="00B503AD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9" w:type="pct"/>
            <w:vAlign w:val="center"/>
          </w:tcPr>
          <w:p w14:paraId="406F7F66" w14:textId="77777777" w:rsidR="00B503AD" w:rsidRDefault="00B503AD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503AD" w14:paraId="502DB508" w14:textId="77777777">
        <w:trPr>
          <w:trHeight w:val="370"/>
        </w:trPr>
        <w:tc>
          <w:tcPr>
            <w:tcW w:w="1255" w:type="pct"/>
            <w:shd w:val="clear" w:color="auto" w:fill="F2F2F2"/>
            <w:vAlign w:val="center"/>
          </w:tcPr>
          <w:p w14:paraId="4B708BF9" w14:textId="77777777" w:rsidR="00B503AD" w:rsidRDefault="00000000">
            <w:pPr>
              <w:spacing w:line="0" w:lineRule="atLeast"/>
              <w:ind w:left="60"/>
              <w:rPr>
                <w:rFonts w:ascii="Arial Narrow" w:eastAsia="Arial Narrow" w:hAnsi="Arial Narrow"/>
                <w:b/>
                <w:bCs/>
                <w:sz w:val="21"/>
              </w:rPr>
            </w:pPr>
            <w:r>
              <w:rPr>
                <w:rFonts w:ascii="Arial Narrow" w:eastAsia="Arial Narrow" w:hAnsi="Arial Narrow"/>
                <w:b/>
                <w:bCs/>
                <w:sz w:val="21"/>
              </w:rPr>
              <w:t>Consola Mesa de Ayuda</w:t>
            </w:r>
          </w:p>
        </w:tc>
        <w:tc>
          <w:tcPr>
            <w:tcW w:w="377" w:type="pct"/>
            <w:vAlign w:val="center"/>
          </w:tcPr>
          <w:p w14:paraId="37B6BA02" w14:textId="77777777" w:rsidR="00B503AD" w:rsidRDefault="00B503AD">
            <w:pPr>
              <w:spacing w:line="282" w:lineRule="exact"/>
              <w:ind w:right="113"/>
              <w:jc w:val="center"/>
              <w:rPr>
                <w:rFonts w:ascii="Arial Unicode MS" w:eastAsia="Arial Unicode MS" w:hAnsi="Arial Unicode MS"/>
                <w:sz w:val="21"/>
              </w:rPr>
            </w:pPr>
          </w:p>
        </w:tc>
        <w:tc>
          <w:tcPr>
            <w:tcW w:w="425" w:type="pct"/>
            <w:vAlign w:val="center"/>
          </w:tcPr>
          <w:p w14:paraId="780A9D70" w14:textId="77777777" w:rsidR="00B503AD" w:rsidRDefault="00B503AD">
            <w:pPr>
              <w:spacing w:line="211" w:lineRule="exact"/>
              <w:ind w:right="113"/>
              <w:jc w:val="center"/>
              <w:rPr>
                <w:rFonts w:ascii="MS PMincho" w:eastAsia="MS PMincho" w:hAnsi="MS PMincho"/>
                <w:sz w:val="21"/>
              </w:rPr>
            </w:pPr>
          </w:p>
        </w:tc>
        <w:tc>
          <w:tcPr>
            <w:tcW w:w="424" w:type="pct"/>
          </w:tcPr>
          <w:p w14:paraId="4A46D32A" w14:textId="77777777" w:rsidR="00B503AD" w:rsidRDefault="00B503AD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9" w:type="pct"/>
            <w:vAlign w:val="center"/>
          </w:tcPr>
          <w:p w14:paraId="1A1FC74E" w14:textId="77777777" w:rsidR="00B503AD" w:rsidRDefault="00B503AD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503AD" w14:paraId="1822271F" w14:textId="77777777">
        <w:trPr>
          <w:trHeight w:val="385"/>
        </w:trPr>
        <w:tc>
          <w:tcPr>
            <w:tcW w:w="1255" w:type="pct"/>
            <w:shd w:val="clear" w:color="auto" w:fill="F2F2F2"/>
            <w:vAlign w:val="center"/>
          </w:tcPr>
          <w:p w14:paraId="0486C881" w14:textId="77777777" w:rsidR="00B503AD" w:rsidRDefault="00000000">
            <w:pPr>
              <w:spacing w:line="0" w:lineRule="atLeast"/>
              <w:ind w:left="60"/>
              <w:rPr>
                <w:rFonts w:ascii="Arial Narrow" w:eastAsia="Arial Narrow" w:hAnsi="Arial Narrow"/>
                <w:b/>
                <w:bCs/>
                <w:sz w:val="21"/>
              </w:rPr>
            </w:pPr>
            <w:r>
              <w:rPr>
                <w:rFonts w:ascii="Arial Narrow" w:eastAsia="Arial Narrow" w:hAnsi="Arial Narrow"/>
                <w:b/>
                <w:bCs/>
                <w:sz w:val="21"/>
              </w:rPr>
              <w:t>Catalogo Fonoteca - Señal Memoria</w:t>
            </w:r>
          </w:p>
        </w:tc>
        <w:tc>
          <w:tcPr>
            <w:tcW w:w="377" w:type="pct"/>
            <w:vAlign w:val="center"/>
          </w:tcPr>
          <w:p w14:paraId="41C6B31D" w14:textId="77777777" w:rsidR="00B503AD" w:rsidRDefault="00B503AD">
            <w:pPr>
              <w:spacing w:line="282" w:lineRule="exact"/>
              <w:ind w:right="113"/>
              <w:jc w:val="center"/>
              <w:rPr>
                <w:rFonts w:ascii="Arial Unicode MS" w:eastAsia="Arial Unicode MS" w:hAnsi="Arial Unicode MS"/>
                <w:sz w:val="21"/>
              </w:rPr>
            </w:pPr>
          </w:p>
        </w:tc>
        <w:tc>
          <w:tcPr>
            <w:tcW w:w="425" w:type="pct"/>
            <w:vAlign w:val="center"/>
          </w:tcPr>
          <w:p w14:paraId="7ED2267D" w14:textId="77777777" w:rsidR="00B503AD" w:rsidRDefault="00B503AD">
            <w:pPr>
              <w:spacing w:line="211" w:lineRule="exact"/>
              <w:ind w:right="113"/>
              <w:jc w:val="center"/>
              <w:rPr>
                <w:rFonts w:ascii="MS PMincho" w:eastAsia="MS PMincho" w:hAnsi="MS PMincho"/>
                <w:sz w:val="21"/>
              </w:rPr>
            </w:pPr>
          </w:p>
        </w:tc>
        <w:tc>
          <w:tcPr>
            <w:tcW w:w="424" w:type="pct"/>
          </w:tcPr>
          <w:p w14:paraId="5F1B8A23" w14:textId="77777777" w:rsidR="00B503AD" w:rsidRDefault="00B503AD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9" w:type="pct"/>
            <w:vAlign w:val="center"/>
          </w:tcPr>
          <w:p w14:paraId="3E8F3CF4" w14:textId="77777777" w:rsidR="00B503AD" w:rsidRDefault="00B503AD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503AD" w14:paraId="15B76A99" w14:textId="77777777">
        <w:trPr>
          <w:trHeight w:val="445"/>
        </w:trPr>
        <w:tc>
          <w:tcPr>
            <w:tcW w:w="1255" w:type="pct"/>
            <w:shd w:val="clear" w:color="auto" w:fill="F2F2F2"/>
            <w:vAlign w:val="center"/>
          </w:tcPr>
          <w:p w14:paraId="714398DD" w14:textId="77777777" w:rsidR="00B503AD" w:rsidRDefault="00000000">
            <w:pPr>
              <w:spacing w:line="0" w:lineRule="atLeast"/>
              <w:ind w:left="60"/>
              <w:rPr>
                <w:rFonts w:ascii="Arial Narrow" w:eastAsia="Arial Narrow" w:hAnsi="Arial Narrow"/>
                <w:b/>
                <w:bCs/>
                <w:sz w:val="21"/>
              </w:rPr>
            </w:pPr>
            <w:r>
              <w:rPr>
                <w:rFonts w:ascii="Arial Narrow" w:eastAsia="Arial Narrow" w:hAnsi="Arial Narrow"/>
                <w:b/>
                <w:bCs/>
                <w:sz w:val="21"/>
              </w:rPr>
              <w:t>Otras cuentas en el directorio activo</w:t>
            </w:r>
          </w:p>
        </w:tc>
        <w:tc>
          <w:tcPr>
            <w:tcW w:w="377" w:type="pct"/>
            <w:vAlign w:val="center"/>
          </w:tcPr>
          <w:p w14:paraId="494C56DD" w14:textId="77777777" w:rsidR="00B503AD" w:rsidRDefault="00B503AD">
            <w:pPr>
              <w:spacing w:line="282" w:lineRule="exact"/>
              <w:ind w:right="113"/>
              <w:jc w:val="center"/>
              <w:rPr>
                <w:rFonts w:ascii="Arial Unicode MS" w:eastAsia="Arial Unicode MS" w:hAnsi="Arial Unicode MS"/>
                <w:sz w:val="21"/>
              </w:rPr>
            </w:pPr>
          </w:p>
        </w:tc>
        <w:tc>
          <w:tcPr>
            <w:tcW w:w="425" w:type="pct"/>
            <w:vAlign w:val="center"/>
          </w:tcPr>
          <w:p w14:paraId="10AD2A70" w14:textId="77777777" w:rsidR="00B503AD" w:rsidRDefault="00B503AD">
            <w:pPr>
              <w:spacing w:line="211" w:lineRule="exact"/>
              <w:ind w:right="113"/>
              <w:jc w:val="center"/>
              <w:rPr>
                <w:rFonts w:ascii="MS PMincho" w:eastAsia="MS PMincho" w:hAnsi="MS PMincho"/>
                <w:sz w:val="21"/>
              </w:rPr>
            </w:pPr>
          </w:p>
        </w:tc>
        <w:tc>
          <w:tcPr>
            <w:tcW w:w="424" w:type="pct"/>
          </w:tcPr>
          <w:p w14:paraId="5E41CF78" w14:textId="77777777" w:rsidR="00B503AD" w:rsidRDefault="00B503AD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9" w:type="pct"/>
            <w:vAlign w:val="center"/>
          </w:tcPr>
          <w:p w14:paraId="1DC1250F" w14:textId="77777777" w:rsidR="00B503AD" w:rsidRDefault="00B503AD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503AD" w14:paraId="5C442823" w14:textId="77777777">
        <w:trPr>
          <w:trHeight w:val="445"/>
        </w:trPr>
        <w:tc>
          <w:tcPr>
            <w:tcW w:w="1255" w:type="pct"/>
            <w:shd w:val="clear" w:color="auto" w:fill="F2F2F2"/>
            <w:vAlign w:val="center"/>
          </w:tcPr>
          <w:p w14:paraId="38812143" w14:textId="77777777" w:rsidR="00B503AD" w:rsidRDefault="00000000">
            <w:pPr>
              <w:spacing w:line="0" w:lineRule="atLeast"/>
              <w:ind w:left="60"/>
              <w:rPr>
                <w:rFonts w:ascii="Arial Narrow" w:eastAsia="Arial Narrow" w:hAnsi="Arial Narrow"/>
                <w:b/>
                <w:bCs/>
                <w:sz w:val="21"/>
              </w:rPr>
            </w:pPr>
            <w:r>
              <w:rPr>
                <w:rFonts w:ascii="Arial Narrow" w:eastAsia="Arial Narrow" w:hAnsi="Arial Narrow"/>
                <w:b/>
                <w:bCs/>
                <w:sz w:val="21"/>
              </w:rPr>
              <w:t>Otros aplicativos:</w:t>
            </w:r>
          </w:p>
        </w:tc>
        <w:tc>
          <w:tcPr>
            <w:tcW w:w="377" w:type="pct"/>
            <w:vAlign w:val="center"/>
          </w:tcPr>
          <w:p w14:paraId="4CE5CB39" w14:textId="77777777" w:rsidR="00B503AD" w:rsidRDefault="00B503AD">
            <w:pPr>
              <w:spacing w:line="282" w:lineRule="exact"/>
              <w:ind w:right="113"/>
              <w:jc w:val="center"/>
              <w:rPr>
                <w:rFonts w:ascii="Arial Unicode MS" w:eastAsia="Arial Unicode MS" w:hAnsi="Arial Unicode MS"/>
                <w:sz w:val="21"/>
              </w:rPr>
            </w:pPr>
          </w:p>
        </w:tc>
        <w:tc>
          <w:tcPr>
            <w:tcW w:w="425" w:type="pct"/>
            <w:vAlign w:val="center"/>
          </w:tcPr>
          <w:p w14:paraId="26B23947" w14:textId="77777777" w:rsidR="00B503AD" w:rsidRDefault="00B503AD">
            <w:pPr>
              <w:spacing w:line="211" w:lineRule="exact"/>
              <w:ind w:right="113"/>
              <w:jc w:val="center"/>
              <w:rPr>
                <w:rFonts w:ascii="MS PMincho" w:eastAsia="MS PMincho" w:hAnsi="MS PMincho"/>
                <w:sz w:val="21"/>
              </w:rPr>
            </w:pPr>
          </w:p>
        </w:tc>
        <w:tc>
          <w:tcPr>
            <w:tcW w:w="424" w:type="pct"/>
          </w:tcPr>
          <w:p w14:paraId="1E4C1E07" w14:textId="77777777" w:rsidR="00B503AD" w:rsidRDefault="00B503AD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9" w:type="pct"/>
            <w:vAlign w:val="center"/>
          </w:tcPr>
          <w:p w14:paraId="6928C616" w14:textId="77777777" w:rsidR="00B503AD" w:rsidRDefault="00B503AD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3DC4A101" w14:textId="77777777" w:rsidR="00B503AD" w:rsidRDefault="00B503AD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B61787C" w14:textId="77777777" w:rsidR="00B503AD" w:rsidRDefault="00B503AD">
      <w:pPr>
        <w:spacing w:line="92" w:lineRule="exact"/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8"/>
        <w:gridCol w:w="753"/>
        <w:gridCol w:w="849"/>
        <w:gridCol w:w="847"/>
        <w:gridCol w:w="5033"/>
      </w:tblGrid>
      <w:tr w:rsidR="00B503AD" w14:paraId="5FFB3897" w14:textId="77777777">
        <w:trPr>
          <w:trHeight w:val="610"/>
        </w:trPr>
        <w:tc>
          <w:tcPr>
            <w:tcW w:w="1255" w:type="pct"/>
            <w:shd w:val="clear" w:color="auto" w:fill="A6A6A6"/>
            <w:vAlign w:val="center"/>
          </w:tcPr>
          <w:p w14:paraId="2557EDB6" w14:textId="77777777" w:rsidR="00B503AD" w:rsidRDefault="00000000">
            <w:pPr>
              <w:spacing w:line="0" w:lineRule="atLeast"/>
              <w:jc w:val="center"/>
              <w:rPr>
                <w:rFonts w:ascii="Arial Narrow" w:eastAsia="Arial Narrow" w:hAnsi="Arial Narrow"/>
                <w:b/>
                <w:sz w:val="21"/>
              </w:rPr>
            </w:pPr>
            <w:r>
              <w:rPr>
                <w:rFonts w:ascii="Arial Narrow" w:eastAsia="Arial Narrow" w:hAnsi="Arial Narrow"/>
                <w:b/>
                <w:sz w:val="21"/>
              </w:rPr>
              <w:t xml:space="preserve">ELEMENTOS INFORMÁTICOS </w:t>
            </w:r>
          </w:p>
        </w:tc>
        <w:tc>
          <w:tcPr>
            <w:tcW w:w="377" w:type="pct"/>
            <w:shd w:val="clear" w:color="auto" w:fill="A6A6A6"/>
            <w:vAlign w:val="center"/>
          </w:tcPr>
          <w:p w14:paraId="39472F97" w14:textId="77777777" w:rsidR="00B503AD" w:rsidRDefault="00000000">
            <w:pPr>
              <w:spacing w:line="0" w:lineRule="atLeast"/>
              <w:ind w:right="113"/>
              <w:jc w:val="center"/>
              <w:rPr>
                <w:rFonts w:ascii="Arial Narrow" w:eastAsia="Arial Narrow" w:hAnsi="Arial Narrow"/>
                <w:b/>
                <w:sz w:val="21"/>
              </w:rPr>
            </w:pPr>
            <w:r>
              <w:rPr>
                <w:rFonts w:ascii="Arial Narrow" w:eastAsia="Arial Narrow" w:hAnsi="Arial Narrow"/>
                <w:b/>
                <w:sz w:val="21"/>
              </w:rPr>
              <w:t>SI</w:t>
            </w:r>
          </w:p>
        </w:tc>
        <w:tc>
          <w:tcPr>
            <w:tcW w:w="425" w:type="pct"/>
            <w:shd w:val="clear" w:color="auto" w:fill="A6A6A6"/>
            <w:vAlign w:val="center"/>
          </w:tcPr>
          <w:p w14:paraId="7AF990D7" w14:textId="77777777" w:rsidR="00B503AD" w:rsidRDefault="00000000">
            <w:pPr>
              <w:spacing w:line="0" w:lineRule="atLeast"/>
              <w:ind w:right="53"/>
              <w:jc w:val="center"/>
              <w:rPr>
                <w:rFonts w:ascii="Arial Narrow" w:eastAsia="Arial Narrow" w:hAnsi="Arial Narrow"/>
                <w:b/>
                <w:sz w:val="21"/>
              </w:rPr>
            </w:pPr>
            <w:r>
              <w:rPr>
                <w:rFonts w:ascii="Arial Narrow" w:eastAsia="Arial Narrow" w:hAnsi="Arial Narrow"/>
                <w:b/>
                <w:sz w:val="21"/>
              </w:rPr>
              <w:t>NO</w:t>
            </w:r>
          </w:p>
        </w:tc>
        <w:tc>
          <w:tcPr>
            <w:tcW w:w="424" w:type="pct"/>
            <w:shd w:val="clear" w:color="auto" w:fill="A6A6A6"/>
            <w:vAlign w:val="center"/>
          </w:tcPr>
          <w:p w14:paraId="533671E7" w14:textId="77777777" w:rsidR="00B503AD" w:rsidRDefault="00000000">
            <w:pPr>
              <w:spacing w:line="0" w:lineRule="atLeast"/>
              <w:jc w:val="center"/>
              <w:rPr>
                <w:rFonts w:ascii="Arial Narrow" w:eastAsia="Arial Narrow" w:hAnsi="Arial Narrow"/>
                <w:b/>
                <w:sz w:val="21"/>
              </w:rPr>
            </w:pPr>
            <w:r>
              <w:rPr>
                <w:rFonts w:ascii="Arial Narrow" w:eastAsia="Arial Narrow" w:hAnsi="Arial Narrow"/>
                <w:b/>
                <w:sz w:val="21"/>
              </w:rPr>
              <w:t>N/A</w:t>
            </w:r>
          </w:p>
        </w:tc>
        <w:tc>
          <w:tcPr>
            <w:tcW w:w="2519" w:type="pct"/>
            <w:shd w:val="clear" w:color="auto" w:fill="A6A6A6"/>
            <w:vAlign w:val="center"/>
          </w:tcPr>
          <w:p w14:paraId="6ABC970A" w14:textId="77777777" w:rsidR="00B503AD" w:rsidRDefault="00000000">
            <w:pPr>
              <w:spacing w:line="0" w:lineRule="atLeast"/>
              <w:jc w:val="center"/>
              <w:rPr>
                <w:rFonts w:ascii="Arial Narrow" w:eastAsia="Arial Narrow" w:hAnsi="Arial Narrow"/>
                <w:b/>
                <w:sz w:val="21"/>
              </w:rPr>
            </w:pPr>
            <w:r>
              <w:rPr>
                <w:rFonts w:ascii="Arial Narrow" w:eastAsia="Arial Narrow" w:hAnsi="Arial Narrow"/>
                <w:b/>
                <w:sz w:val="21"/>
              </w:rPr>
              <w:t>OBERVACIONES</w:t>
            </w:r>
          </w:p>
        </w:tc>
      </w:tr>
      <w:tr w:rsidR="00B503AD" w14:paraId="464FC08F" w14:textId="77777777">
        <w:trPr>
          <w:trHeight w:val="450"/>
        </w:trPr>
        <w:tc>
          <w:tcPr>
            <w:tcW w:w="1255" w:type="pct"/>
            <w:shd w:val="clear" w:color="auto" w:fill="F2F2F2"/>
            <w:vAlign w:val="center"/>
          </w:tcPr>
          <w:p w14:paraId="43B6F084" w14:textId="77777777" w:rsidR="00B503AD" w:rsidRDefault="00000000">
            <w:pPr>
              <w:spacing w:line="0" w:lineRule="atLeast"/>
              <w:rPr>
                <w:rFonts w:ascii="Arial Narrow" w:eastAsia="Arial Narrow" w:hAnsi="Arial Narrow"/>
                <w:b/>
                <w:bCs/>
                <w:sz w:val="21"/>
              </w:rPr>
            </w:pPr>
            <w:r>
              <w:rPr>
                <w:rFonts w:ascii="Arial Narrow" w:eastAsia="Arial Narrow" w:hAnsi="Arial Narrow"/>
                <w:b/>
                <w:bCs/>
                <w:sz w:val="21"/>
              </w:rPr>
              <w:t xml:space="preserve"> Equipos de cómputo en    alquiler</w:t>
            </w:r>
          </w:p>
        </w:tc>
        <w:tc>
          <w:tcPr>
            <w:tcW w:w="377" w:type="pct"/>
            <w:vAlign w:val="center"/>
          </w:tcPr>
          <w:p w14:paraId="5C35D4DD" w14:textId="77777777" w:rsidR="00B503AD" w:rsidRDefault="00B503AD">
            <w:pPr>
              <w:spacing w:line="211" w:lineRule="exact"/>
              <w:ind w:right="133"/>
              <w:jc w:val="center"/>
              <w:rPr>
                <w:rFonts w:ascii="MS PMincho" w:eastAsia="MS PMincho" w:hAnsi="MS PMincho"/>
                <w:sz w:val="21"/>
              </w:rPr>
            </w:pPr>
          </w:p>
        </w:tc>
        <w:tc>
          <w:tcPr>
            <w:tcW w:w="425" w:type="pct"/>
            <w:vAlign w:val="center"/>
          </w:tcPr>
          <w:p w14:paraId="1834051E" w14:textId="77777777" w:rsidR="00B503AD" w:rsidRDefault="00B503AD">
            <w:pPr>
              <w:spacing w:line="282" w:lineRule="exact"/>
              <w:ind w:right="93"/>
              <w:jc w:val="center"/>
              <w:rPr>
                <w:rFonts w:ascii="Arial Unicode MS" w:eastAsia="Arial Unicode MS" w:hAnsi="Arial Unicode MS"/>
                <w:sz w:val="21"/>
              </w:rPr>
            </w:pPr>
          </w:p>
        </w:tc>
        <w:tc>
          <w:tcPr>
            <w:tcW w:w="424" w:type="pct"/>
          </w:tcPr>
          <w:p w14:paraId="1EB519C8" w14:textId="77777777" w:rsidR="00B503AD" w:rsidRDefault="00B503AD">
            <w:pPr>
              <w:spacing w:line="0" w:lineRule="atLeast"/>
              <w:jc w:val="center"/>
              <w:rPr>
                <w:rFonts w:ascii="Arial Narrow" w:eastAsia="Arial Narrow" w:hAnsi="Arial Narrow"/>
                <w:sz w:val="21"/>
              </w:rPr>
            </w:pPr>
          </w:p>
        </w:tc>
        <w:tc>
          <w:tcPr>
            <w:tcW w:w="2519" w:type="pct"/>
            <w:vAlign w:val="center"/>
          </w:tcPr>
          <w:p w14:paraId="24AAC4E1" w14:textId="77777777" w:rsidR="00B503AD" w:rsidRDefault="00B503AD">
            <w:pPr>
              <w:spacing w:line="0" w:lineRule="atLeast"/>
              <w:jc w:val="center"/>
              <w:rPr>
                <w:rFonts w:ascii="Arial Narrow" w:eastAsia="Arial Narrow" w:hAnsi="Arial Narrow"/>
                <w:sz w:val="21"/>
              </w:rPr>
            </w:pPr>
          </w:p>
        </w:tc>
      </w:tr>
      <w:tr w:rsidR="00B503AD" w14:paraId="4039A97F" w14:textId="77777777">
        <w:trPr>
          <w:trHeight w:val="355"/>
        </w:trPr>
        <w:tc>
          <w:tcPr>
            <w:tcW w:w="1255" w:type="pct"/>
            <w:shd w:val="clear" w:color="auto" w:fill="F2F2F2"/>
            <w:vAlign w:val="center"/>
          </w:tcPr>
          <w:p w14:paraId="7C9AF919" w14:textId="77777777" w:rsidR="00B503AD" w:rsidRDefault="00000000">
            <w:pPr>
              <w:spacing w:line="0" w:lineRule="atLeast"/>
              <w:ind w:left="60"/>
              <w:rPr>
                <w:rFonts w:ascii="Arial Narrow" w:eastAsia="Arial Narrow" w:hAnsi="Arial Narrow"/>
                <w:b/>
                <w:bCs/>
                <w:sz w:val="21"/>
              </w:rPr>
            </w:pPr>
            <w:r>
              <w:rPr>
                <w:rFonts w:ascii="Arial Narrow" w:eastAsia="Arial Narrow" w:hAnsi="Arial Narrow"/>
                <w:b/>
                <w:bCs/>
                <w:sz w:val="21"/>
              </w:rPr>
              <w:t>Teclados</w:t>
            </w:r>
          </w:p>
        </w:tc>
        <w:tc>
          <w:tcPr>
            <w:tcW w:w="377" w:type="pct"/>
            <w:vAlign w:val="center"/>
          </w:tcPr>
          <w:p w14:paraId="60533B67" w14:textId="77777777" w:rsidR="00B503AD" w:rsidRDefault="00B503AD">
            <w:pPr>
              <w:spacing w:line="211" w:lineRule="exact"/>
              <w:ind w:right="133"/>
              <w:jc w:val="center"/>
              <w:rPr>
                <w:rFonts w:ascii="MS PMincho" w:eastAsia="MS PMincho" w:hAnsi="MS PMincho"/>
                <w:sz w:val="21"/>
              </w:rPr>
            </w:pPr>
          </w:p>
        </w:tc>
        <w:tc>
          <w:tcPr>
            <w:tcW w:w="425" w:type="pct"/>
            <w:vAlign w:val="center"/>
          </w:tcPr>
          <w:p w14:paraId="741ABA0D" w14:textId="77777777" w:rsidR="00B503AD" w:rsidRDefault="00B503AD">
            <w:pPr>
              <w:spacing w:line="282" w:lineRule="exact"/>
              <w:ind w:right="93"/>
              <w:jc w:val="center"/>
              <w:rPr>
                <w:rFonts w:ascii="Arial Unicode MS" w:eastAsia="Arial Unicode MS" w:hAnsi="Arial Unicode MS"/>
                <w:sz w:val="21"/>
              </w:rPr>
            </w:pPr>
          </w:p>
        </w:tc>
        <w:tc>
          <w:tcPr>
            <w:tcW w:w="424" w:type="pct"/>
          </w:tcPr>
          <w:p w14:paraId="40608A8B" w14:textId="77777777" w:rsidR="00B503AD" w:rsidRDefault="00B503AD">
            <w:pPr>
              <w:spacing w:line="0" w:lineRule="atLeast"/>
              <w:jc w:val="center"/>
              <w:rPr>
                <w:rFonts w:ascii="Arial Narrow" w:eastAsia="Arial Narrow" w:hAnsi="Arial Narrow"/>
                <w:sz w:val="21"/>
              </w:rPr>
            </w:pPr>
          </w:p>
        </w:tc>
        <w:tc>
          <w:tcPr>
            <w:tcW w:w="2519" w:type="pct"/>
            <w:vAlign w:val="center"/>
          </w:tcPr>
          <w:p w14:paraId="52AFE038" w14:textId="77777777" w:rsidR="00B503AD" w:rsidRDefault="00B503AD">
            <w:pPr>
              <w:spacing w:line="0" w:lineRule="atLeast"/>
              <w:jc w:val="center"/>
              <w:rPr>
                <w:rFonts w:ascii="Arial Narrow" w:eastAsia="Arial Narrow" w:hAnsi="Arial Narrow"/>
                <w:sz w:val="21"/>
              </w:rPr>
            </w:pPr>
          </w:p>
        </w:tc>
      </w:tr>
      <w:tr w:rsidR="00B503AD" w14:paraId="7DA2023B" w14:textId="77777777">
        <w:trPr>
          <w:trHeight w:val="430"/>
        </w:trPr>
        <w:tc>
          <w:tcPr>
            <w:tcW w:w="1255" w:type="pct"/>
            <w:shd w:val="clear" w:color="auto" w:fill="F2F2F2"/>
            <w:vAlign w:val="center"/>
          </w:tcPr>
          <w:p w14:paraId="7F284F37" w14:textId="77777777" w:rsidR="00B503AD" w:rsidRDefault="00000000">
            <w:pPr>
              <w:spacing w:line="0" w:lineRule="atLeast"/>
              <w:ind w:left="60"/>
              <w:rPr>
                <w:rFonts w:ascii="Arial Narrow" w:eastAsia="Arial Narrow" w:hAnsi="Arial Narrow"/>
                <w:b/>
                <w:bCs/>
                <w:sz w:val="21"/>
              </w:rPr>
            </w:pPr>
            <w:r>
              <w:rPr>
                <w:rFonts w:ascii="Arial Narrow" w:eastAsia="Arial Narrow" w:hAnsi="Arial Narrow"/>
                <w:b/>
                <w:bCs/>
                <w:sz w:val="21"/>
              </w:rPr>
              <w:t>Mouse</w:t>
            </w:r>
          </w:p>
        </w:tc>
        <w:tc>
          <w:tcPr>
            <w:tcW w:w="377" w:type="pct"/>
            <w:vAlign w:val="center"/>
          </w:tcPr>
          <w:p w14:paraId="4873E844" w14:textId="77777777" w:rsidR="00B503AD" w:rsidRDefault="00B503AD">
            <w:pPr>
              <w:spacing w:line="211" w:lineRule="exact"/>
              <w:ind w:right="133"/>
              <w:jc w:val="center"/>
              <w:rPr>
                <w:rFonts w:ascii="MS PMincho" w:eastAsia="MS PMincho" w:hAnsi="MS PMincho"/>
                <w:sz w:val="21"/>
              </w:rPr>
            </w:pPr>
          </w:p>
        </w:tc>
        <w:tc>
          <w:tcPr>
            <w:tcW w:w="425" w:type="pct"/>
            <w:vAlign w:val="center"/>
          </w:tcPr>
          <w:p w14:paraId="21A25923" w14:textId="77777777" w:rsidR="00B503AD" w:rsidRDefault="00B503AD">
            <w:pPr>
              <w:spacing w:line="282" w:lineRule="exact"/>
              <w:ind w:right="93"/>
              <w:jc w:val="center"/>
              <w:rPr>
                <w:rFonts w:ascii="Arial Unicode MS" w:eastAsia="Arial Unicode MS" w:hAnsi="Arial Unicode MS"/>
                <w:sz w:val="21"/>
              </w:rPr>
            </w:pPr>
          </w:p>
        </w:tc>
        <w:tc>
          <w:tcPr>
            <w:tcW w:w="424" w:type="pct"/>
          </w:tcPr>
          <w:p w14:paraId="6C4264C9" w14:textId="77777777" w:rsidR="00B503AD" w:rsidRDefault="00B503AD">
            <w:pPr>
              <w:spacing w:line="0" w:lineRule="atLeast"/>
              <w:jc w:val="center"/>
              <w:rPr>
                <w:rFonts w:ascii="Arial Narrow" w:eastAsia="Arial Narrow" w:hAnsi="Arial Narrow"/>
                <w:sz w:val="21"/>
              </w:rPr>
            </w:pPr>
          </w:p>
        </w:tc>
        <w:tc>
          <w:tcPr>
            <w:tcW w:w="2519" w:type="pct"/>
            <w:vAlign w:val="center"/>
          </w:tcPr>
          <w:p w14:paraId="4A216163" w14:textId="77777777" w:rsidR="00B503AD" w:rsidRDefault="00B503AD">
            <w:pPr>
              <w:spacing w:line="0" w:lineRule="atLeast"/>
              <w:jc w:val="center"/>
              <w:rPr>
                <w:rFonts w:ascii="Arial Narrow" w:eastAsia="Arial Narrow" w:hAnsi="Arial Narrow"/>
                <w:sz w:val="21"/>
              </w:rPr>
            </w:pPr>
          </w:p>
        </w:tc>
      </w:tr>
      <w:tr w:rsidR="00B503AD" w14:paraId="0DCC0852" w14:textId="77777777">
        <w:trPr>
          <w:trHeight w:val="400"/>
        </w:trPr>
        <w:tc>
          <w:tcPr>
            <w:tcW w:w="1255" w:type="pct"/>
            <w:shd w:val="clear" w:color="auto" w:fill="F2F2F2"/>
            <w:vAlign w:val="center"/>
          </w:tcPr>
          <w:p w14:paraId="4B3C8785" w14:textId="77777777" w:rsidR="00B503AD" w:rsidRDefault="00000000">
            <w:pPr>
              <w:spacing w:line="0" w:lineRule="atLeast"/>
              <w:ind w:left="60"/>
              <w:rPr>
                <w:rFonts w:ascii="Arial Narrow" w:eastAsia="Arial Narrow" w:hAnsi="Arial Narrow"/>
                <w:b/>
                <w:bCs/>
                <w:sz w:val="21"/>
              </w:rPr>
            </w:pPr>
            <w:r>
              <w:rPr>
                <w:rFonts w:ascii="Arial Narrow" w:eastAsia="Arial Narrow" w:hAnsi="Arial Narrow"/>
                <w:b/>
                <w:bCs/>
                <w:sz w:val="21"/>
              </w:rPr>
              <w:t>Pantallas</w:t>
            </w:r>
          </w:p>
        </w:tc>
        <w:tc>
          <w:tcPr>
            <w:tcW w:w="377" w:type="pct"/>
            <w:vAlign w:val="center"/>
          </w:tcPr>
          <w:p w14:paraId="6C27DD58" w14:textId="77777777" w:rsidR="00B503AD" w:rsidRDefault="00B503AD">
            <w:pPr>
              <w:spacing w:line="282" w:lineRule="exact"/>
              <w:ind w:right="113"/>
              <w:jc w:val="center"/>
              <w:rPr>
                <w:rFonts w:ascii="Arial Unicode MS" w:eastAsia="Arial Unicode MS" w:hAnsi="Arial Unicode MS"/>
                <w:sz w:val="21"/>
              </w:rPr>
            </w:pPr>
          </w:p>
        </w:tc>
        <w:tc>
          <w:tcPr>
            <w:tcW w:w="425" w:type="pct"/>
            <w:vAlign w:val="center"/>
          </w:tcPr>
          <w:p w14:paraId="5063659D" w14:textId="77777777" w:rsidR="00B503AD" w:rsidRDefault="00B503AD">
            <w:pPr>
              <w:spacing w:line="211" w:lineRule="exact"/>
              <w:ind w:right="113"/>
              <w:jc w:val="center"/>
              <w:rPr>
                <w:rFonts w:ascii="MS PMincho" w:eastAsia="MS PMincho" w:hAnsi="MS PMincho"/>
                <w:sz w:val="21"/>
              </w:rPr>
            </w:pPr>
          </w:p>
        </w:tc>
        <w:tc>
          <w:tcPr>
            <w:tcW w:w="424" w:type="pct"/>
          </w:tcPr>
          <w:p w14:paraId="103E2090" w14:textId="77777777" w:rsidR="00B503AD" w:rsidRDefault="00B503AD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9" w:type="pct"/>
            <w:vAlign w:val="center"/>
          </w:tcPr>
          <w:p w14:paraId="3A73F6B3" w14:textId="77777777" w:rsidR="00B503AD" w:rsidRDefault="00B503AD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503AD" w14:paraId="022BD28C" w14:textId="77777777">
        <w:trPr>
          <w:trHeight w:val="445"/>
        </w:trPr>
        <w:tc>
          <w:tcPr>
            <w:tcW w:w="1255" w:type="pct"/>
            <w:shd w:val="clear" w:color="auto" w:fill="F2F2F2"/>
            <w:vAlign w:val="center"/>
          </w:tcPr>
          <w:p w14:paraId="6767FCB7" w14:textId="77777777" w:rsidR="00B503AD" w:rsidRDefault="00000000">
            <w:pPr>
              <w:spacing w:line="0" w:lineRule="atLeast"/>
              <w:ind w:left="60"/>
              <w:rPr>
                <w:rFonts w:ascii="Arial Narrow" w:eastAsia="Arial Narrow" w:hAnsi="Arial Narrow"/>
                <w:b/>
                <w:bCs/>
                <w:sz w:val="21"/>
              </w:rPr>
            </w:pPr>
            <w:r>
              <w:rPr>
                <w:rFonts w:ascii="Arial Narrow" w:eastAsia="Arial Narrow" w:hAnsi="Arial Narrow"/>
                <w:b/>
                <w:bCs/>
                <w:sz w:val="21"/>
              </w:rPr>
              <w:t>Otros elementos:</w:t>
            </w:r>
          </w:p>
        </w:tc>
        <w:tc>
          <w:tcPr>
            <w:tcW w:w="377" w:type="pct"/>
            <w:vAlign w:val="center"/>
          </w:tcPr>
          <w:p w14:paraId="1B56EAE6" w14:textId="77777777" w:rsidR="00B503AD" w:rsidRDefault="00B503AD">
            <w:pPr>
              <w:spacing w:line="282" w:lineRule="exact"/>
              <w:ind w:right="113"/>
              <w:jc w:val="center"/>
              <w:rPr>
                <w:rFonts w:ascii="Arial Unicode MS" w:eastAsia="Arial Unicode MS" w:hAnsi="Arial Unicode MS"/>
                <w:sz w:val="21"/>
              </w:rPr>
            </w:pPr>
          </w:p>
        </w:tc>
        <w:tc>
          <w:tcPr>
            <w:tcW w:w="425" w:type="pct"/>
            <w:vAlign w:val="center"/>
          </w:tcPr>
          <w:p w14:paraId="707E3B0A" w14:textId="77777777" w:rsidR="00B503AD" w:rsidRDefault="00B503AD">
            <w:pPr>
              <w:spacing w:line="211" w:lineRule="exact"/>
              <w:ind w:right="113"/>
              <w:jc w:val="center"/>
              <w:rPr>
                <w:rFonts w:ascii="MS PMincho" w:eastAsia="MS PMincho" w:hAnsi="MS PMincho"/>
                <w:sz w:val="21"/>
              </w:rPr>
            </w:pPr>
          </w:p>
        </w:tc>
        <w:tc>
          <w:tcPr>
            <w:tcW w:w="424" w:type="pct"/>
          </w:tcPr>
          <w:p w14:paraId="35ABE565" w14:textId="77777777" w:rsidR="00B503AD" w:rsidRDefault="00B503AD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9" w:type="pct"/>
            <w:vAlign w:val="center"/>
          </w:tcPr>
          <w:p w14:paraId="1E8C29C9" w14:textId="77777777" w:rsidR="00B503AD" w:rsidRDefault="00B503AD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6639061F" w14:textId="77777777" w:rsidR="00B503AD" w:rsidRDefault="00B503AD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4ACB51F" w14:textId="77777777" w:rsidR="00B503AD" w:rsidRDefault="00B503AD">
      <w:pPr>
        <w:spacing w:line="92" w:lineRule="exact"/>
        <w:rPr>
          <w:rFonts w:ascii="Times New Roman" w:eastAsia="Times New Roman" w:hAnsi="Times New Roman"/>
          <w:sz w:val="24"/>
        </w:rPr>
      </w:pPr>
    </w:p>
    <w:p w14:paraId="60AD3948" w14:textId="77777777" w:rsidR="00B503AD" w:rsidRDefault="00B503AD">
      <w:pPr>
        <w:spacing w:line="92" w:lineRule="exact"/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8"/>
        <w:gridCol w:w="753"/>
        <w:gridCol w:w="849"/>
        <w:gridCol w:w="847"/>
        <w:gridCol w:w="5033"/>
      </w:tblGrid>
      <w:tr w:rsidR="00B503AD" w14:paraId="2C937CE1" w14:textId="77777777">
        <w:trPr>
          <w:trHeight w:val="610"/>
        </w:trPr>
        <w:tc>
          <w:tcPr>
            <w:tcW w:w="1255" w:type="pct"/>
            <w:shd w:val="clear" w:color="auto" w:fill="A6A6A6"/>
            <w:vAlign w:val="center"/>
          </w:tcPr>
          <w:p w14:paraId="707B62E2" w14:textId="77777777" w:rsidR="00B503AD" w:rsidRDefault="00000000">
            <w:pPr>
              <w:spacing w:line="0" w:lineRule="atLeast"/>
              <w:jc w:val="center"/>
              <w:rPr>
                <w:rFonts w:ascii="Arial Narrow" w:eastAsia="Arial Narrow" w:hAnsi="Arial Narrow"/>
                <w:b/>
                <w:sz w:val="21"/>
                <w:szCs w:val="21"/>
              </w:rPr>
            </w:pPr>
            <w:r>
              <w:rPr>
                <w:rFonts w:ascii="Arial Narrow" w:eastAsia="Arial Narrow" w:hAnsi="Arial Narrow"/>
                <w:b/>
                <w:sz w:val="21"/>
                <w:szCs w:val="21"/>
              </w:rPr>
              <w:t xml:space="preserve">LICENCIAS INFORMÁTICAS  </w:t>
            </w:r>
          </w:p>
        </w:tc>
        <w:tc>
          <w:tcPr>
            <w:tcW w:w="377" w:type="pct"/>
            <w:shd w:val="clear" w:color="auto" w:fill="A6A6A6"/>
            <w:vAlign w:val="center"/>
          </w:tcPr>
          <w:p w14:paraId="488D6F3D" w14:textId="77777777" w:rsidR="00B503AD" w:rsidRDefault="00000000">
            <w:pPr>
              <w:spacing w:line="0" w:lineRule="atLeast"/>
              <w:ind w:right="113"/>
              <w:jc w:val="center"/>
              <w:rPr>
                <w:rFonts w:ascii="Arial Narrow" w:eastAsia="Arial Narrow" w:hAnsi="Arial Narrow"/>
                <w:b/>
                <w:sz w:val="21"/>
              </w:rPr>
            </w:pPr>
            <w:r>
              <w:rPr>
                <w:rFonts w:ascii="Arial Narrow" w:eastAsia="Arial Narrow" w:hAnsi="Arial Narrow"/>
                <w:b/>
                <w:sz w:val="21"/>
              </w:rPr>
              <w:t>SI</w:t>
            </w:r>
          </w:p>
        </w:tc>
        <w:tc>
          <w:tcPr>
            <w:tcW w:w="425" w:type="pct"/>
            <w:shd w:val="clear" w:color="auto" w:fill="A6A6A6"/>
            <w:vAlign w:val="center"/>
          </w:tcPr>
          <w:p w14:paraId="74F149CE" w14:textId="77777777" w:rsidR="00B503AD" w:rsidRDefault="00000000">
            <w:pPr>
              <w:spacing w:line="0" w:lineRule="atLeast"/>
              <w:ind w:right="53"/>
              <w:jc w:val="center"/>
              <w:rPr>
                <w:rFonts w:ascii="Arial Narrow" w:eastAsia="Arial Narrow" w:hAnsi="Arial Narrow"/>
                <w:b/>
                <w:sz w:val="21"/>
              </w:rPr>
            </w:pPr>
            <w:r>
              <w:rPr>
                <w:rFonts w:ascii="Arial Narrow" w:eastAsia="Arial Narrow" w:hAnsi="Arial Narrow"/>
                <w:b/>
                <w:sz w:val="21"/>
              </w:rPr>
              <w:t>NO</w:t>
            </w:r>
          </w:p>
        </w:tc>
        <w:tc>
          <w:tcPr>
            <w:tcW w:w="424" w:type="pct"/>
            <w:shd w:val="clear" w:color="auto" w:fill="A6A6A6"/>
            <w:vAlign w:val="center"/>
          </w:tcPr>
          <w:p w14:paraId="67A94B16" w14:textId="77777777" w:rsidR="00B503AD" w:rsidRDefault="00000000">
            <w:pPr>
              <w:spacing w:line="0" w:lineRule="atLeast"/>
              <w:ind w:right="53"/>
              <w:jc w:val="center"/>
              <w:rPr>
                <w:rFonts w:ascii="Arial Narrow" w:eastAsia="Arial Narrow" w:hAnsi="Arial Narrow"/>
                <w:b/>
                <w:sz w:val="21"/>
              </w:rPr>
            </w:pPr>
            <w:r>
              <w:rPr>
                <w:rFonts w:ascii="Arial Narrow" w:eastAsia="Arial Narrow" w:hAnsi="Arial Narrow"/>
                <w:b/>
                <w:sz w:val="21"/>
              </w:rPr>
              <w:t>N/A</w:t>
            </w:r>
          </w:p>
        </w:tc>
        <w:tc>
          <w:tcPr>
            <w:tcW w:w="2519" w:type="pct"/>
            <w:shd w:val="clear" w:color="auto" w:fill="A6A6A6"/>
            <w:vAlign w:val="center"/>
          </w:tcPr>
          <w:p w14:paraId="64B27085" w14:textId="77777777" w:rsidR="00B503AD" w:rsidRDefault="00000000">
            <w:pPr>
              <w:spacing w:line="0" w:lineRule="atLeast"/>
              <w:jc w:val="center"/>
              <w:rPr>
                <w:rFonts w:ascii="Arial Narrow" w:eastAsia="Arial Narrow" w:hAnsi="Arial Narrow"/>
                <w:b/>
                <w:sz w:val="21"/>
              </w:rPr>
            </w:pPr>
            <w:r>
              <w:rPr>
                <w:rFonts w:ascii="Arial Narrow" w:eastAsia="Arial Narrow" w:hAnsi="Arial Narrow"/>
                <w:b/>
                <w:sz w:val="21"/>
              </w:rPr>
              <w:t>OBERVACIONES</w:t>
            </w:r>
          </w:p>
        </w:tc>
      </w:tr>
      <w:tr w:rsidR="00B503AD" w14:paraId="6EBD8DE1" w14:textId="77777777">
        <w:trPr>
          <w:trHeight w:val="450"/>
        </w:trPr>
        <w:tc>
          <w:tcPr>
            <w:tcW w:w="1255" w:type="pct"/>
            <w:shd w:val="clear" w:color="auto" w:fill="F2F2F2"/>
            <w:vAlign w:val="center"/>
          </w:tcPr>
          <w:p w14:paraId="312A800F" w14:textId="77777777" w:rsidR="00B503AD" w:rsidRDefault="00000000">
            <w:pPr>
              <w:spacing w:line="0" w:lineRule="atLeast"/>
              <w:ind w:left="60"/>
              <w:rPr>
                <w:rFonts w:ascii="Arial Narrow" w:eastAsia="Arial Narrow" w:hAnsi="Arial Narrow"/>
                <w:b/>
                <w:bCs/>
                <w:sz w:val="21"/>
              </w:rPr>
            </w:pPr>
            <w:r>
              <w:rPr>
                <w:rFonts w:ascii="Arial Narrow" w:eastAsia="Arial Narrow" w:hAnsi="Arial Narrow"/>
                <w:b/>
                <w:bCs/>
                <w:sz w:val="21"/>
              </w:rPr>
              <w:t xml:space="preserve">Software comercial o propietario </w:t>
            </w:r>
          </w:p>
        </w:tc>
        <w:tc>
          <w:tcPr>
            <w:tcW w:w="377" w:type="pct"/>
            <w:vAlign w:val="center"/>
          </w:tcPr>
          <w:p w14:paraId="467F7B64" w14:textId="77777777" w:rsidR="00B503AD" w:rsidRDefault="00B503AD">
            <w:pPr>
              <w:spacing w:line="211" w:lineRule="exact"/>
              <w:ind w:right="133"/>
              <w:jc w:val="center"/>
              <w:rPr>
                <w:rFonts w:ascii="MS PMincho" w:eastAsia="MS PMincho" w:hAnsi="MS PMincho"/>
                <w:sz w:val="21"/>
              </w:rPr>
            </w:pPr>
          </w:p>
        </w:tc>
        <w:tc>
          <w:tcPr>
            <w:tcW w:w="425" w:type="pct"/>
            <w:vAlign w:val="center"/>
          </w:tcPr>
          <w:p w14:paraId="23AD9128" w14:textId="77777777" w:rsidR="00B503AD" w:rsidRDefault="00B503AD">
            <w:pPr>
              <w:spacing w:line="282" w:lineRule="exact"/>
              <w:ind w:right="93"/>
              <w:jc w:val="center"/>
              <w:rPr>
                <w:rFonts w:ascii="Arial Unicode MS" w:eastAsia="Arial Unicode MS" w:hAnsi="Arial Unicode MS"/>
                <w:sz w:val="21"/>
              </w:rPr>
            </w:pPr>
          </w:p>
        </w:tc>
        <w:tc>
          <w:tcPr>
            <w:tcW w:w="424" w:type="pct"/>
          </w:tcPr>
          <w:p w14:paraId="54A67F9A" w14:textId="77777777" w:rsidR="00B503AD" w:rsidRDefault="00B503AD">
            <w:pPr>
              <w:spacing w:line="0" w:lineRule="atLeast"/>
              <w:jc w:val="center"/>
              <w:rPr>
                <w:rFonts w:ascii="Arial Narrow" w:eastAsia="Arial Narrow" w:hAnsi="Arial Narrow"/>
                <w:sz w:val="21"/>
              </w:rPr>
            </w:pPr>
          </w:p>
        </w:tc>
        <w:tc>
          <w:tcPr>
            <w:tcW w:w="2519" w:type="pct"/>
            <w:vAlign w:val="center"/>
          </w:tcPr>
          <w:p w14:paraId="127A0925" w14:textId="77777777" w:rsidR="00B503AD" w:rsidRDefault="00B503AD">
            <w:pPr>
              <w:spacing w:line="0" w:lineRule="atLeast"/>
              <w:jc w:val="center"/>
              <w:rPr>
                <w:rFonts w:ascii="Arial Narrow" w:eastAsia="Arial Narrow" w:hAnsi="Arial Narrow"/>
                <w:sz w:val="21"/>
              </w:rPr>
            </w:pPr>
          </w:p>
        </w:tc>
      </w:tr>
      <w:tr w:rsidR="00B503AD" w14:paraId="4208E474" w14:textId="77777777">
        <w:trPr>
          <w:trHeight w:val="445"/>
        </w:trPr>
        <w:tc>
          <w:tcPr>
            <w:tcW w:w="1255" w:type="pct"/>
            <w:shd w:val="clear" w:color="auto" w:fill="F2F2F2"/>
            <w:vAlign w:val="center"/>
          </w:tcPr>
          <w:p w14:paraId="78F8EED7" w14:textId="77777777" w:rsidR="00B503AD" w:rsidRDefault="00000000">
            <w:pPr>
              <w:spacing w:line="0" w:lineRule="atLeast"/>
              <w:ind w:left="60"/>
              <w:rPr>
                <w:rFonts w:ascii="Arial Narrow" w:eastAsia="Arial Narrow" w:hAnsi="Arial Narrow"/>
                <w:b/>
                <w:bCs/>
                <w:sz w:val="21"/>
              </w:rPr>
            </w:pPr>
            <w:r>
              <w:rPr>
                <w:rFonts w:ascii="Arial Narrow" w:eastAsia="Arial Narrow" w:hAnsi="Arial Narrow"/>
                <w:b/>
                <w:bCs/>
                <w:sz w:val="21"/>
              </w:rPr>
              <w:t>Otras Licencias:</w:t>
            </w:r>
          </w:p>
        </w:tc>
        <w:tc>
          <w:tcPr>
            <w:tcW w:w="377" w:type="pct"/>
            <w:vAlign w:val="center"/>
          </w:tcPr>
          <w:p w14:paraId="00EFA2EC" w14:textId="77777777" w:rsidR="00B503AD" w:rsidRDefault="00B503AD">
            <w:pPr>
              <w:spacing w:line="282" w:lineRule="exact"/>
              <w:ind w:right="113"/>
              <w:jc w:val="center"/>
              <w:rPr>
                <w:rFonts w:ascii="Arial Unicode MS" w:eastAsia="Arial Unicode MS" w:hAnsi="Arial Unicode MS"/>
                <w:sz w:val="21"/>
              </w:rPr>
            </w:pPr>
          </w:p>
        </w:tc>
        <w:tc>
          <w:tcPr>
            <w:tcW w:w="425" w:type="pct"/>
            <w:vAlign w:val="center"/>
          </w:tcPr>
          <w:p w14:paraId="0449F21C" w14:textId="77777777" w:rsidR="00B503AD" w:rsidRDefault="00B503AD">
            <w:pPr>
              <w:spacing w:line="211" w:lineRule="exact"/>
              <w:ind w:right="113"/>
              <w:jc w:val="center"/>
              <w:rPr>
                <w:rFonts w:ascii="MS PMincho" w:eastAsia="MS PMincho" w:hAnsi="MS PMincho"/>
                <w:sz w:val="21"/>
              </w:rPr>
            </w:pPr>
          </w:p>
        </w:tc>
        <w:tc>
          <w:tcPr>
            <w:tcW w:w="424" w:type="pct"/>
          </w:tcPr>
          <w:p w14:paraId="23D9BC65" w14:textId="77777777" w:rsidR="00B503AD" w:rsidRDefault="00B503AD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9" w:type="pct"/>
            <w:vAlign w:val="center"/>
          </w:tcPr>
          <w:p w14:paraId="731D31B5" w14:textId="77777777" w:rsidR="00B503AD" w:rsidRDefault="00B503AD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6A310364" w14:textId="77777777" w:rsidR="00B503AD" w:rsidRDefault="00B503AD">
      <w:pPr>
        <w:spacing w:line="92" w:lineRule="exact"/>
        <w:rPr>
          <w:rFonts w:ascii="Times New Roman" w:eastAsia="Times New Roman" w:hAnsi="Times New Roman"/>
          <w:sz w:val="24"/>
        </w:rPr>
      </w:pPr>
    </w:p>
    <w:p w14:paraId="755BF794" w14:textId="77777777" w:rsidR="00B503AD" w:rsidRDefault="00B503AD">
      <w:pPr>
        <w:spacing w:line="0" w:lineRule="atLeast"/>
        <w:rPr>
          <w:rFonts w:ascii="Arial Narrow" w:eastAsia="Arial Narrow" w:hAnsi="Arial Narrow"/>
          <w:sz w:val="21"/>
        </w:rPr>
      </w:pPr>
    </w:p>
    <w:p w14:paraId="6435EA51" w14:textId="77777777" w:rsidR="00B503AD" w:rsidRDefault="00000000">
      <w:pPr>
        <w:spacing w:line="0" w:lineRule="atLeast"/>
        <w:jc w:val="both"/>
        <w:rPr>
          <w:rFonts w:ascii="Arial Narrow" w:eastAsia="Arial Narrow" w:hAnsi="Arial Narrow"/>
          <w:sz w:val="22"/>
          <w:szCs w:val="22"/>
        </w:rPr>
      </w:pPr>
      <w:r>
        <w:rPr>
          <w:rFonts w:ascii="Arial" w:hAnsi="Arial"/>
          <w:b/>
          <w:bCs/>
          <w:color w:val="222222"/>
          <w:sz w:val="22"/>
          <w:szCs w:val="22"/>
          <w:shd w:val="clear" w:color="auto" w:fill="FFFFFF"/>
        </w:rPr>
        <w:t>Nota:</w:t>
      </w:r>
      <w:r>
        <w:rPr>
          <w:rFonts w:ascii="Arial" w:hAnsi="Arial"/>
          <w:color w:val="222222"/>
          <w:sz w:val="22"/>
          <w:szCs w:val="22"/>
          <w:shd w:val="clear" w:color="auto" w:fill="FFFFFF"/>
        </w:rPr>
        <w:t xml:space="preserve"> </w:t>
      </w:r>
      <w:r>
        <w:rPr>
          <w:rFonts w:ascii="Arial Narrow" w:eastAsia="Arial Narrow" w:hAnsi="Arial Narrow"/>
          <w:sz w:val="22"/>
          <w:szCs w:val="22"/>
        </w:rPr>
        <w:t>Se deja expresa constancia de que aquellos contratistas que, en el marco de la ejecución de sus obligaciones contractuales, no hayan recibido asignación formal de equipos de cómputo u otros elementos tecnológicos de propiedad de la Entidad, y que desarrollen sus actividades mediante el uso de equipos personales o recursos propios, no estarán obligados a efectuar proceso de restitución o devolución de bienes institucionales de esta índole, en razón a que no se configuró entrega material ni relación de tenencia, custodia o responsabilidad sobre dichos activos institucionales.</w:t>
      </w:r>
    </w:p>
    <w:p w14:paraId="036B0184" w14:textId="77777777" w:rsidR="00B503AD" w:rsidRDefault="00B503AD">
      <w:pPr>
        <w:spacing w:line="0" w:lineRule="atLeast"/>
        <w:rPr>
          <w:rFonts w:ascii="Arial Narrow" w:eastAsia="Arial Narrow" w:hAnsi="Arial Narrow"/>
          <w:sz w:val="21"/>
        </w:rPr>
      </w:pPr>
    </w:p>
    <w:p w14:paraId="3B25E17F" w14:textId="77777777" w:rsidR="00B503AD" w:rsidRDefault="00000000">
      <w:pPr>
        <w:spacing w:line="0" w:lineRule="atLeast"/>
        <w:rPr>
          <w:rFonts w:ascii="Arial Narrow" w:eastAsia="Arial Narrow" w:hAnsi="Arial Narrow"/>
          <w:sz w:val="21"/>
        </w:rPr>
      </w:pPr>
      <w:r>
        <w:rPr>
          <w:rFonts w:ascii="Arial Narrow" w:eastAsia="Arial Narrow" w:hAnsi="Arial Narrow"/>
          <w:sz w:val="21"/>
        </w:rPr>
        <w:t xml:space="preserve">El presente PAZ Y SALVO se expide a los ____días del mes de ________ </w:t>
      </w:r>
      <w:proofErr w:type="spellStart"/>
      <w:r>
        <w:rPr>
          <w:rFonts w:ascii="Arial Narrow" w:eastAsia="Arial Narrow" w:hAnsi="Arial Narrow"/>
          <w:sz w:val="21"/>
        </w:rPr>
        <w:t>de</w:t>
      </w:r>
      <w:proofErr w:type="spellEnd"/>
      <w:r>
        <w:rPr>
          <w:rFonts w:ascii="Arial Narrow" w:eastAsia="Arial Narrow" w:hAnsi="Arial Narrow"/>
          <w:sz w:val="21"/>
        </w:rPr>
        <w:t xml:space="preserve"> ___</w:t>
      </w:r>
      <w:r>
        <w:rPr>
          <w:rFonts w:ascii="Arial Narrow" w:eastAsia="Arial Narrow" w:hAnsi="Arial Narrow"/>
          <w:sz w:val="21"/>
          <w:u w:val="single"/>
        </w:rPr>
        <w:t>_____</w:t>
      </w:r>
      <w:r>
        <w:rPr>
          <w:rFonts w:ascii="Arial Narrow" w:eastAsia="Arial Narrow" w:hAnsi="Arial Narrow"/>
          <w:sz w:val="21"/>
        </w:rPr>
        <w:t>___</w:t>
      </w:r>
    </w:p>
    <w:p w14:paraId="374895FC" w14:textId="77777777" w:rsidR="00B503AD" w:rsidRDefault="00B503AD">
      <w:pPr>
        <w:spacing w:line="0" w:lineRule="atLeast"/>
        <w:rPr>
          <w:rFonts w:ascii="Arial Narrow" w:eastAsia="Arial Narrow" w:hAnsi="Arial Narrow"/>
          <w:sz w:val="21"/>
        </w:rPr>
      </w:pPr>
    </w:p>
    <w:p w14:paraId="76AEBE02" w14:textId="77777777" w:rsidR="00B503AD" w:rsidRDefault="00B503AD">
      <w:pPr>
        <w:spacing w:line="0" w:lineRule="atLeast"/>
        <w:rPr>
          <w:rFonts w:ascii="Arial Narrow" w:eastAsia="Arial Narrow" w:hAnsi="Arial Narrow"/>
          <w:sz w:val="21"/>
        </w:rPr>
      </w:pPr>
    </w:p>
    <w:p w14:paraId="28BC4E49" w14:textId="77777777" w:rsidR="00B503AD" w:rsidRDefault="00B503AD">
      <w:pPr>
        <w:spacing w:line="0" w:lineRule="atLeast"/>
        <w:rPr>
          <w:rFonts w:ascii="Arial Narrow" w:eastAsia="Arial Narrow" w:hAnsi="Arial Narrow"/>
          <w:sz w:val="21"/>
        </w:rPr>
      </w:pPr>
    </w:p>
    <w:p w14:paraId="5B140E39" w14:textId="77777777" w:rsidR="00B503AD" w:rsidRDefault="00B503AD">
      <w:pPr>
        <w:spacing w:line="0" w:lineRule="atLeast"/>
        <w:rPr>
          <w:rFonts w:ascii="Arial Narrow" w:eastAsia="Arial Narrow" w:hAnsi="Arial Narrow"/>
          <w:sz w:val="21"/>
        </w:rPr>
      </w:pPr>
    </w:p>
    <w:p w14:paraId="2B729A64" w14:textId="77777777" w:rsidR="00B503AD" w:rsidRDefault="00B503AD">
      <w:pPr>
        <w:spacing w:line="0" w:lineRule="atLeast"/>
        <w:rPr>
          <w:rFonts w:ascii="Arial Narrow" w:eastAsia="Arial Narrow" w:hAnsi="Arial Narrow"/>
          <w:sz w:val="21"/>
        </w:rPr>
      </w:pPr>
    </w:p>
    <w:p w14:paraId="6699C791" w14:textId="77777777" w:rsidR="00B503AD" w:rsidRDefault="0000000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 Narrow" w:eastAsia="Arial Narrow" w:hAnsi="Arial Narrow"/>
          <w:noProof/>
          <w:sz w:val="21"/>
        </w:rPr>
        <w:drawing>
          <wp:anchor distT="0" distB="0" distL="114300" distR="114300" simplePos="0" relativeHeight="251660288" behindDoc="1" locked="0" layoutInCell="1" allowOverlap="1" wp14:anchorId="33325E5E" wp14:editId="2E5B091A">
            <wp:simplePos x="0" y="0"/>
            <wp:positionH relativeFrom="column">
              <wp:posOffset>8255</wp:posOffset>
            </wp:positionH>
            <wp:positionV relativeFrom="paragraph">
              <wp:posOffset>433070</wp:posOffset>
            </wp:positionV>
            <wp:extent cx="6343650" cy="9525"/>
            <wp:effectExtent l="0" t="0" r="0" b="0"/>
            <wp:wrapNone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89EC54" w14:textId="77777777" w:rsidR="00B503AD" w:rsidRDefault="00B503AD">
      <w:pPr>
        <w:spacing w:line="20" w:lineRule="exact"/>
        <w:rPr>
          <w:rFonts w:ascii="Times New Roman" w:eastAsia="Times New Roman" w:hAnsi="Times New Roman"/>
          <w:sz w:val="24"/>
        </w:rPr>
        <w:sectPr w:rsidR="00B503AD">
          <w:headerReference w:type="default" r:id="rId8"/>
          <w:footerReference w:type="default" r:id="rId9"/>
          <w:pgSz w:w="12240" w:h="15840"/>
          <w:pgMar w:top="1030" w:right="1260" w:bottom="1440" w:left="980" w:header="0" w:footer="0" w:gutter="0"/>
          <w:cols w:space="720" w:equalWidth="0">
            <w:col w:w="10000"/>
          </w:cols>
          <w:docGrid w:linePitch="360"/>
        </w:sectPr>
      </w:pPr>
    </w:p>
    <w:p w14:paraId="2A3C2683" w14:textId="77777777" w:rsidR="00B503AD" w:rsidRDefault="00B503A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09E3AD1" w14:textId="77777777" w:rsidR="00B503AD" w:rsidRDefault="00B503AD">
      <w:pPr>
        <w:spacing w:line="0" w:lineRule="atLeast"/>
        <w:ind w:right="160"/>
        <w:jc w:val="both"/>
        <w:rPr>
          <w:rFonts w:ascii="Times New Roman" w:eastAsia="Times New Roman" w:hAnsi="Times New Roman"/>
          <w:sz w:val="24"/>
        </w:rPr>
      </w:pPr>
    </w:p>
    <w:p w14:paraId="31434BDA" w14:textId="77777777" w:rsidR="00B503AD" w:rsidRDefault="00B503AD">
      <w:pPr>
        <w:spacing w:line="0" w:lineRule="atLeast"/>
        <w:ind w:right="160"/>
        <w:jc w:val="center"/>
        <w:rPr>
          <w:rFonts w:ascii="Arial Narrow" w:eastAsia="Arial Narrow" w:hAnsi="Arial Narrow"/>
          <w:sz w:val="21"/>
        </w:rPr>
      </w:pPr>
    </w:p>
    <w:p w14:paraId="7DC1C18F" w14:textId="77777777" w:rsidR="00B503AD" w:rsidRDefault="00000000">
      <w:pPr>
        <w:spacing w:line="0" w:lineRule="atLeast"/>
        <w:ind w:right="160"/>
        <w:jc w:val="center"/>
        <w:rPr>
          <w:rFonts w:ascii="Arial Narrow" w:eastAsia="Arial Narrow" w:hAnsi="Arial Narrow"/>
          <w:sz w:val="21"/>
        </w:rPr>
      </w:pPr>
      <w:proofErr w:type="spellStart"/>
      <w:r>
        <w:rPr>
          <w:rFonts w:ascii="Arial Narrow" w:eastAsia="Arial Narrow" w:hAnsi="Arial Narrow"/>
          <w:sz w:val="21"/>
        </w:rPr>
        <w:t>Vobo</w:t>
      </w:r>
      <w:proofErr w:type="spellEnd"/>
      <w:r>
        <w:rPr>
          <w:rFonts w:ascii="Arial Narrow" w:eastAsia="Arial Narrow" w:hAnsi="Arial Narrow"/>
          <w:sz w:val="21"/>
        </w:rPr>
        <w:t xml:space="preserve"> de Evaluación técnica   </w:t>
      </w:r>
    </w:p>
    <w:p w14:paraId="0D2B8336" w14:textId="77777777" w:rsidR="00B503AD" w:rsidRDefault="00000000">
      <w:pPr>
        <w:spacing w:line="0" w:lineRule="atLeast"/>
        <w:ind w:right="160"/>
        <w:jc w:val="center"/>
        <w:rPr>
          <w:rFonts w:ascii="Arial Narrow" w:eastAsia="Arial Narrow" w:hAnsi="Arial Narrow"/>
          <w:sz w:val="21"/>
        </w:rPr>
      </w:pPr>
      <w:r>
        <w:rPr>
          <w:rFonts w:ascii="Arial Narrow" w:eastAsia="Arial Narrow" w:hAnsi="Arial Narrow"/>
          <w:sz w:val="21"/>
        </w:rPr>
        <w:t xml:space="preserve">                                                     </w:t>
      </w:r>
    </w:p>
    <w:p w14:paraId="5955769F" w14:textId="77777777" w:rsidR="00B503AD" w:rsidRDefault="00B503AD">
      <w:pPr>
        <w:spacing w:line="0" w:lineRule="atLeast"/>
        <w:ind w:right="160"/>
        <w:jc w:val="center"/>
        <w:rPr>
          <w:rFonts w:ascii="Arial Narrow" w:eastAsia="Arial Narrow" w:hAnsi="Arial Narrow"/>
          <w:sz w:val="21"/>
        </w:rPr>
      </w:pPr>
    </w:p>
    <w:p w14:paraId="328F9FC3" w14:textId="77777777" w:rsidR="00B503AD" w:rsidRDefault="00B503AD" w:rsidP="003F09D5">
      <w:pPr>
        <w:spacing w:line="0" w:lineRule="atLeast"/>
        <w:ind w:right="160"/>
        <w:rPr>
          <w:rFonts w:ascii="Arial Narrow" w:eastAsia="Arial Narrow" w:hAnsi="Arial Narrow"/>
          <w:sz w:val="21"/>
        </w:rPr>
      </w:pPr>
    </w:p>
    <w:p w14:paraId="4AF0BDA0" w14:textId="77777777" w:rsidR="00B503AD" w:rsidRDefault="00B503AD">
      <w:pPr>
        <w:spacing w:line="0" w:lineRule="atLeast"/>
        <w:ind w:right="160"/>
        <w:rPr>
          <w:rFonts w:ascii="Arial Narrow" w:eastAsia="Arial Narrow" w:hAnsi="Arial Narrow"/>
          <w:sz w:val="21"/>
        </w:rPr>
      </w:pPr>
    </w:p>
    <w:p w14:paraId="10A78F66" w14:textId="77777777" w:rsidR="00B503AD" w:rsidRDefault="00B503AD">
      <w:pPr>
        <w:spacing w:line="0" w:lineRule="atLeast"/>
        <w:ind w:right="160"/>
        <w:jc w:val="center"/>
        <w:rPr>
          <w:rFonts w:ascii="Arial Narrow" w:eastAsia="Arial Narrow" w:hAnsi="Arial Narrow"/>
          <w:sz w:val="21"/>
        </w:rPr>
      </w:pPr>
    </w:p>
    <w:p w14:paraId="07350198" w14:textId="77777777" w:rsidR="00B503AD" w:rsidRDefault="00B503AD">
      <w:pPr>
        <w:spacing w:line="0" w:lineRule="atLeast"/>
        <w:ind w:right="160"/>
        <w:jc w:val="center"/>
        <w:rPr>
          <w:rFonts w:ascii="Arial Narrow" w:eastAsia="Arial Narrow" w:hAnsi="Arial Narrow"/>
          <w:sz w:val="21"/>
        </w:rPr>
      </w:pPr>
    </w:p>
    <w:p w14:paraId="178AC6EA" w14:textId="77777777" w:rsidR="00B503AD" w:rsidRDefault="00B503AD">
      <w:pPr>
        <w:spacing w:line="0" w:lineRule="atLeast"/>
        <w:ind w:right="160"/>
        <w:jc w:val="center"/>
        <w:rPr>
          <w:rFonts w:ascii="Arial Narrow" w:eastAsia="Arial Narrow" w:hAnsi="Arial Narrow"/>
          <w:sz w:val="21"/>
        </w:rPr>
      </w:pPr>
    </w:p>
    <w:p w14:paraId="41FDB64E" w14:textId="77777777" w:rsidR="00B503AD" w:rsidRDefault="00000000">
      <w:pPr>
        <w:spacing w:line="0" w:lineRule="atLeast"/>
        <w:ind w:right="160"/>
        <w:jc w:val="center"/>
        <w:rPr>
          <w:rFonts w:ascii="Arial Narrow" w:eastAsia="Arial Narrow" w:hAnsi="Arial Narrow"/>
          <w:sz w:val="21"/>
        </w:rPr>
      </w:pPr>
      <w:r>
        <w:rPr>
          <w:rFonts w:ascii="Arial Narrow" w:eastAsia="Arial Narrow" w:hAnsi="Arial Narrow"/>
          <w:sz w:val="21"/>
        </w:rPr>
        <w:t xml:space="preserve">Aprobó: </w:t>
      </w:r>
    </w:p>
    <w:p w14:paraId="3D47AA20" w14:textId="77777777" w:rsidR="00B503AD" w:rsidRDefault="00B503AD">
      <w:pPr>
        <w:spacing w:line="0" w:lineRule="atLeast"/>
        <w:ind w:right="260"/>
        <w:jc w:val="center"/>
        <w:rPr>
          <w:rFonts w:ascii="Arial Narrow" w:eastAsia="Arial Narrow" w:hAnsi="Arial Narrow"/>
          <w:sz w:val="21"/>
        </w:rPr>
      </w:pPr>
    </w:p>
    <w:p w14:paraId="015654A9" w14:textId="77777777" w:rsidR="00B503AD" w:rsidRDefault="00B503AD">
      <w:pPr>
        <w:spacing w:line="0" w:lineRule="atLeast"/>
        <w:ind w:right="260"/>
        <w:jc w:val="center"/>
        <w:rPr>
          <w:rFonts w:ascii="Arial Narrow" w:eastAsia="Arial Narrow" w:hAnsi="Arial Narrow"/>
          <w:sz w:val="21"/>
        </w:rPr>
      </w:pPr>
    </w:p>
    <w:p w14:paraId="67FA925C" w14:textId="77777777" w:rsidR="00B503AD" w:rsidRDefault="00B503AD">
      <w:pPr>
        <w:spacing w:line="0" w:lineRule="atLeast"/>
        <w:ind w:right="260"/>
        <w:jc w:val="center"/>
        <w:rPr>
          <w:rFonts w:ascii="Arial Narrow" w:eastAsia="Arial Narrow" w:hAnsi="Arial Narrow"/>
          <w:sz w:val="21"/>
        </w:rPr>
      </w:pPr>
    </w:p>
    <w:p w14:paraId="12CDD1C1" w14:textId="77777777" w:rsidR="00B503AD" w:rsidRDefault="00B503AD">
      <w:pPr>
        <w:spacing w:line="0" w:lineRule="atLeast"/>
        <w:ind w:right="260"/>
        <w:jc w:val="center"/>
        <w:rPr>
          <w:rFonts w:ascii="Arial Narrow" w:eastAsia="Arial Narrow" w:hAnsi="Arial Narrow"/>
          <w:sz w:val="21"/>
        </w:rPr>
      </w:pPr>
    </w:p>
    <w:p w14:paraId="7CF4A17E" w14:textId="77777777" w:rsidR="00B503AD" w:rsidRDefault="00B503AD">
      <w:pPr>
        <w:spacing w:line="0" w:lineRule="atLeast"/>
        <w:rPr>
          <w:rFonts w:ascii="Arial" w:hAnsi="Arial"/>
          <w:i/>
          <w:iCs/>
          <w:color w:val="222222"/>
          <w:shd w:val="clear" w:color="auto" w:fill="FFFFFF"/>
        </w:rPr>
        <w:sectPr w:rsidR="00B503AD">
          <w:type w:val="continuous"/>
          <w:pgSz w:w="12240" w:h="15840"/>
          <w:pgMar w:top="1030" w:right="1260" w:bottom="1440" w:left="980" w:header="0" w:footer="0" w:gutter="0"/>
          <w:cols w:num="2" w:space="720" w:equalWidth="0">
            <w:col w:w="4620" w:space="720"/>
            <w:col w:w="4660"/>
          </w:cols>
          <w:docGrid w:linePitch="360"/>
        </w:sectPr>
      </w:pPr>
    </w:p>
    <w:p w14:paraId="4FE44A72" w14:textId="77777777" w:rsidR="00B503AD" w:rsidRDefault="00000000">
      <w:pPr>
        <w:shd w:val="clear" w:color="auto" w:fill="FFFFFF"/>
        <w:jc w:val="both"/>
        <w:rPr>
          <w:rFonts w:ascii="Arial Narrow" w:eastAsia="Times New Roman" w:hAnsi="Arial Narrow"/>
          <w:b/>
          <w:bCs/>
          <w:i/>
          <w:iCs/>
          <w:color w:val="222222"/>
        </w:rPr>
      </w:pPr>
      <w:r>
        <w:rPr>
          <w:rFonts w:ascii="Arial Narrow" w:eastAsia="Times New Roman" w:hAnsi="Arial Narrow"/>
          <w:b/>
          <w:bCs/>
          <w:i/>
          <w:iCs/>
          <w:color w:val="222222"/>
        </w:rPr>
        <w:t>Nota 1:</w:t>
      </w:r>
      <w:r>
        <w:rPr>
          <w:rFonts w:ascii="Arial Narrow" w:eastAsia="Times New Roman" w:hAnsi="Arial Narrow"/>
          <w:i/>
          <w:iCs/>
          <w:color w:val="222222"/>
        </w:rPr>
        <w:t xml:space="preserve"> El presente certificado de paz y salvo informático no sustituye el paz y salvo expedido por el área de Servicios Generales, el cual deberá ser solicitado ante la dependencia competente, toda vez que dicho trámite comprende la verificación y restitución de activos fijos institucionales, tales como sillas, escritorios, cajoneras, equipos y demás bienes de propiedad de </w:t>
      </w:r>
      <w:r>
        <w:rPr>
          <w:rFonts w:ascii="Arial Narrow" w:eastAsia="Times New Roman" w:hAnsi="Arial Narrow"/>
          <w:b/>
          <w:bCs/>
          <w:i/>
          <w:iCs/>
          <w:color w:val="222222"/>
        </w:rPr>
        <w:t>INRAVISIÓN – Sistema de Medios Públicos del Estado Colombiano S.A.S.</w:t>
      </w:r>
    </w:p>
    <w:p w14:paraId="0408D202" w14:textId="77777777" w:rsidR="00B503AD" w:rsidRDefault="00B503AD">
      <w:pPr>
        <w:shd w:val="clear" w:color="auto" w:fill="FFFFFF"/>
        <w:jc w:val="both"/>
        <w:rPr>
          <w:rFonts w:ascii="Arial Narrow" w:eastAsia="Times New Roman" w:hAnsi="Arial Narrow"/>
          <w:i/>
          <w:iCs/>
          <w:color w:val="222222"/>
        </w:rPr>
      </w:pPr>
    </w:p>
    <w:p w14:paraId="616D3AFD" w14:textId="77777777" w:rsidR="00B503AD" w:rsidRDefault="00000000">
      <w:pPr>
        <w:shd w:val="clear" w:color="auto" w:fill="FFFFFF"/>
        <w:jc w:val="both"/>
        <w:rPr>
          <w:rFonts w:ascii="Arial Narrow" w:eastAsia="Times New Roman" w:hAnsi="Arial Narrow"/>
          <w:i/>
          <w:iCs/>
          <w:color w:val="222222"/>
        </w:rPr>
      </w:pPr>
      <w:r>
        <w:rPr>
          <w:rFonts w:ascii="Arial Narrow" w:eastAsia="Times New Roman" w:hAnsi="Arial Narrow"/>
          <w:b/>
          <w:bCs/>
          <w:i/>
          <w:iCs/>
          <w:color w:val="222222"/>
        </w:rPr>
        <w:t>Nota 2:</w:t>
      </w:r>
      <w:r>
        <w:rPr>
          <w:rFonts w:ascii="Arial Narrow" w:eastAsia="Times New Roman" w:hAnsi="Arial Narrow"/>
          <w:i/>
          <w:iCs/>
          <w:color w:val="222222"/>
        </w:rPr>
        <w:t xml:space="preserve"> La Coordinación de Tecnologías de la Información se acoge a lo dispuesto en materia de validez de mensajes de datos y mecanismos de manifestación de voluntad, permitiendo que el “Formato Certificado de Paz y Salvo Informático” sea aceptado mediante firma física, firma digital o a través de mecanismos de aceptación por medios electrónicos, tales como el correo electrónico, los cuales se consideran mecanismos jurídicamente idóneos, de conformidad con lo establecido en los artículos 6 y 7 de la Ley 527 de 1999.</w:t>
      </w:r>
    </w:p>
    <w:p w14:paraId="367CF8D1" w14:textId="77777777" w:rsidR="00B503AD" w:rsidRDefault="00B503AD">
      <w:pPr>
        <w:shd w:val="clear" w:color="auto" w:fill="FFFFFF"/>
        <w:jc w:val="both"/>
        <w:rPr>
          <w:rFonts w:ascii="Arial Narrow" w:eastAsia="Times New Roman" w:hAnsi="Arial Narrow"/>
          <w:i/>
          <w:iCs/>
          <w:color w:val="222222"/>
        </w:rPr>
      </w:pPr>
    </w:p>
    <w:p w14:paraId="73623BE5" w14:textId="77777777" w:rsidR="00B503AD" w:rsidRDefault="00000000">
      <w:pPr>
        <w:shd w:val="clear" w:color="auto" w:fill="FFFFFF"/>
        <w:jc w:val="both"/>
        <w:rPr>
          <w:rFonts w:ascii="Arial Narrow" w:eastAsia="Arial Narrow" w:hAnsi="Arial Narrow"/>
          <w:sz w:val="21"/>
        </w:rPr>
        <w:sectPr w:rsidR="00B503AD">
          <w:type w:val="continuous"/>
          <w:pgSz w:w="12240" w:h="15840"/>
          <w:pgMar w:top="1030" w:right="1260" w:bottom="1440" w:left="980" w:header="0" w:footer="0" w:gutter="0"/>
          <w:cols w:space="720"/>
          <w:docGrid w:linePitch="360"/>
        </w:sectPr>
      </w:pPr>
      <w:r>
        <w:rPr>
          <w:rFonts w:ascii="Arial Narrow" w:eastAsia="Times New Roman" w:hAnsi="Arial Narrow"/>
          <w:b/>
          <w:bCs/>
          <w:i/>
          <w:iCs/>
          <w:color w:val="222222"/>
        </w:rPr>
        <w:t>Nota 3:</w:t>
      </w:r>
      <w:r>
        <w:rPr>
          <w:rFonts w:ascii="Arial Narrow" w:eastAsia="Times New Roman" w:hAnsi="Arial Narrow"/>
          <w:i/>
          <w:iCs/>
          <w:color w:val="222222"/>
        </w:rPr>
        <w:t xml:space="preserve"> En caso de que la aprobación del presente formato se realice mediante correo electrónico, deberán archivarse los respectivos mensajes de datos junto con el formato debidamente diligenciado, como soporte y evidencia de la aprobación otorgada. Así mismo, se deja constancia de que esta documentación no deberá imprimirse y deberá conservarse exclusivamente en formato digital </w:t>
      </w:r>
      <w:r>
        <w:rPr>
          <w:rFonts w:ascii="Arial Narrow" w:eastAsia="Times New Roman" w:hAnsi="Arial Narrow"/>
          <w:b/>
          <w:bCs/>
          <w:i/>
          <w:iCs/>
          <w:color w:val="222222"/>
        </w:rPr>
        <w:t>PDF</w:t>
      </w:r>
      <w:r>
        <w:rPr>
          <w:rFonts w:ascii="Arial Narrow" w:eastAsia="Times New Roman" w:hAnsi="Arial Narrow"/>
          <w:i/>
          <w:iCs/>
          <w:color w:val="222222"/>
        </w:rPr>
        <w:t>, en observancia de las buenas prácticas de gestión documental y conservación de evidencia electrónica.</w:t>
      </w:r>
    </w:p>
    <w:p w14:paraId="1AA0B575" w14:textId="77777777" w:rsidR="00B503AD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Arial Narrow" w:eastAsia="Arial Narrow" w:hAnsi="Arial Narrow"/>
          <w:sz w:val="21"/>
        </w:rPr>
        <w:br w:type="column"/>
      </w:r>
    </w:p>
    <w:p w14:paraId="225E0752" w14:textId="77777777" w:rsidR="00B503AD" w:rsidRDefault="00B503A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C4BA903" w14:textId="77777777" w:rsidR="00B503AD" w:rsidRDefault="00B503AD">
      <w:pPr>
        <w:spacing w:line="295" w:lineRule="exact"/>
        <w:rPr>
          <w:rFonts w:ascii="Times New Roman" w:eastAsia="Times New Roman" w:hAnsi="Times New Roman"/>
          <w:sz w:val="24"/>
        </w:rPr>
      </w:pPr>
    </w:p>
    <w:p w14:paraId="4D9F91DC" w14:textId="77777777" w:rsidR="00B503AD" w:rsidRDefault="00B503AD">
      <w:pPr>
        <w:spacing w:line="0" w:lineRule="atLeast"/>
        <w:ind w:right="160"/>
        <w:jc w:val="center"/>
        <w:rPr>
          <w:rFonts w:ascii="Arial Narrow" w:eastAsia="Arial Narrow" w:hAnsi="Arial Narrow"/>
          <w:sz w:val="21"/>
        </w:rPr>
      </w:pPr>
    </w:p>
    <w:p w14:paraId="7DAB807B" w14:textId="77777777" w:rsidR="00B503AD" w:rsidRDefault="00B503AD">
      <w:pPr>
        <w:spacing w:line="0" w:lineRule="atLeast"/>
        <w:ind w:right="160"/>
        <w:jc w:val="both"/>
        <w:rPr>
          <w:rFonts w:ascii="Arial Narrow" w:eastAsia="Arial Narrow" w:hAnsi="Arial Narrow"/>
          <w:sz w:val="21"/>
        </w:rPr>
      </w:pPr>
    </w:p>
    <w:sectPr w:rsidR="00B503AD">
      <w:type w:val="continuous"/>
      <w:pgSz w:w="12240" w:h="15840"/>
      <w:pgMar w:top="1030" w:right="1260" w:bottom="1440" w:left="980" w:header="0" w:footer="0" w:gutter="0"/>
      <w:cols w:num="2" w:space="720" w:equalWidth="0">
        <w:col w:w="4620" w:space="720"/>
        <w:col w:w="46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1BD33" w14:textId="77777777" w:rsidR="0079694D" w:rsidRDefault="0079694D">
      <w:r>
        <w:separator/>
      </w:r>
    </w:p>
  </w:endnote>
  <w:endnote w:type="continuationSeparator" w:id="0">
    <w:p w14:paraId="3FAAEB73" w14:textId="77777777" w:rsidR="0079694D" w:rsidRDefault="0079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467DA" w14:textId="77777777" w:rsidR="00B503AD" w:rsidRDefault="00000000">
    <w:pPr>
      <w:pStyle w:val="Piedepgina"/>
      <w:jc w:val="right"/>
    </w:pPr>
    <w:r>
      <w:rPr>
        <w:noProof/>
      </w:rPr>
      <w:drawing>
        <wp:inline distT="0" distB="0" distL="0" distR="0" wp14:anchorId="61D7B87B" wp14:editId="2BCD2638">
          <wp:extent cx="5803900" cy="568325"/>
          <wp:effectExtent l="0" t="0" r="6350" b="3175"/>
          <wp:docPr id="19630517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05179" name="Imagen 1"/>
                  <pic:cNvPicPr>
                    <a:picLocks noChangeAspect="1"/>
                  </pic:cNvPicPr>
                </pic:nvPicPr>
                <pic:blipFill>
                  <a:blip r:embed="rId1"/>
                  <a:srcRect l="20412" t="32886" r="22071" b="57097"/>
                  <a:stretch>
                    <a:fillRect/>
                  </a:stretch>
                </pic:blipFill>
                <pic:spPr>
                  <a:xfrm>
                    <a:off x="0" y="0"/>
                    <a:ext cx="5928439" cy="58079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ES"/>
      </w:rPr>
      <w:t xml:space="preserve">Página | </w:t>
    </w:r>
    <w:r>
      <w:fldChar w:fldCharType="begin"/>
    </w:r>
    <w:r>
      <w:instrText>PAGE   \* MERGEFORMAT</w:instrText>
    </w:r>
    <w:r>
      <w:fldChar w:fldCharType="separate"/>
    </w:r>
    <w:r>
      <w:rPr>
        <w:lang w:val="es-ES"/>
      </w:rPr>
      <w:t>2</w:t>
    </w:r>
    <w:r>
      <w:fldChar w:fldCharType="end"/>
    </w:r>
    <w:r>
      <w:rPr>
        <w:lang w:val="es-ES"/>
      </w:rPr>
      <w:t xml:space="preserve"> </w:t>
    </w:r>
  </w:p>
  <w:p w14:paraId="3880DF1A" w14:textId="77777777" w:rsidR="00B503AD" w:rsidRDefault="00B503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337DF" w14:textId="77777777" w:rsidR="0079694D" w:rsidRDefault="0079694D">
      <w:r>
        <w:separator/>
      </w:r>
    </w:p>
  </w:footnote>
  <w:footnote w:type="continuationSeparator" w:id="0">
    <w:p w14:paraId="27A78125" w14:textId="77777777" w:rsidR="0079694D" w:rsidRDefault="00796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tyle16"/>
      <w:tblpPr w:leftFromText="180" w:rightFromText="180" w:vertAnchor="page" w:horzAnchor="page" w:tblpX="1095" w:tblpY="545"/>
      <w:tblOverlap w:val="never"/>
      <w:tblW w:w="9672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298"/>
      <w:gridCol w:w="5488"/>
      <w:gridCol w:w="1886"/>
    </w:tblGrid>
    <w:tr w:rsidR="00B503AD" w14:paraId="72A4FC13" w14:textId="77777777" w:rsidTr="005B5ED2">
      <w:trPr>
        <w:cantSplit/>
        <w:trHeight w:val="295"/>
      </w:trPr>
      <w:tc>
        <w:tcPr>
          <w:tcW w:w="2298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4" w:space="0" w:color="000000"/>
          </w:tcBorders>
        </w:tcPr>
        <w:p w14:paraId="33A65679" w14:textId="77777777" w:rsidR="00B503AD" w:rsidRDefault="00000000" w:rsidP="005B5ED2">
          <w:pP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64525F4" wp14:editId="25CDC3A8">
                <wp:simplePos x="0" y="0"/>
                <wp:positionH relativeFrom="column">
                  <wp:posOffset>82550</wp:posOffset>
                </wp:positionH>
                <wp:positionV relativeFrom="paragraph">
                  <wp:posOffset>73025</wp:posOffset>
                </wp:positionV>
                <wp:extent cx="941705" cy="969010"/>
                <wp:effectExtent l="0" t="0" r="3175" b="6350"/>
                <wp:wrapSquare wrapText="bothSides"/>
                <wp:docPr id="116924141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924141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705" cy="9690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88" w:type="dxa"/>
          <w:tcBorders>
            <w:top w:val="single" w:sz="12" w:space="0" w:color="000000"/>
            <w:left w:val="single" w:sz="4" w:space="0" w:color="000000"/>
            <w:bottom w:val="single" w:sz="12" w:space="0" w:color="000000"/>
            <w:right w:val="single" w:sz="4" w:space="0" w:color="000000"/>
          </w:tcBorders>
          <w:vAlign w:val="center"/>
        </w:tcPr>
        <w:p w14:paraId="0F503B26" w14:textId="77777777" w:rsidR="00B503AD" w:rsidRDefault="00000000" w:rsidP="005B5ED2">
          <w:pPr>
            <w:tabs>
              <w:tab w:val="center" w:pos="4419"/>
              <w:tab w:val="right" w:pos="8838"/>
            </w:tabs>
            <w:jc w:val="center"/>
            <w:rPr>
              <w:rFonts w:ascii="Arial" w:eastAsia="Arial" w:hAnsi="Arial"/>
              <w:b/>
              <w:bCs/>
              <w:color w:val="000000"/>
              <w:sz w:val="22"/>
              <w:szCs w:val="22"/>
            </w:rPr>
          </w:pPr>
          <w:r>
            <w:rPr>
              <w:rFonts w:ascii="Arial" w:hAnsi="Arial"/>
              <w:b/>
            </w:rPr>
            <w:t>GESTIÓN DE TECNOLOGÍAS DE LA INFORMACIÓN</w:t>
          </w:r>
        </w:p>
      </w:tc>
      <w:tc>
        <w:tcPr>
          <w:tcW w:w="1886" w:type="dxa"/>
          <w:tcBorders>
            <w:top w:val="single" w:sz="12" w:space="0" w:color="000000"/>
            <w:left w:val="single" w:sz="4" w:space="0" w:color="000000"/>
            <w:right w:val="single" w:sz="12" w:space="0" w:color="000000"/>
          </w:tcBorders>
          <w:vAlign w:val="center"/>
        </w:tcPr>
        <w:p w14:paraId="13F9D675" w14:textId="77777777" w:rsidR="00B503AD" w:rsidRDefault="00000000" w:rsidP="005B5ED2">
          <w:pPr>
            <w:tabs>
              <w:tab w:val="center" w:pos="4419"/>
              <w:tab w:val="right" w:pos="8838"/>
            </w:tabs>
            <w:rPr>
              <w:rFonts w:ascii="Arial" w:eastAsia="Arial" w:hAnsi="Arial"/>
              <w:color w:val="000000"/>
              <w:sz w:val="18"/>
              <w:szCs w:val="18"/>
            </w:rPr>
          </w:pPr>
          <w:r>
            <w:rPr>
              <w:rFonts w:ascii="Arial" w:eastAsia="Arial" w:hAnsi="Arial"/>
              <w:color w:val="000000"/>
              <w:sz w:val="18"/>
              <w:szCs w:val="18"/>
            </w:rPr>
            <w:t>Código: TI-F-2</w:t>
          </w:r>
        </w:p>
      </w:tc>
    </w:tr>
    <w:tr w:rsidR="00B503AD" w14:paraId="749CC3BA" w14:textId="77777777" w:rsidTr="005B5ED2">
      <w:trPr>
        <w:cantSplit/>
        <w:trHeight w:val="295"/>
      </w:trPr>
      <w:tc>
        <w:tcPr>
          <w:tcW w:w="2298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4" w:space="0" w:color="000000"/>
          </w:tcBorders>
        </w:tcPr>
        <w:p w14:paraId="3E67603C" w14:textId="77777777" w:rsidR="00B503AD" w:rsidRDefault="00B503AD" w:rsidP="005B5ED2">
          <w:pPr>
            <w:widowControl w:val="0"/>
            <w:spacing w:line="276" w:lineRule="auto"/>
            <w:rPr>
              <w:rFonts w:ascii="Arial" w:eastAsia="Arial" w:hAnsi="Arial"/>
              <w:color w:val="000000"/>
              <w:sz w:val="18"/>
              <w:szCs w:val="18"/>
            </w:rPr>
          </w:pPr>
        </w:p>
      </w:tc>
      <w:tc>
        <w:tcPr>
          <w:tcW w:w="5488" w:type="dxa"/>
          <w:tcBorders>
            <w:top w:val="single" w:sz="12" w:space="0" w:color="000000"/>
            <w:left w:val="single" w:sz="4" w:space="0" w:color="000000"/>
            <w:bottom w:val="single" w:sz="12" w:space="0" w:color="000000"/>
            <w:right w:val="single" w:sz="4" w:space="0" w:color="000000"/>
          </w:tcBorders>
          <w:vAlign w:val="center"/>
        </w:tcPr>
        <w:p w14:paraId="1EE3B70A" w14:textId="77777777" w:rsidR="00B503AD" w:rsidRDefault="00000000" w:rsidP="005B5ED2">
          <w:pPr>
            <w:tabs>
              <w:tab w:val="center" w:pos="4419"/>
              <w:tab w:val="right" w:pos="8838"/>
            </w:tabs>
            <w:jc w:val="center"/>
            <w:rPr>
              <w:rFonts w:ascii="Arial" w:eastAsia="Arial" w:hAnsi="Arial"/>
              <w:b/>
              <w:bCs/>
              <w:color w:val="000000"/>
            </w:rPr>
          </w:pPr>
          <w:r>
            <w:rPr>
              <w:rFonts w:ascii="Arial" w:eastAsia="Arial" w:hAnsi="Arial"/>
              <w:b/>
              <w:bCs/>
              <w:color w:val="000000"/>
            </w:rPr>
            <w:t>FORMATO</w:t>
          </w:r>
        </w:p>
      </w:tc>
      <w:tc>
        <w:tcPr>
          <w:tcW w:w="1886" w:type="dxa"/>
          <w:tcBorders>
            <w:top w:val="single" w:sz="12" w:space="0" w:color="000000"/>
            <w:left w:val="single" w:sz="4" w:space="0" w:color="000000"/>
            <w:right w:val="single" w:sz="12" w:space="0" w:color="000000"/>
          </w:tcBorders>
          <w:vAlign w:val="center"/>
        </w:tcPr>
        <w:p w14:paraId="20F1BAEC" w14:textId="77777777" w:rsidR="00B503AD" w:rsidRDefault="00000000" w:rsidP="005B5ED2">
          <w:pPr>
            <w:tabs>
              <w:tab w:val="center" w:pos="4419"/>
              <w:tab w:val="right" w:pos="8838"/>
            </w:tabs>
            <w:rPr>
              <w:rFonts w:ascii="Arial" w:eastAsia="Arial" w:hAnsi="Arial"/>
              <w:color w:val="000000"/>
              <w:sz w:val="18"/>
              <w:szCs w:val="18"/>
            </w:rPr>
          </w:pPr>
          <w:r>
            <w:rPr>
              <w:rFonts w:ascii="Arial" w:eastAsia="Arial" w:hAnsi="Arial"/>
              <w:color w:val="000000"/>
              <w:sz w:val="18"/>
              <w:szCs w:val="18"/>
            </w:rPr>
            <w:t>Versión: 1</w:t>
          </w:r>
        </w:p>
      </w:tc>
    </w:tr>
    <w:tr w:rsidR="00B503AD" w14:paraId="284D65EE" w14:textId="77777777" w:rsidTr="005B5ED2">
      <w:trPr>
        <w:cantSplit/>
        <w:trHeight w:val="295"/>
      </w:trPr>
      <w:tc>
        <w:tcPr>
          <w:tcW w:w="2298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4" w:space="0" w:color="000000"/>
          </w:tcBorders>
        </w:tcPr>
        <w:p w14:paraId="3D0DA829" w14:textId="77777777" w:rsidR="00B503AD" w:rsidRDefault="00B503AD" w:rsidP="005B5ED2">
          <w:pPr>
            <w:widowControl w:val="0"/>
            <w:spacing w:line="276" w:lineRule="auto"/>
            <w:rPr>
              <w:rFonts w:ascii="Arial" w:eastAsia="Arial" w:hAnsi="Arial"/>
              <w:color w:val="000000"/>
              <w:sz w:val="18"/>
              <w:szCs w:val="18"/>
            </w:rPr>
          </w:pPr>
        </w:p>
      </w:tc>
      <w:tc>
        <w:tcPr>
          <w:tcW w:w="5488" w:type="dxa"/>
          <w:vMerge w:val="restart"/>
          <w:tcBorders>
            <w:top w:val="single" w:sz="12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4FF914D2" w14:textId="77777777" w:rsidR="00B503AD" w:rsidRDefault="00000000" w:rsidP="005B5ED2">
          <w:pPr>
            <w:tabs>
              <w:tab w:val="center" w:pos="4419"/>
              <w:tab w:val="right" w:pos="8838"/>
            </w:tabs>
            <w:jc w:val="center"/>
            <w:rPr>
              <w:rFonts w:ascii="Arial" w:eastAsia="Arial" w:hAnsi="Arial"/>
              <w:b/>
              <w:bCs/>
              <w:color w:val="000000"/>
              <w:sz w:val="22"/>
              <w:szCs w:val="22"/>
            </w:rPr>
          </w:pPr>
          <w:r>
            <w:rPr>
              <w:rFonts w:ascii="Arial" w:eastAsia="Arial" w:hAnsi="Arial"/>
              <w:b/>
              <w:bCs/>
              <w:color w:val="000000"/>
              <w:sz w:val="22"/>
              <w:szCs w:val="22"/>
            </w:rPr>
            <w:t>FORMATO CERTIFICADO DE PAZ Y SALVO INFORMÁTICO</w:t>
          </w:r>
        </w:p>
      </w:tc>
      <w:tc>
        <w:tcPr>
          <w:tcW w:w="1886" w:type="dxa"/>
          <w:tcBorders>
            <w:top w:val="single" w:sz="12" w:space="0" w:color="000000"/>
            <w:left w:val="single" w:sz="4" w:space="0" w:color="000000"/>
            <w:right w:val="single" w:sz="12" w:space="0" w:color="000000"/>
          </w:tcBorders>
          <w:vAlign w:val="center"/>
        </w:tcPr>
        <w:p w14:paraId="21A093A8" w14:textId="77777777" w:rsidR="00B503AD" w:rsidRDefault="00000000" w:rsidP="005B5ED2">
          <w:pPr>
            <w:tabs>
              <w:tab w:val="center" w:pos="4419"/>
              <w:tab w:val="right" w:pos="8838"/>
            </w:tabs>
            <w:rPr>
              <w:rFonts w:ascii="Arial" w:eastAsia="Arial" w:hAnsi="Arial"/>
              <w:color w:val="000000"/>
              <w:sz w:val="18"/>
              <w:szCs w:val="18"/>
            </w:rPr>
          </w:pPr>
          <w:r>
            <w:rPr>
              <w:rFonts w:ascii="Arial" w:eastAsia="Arial" w:hAnsi="Arial"/>
              <w:color w:val="000000"/>
              <w:sz w:val="18"/>
              <w:szCs w:val="18"/>
            </w:rPr>
            <w:t xml:space="preserve">Fecha: </w:t>
          </w:r>
        </w:p>
      </w:tc>
    </w:tr>
    <w:tr w:rsidR="00B503AD" w14:paraId="03868DA6" w14:textId="77777777" w:rsidTr="005B5ED2">
      <w:trPr>
        <w:cantSplit/>
        <w:trHeight w:val="233"/>
      </w:trPr>
      <w:tc>
        <w:tcPr>
          <w:tcW w:w="2298" w:type="dxa"/>
          <w:vMerge/>
          <w:tcBorders>
            <w:top w:val="single" w:sz="12" w:space="0" w:color="000000"/>
            <w:left w:val="single" w:sz="12" w:space="0" w:color="000000"/>
            <w:bottom w:val="single" w:sz="18" w:space="0" w:color="000000"/>
            <w:right w:val="single" w:sz="4" w:space="0" w:color="000000"/>
          </w:tcBorders>
        </w:tcPr>
        <w:p w14:paraId="3C4C2365" w14:textId="77777777" w:rsidR="00B503AD" w:rsidRDefault="00B503AD" w:rsidP="005B5ED2">
          <w:pPr>
            <w:widowControl w:val="0"/>
            <w:spacing w:line="276" w:lineRule="auto"/>
            <w:rPr>
              <w:rFonts w:ascii="Arial" w:eastAsia="Arial" w:hAnsi="Arial"/>
              <w:color w:val="000000"/>
              <w:sz w:val="18"/>
              <w:szCs w:val="18"/>
            </w:rPr>
          </w:pPr>
        </w:p>
      </w:tc>
      <w:tc>
        <w:tcPr>
          <w:tcW w:w="5488" w:type="dxa"/>
          <w:vMerge/>
          <w:tcBorders>
            <w:top w:val="single" w:sz="12" w:space="0" w:color="000000"/>
            <w:left w:val="single" w:sz="4" w:space="0" w:color="000000"/>
            <w:bottom w:val="single" w:sz="18" w:space="0" w:color="000000"/>
            <w:right w:val="single" w:sz="4" w:space="0" w:color="000000"/>
          </w:tcBorders>
          <w:vAlign w:val="center"/>
        </w:tcPr>
        <w:p w14:paraId="4FF69B8D" w14:textId="77777777" w:rsidR="00B503AD" w:rsidRDefault="00B503AD" w:rsidP="005B5ED2">
          <w:pPr>
            <w:widowControl w:val="0"/>
            <w:spacing w:line="276" w:lineRule="auto"/>
            <w:rPr>
              <w:rFonts w:ascii="Arial" w:eastAsia="Arial" w:hAnsi="Arial"/>
              <w:color w:val="000000"/>
              <w:sz w:val="18"/>
              <w:szCs w:val="18"/>
            </w:rPr>
          </w:pPr>
        </w:p>
      </w:tc>
      <w:tc>
        <w:tcPr>
          <w:tcW w:w="1886" w:type="dxa"/>
          <w:tcBorders>
            <w:top w:val="single" w:sz="4" w:space="0" w:color="000000"/>
            <w:left w:val="single" w:sz="4" w:space="0" w:color="000000"/>
            <w:bottom w:val="single" w:sz="18" w:space="0" w:color="000000"/>
            <w:right w:val="single" w:sz="12" w:space="0" w:color="000000"/>
          </w:tcBorders>
          <w:vAlign w:val="center"/>
        </w:tcPr>
        <w:p w14:paraId="42BA6376" w14:textId="77777777" w:rsidR="00B503AD" w:rsidRDefault="00000000" w:rsidP="005B5ED2">
          <w:pPr>
            <w:tabs>
              <w:tab w:val="center" w:pos="4419"/>
              <w:tab w:val="right" w:pos="8838"/>
            </w:tabs>
            <w:rPr>
              <w:rFonts w:ascii="Arial" w:eastAsia="Arial" w:hAnsi="Arial"/>
              <w:color w:val="000000"/>
              <w:sz w:val="18"/>
              <w:szCs w:val="18"/>
            </w:rPr>
          </w:pPr>
          <w:r>
            <w:rPr>
              <w:rFonts w:ascii="Arial" w:eastAsia="Arial" w:hAnsi="Arial"/>
              <w:color w:val="000000"/>
              <w:sz w:val="18"/>
              <w:szCs w:val="18"/>
            </w:rPr>
            <w:t xml:space="preserve">Página </w:t>
          </w:r>
          <w:r>
            <w:rPr>
              <w:rFonts w:ascii="Arial" w:eastAsia="Arial" w:hAnsi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/>
              <w:color w:val="000000"/>
              <w:sz w:val="18"/>
              <w:szCs w:val="18"/>
            </w:rPr>
            <w:instrText>PAGE</w:instrText>
          </w:r>
          <w:r>
            <w:rPr>
              <w:rFonts w:ascii="Arial" w:eastAsia="Arial" w:hAnsi="Arial"/>
              <w:color w:val="000000"/>
              <w:sz w:val="18"/>
              <w:szCs w:val="18"/>
            </w:rPr>
            <w:fldChar w:fldCharType="separate"/>
          </w:r>
          <w:r>
            <w:rPr>
              <w:rFonts w:ascii="Arial" w:eastAsia="Arial" w:hAnsi="Arial"/>
              <w:color w:val="000000"/>
              <w:sz w:val="18"/>
              <w:szCs w:val="18"/>
            </w:rPr>
            <w:t>1</w:t>
          </w:r>
          <w:r>
            <w:rPr>
              <w:rFonts w:ascii="Arial" w:eastAsia="Arial" w:hAnsi="Arial"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/>
              <w:color w:val="000000"/>
              <w:sz w:val="18"/>
              <w:szCs w:val="18"/>
            </w:rPr>
            <w:t xml:space="preserve"> de </w:t>
          </w:r>
          <w:r>
            <w:rPr>
              <w:rFonts w:ascii="Arial" w:eastAsia="Arial" w:hAnsi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/>
              <w:color w:val="000000"/>
              <w:sz w:val="18"/>
              <w:szCs w:val="18"/>
            </w:rPr>
            <w:instrText>NUMPAGES</w:instrText>
          </w:r>
          <w:r>
            <w:rPr>
              <w:rFonts w:ascii="Arial" w:eastAsia="Arial" w:hAnsi="Arial"/>
              <w:color w:val="000000"/>
              <w:sz w:val="18"/>
              <w:szCs w:val="18"/>
            </w:rPr>
            <w:fldChar w:fldCharType="separate"/>
          </w:r>
          <w:r>
            <w:rPr>
              <w:rFonts w:ascii="Arial" w:eastAsia="Arial" w:hAnsi="Arial"/>
              <w:color w:val="000000"/>
              <w:sz w:val="18"/>
              <w:szCs w:val="18"/>
            </w:rPr>
            <w:t>2</w:t>
          </w:r>
          <w:r>
            <w:rPr>
              <w:rFonts w:ascii="Arial" w:eastAsia="Arial" w:hAnsi="Arial"/>
              <w:color w:val="000000"/>
              <w:sz w:val="18"/>
              <w:szCs w:val="18"/>
            </w:rPr>
            <w:fldChar w:fldCharType="end"/>
          </w:r>
        </w:p>
      </w:tc>
    </w:tr>
  </w:tbl>
  <w:p w14:paraId="5BF4BC5F" w14:textId="77777777" w:rsidR="00B503AD" w:rsidRDefault="00B503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BF4"/>
    <w:rsid w:val="000B1BF4"/>
    <w:rsid w:val="000E3688"/>
    <w:rsid w:val="00161EA9"/>
    <w:rsid w:val="001644A8"/>
    <w:rsid w:val="00187D7B"/>
    <w:rsid w:val="001E48A7"/>
    <w:rsid w:val="001E6518"/>
    <w:rsid w:val="001E74D2"/>
    <w:rsid w:val="00252AC8"/>
    <w:rsid w:val="00331408"/>
    <w:rsid w:val="003F09D5"/>
    <w:rsid w:val="004F0633"/>
    <w:rsid w:val="00586C81"/>
    <w:rsid w:val="005B5ED2"/>
    <w:rsid w:val="006107AF"/>
    <w:rsid w:val="006466C0"/>
    <w:rsid w:val="00686F71"/>
    <w:rsid w:val="0079497A"/>
    <w:rsid w:val="0079694D"/>
    <w:rsid w:val="0093115E"/>
    <w:rsid w:val="00942253"/>
    <w:rsid w:val="00A06573"/>
    <w:rsid w:val="00AD3976"/>
    <w:rsid w:val="00B20FAC"/>
    <w:rsid w:val="00B503AD"/>
    <w:rsid w:val="00B66A02"/>
    <w:rsid w:val="00CC3520"/>
    <w:rsid w:val="00DF2658"/>
    <w:rsid w:val="00E611B2"/>
    <w:rsid w:val="00E6644C"/>
    <w:rsid w:val="00F07E5E"/>
    <w:rsid w:val="00F94091"/>
    <w:rsid w:val="22330A54"/>
    <w:rsid w:val="23A233FC"/>
    <w:rsid w:val="27E20E2A"/>
    <w:rsid w:val="5F234926"/>
    <w:rsid w:val="75187E7C"/>
    <w:rsid w:val="7F18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9C773C6"/>
  <w15:docId w15:val="{EFB6D747-45C8-447C-A2C8-EF64D282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unhideWhenUsed/>
    <w:qFormat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TextodegloboCar">
    <w:name w:val="Texto de globo Car"/>
    <w:link w:val="Textodeglob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</w:style>
  <w:style w:type="character" w:customStyle="1" w:styleId="AsuntodelcomentarioCar">
    <w:name w:val="Asunto del comentario Car"/>
    <w:link w:val="Asuntodelcomentario"/>
    <w:uiPriority w:val="99"/>
    <w:semiHidden/>
    <w:qFormat/>
    <w:rPr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table" w:customStyle="1" w:styleId="Style16">
    <w:name w:val="_Style 16"/>
    <w:basedOn w:val="TableNormal"/>
    <w:qFormat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TableNormal">
    <w:name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528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5CD9326WYL</dc:creator>
  <cp:lastModifiedBy>Luz Anyely Guevara Ramirez</cp:lastModifiedBy>
  <cp:revision>17</cp:revision>
  <dcterms:created xsi:type="dcterms:W3CDTF">2025-11-05T14:14:00Z</dcterms:created>
  <dcterms:modified xsi:type="dcterms:W3CDTF">2026-05-20T21:00:00Z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eyJoZGlkIjoiMWI4YjJjZTUzNGNlYTQyODI4ZTEyNDRhODcyM2Y3ZDEiLCJ1c2VySWQiOiIyMTk5MDI0MTI1OTA3In0=</vt:lpwstr>
  </property>
  <property fmtid="{D5CDD505-2E9C-101B-9397-08002B2CF9AE}" pid="3" name="KSOProductBuildVer">
    <vt:lpwstr>3082-12.1.0.25242</vt:lpwstr>
  </property>
  <property fmtid="{D5CDD505-2E9C-101B-9397-08002B2CF9AE}" pid="4" name="ICV">
    <vt:lpwstr>6CE9BBE306544DCA8040A15F6E5B7372_12</vt:lpwstr>
  </property>
</Properties>
</file>