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FC" w:rsidRPr="00DC44C8" w:rsidRDefault="009F0FFC" w:rsidP="0071383F">
      <w:pPr>
        <w:jc w:val="both"/>
        <w:rPr>
          <w:rFonts w:ascii="Arial" w:hAnsi="Arial" w:cs="Arial"/>
          <w:sz w:val="20"/>
          <w:szCs w:val="20"/>
        </w:rPr>
      </w:pPr>
      <w:r w:rsidRPr="00DC44C8">
        <w:rPr>
          <w:rFonts w:ascii="Arial" w:hAnsi="Arial" w:cs="Arial"/>
          <w:sz w:val="20"/>
          <w:szCs w:val="20"/>
        </w:rPr>
        <w:t xml:space="preserve">“Con el objeto de mejorar continuamente el proceso de auditorías internas y de conocer la percepción de las personas entrevistadas, </w:t>
      </w:r>
      <w:r w:rsidR="00175322">
        <w:rPr>
          <w:rFonts w:ascii="Arial" w:hAnsi="Arial" w:cs="Arial"/>
          <w:sz w:val="20"/>
          <w:szCs w:val="20"/>
        </w:rPr>
        <w:t>la Oficina de Evaluación Independiente y P</w:t>
      </w:r>
      <w:r w:rsidR="00417A64">
        <w:rPr>
          <w:rFonts w:ascii="Arial" w:hAnsi="Arial" w:cs="Arial"/>
          <w:sz w:val="20"/>
          <w:szCs w:val="20"/>
        </w:rPr>
        <w:t>laneación</w:t>
      </w:r>
      <w:r w:rsidR="00C871BD">
        <w:rPr>
          <w:rFonts w:ascii="Arial" w:hAnsi="Arial" w:cs="Arial"/>
          <w:sz w:val="20"/>
          <w:szCs w:val="20"/>
        </w:rPr>
        <w:t>,</w:t>
      </w:r>
      <w:r w:rsidRPr="00DC44C8">
        <w:rPr>
          <w:rFonts w:ascii="Arial" w:hAnsi="Arial" w:cs="Arial"/>
          <w:sz w:val="20"/>
          <w:szCs w:val="20"/>
        </w:rPr>
        <w:t>desea</w:t>
      </w:r>
      <w:r w:rsidR="00C871BD">
        <w:rPr>
          <w:rFonts w:ascii="Arial" w:hAnsi="Arial" w:cs="Arial"/>
          <w:sz w:val="20"/>
          <w:szCs w:val="20"/>
        </w:rPr>
        <w:t>n</w:t>
      </w:r>
      <w:r w:rsidRPr="00DC44C8">
        <w:rPr>
          <w:rFonts w:ascii="Arial" w:hAnsi="Arial" w:cs="Arial"/>
          <w:sz w:val="20"/>
          <w:szCs w:val="20"/>
        </w:rPr>
        <w:t xml:space="preserve"> conocer sus opiniones evaluativas de esta actividad”.</w:t>
      </w:r>
    </w:p>
    <w:p w:rsidR="009F0FFC" w:rsidRDefault="009F0FFC" w:rsidP="009F0FFC">
      <w:pPr>
        <w:rPr>
          <w:rFonts w:ascii="Arial" w:hAnsi="Arial" w:cs="Arial"/>
          <w:sz w:val="20"/>
          <w:szCs w:val="20"/>
        </w:rPr>
      </w:pPr>
    </w:p>
    <w:p w:rsidR="009F0FFC" w:rsidRPr="00DC44C8" w:rsidRDefault="009F0FFC" w:rsidP="009F0FFC">
      <w:pPr>
        <w:rPr>
          <w:rFonts w:ascii="Arial" w:hAnsi="Arial" w:cs="Arial"/>
          <w:sz w:val="20"/>
          <w:szCs w:val="20"/>
        </w:rPr>
      </w:pPr>
      <w:r w:rsidRPr="00DC44C8">
        <w:rPr>
          <w:rFonts w:ascii="Arial" w:hAnsi="Arial" w:cs="Arial"/>
          <w:sz w:val="20"/>
          <w:szCs w:val="20"/>
        </w:rPr>
        <w:t xml:space="preserve">Por favor </w:t>
      </w:r>
      <w:r w:rsidR="003F5603">
        <w:rPr>
          <w:rFonts w:ascii="Arial" w:hAnsi="Arial" w:cs="Arial"/>
          <w:sz w:val="20"/>
          <w:szCs w:val="20"/>
        </w:rPr>
        <w:t>diligencie el siguiente formato:</w:t>
      </w:r>
    </w:p>
    <w:p w:rsidR="0071383F" w:rsidRPr="00DC44C8" w:rsidRDefault="0071383F" w:rsidP="009F0FFC">
      <w:pPr>
        <w:rPr>
          <w:rFonts w:ascii="Arial" w:hAnsi="Arial"/>
          <w:sz w:val="20"/>
          <w:szCs w:val="20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163"/>
        <w:gridCol w:w="1418"/>
        <w:gridCol w:w="1134"/>
        <w:gridCol w:w="883"/>
        <w:gridCol w:w="364"/>
        <w:gridCol w:w="1021"/>
        <w:gridCol w:w="1295"/>
      </w:tblGrid>
      <w:tr w:rsidR="00DC44C8" w:rsidRPr="00C630C2">
        <w:trPr>
          <w:trHeight w:val="284"/>
        </w:trPr>
        <w:tc>
          <w:tcPr>
            <w:tcW w:w="10788" w:type="dxa"/>
            <w:gridSpan w:val="8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C44C8" w:rsidRPr="00C630C2" w:rsidRDefault="00DC44C8" w:rsidP="00C630C2">
            <w:pPr>
              <w:numPr>
                <w:ilvl w:val="0"/>
                <w:numId w:val="6"/>
              </w:numPr>
              <w:tabs>
                <w:tab w:val="clear" w:pos="720"/>
              </w:tabs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C630C2">
              <w:rPr>
                <w:rFonts w:ascii="Arial" w:hAnsi="Arial" w:cs="Arial"/>
                <w:b/>
                <w:sz w:val="20"/>
                <w:szCs w:val="20"/>
              </w:rPr>
              <w:t>DATOS GENERALES</w:t>
            </w:r>
            <w:r w:rsidR="00645E28" w:rsidRPr="00C630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41C90" w:rsidRPr="00C630C2" w:rsidTr="007B1B15">
        <w:trPr>
          <w:trHeight w:val="2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A691F" w:rsidRPr="00A41C90" w:rsidRDefault="00FA691F" w:rsidP="00A41C90">
            <w:pPr>
              <w:ind w:right="-130"/>
              <w:rPr>
                <w:rFonts w:ascii="Arial" w:hAnsi="Arial" w:cs="Arial"/>
                <w:b/>
                <w:sz w:val="18"/>
                <w:szCs w:val="18"/>
              </w:rPr>
            </w:pPr>
            <w:r w:rsidRPr="00A41C90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691F" w:rsidRPr="00A41C90" w:rsidRDefault="007B1B15" w:rsidP="00A41C90">
            <w:pPr>
              <w:ind w:left="-93" w:right="-109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A41C90">
              <w:rPr>
                <w:rFonts w:ascii="Arial" w:hAnsi="Arial" w:cs="Arial"/>
                <w:b/>
                <w:sz w:val="18"/>
                <w:szCs w:val="16"/>
              </w:rPr>
              <w:t>D</w:t>
            </w:r>
            <w:r>
              <w:rPr>
                <w:rFonts w:ascii="Arial" w:hAnsi="Arial" w:cs="Arial"/>
                <w:b/>
                <w:sz w:val="18"/>
                <w:szCs w:val="16"/>
              </w:rPr>
              <w:t>ía: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91F" w:rsidRPr="00A41C90" w:rsidRDefault="00FA691F" w:rsidP="00A41C90">
            <w:pPr>
              <w:ind w:left="-93" w:right="-109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:rsidR="00FA691F" w:rsidRPr="00A41C90" w:rsidRDefault="00FA691F" w:rsidP="00A41C90">
            <w:pPr>
              <w:ind w:left="-93" w:right="-12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A691F" w:rsidRPr="00A41C90" w:rsidRDefault="007B1B15" w:rsidP="00A41C90">
            <w:pPr>
              <w:ind w:left="-93" w:righ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Mes: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FA691F" w:rsidRPr="00A41C90" w:rsidRDefault="00FA691F" w:rsidP="00A41C90">
            <w:pPr>
              <w:ind w:right="-13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FA691F" w:rsidRPr="00A41C90" w:rsidRDefault="00A41C90" w:rsidP="00A41C90">
            <w:pPr>
              <w:ind w:left="-93" w:right="-12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A41C90">
              <w:rPr>
                <w:rFonts w:ascii="Arial" w:hAnsi="Arial" w:cs="Arial"/>
                <w:b/>
                <w:sz w:val="18"/>
                <w:szCs w:val="16"/>
              </w:rPr>
              <w:t>A</w:t>
            </w:r>
            <w:r w:rsidR="007B1B15">
              <w:rPr>
                <w:rFonts w:ascii="Arial" w:hAnsi="Arial" w:cs="Arial"/>
                <w:b/>
                <w:sz w:val="18"/>
                <w:szCs w:val="16"/>
              </w:rPr>
              <w:t>ño:</w:t>
            </w:r>
          </w:p>
        </w:tc>
        <w:tc>
          <w:tcPr>
            <w:tcW w:w="1295" w:type="dxa"/>
            <w:shd w:val="clear" w:color="auto" w:fill="auto"/>
          </w:tcPr>
          <w:p w:rsidR="00FA691F" w:rsidRPr="00A41C90" w:rsidRDefault="00FA691F" w:rsidP="00A41C90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  <w:p w:rsidR="00FA691F" w:rsidRPr="00A41C90" w:rsidRDefault="00FA691F" w:rsidP="00A41C90">
            <w:pPr>
              <w:ind w:right="-108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</w:p>
        </w:tc>
      </w:tr>
      <w:tr w:rsidR="00A41C90" w:rsidRPr="00C630C2" w:rsidTr="00175322">
        <w:trPr>
          <w:trHeight w:val="56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1C90" w:rsidRPr="00A41C90" w:rsidRDefault="00A41C90" w:rsidP="00A41C90">
            <w:pPr>
              <w:ind w:right="-130"/>
              <w:rPr>
                <w:rFonts w:ascii="Arial" w:hAnsi="Arial" w:cs="Arial"/>
                <w:b/>
                <w:sz w:val="18"/>
                <w:szCs w:val="18"/>
              </w:rPr>
            </w:pPr>
            <w:r w:rsidRPr="00A41C90">
              <w:rPr>
                <w:rFonts w:ascii="Arial" w:hAnsi="Arial" w:cs="Arial"/>
                <w:b/>
                <w:sz w:val="18"/>
                <w:szCs w:val="18"/>
              </w:rPr>
              <w:t>PROCESO</w:t>
            </w:r>
            <w:r w:rsidR="00175322">
              <w:rPr>
                <w:rFonts w:ascii="Arial" w:hAnsi="Arial" w:cs="Arial"/>
                <w:b/>
                <w:sz w:val="18"/>
                <w:szCs w:val="18"/>
              </w:rPr>
              <w:t xml:space="preserve"> AL CUAL SE REALIZO LA AUDITORIA:</w:t>
            </w:r>
          </w:p>
        </w:tc>
        <w:tc>
          <w:tcPr>
            <w:tcW w:w="727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C90" w:rsidRDefault="00A41C90" w:rsidP="00D90AD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41C90" w:rsidRPr="00C630C2" w:rsidTr="00A41C90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1C90" w:rsidRPr="00A41C90" w:rsidRDefault="00A41C90" w:rsidP="00C630C2">
            <w:pPr>
              <w:ind w:right="-130"/>
              <w:rPr>
                <w:rFonts w:ascii="Arial" w:hAnsi="Arial" w:cs="Arial"/>
                <w:b/>
                <w:sz w:val="18"/>
                <w:szCs w:val="18"/>
              </w:rPr>
            </w:pPr>
            <w:r w:rsidRPr="00A41C90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r w:rsidR="0017532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7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C90" w:rsidRDefault="00A41C90" w:rsidP="00D90AD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5476D" w:rsidRPr="00C630C2" w:rsidTr="00A41C90">
        <w:trPr>
          <w:trHeight w:val="420"/>
        </w:trPr>
        <w:tc>
          <w:tcPr>
            <w:tcW w:w="3510" w:type="dxa"/>
            <w:shd w:val="clear" w:color="auto" w:fill="D9D9D9"/>
            <w:vAlign w:val="center"/>
          </w:tcPr>
          <w:p w:rsidR="00C5476D" w:rsidRPr="00A41C90" w:rsidRDefault="00C5476D" w:rsidP="00C630C2">
            <w:pPr>
              <w:pStyle w:val="Ttul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1C90">
              <w:rPr>
                <w:rFonts w:ascii="Arial" w:hAnsi="Arial" w:cs="Arial"/>
                <w:sz w:val="18"/>
                <w:szCs w:val="18"/>
              </w:rPr>
              <w:t xml:space="preserve">NOMBRE DEL AUDITOR A EVALUAR </w:t>
            </w:r>
          </w:p>
        </w:tc>
        <w:tc>
          <w:tcPr>
            <w:tcW w:w="7278" w:type="dxa"/>
            <w:gridSpan w:val="7"/>
            <w:shd w:val="clear" w:color="auto" w:fill="auto"/>
            <w:vAlign w:val="center"/>
          </w:tcPr>
          <w:p w:rsidR="00C5476D" w:rsidRPr="00C630C2" w:rsidRDefault="00C5476D" w:rsidP="00C630C2">
            <w:pPr>
              <w:pStyle w:val="Ttulo"/>
              <w:jc w:val="lef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C44C8" w:rsidRPr="00C630C2" w:rsidTr="007B1B15">
        <w:trPr>
          <w:trHeight w:val="413"/>
        </w:trPr>
        <w:tc>
          <w:tcPr>
            <w:tcW w:w="3510" w:type="dxa"/>
            <w:shd w:val="clear" w:color="auto" w:fill="D9D9D9"/>
            <w:vAlign w:val="center"/>
          </w:tcPr>
          <w:p w:rsidR="00DC44C8" w:rsidRPr="00A41C90" w:rsidRDefault="007B65B9" w:rsidP="00C630C2">
            <w:pPr>
              <w:pStyle w:val="Ttul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1C90">
              <w:rPr>
                <w:rFonts w:ascii="Arial" w:hAnsi="Arial" w:cs="Arial"/>
                <w:sz w:val="18"/>
                <w:szCs w:val="18"/>
              </w:rPr>
              <w:t>NOMBRE DEL EVALUADOR</w:t>
            </w:r>
          </w:p>
        </w:tc>
        <w:tc>
          <w:tcPr>
            <w:tcW w:w="3715" w:type="dxa"/>
            <w:gridSpan w:val="3"/>
            <w:vAlign w:val="center"/>
          </w:tcPr>
          <w:p w:rsidR="00DC44C8" w:rsidRPr="00C630C2" w:rsidRDefault="00DC44C8" w:rsidP="00C630C2">
            <w:pPr>
              <w:pStyle w:val="Ttul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D9D9D9"/>
            <w:vAlign w:val="center"/>
          </w:tcPr>
          <w:p w:rsidR="00DC44C8" w:rsidRPr="00C630C2" w:rsidRDefault="00DC44C8" w:rsidP="00C630C2">
            <w:pPr>
              <w:pStyle w:val="Ttul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630C2">
              <w:rPr>
                <w:rFonts w:ascii="Arial" w:hAnsi="Arial" w:cs="Arial"/>
                <w:sz w:val="18"/>
                <w:szCs w:val="18"/>
              </w:rPr>
              <w:t>FIRMA</w:t>
            </w:r>
            <w:r w:rsidR="007B1B1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80" w:type="dxa"/>
            <w:gridSpan w:val="3"/>
            <w:vAlign w:val="center"/>
          </w:tcPr>
          <w:p w:rsidR="00DC44C8" w:rsidRPr="00C630C2" w:rsidRDefault="00DC44C8" w:rsidP="00C630C2">
            <w:pPr>
              <w:pStyle w:val="Ttul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476D" w:rsidRPr="00DC44C8" w:rsidRDefault="00C5476D" w:rsidP="009F0FFC">
      <w:pPr>
        <w:rPr>
          <w:rFonts w:ascii="Arial" w:hAnsi="Arial"/>
          <w:sz w:val="20"/>
          <w:szCs w:val="20"/>
        </w:rPr>
      </w:pPr>
    </w:p>
    <w:p w:rsidR="009F0FFC" w:rsidRPr="00DC44C8" w:rsidRDefault="009F0FFC" w:rsidP="009F0FFC">
      <w:pPr>
        <w:rPr>
          <w:rFonts w:ascii="Arial" w:hAnsi="Arial"/>
          <w:sz w:val="20"/>
          <w:szCs w:val="20"/>
        </w:rPr>
      </w:pPr>
      <w:r w:rsidRPr="00DC44C8">
        <w:rPr>
          <w:rFonts w:ascii="Arial" w:hAnsi="Arial"/>
          <w:sz w:val="20"/>
          <w:szCs w:val="20"/>
        </w:rPr>
        <w:t xml:space="preserve">A continuación encontrará una serie de preguntas cuya respuesta se debe señalar con una </w:t>
      </w:r>
      <w:r w:rsidR="00620102" w:rsidRPr="00DC44C8">
        <w:rPr>
          <w:rFonts w:ascii="Arial" w:hAnsi="Arial"/>
          <w:sz w:val="20"/>
          <w:szCs w:val="20"/>
        </w:rPr>
        <w:t>(</w:t>
      </w:r>
      <w:r w:rsidRPr="00DC44C8">
        <w:rPr>
          <w:rFonts w:ascii="Arial" w:hAnsi="Arial"/>
          <w:sz w:val="20"/>
          <w:szCs w:val="20"/>
        </w:rPr>
        <w:t>X</w:t>
      </w:r>
      <w:r w:rsidR="00620102" w:rsidRPr="00DC44C8">
        <w:rPr>
          <w:rFonts w:ascii="Arial" w:hAnsi="Arial"/>
          <w:sz w:val="20"/>
          <w:szCs w:val="20"/>
        </w:rPr>
        <w:t>)</w:t>
      </w:r>
      <w:r w:rsidRPr="00DC44C8">
        <w:rPr>
          <w:rFonts w:ascii="Arial" w:hAnsi="Arial"/>
          <w:sz w:val="20"/>
          <w:szCs w:val="20"/>
        </w:rPr>
        <w:t xml:space="preserve"> en una escala de valores así:</w:t>
      </w:r>
    </w:p>
    <w:p w:rsidR="009F0FFC" w:rsidRPr="00DC44C8" w:rsidRDefault="009F0FFC" w:rsidP="009F0FFC">
      <w:pPr>
        <w:rPr>
          <w:rFonts w:ascii="Arial" w:hAnsi="Arial"/>
          <w:sz w:val="20"/>
          <w:szCs w:val="20"/>
        </w:rPr>
      </w:pPr>
    </w:p>
    <w:p w:rsidR="009F0FFC" w:rsidRPr="00DC44C8" w:rsidRDefault="00645E28" w:rsidP="009F0FFC">
      <w:pPr>
        <w:rPr>
          <w:rFonts w:ascii="Arial" w:hAnsi="Arial"/>
          <w:sz w:val="20"/>
          <w:szCs w:val="20"/>
        </w:rPr>
      </w:pPr>
      <w:r w:rsidRPr="00645E28">
        <w:rPr>
          <w:rFonts w:ascii="Arial" w:hAnsi="Arial"/>
          <w:b/>
          <w:bCs/>
          <w:sz w:val="20"/>
          <w:szCs w:val="20"/>
          <w:lang w:val="pt-BR"/>
        </w:rPr>
        <w:t>E</w:t>
      </w:r>
      <w:r w:rsidRPr="00645E28">
        <w:rPr>
          <w:rFonts w:ascii="Arial" w:hAnsi="Arial"/>
          <w:sz w:val="20"/>
          <w:szCs w:val="20"/>
          <w:lang w:val="pt-BR"/>
        </w:rPr>
        <w:t xml:space="preserve"> = Excelente,</w:t>
      </w:r>
      <w:r w:rsidRPr="00645E28">
        <w:rPr>
          <w:rFonts w:ascii="Arial" w:hAnsi="Arial"/>
          <w:b/>
          <w:bCs/>
          <w:sz w:val="20"/>
          <w:szCs w:val="20"/>
          <w:lang w:val="pt-BR"/>
        </w:rPr>
        <w:t xml:space="preserve"> B</w:t>
      </w:r>
      <w:r w:rsidRPr="00645E28">
        <w:rPr>
          <w:rFonts w:ascii="Arial" w:hAnsi="Arial"/>
          <w:sz w:val="20"/>
          <w:szCs w:val="20"/>
          <w:lang w:val="pt-BR"/>
        </w:rPr>
        <w:t xml:space="preserve"> = Bueno, </w:t>
      </w:r>
      <w:r w:rsidRPr="00645E28">
        <w:rPr>
          <w:rFonts w:ascii="Arial" w:hAnsi="Arial"/>
          <w:b/>
          <w:bCs/>
          <w:sz w:val="20"/>
          <w:szCs w:val="20"/>
          <w:lang w:val="pt-BR"/>
        </w:rPr>
        <w:t>R</w:t>
      </w:r>
      <w:r w:rsidRPr="00645E28">
        <w:rPr>
          <w:rFonts w:ascii="Arial" w:hAnsi="Arial"/>
          <w:sz w:val="20"/>
          <w:szCs w:val="20"/>
          <w:lang w:val="pt-BR"/>
        </w:rPr>
        <w:t xml:space="preserve"> = Regular</w:t>
      </w:r>
      <w:r>
        <w:rPr>
          <w:rFonts w:ascii="Arial" w:hAnsi="Arial"/>
          <w:sz w:val="20"/>
          <w:szCs w:val="20"/>
          <w:lang w:val="pt-BR"/>
        </w:rPr>
        <w:t xml:space="preserve"> y </w:t>
      </w:r>
      <w:r w:rsidR="009F0FFC" w:rsidRPr="00DC44C8">
        <w:rPr>
          <w:rFonts w:ascii="Arial" w:hAnsi="Arial"/>
          <w:b/>
          <w:bCs/>
          <w:sz w:val="20"/>
          <w:szCs w:val="20"/>
        </w:rPr>
        <w:t>D</w:t>
      </w:r>
      <w:r w:rsidR="009F0FFC" w:rsidRPr="00DC44C8">
        <w:rPr>
          <w:rFonts w:ascii="Arial" w:hAnsi="Arial"/>
          <w:sz w:val="20"/>
          <w:szCs w:val="20"/>
        </w:rPr>
        <w:t xml:space="preserve"> = Deficiente</w:t>
      </w:r>
      <w:r>
        <w:rPr>
          <w:rFonts w:ascii="Arial" w:hAnsi="Arial"/>
          <w:sz w:val="20"/>
          <w:szCs w:val="20"/>
        </w:rPr>
        <w:t>.</w:t>
      </w:r>
    </w:p>
    <w:p w:rsidR="009F0FFC" w:rsidRPr="00DC44C8" w:rsidRDefault="009F0FFC" w:rsidP="009F0FF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4"/>
        <w:gridCol w:w="425"/>
        <w:gridCol w:w="425"/>
        <w:gridCol w:w="426"/>
        <w:gridCol w:w="489"/>
      </w:tblGrid>
      <w:tr w:rsidR="00DC44C8" w:rsidRPr="00645E28">
        <w:trPr>
          <w:trHeight w:val="284"/>
        </w:trPr>
        <w:tc>
          <w:tcPr>
            <w:tcW w:w="10749" w:type="dxa"/>
            <w:gridSpan w:val="5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C44C8" w:rsidRPr="00645E28" w:rsidRDefault="00DC44C8" w:rsidP="00DC44C8">
            <w:pPr>
              <w:numPr>
                <w:ilvl w:val="0"/>
                <w:numId w:val="6"/>
              </w:numPr>
              <w:tabs>
                <w:tab w:val="clear" w:pos="720"/>
              </w:tabs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645E28">
              <w:rPr>
                <w:rFonts w:ascii="Arial" w:hAnsi="Arial" w:cs="Arial"/>
                <w:b/>
                <w:sz w:val="20"/>
                <w:szCs w:val="20"/>
              </w:rPr>
              <w:t>EVALUACIÓN DE LA AUDITORIA</w:t>
            </w:r>
            <w:r w:rsidR="00645E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5476D" w:rsidRPr="00645E28">
        <w:trPr>
          <w:trHeight w:val="96"/>
        </w:trPr>
        <w:tc>
          <w:tcPr>
            <w:tcW w:w="8984" w:type="dxa"/>
            <w:vMerge w:val="restart"/>
            <w:shd w:val="clear" w:color="auto" w:fill="D9D9D9"/>
            <w:vAlign w:val="center"/>
          </w:tcPr>
          <w:p w:rsidR="00C5476D" w:rsidRPr="00645E28" w:rsidRDefault="00DC44C8" w:rsidP="00DC4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E28">
              <w:rPr>
                <w:rFonts w:ascii="Tahoma" w:hAnsi="Tahoma" w:cs="Tahoma"/>
                <w:b/>
                <w:sz w:val="18"/>
                <w:szCs w:val="18"/>
              </w:rPr>
              <w:t>ASPECTO</w:t>
            </w:r>
          </w:p>
        </w:tc>
        <w:tc>
          <w:tcPr>
            <w:tcW w:w="1765" w:type="dxa"/>
            <w:gridSpan w:val="4"/>
            <w:shd w:val="clear" w:color="auto" w:fill="D9D9D9"/>
            <w:vAlign w:val="center"/>
          </w:tcPr>
          <w:p w:rsidR="00C5476D" w:rsidRPr="00645E28" w:rsidRDefault="00C5476D" w:rsidP="00DC44C8">
            <w:pPr>
              <w:pStyle w:val="Ttulo3"/>
              <w:rPr>
                <w:rFonts w:ascii="Tahoma" w:hAnsi="Tahoma" w:cs="Tahoma"/>
                <w:szCs w:val="18"/>
              </w:rPr>
            </w:pPr>
            <w:r w:rsidRPr="00645E28">
              <w:rPr>
                <w:rFonts w:ascii="Tahoma" w:hAnsi="Tahoma" w:cs="Tahoma"/>
                <w:szCs w:val="18"/>
              </w:rPr>
              <w:t>CALIFICACIÓN</w:t>
            </w:r>
          </w:p>
        </w:tc>
      </w:tr>
      <w:tr w:rsidR="00C5476D" w:rsidRPr="00645E28">
        <w:trPr>
          <w:trHeight w:val="51"/>
        </w:trPr>
        <w:tc>
          <w:tcPr>
            <w:tcW w:w="8984" w:type="dxa"/>
            <w:vMerge/>
            <w:shd w:val="clear" w:color="auto" w:fill="D9D9D9"/>
            <w:vAlign w:val="center"/>
          </w:tcPr>
          <w:p w:rsidR="00C5476D" w:rsidRPr="00645E28" w:rsidRDefault="00C5476D" w:rsidP="00424237">
            <w:pPr>
              <w:pStyle w:val="Ttulo3"/>
              <w:rPr>
                <w:rFonts w:ascii="Tahoma" w:hAnsi="Tahoma" w:cs="Tahoma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5476D" w:rsidRPr="00645E28" w:rsidRDefault="00DC44C8" w:rsidP="00DC44C8">
            <w:pPr>
              <w:pStyle w:val="Ttulo3"/>
              <w:rPr>
                <w:rFonts w:ascii="Tahoma" w:hAnsi="Tahoma" w:cs="Tahoma"/>
                <w:szCs w:val="18"/>
                <w:lang w:val="en-GB"/>
              </w:rPr>
            </w:pPr>
            <w:r w:rsidRPr="00645E28">
              <w:rPr>
                <w:rFonts w:ascii="Tahoma" w:hAnsi="Tahoma" w:cs="Tahoma"/>
                <w:szCs w:val="18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5476D" w:rsidRPr="00645E28" w:rsidRDefault="00DC44C8" w:rsidP="00DC44C8">
            <w:pPr>
              <w:pStyle w:val="Ttulo3"/>
              <w:rPr>
                <w:rFonts w:ascii="Tahoma" w:hAnsi="Tahoma" w:cs="Tahoma"/>
                <w:szCs w:val="18"/>
                <w:lang w:val="en-GB"/>
              </w:rPr>
            </w:pPr>
            <w:r w:rsidRPr="00645E28">
              <w:rPr>
                <w:rFonts w:ascii="Tahoma" w:hAnsi="Tahoma" w:cs="Tahoma"/>
                <w:szCs w:val="18"/>
                <w:lang w:val="en-GB"/>
              </w:rPr>
              <w:t>B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C5476D" w:rsidRPr="00645E28" w:rsidRDefault="00DC44C8" w:rsidP="00DC44C8">
            <w:pPr>
              <w:pStyle w:val="Ttulo3"/>
              <w:rPr>
                <w:rFonts w:ascii="Tahoma" w:hAnsi="Tahoma" w:cs="Tahoma"/>
                <w:szCs w:val="18"/>
                <w:lang w:val="en-GB"/>
              </w:rPr>
            </w:pPr>
            <w:r w:rsidRPr="00645E28">
              <w:rPr>
                <w:rFonts w:ascii="Tahoma" w:hAnsi="Tahoma" w:cs="Tahoma"/>
                <w:szCs w:val="18"/>
                <w:lang w:val="en-GB"/>
              </w:rPr>
              <w:t>R</w:t>
            </w:r>
          </w:p>
        </w:tc>
        <w:tc>
          <w:tcPr>
            <w:tcW w:w="489" w:type="dxa"/>
            <w:shd w:val="clear" w:color="auto" w:fill="D9D9D9"/>
            <w:vAlign w:val="center"/>
          </w:tcPr>
          <w:p w:rsidR="00C5476D" w:rsidRPr="00645E28" w:rsidRDefault="00DC44C8" w:rsidP="00DC44C8">
            <w:pPr>
              <w:pStyle w:val="Ttulo3"/>
              <w:rPr>
                <w:rFonts w:ascii="Tahoma" w:hAnsi="Tahoma" w:cs="Tahoma"/>
                <w:szCs w:val="18"/>
              </w:rPr>
            </w:pPr>
            <w:r w:rsidRPr="00645E28">
              <w:rPr>
                <w:rFonts w:ascii="Tahoma" w:hAnsi="Tahoma" w:cs="Tahoma"/>
                <w:szCs w:val="18"/>
              </w:rPr>
              <w:t>D</w:t>
            </w: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DC44C8" w:rsidRPr="00DC44C8" w:rsidRDefault="009F0FFC" w:rsidP="00E26F14">
            <w:pPr>
              <w:numPr>
                <w:ilvl w:val="1"/>
                <w:numId w:val="7"/>
              </w:numPr>
              <w:ind w:left="426" w:hanging="426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Oportunidad en la notificación del plan de </w:t>
            </w:r>
            <w:r w:rsidR="00C5476D"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auditoria</w:t>
            </w: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(Agenda de reuniones).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DC44C8" w:rsidRPr="00DC44C8" w:rsidRDefault="009F0FFC" w:rsidP="00E26F14">
            <w:pPr>
              <w:numPr>
                <w:ilvl w:val="1"/>
                <w:numId w:val="7"/>
              </w:numPr>
              <w:ind w:left="426" w:hanging="426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Claridad en la notificación del plan de </w:t>
            </w:r>
            <w:r w:rsidR="00C5476D"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auditoria</w:t>
            </w: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7"/>
              </w:numPr>
              <w:ind w:left="426" w:hanging="426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Enfoque y orientación de la </w:t>
            </w:r>
            <w:r w:rsidR="00C5476D"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auditoria</w:t>
            </w:r>
            <w:r w:rsidR="00645E2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7"/>
              </w:numPr>
              <w:ind w:left="426" w:hanging="426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Horario de la </w:t>
            </w:r>
            <w:r w:rsidR="00C5476D"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auditoria</w:t>
            </w:r>
            <w:r w:rsidR="00645E2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76D" w:rsidRPr="00DC44C8">
        <w:trPr>
          <w:trHeight w:val="284"/>
        </w:trPr>
        <w:tc>
          <w:tcPr>
            <w:tcW w:w="8984" w:type="dxa"/>
            <w:vAlign w:val="center"/>
          </w:tcPr>
          <w:p w:rsidR="00C5476D" w:rsidRPr="00DC44C8" w:rsidRDefault="00C5476D" w:rsidP="00E26F14">
            <w:pPr>
              <w:numPr>
                <w:ilvl w:val="1"/>
                <w:numId w:val="7"/>
              </w:numPr>
              <w:ind w:left="426" w:hanging="426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Cumplimiento del objetivo de la auditoria.</w:t>
            </w:r>
          </w:p>
        </w:tc>
        <w:tc>
          <w:tcPr>
            <w:tcW w:w="425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tcBorders>
              <w:bottom w:val="single" w:sz="4" w:space="0" w:color="auto"/>
            </w:tcBorders>
            <w:vAlign w:val="center"/>
          </w:tcPr>
          <w:p w:rsidR="009F0FFC" w:rsidRPr="00DC44C8" w:rsidRDefault="009F0FFC" w:rsidP="00E26F14">
            <w:pPr>
              <w:numPr>
                <w:ilvl w:val="1"/>
                <w:numId w:val="7"/>
              </w:numPr>
              <w:ind w:left="426" w:hanging="426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Cómo calificaría la </w:t>
            </w:r>
            <w:r w:rsidR="00C5476D"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auditoria</w:t>
            </w: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en general.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4C8" w:rsidRDefault="00DC44C8">
      <w:pPr>
        <w:rPr>
          <w:rFonts w:ascii="Arial" w:hAnsi="Arial" w:cs="Arial"/>
          <w:sz w:val="20"/>
          <w:szCs w:val="20"/>
        </w:rPr>
      </w:pPr>
    </w:p>
    <w:p w:rsidR="00FC102A" w:rsidRPr="00DC44C8" w:rsidRDefault="00FC102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4"/>
        <w:gridCol w:w="425"/>
        <w:gridCol w:w="425"/>
        <w:gridCol w:w="426"/>
        <w:gridCol w:w="489"/>
      </w:tblGrid>
      <w:tr w:rsidR="00DC44C8" w:rsidRPr="00645E28">
        <w:trPr>
          <w:trHeight w:val="284"/>
        </w:trPr>
        <w:tc>
          <w:tcPr>
            <w:tcW w:w="10749" w:type="dxa"/>
            <w:gridSpan w:val="5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C44C8" w:rsidRPr="00645E28" w:rsidRDefault="00DC44C8" w:rsidP="00DC44C8">
            <w:pPr>
              <w:numPr>
                <w:ilvl w:val="0"/>
                <w:numId w:val="6"/>
              </w:numPr>
              <w:tabs>
                <w:tab w:val="clear" w:pos="720"/>
              </w:tabs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645E28">
              <w:rPr>
                <w:rFonts w:ascii="Arial" w:hAnsi="Arial" w:cs="Arial"/>
                <w:b/>
                <w:sz w:val="20"/>
                <w:szCs w:val="20"/>
              </w:rPr>
              <w:t>EVALUACIÓN DEL AUDITOR</w:t>
            </w:r>
            <w:r w:rsidR="00645E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5476D" w:rsidRPr="00645E28">
        <w:trPr>
          <w:trHeight w:val="50"/>
        </w:trPr>
        <w:tc>
          <w:tcPr>
            <w:tcW w:w="8984" w:type="dxa"/>
            <w:vMerge w:val="restart"/>
            <w:shd w:val="clear" w:color="auto" w:fill="D9D9D9"/>
            <w:vAlign w:val="center"/>
          </w:tcPr>
          <w:p w:rsidR="00C5476D" w:rsidRPr="00645E28" w:rsidRDefault="00C5476D" w:rsidP="004242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5E28">
              <w:rPr>
                <w:rFonts w:ascii="Tahoma" w:hAnsi="Tahoma" w:cs="Tahoma"/>
                <w:b/>
                <w:sz w:val="18"/>
                <w:szCs w:val="18"/>
              </w:rPr>
              <w:t>ASPECTO</w:t>
            </w:r>
          </w:p>
        </w:tc>
        <w:tc>
          <w:tcPr>
            <w:tcW w:w="1765" w:type="dxa"/>
            <w:gridSpan w:val="4"/>
            <w:shd w:val="clear" w:color="auto" w:fill="D9D9D9"/>
            <w:vAlign w:val="center"/>
          </w:tcPr>
          <w:p w:rsidR="00C5476D" w:rsidRPr="00645E28" w:rsidRDefault="00C5476D" w:rsidP="00424237">
            <w:pPr>
              <w:pStyle w:val="Ttulo3"/>
              <w:rPr>
                <w:rFonts w:ascii="Tahoma" w:hAnsi="Tahoma" w:cs="Tahoma"/>
                <w:szCs w:val="18"/>
              </w:rPr>
            </w:pPr>
            <w:r w:rsidRPr="00645E28">
              <w:rPr>
                <w:rFonts w:ascii="Tahoma" w:hAnsi="Tahoma" w:cs="Tahoma"/>
                <w:szCs w:val="18"/>
              </w:rPr>
              <w:t>CALIFICACIÓN</w:t>
            </w:r>
          </w:p>
        </w:tc>
      </w:tr>
      <w:tr w:rsidR="00DC44C8" w:rsidRPr="00645E28">
        <w:trPr>
          <w:trHeight w:val="50"/>
        </w:trPr>
        <w:tc>
          <w:tcPr>
            <w:tcW w:w="8984" w:type="dxa"/>
            <w:vMerge/>
            <w:shd w:val="clear" w:color="auto" w:fill="D9D9D9"/>
            <w:vAlign w:val="center"/>
          </w:tcPr>
          <w:p w:rsidR="00DC44C8" w:rsidRPr="00645E28" w:rsidRDefault="00DC44C8" w:rsidP="00424237">
            <w:pPr>
              <w:pStyle w:val="Ttulo3"/>
              <w:rPr>
                <w:rFonts w:ascii="Tahoma" w:hAnsi="Tahoma" w:cs="Tahoma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44C8" w:rsidRPr="00645E28" w:rsidRDefault="00DC44C8" w:rsidP="00A5747D">
            <w:pPr>
              <w:pStyle w:val="Ttulo3"/>
              <w:rPr>
                <w:rFonts w:ascii="Tahoma" w:hAnsi="Tahoma" w:cs="Tahoma"/>
                <w:szCs w:val="18"/>
                <w:lang w:val="en-GB"/>
              </w:rPr>
            </w:pPr>
            <w:r w:rsidRPr="00645E28">
              <w:rPr>
                <w:rFonts w:ascii="Tahoma" w:hAnsi="Tahoma" w:cs="Tahoma"/>
                <w:szCs w:val="18"/>
                <w:lang w:val="en-GB"/>
              </w:rPr>
              <w:t>E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44C8" w:rsidRPr="00645E28" w:rsidRDefault="00DC44C8" w:rsidP="00A5747D">
            <w:pPr>
              <w:pStyle w:val="Ttulo3"/>
              <w:rPr>
                <w:rFonts w:ascii="Tahoma" w:hAnsi="Tahoma" w:cs="Tahoma"/>
                <w:szCs w:val="18"/>
                <w:lang w:val="en-GB"/>
              </w:rPr>
            </w:pPr>
            <w:r w:rsidRPr="00645E28">
              <w:rPr>
                <w:rFonts w:ascii="Tahoma" w:hAnsi="Tahoma" w:cs="Tahoma"/>
                <w:szCs w:val="18"/>
                <w:lang w:val="en-GB"/>
              </w:rPr>
              <w:t>B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DC44C8" w:rsidRPr="00645E28" w:rsidRDefault="00DC44C8" w:rsidP="00A5747D">
            <w:pPr>
              <w:pStyle w:val="Ttulo3"/>
              <w:rPr>
                <w:rFonts w:ascii="Tahoma" w:hAnsi="Tahoma" w:cs="Tahoma"/>
                <w:szCs w:val="18"/>
                <w:lang w:val="en-GB"/>
              </w:rPr>
            </w:pPr>
            <w:r w:rsidRPr="00645E28">
              <w:rPr>
                <w:rFonts w:ascii="Tahoma" w:hAnsi="Tahoma" w:cs="Tahoma"/>
                <w:szCs w:val="18"/>
                <w:lang w:val="en-GB"/>
              </w:rPr>
              <w:t>R</w:t>
            </w:r>
          </w:p>
        </w:tc>
        <w:tc>
          <w:tcPr>
            <w:tcW w:w="489" w:type="dxa"/>
            <w:shd w:val="clear" w:color="auto" w:fill="D9D9D9"/>
            <w:vAlign w:val="center"/>
          </w:tcPr>
          <w:p w:rsidR="00DC44C8" w:rsidRPr="00645E28" w:rsidRDefault="00DC44C8" w:rsidP="00A5747D">
            <w:pPr>
              <w:pStyle w:val="Ttulo3"/>
              <w:rPr>
                <w:rFonts w:ascii="Tahoma" w:hAnsi="Tahoma" w:cs="Tahoma"/>
                <w:szCs w:val="18"/>
              </w:rPr>
            </w:pPr>
            <w:r w:rsidRPr="00645E28">
              <w:rPr>
                <w:rFonts w:ascii="Tahoma" w:hAnsi="Tahoma" w:cs="Tahoma"/>
                <w:szCs w:val="18"/>
              </w:rPr>
              <w:t>D</w:t>
            </w: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Cumplimiento del horario de las reuniones de </w:t>
            </w:r>
            <w:r w:rsidR="00C5476D"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auditoria</w:t>
            </w:r>
            <w:r w:rsidRPr="00DC44C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>Claridad de las preguntas realizadas durante la entrevista.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14EFD">
              <w:rPr>
                <w:rFonts w:ascii="Arial" w:hAnsi="Arial" w:cs="Arial"/>
                <w:snapToGrid w:val="0"/>
                <w:sz w:val="20"/>
                <w:szCs w:val="20"/>
              </w:rPr>
              <w:t xml:space="preserve">Orden y coherencia de las preguntas de la </w:t>
            </w:r>
            <w:r w:rsidR="00C5476D" w:rsidRPr="00314EFD">
              <w:rPr>
                <w:rFonts w:ascii="Arial" w:hAnsi="Arial" w:cs="Arial"/>
                <w:snapToGrid w:val="0"/>
                <w:sz w:val="20"/>
                <w:szCs w:val="20"/>
              </w:rPr>
              <w:t>auditoria</w:t>
            </w:r>
            <w:r w:rsidR="00314EFD" w:rsidRPr="00314EFD">
              <w:rPr>
                <w:rFonts w:ascii="Arial" w:hAnsi="Arial" w:cs="Arial"/>
                <w:snapToGrid w:val="0"/>
                <w:sz w:val="20"/>
                <w:szCs w:val="20"/>
              </w:rPr>
              <w:t>ajustada</w:t>
            </w:r>
            <w:r w:rsidR="00B355E5" w:rsidRPr="00314EFD">
              <w:rPr>
                <w:rFonts w:ascii="Arial" w:hAnsi="Arial" w:cs="Arial"/>
                <w:snapToGrid w:val="0"/>
                <w:sz w:val="20"/>
                <w:szCs w:val="20"/>
              </w:rPr>
              <w:t xml:space="preserve"> con los productos.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76D" w:rsidRPr="00DC44C8">
        <w:trPr>
          <w:trHeight w:val="284"/>
        </w:trPr>
        <w:tc>
          <w:tcPr>
            <w:tcW w:w="8984" w:type="dxa"/>
            <w:vAlign w:val="center"/>
          </w:tcPr>
          <w:p w:rsidR="00C5476D" w:rsidRPr="00DC44C8" w:rsidRDefault="00C5476D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>Conocimiento sobre las actividades, documentación y funcionamiento del proceso.</w:t>
            </w:r>
          </w:p>
        </w:tc>
        <w:tc>
          <w:tcPr>
            <w:tcW w:w="425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>Capacidad de análisis y observación de los procesos auditados.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>Eficiencia en el uso de</w:t>
            </w:r>
            <w:r w:rsidR="00645E28">
              <w:rPr>
                <w:rFonts w:ascii="Arial" w:hAnsi="Arial" w:cs="Arial"/>
                <w:snapToGrid w:val="0"/>
                <w:sz w:val="20"/>
                <w:szCs w:val="20"/>
              </w:rPr>
              <w:t>l</w:t>
            </w: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 xml:space="preserve"> tiempo de </w:t>
            </w:r>
            <w:r w:rsidR="00C5476D" w:rsidRPr="00DC44C8">
              <w:rPr>
                <w:rFonts w:ascii="Arial" w:hAnsi="Arial" w:cs="Arial"/>
                <w:snapToGrid w:val="0"/>
                <w:sz w:val="20"/>
                <w:szCs w:val="20"/>
              </w:rPr>
              <w:t>auditoria</w:t>
            </w: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76D" w:rsidRPr="00DC44C8">
        <w:trPr>
          <w:trHeight w:val="284"/>
        </w:trPr>
        <w:tc>
          <w:tcPr>
            <w:tcW w:w="8984" w:type="dxa"/>
            <w:vAlign w:val="center"/>
          </w:tcPr>
          <w:p w:rsidR="00C5476D" w:rsidRPr="00DC44C8" w:rsidRDefault="00C5476D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>Claridad en la explicación de los hallazgos y conclusiones de la auditoria.</w:t>
            </w:r>
          </w:p>
        </w:tc>
        <w:tc>
          <w:tcPr>
            <w:tcW w:w="425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C5476D" w:rsidRPr="00DC44C8" w:rsidRDefault="00C5476D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C" w:rsidRPr="00DC44C8">
        <w:trPr>
          <w:trHeight w:val="284"/>
        </w:trPr>
        <w:tc>
          <w:tcPr>
            <w:tcW w:w="8984" w:type="dxa"/>
            <w:vAlign w:val="center"/>
          </w:tcPr>
          <w:p w:rsidR="009F0FFC" w:rsidRPr="00DC44C8" w:rsidRDefault="009F0FFC" w:rsidP="00E26F14">
            <w:pPr>
              <w:numPr>
                <w:ilvl w:val="1"/>
                <w:numId w:val="8"/>
              </w:numPr>
              <w:ind w:left="426" w:hanging="426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44C8">
              <w:rPr>
                <w:rFonts w:ascii="Arial" w:hAnsi="Arial" w:cs="Arial"/>
                <w:snapToGrid w:val="0"/>
                <w:sz w:val="20"/>
                <w:szCs w:val="20"/>
              </w:rPr>
              <w:t>Ecuanimidad y respeto en el trato con los entrevistados.</w:t>
            </w: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:rsidR="009F0FFC" w:rsidRPr="00DC44C8" w:rsidRDefault="009F0FFC" w:rsidP="00C547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102A" w:rsidRDefault="00FC102A" w:rsidP="009F0FFC">
      <w:pPr>
        <w:rPr>
          <w:rFonts w:ascii="Arial" w:hAnsi="Arial" w:cs="Arial"/>
          <w:sz w:val="20"/>
          <w:szCs w:val="20"/>
        </w:rPr>
      </w:pPr>
    </w:p>
    <w:p w:rsidR="00D526C4" w:rsidRDefault="00D526C4" w:rsidP="009F0FFC">
      <w:pPr>
        <w:rPr>
          <w:rFonts w:ascii="Arial" w:hAnsi="Arial" w:cs="Arial"/>
          <w:sz w:val="20"/>
          <w:szCs w:val="20"/>
        </w:rPr>
      </w:pPr>
    </w:p>
    <w:p w:rsidR="00D526C4" w:rsidRDefault="00D526C4" w:rsidP="009F0FF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50"/>
      </w:tblGrid>
      <w:tr w:rsidR="00620102" w:rsidRPr="00645E28">
        <w:trPr>
          <w:trHeight w:val="284"/>
        </w:trPr>
        <w:tc>
          <w:tcPr>
            <w:tcW w:w="10750" w:type="dxa"/>
            <w:shd w:val="clear" w:color="auto" w:fill="B3B3B3"/>
            <w:vAlign w:val="center"/>
          </w:tcPr>
          <w:p w:rsidR="00620102" w:rsidRPr="00645E28" w:rsidRDefault="00620102" w:rsidP="00645E28">
            <w:pPr>
              <w:numPr>
                <w:ilvl w:val="0"/>
                <w:numId w:val="6"/>
              </w:numPr>
              <w:tabs>
                <w:tab w:val="clear" w:pos="720"/>
              </w:tabs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645E28"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OBSERVACION</w:t>
            </w:r>
            <w:r w:rsidR="00645E28" w:rsidRPr="00645E28">
              <w:rPr>
                <w:rFonts w:ascii="Arial" w:hAnsi="Arial" w:cs="Arial"/>
                <w:b/>
                <w:sz w:val="20"/>
                <w:szCs w:val="20"/>
              </w:rPr>
              <w:t>ES Y/O SUGERENCIAS</w:t>
            </w:r>
            <w:r w:rsidR="00645E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20102">
        <w:trPr>
          <w:trHeight w:val="1241"/>
        </w:trPr>
        <w:tc>
          <w:tcPr>
            <w:tcW w:w="10750" w:type="dxa"/>
          </w:tcPr>
          <w:p w:rsidR="00620102" w:rsidRDefault="00620102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  <w:p w:rsidR="00FC102A" w:rsidRDefault="00FC102A" w:rsidP="00424237">
            <w:pPr>
              <w:rPr>
                <w:rFonts w:ascii="Arial" w:hAnsi="Arial"/>
                <w:b/>
                <w:sz w:val="8"/>
              </w:rPr>
            </w:pPr>
          </w:p>
        </w:tc>
      </w:tr>
    </w:tbl>
    <w:p w:rsidR="009F0FFC" w:rsidRPr="00F2258D" w:rsidRDefault="009F0FFC" w:rsidP="000D0DE9">
      <w:pPr>
        <w:pStyle w:val="Ttulo"/>
        <w:jc w:val="left"/>
        <w:rPr>
          <w:rFonts w:ascii="Arial" w:hAnsi="Arial" w:cs="Arial"/>
          <w:b w:val="0"/>
          <w:sz w:val="20"/>
          <w:szCs w:val="20"/>
        </w:rPr>
      </w:pPr>
    </w:p>
    <w:sectPr w:rsidR="009F0FFC" w:rsidRPr="00F2258D" w:rsidSect="007138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0" w:right="720" w:bottom="720" w:left="720" w:header="17" w:footer="24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0D" w:rsidRDefault="00D7730D" w:rsidP="001F171D">
      <w:r>
        <w:separator/>
      </w:r>
    </w:p>
  </w:endnote>
  <w:endnote w:type="continuationSeparator" w:id="0">
    <w:p w:rsidR="00D7730D" w:rsidRDefault="00D7730D" w:rsidP="001F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D2" w:rsidRPr="00F874C2" w:rsidRDefault="00D90AD2" w:rsidP="00DB4E10">
    <w:pPr>
      <w:pStyle w:val="Piedepgina"/>
      <w:jc w:val="center"/>
      <w:rPr>
        <w:rFonts w:ascii="Arial" w:hAnsi="Arial" w:cs="Arial"/>
        <w:sz w:val="12"/>
        <w:szCs w:val="16"/>
        <w:lang w:val="es-ES_tradnl"/>
      </w:rPr>
    </w:pPr>
    <w:r w:rsidRPr="00F874C2">
      <w:rPr>
        <w:rStyle w:val="Nmerodepgina"/>
        <w:rFonts w:ascii="Arial" w:hAnsi="Arial" w:cs="Arial"/>
        <w:sz w:val="12"/>
        <w:szCs w:val="16"/>
      </w:rPr>
      <w:t xml:space="preserve">Página 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begin"/>
    </w:r>
    <w:r w:rsidRPr="00F874C2">
      <w:rPr>
        <w:rStyle w:val="Nmerodepgina"/>
        <w:rFonts w:ascii="Arial" w:hAnsi="Arial" w:cs="Arial"/>
        <w:sz w:val="12"/>
        <w:szCs w:val="16"/>
      </w:rPr>
      <w:instrText xml:space="preserve"> PAGE </w:instrTex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separate"/>
    </w:r>
    <w:r w:rsidR="008117EE">
      <w:rPr>
        <w:rStyle w:val="Nmerodepgina"/>
        <w:rFonts w:ascii="Arial" w:hAnsi="Arial" w:cs="Arial"/>
        <w:noProof/>
        <w:sz w:val="12"/>
        <w:szCs w:val="16"/>
      </w:rPr>
      <w:t>1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end"/>
    </w:r>
    <w:r w:rsidRPr="00F874C2">
      <w:rPr>
        <w:rStyle w:val="Nmerodepgina"/>
        <w:rFonts w:ascii="Arial" w:hAnsi="Arial" w:cs="Arial"/>
        <w:sz w:val="12"/>
        <w:szCs w:val="16"/>
      </w:rPr>
      <w:t xml:space="preserve"> de 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begin"/>
    </w:r>
    <w:r w:rsidRPr="00F874C2">
      <w:rPr>
        <w:rStyle w:val="Nmerodepgina"/>
        <w:rFonts w:ascii="Arial" w:hAnsi="Arial" w:cs="Arial"/>
        <w:sz w:val="12"/>
        <w:szCs w:val="16"/>
      </w:rPr>
      <w:instrText xml:space="preserve"> NUMPAGES </w:instrTex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separate"/>
    </w:r>
    <w:r w:rsidR="008117EE">
      <w:rPr>
        <w:rStyle w:val="Nmerodepgina"/>
        <w:rFonts w:ascii="Arial" w:hAnsi="Arial" w:cs="Arial"/>
        <w:noProof/>
        <w:sz w:val="12"/>
        <w:szCs w:val="16"/>
      </w:rPr>
      <w:t>2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D2" w:rsidRPr="00F874C2" w:rsidRDefault="00D90AD2" w:rsidP="00DB4E10">
    <w:pPr>
      <w:pStyle w:val="Piedepgina"/>
      <w:jc w:val="center"/>
      <w:rPr>
        <w:rFonts w:ascii="Arial" w:hAnsi="Arial" w:cs="Arial"/>
        <w:sz w:val="12"/>
        <w:szCs w:val="16"/>
        <w:lang w:val="es-ES_tradnl"/>
      </w:rPr>
    </w:pPr>
    <w:r w:rsidRPr="00F874C2">
      <w:rPr>
        <w:rStyle w:val="Nmerodepgina"/>
        <w:rFonts w:ascii="Arial" w:hAnsi="Arial" w:cs="Arial"/>
        <w:sz w:val="12"/>
        <w:szCs w:val="16"/>
      </w:rPr>
      <w:t xml:space="preserve">Página 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begin"/>
    </w:r>
    <w:r w:rsidRPr="00F874C2">
      <w:rPr>
        <w:rStyle w:val="Nmerodepgina"/>
        <w:rFonts w:ascii="Arial" w:hAnsi="Arial" w:cs="Arial"/>
        <w:sz w:val="12"/>
        <w:szCs w:val="16"/>
      </w:rPr>
      <w:instrText xml:space="preserve"> PAGE </w:instrTex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separate"/>
    </w:r>
    <w:r>
      <w:rPr>
        <w:rStyle w:val="Nmerodepgina"/>
        <w:rFonts w:ascii="Arial" w:hAnsi="Arial" w:cs="Arial"/>
        <w:noProof/>
        <w:sz w:val="12"/>
        <w:szCs w:val="16"/>
      </w:rPr>
      <w:t>1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end"/>
    </w:r>
    <w:r w:rsidRPr="00F874C2">
      <w:rPr>
        <w:rStyle w:val="Nmerodepgina"/>
        <w:rFonts w:ascii="Arial" w:hAnsi="Arial" w:cs="Arial"/>
        <w:sz w:val="12"/>
        <w:szCs w:val="16"/>
      </w:rPr>
      <w:t xml:space="preserve"> de 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begin"/>
    </w:r>
    <w:r w:rsidRPr="00F874C2">
      <w:rPr>
        <w:rStyle w:val="Nmerodepgina"/>
        <w:rFonts w:ascii="Arial" w:hAnsi="Arial" w:cs="Arial"/>
        <w:sz w:val="12"/>
        <w:szCs w:val="16"/>
      </w:rPr>
      <w:instrText xml:space="preserve"> NUMPAGES </w:instrTex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separate"/>
    </w:r>
    <w:r w:rsidR="00314EFD">
      <w:rPr>
        <w:rStyle w:val="Nmerodepgina"/>
        <w:rFonts w:ascii="Arial" w:hAnsi="Arial" w:cs="Arial"/>
        <w:noProof/>
        <w:sz w:val="12"/>
        <w:szCs w:val="16"/>
      </w:rPr>
      <w:t>2</w:t>
    </w:r>
    <w:r w:rsidR="00262BAA" w:rsidRPr="00F874C2">
      <w:rPr>
        <w:rStyle w:val="Nmerodepgina"/>
        <w:rFonts w:ascii="Arial" w:hAnsi="Arial" w:cs="Arial"/>
        <w:sz w:val="12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0D" w:rsidRDefault="00D7730D" w:rsidP="001F171D">
      <w:r>
        <w:separator/>
      </w:r>
    </w:p>
  </w:footnote>
  <w:footnote w:type="continuationSeparator" w:id="0">
    <w:p w:rsidR="00D7730D" w:rsidRDefault="00D7730D" w:rsidP="001F1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D2" w:rsidRDefault="00262BAA" w:rsidP="001F171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AD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0AD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90AD2" w:rsidRDefault="00D90AD2" w:rsidP="001F171D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2943296"/>
      <w:docPartObj>
        <w:docPartGallery w:val="Page Numbers (Top of Page)"/>
        <w:docPartUnique/>
      </w:docPartObj>
    </w:sdtPr>
    <w:sdtContent>
      <w:p w:rsidR="0071383F" w:rsidRDefault="0071383F">
        <w:pPr>
          <w:pStyle w:val="Encabezado"/>
        </w:pPr>
      </w:p>
      <w:p w:rsidR="0071383F" w:rsidRDefault="0071383F">
        <w:pPr>
          <w:pStyle w:val="Encabezado"/>
        </w:pPr>
      </w:p>
      <w:p w:rsidR="0071383F" w:rsidRDefault="0071383F">
        <w:pPr>
          <w:pStyle w:val="Encabezado"/>
        </w:pPr>
      </w:p>
      <w:tbl>
        <w:tblPr>
          <w:tblStyle w:val="Tablaconcuadrcula"/>
          <w:tblW w:w="0" w:type="auto"/>
          <w:tblLook w:val="04A0"/>
        </w:tblPr>
        <w:tblGrid>
          <w:gridCol w:w="1896"/>
          <w:gridCol w:w="3273"/>
          <w:gridCol w:w="3122"/>
          <w:gridCol w:w="2727"/>
        </w:tblGrid>
        <w:tr w:rsidR="0071383F" w:rsidTr="0071383F">
          <w:trPr>
            <w:trHeight w:val="415"/>
          </w:trPr>
          <w:tc>
            <w:tcPr>
              <w:tcW w:w="1271" w:type="dxa"/>
              <w:vMerge w:val="restart"/>
              <w:vAlign w:val="center"/>
            </w:tcPr>
            <w:p w:rsidR="0071383F" w:rsidRDefault="00811FC6" w:rsidP="0071383F">
              <w:pPr>
                <w:pStyle w:val="Encabezado"/>
                <w:jc w:val="center"/>
              </w:pPr>
              <w:r w:rsidRPr="00811FC6">
                <w:rPr>
                  <w:noProof/>
                  <w:lang w:val="es-CO" w:eastAsia="es-CO"/>
                </w:rPr>
                <w:drawing>
                  <wp:anchor distT="0" distB="0" distL="114300" distR="114300" simplePos="0" relativeHeight="251659776" behindDoc="1" locked="0" layoutInCell="1" allowOverlap="1">
                    <wp:simplePos x="0" y="0"/>
                    <wp:positionH relativeFrom="column">
                      <wp:posOffset>39370</wp:posOffset>
                    </wp:positionH>
                    <wp:positionV relativeFrom="paragraph">
                      <wp:posOffset>-293370</wp:posOffset>
                    </wp:positionV>
                    <wp:extent cx="1047750" cy="295275"/>
                    <wp:effectExtent l="19050" t="0" r="0" b="0"/>
                    <wp:wrapTight wrapText="bothSides">
                      <wp:wrapPolygon edited="0">
                        <wp:start x="4713" y="0"/>
                        <wp:lineTo x="393" y="6968"/>
                        <wp:lineTo x="-393" y="20903"/>
                        <wp:lineTo x="17673" y="20903"/>
                        <wp:lineTo x="21600" y="19510"/>
                        <wp:lineTo x="21600" y="1394"/>
                        <wp:lineTo x="18851" y="0"/>
                        <wp:lineTo x="4713" y="0"/>
                      </wp:wrapPolygon>
                    </wp:wrapTight>
                    <wp:docPr id="4" name="Imagen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46" name="0 Image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775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6662" w:type="dxa"/>
              <w:gridSpan w:val="2"/>
              <w:vAlign w:val="center"/>
            </w:tcPr>
            <w:p w:rsidR="0019723D" w:rsidRPr="004645F8" w:rsidRDefault="0019723D" w:rsidP="0019723D">
              <w:pPr>
                <w:jc w:val="center"/>
                <w:rPr>
                  <w:rFonts w:ascii="Arial Narrow" w:hAnsi="Arial Narrow"/>
                  <w:b/>
                  <w:color w:val="000000"/>
                </w:rPr>
              </w:pPr>
              <w:r>
                <w:rPr>
                  <w:rFonts w:ascii="Arial Narrow" w:hAnsi="Arial Narrow"/>
                  <w:b/>
                  <w:color w:val="000000"/>
                </w:rPr>
                <w:t>RADIO TELEVISIÓN NACIONAL DE COLOMBIA - RTVC</w:t>
              </w:r>
            </w:p>
            <w:p w:rsidR="0071383F" w:rsidRPr="0019723D" w:rsidRDefault="0071383F" w:rsidP="0071383F">
              <w:pPr>
                <w:pStyle w:val="Encabezado"/>
                <w:jc w:val="center"/>
                <w:rPr>
                  <w:lang w:val="es-ES"/>
                </w:rPr>
              </w:pPr>
            </w:p>
          </w:tc>
          <w:tc>
            <w:tcPr>
              <w:tcW w:w="2859" w:type="dxa"/>
              <w:vAlign w:val="center"/>
            </w:tcPr>
            <w:p w:rsidR="0071383F" w:rsidRDefault="0071383F" w:rsidP="0071383F">
              <w:pPr>
                <w:pStyle w:val="Encabezado"/>
                <w:jc w:val="center"/>
              </w:pPr>
              <w:r w:rsidRPr="0010369E">
                <w:rPr>
                  <w:rFonts w:ascii="Arial Narrow" w:hAnsi="Arial Narrow" w:cs="Arial"/>
                  <w:b/>
                  <w:sz w:val="22"/>
                  <w:szCs w:val="22"/>
                </w:rPr>
                <w:t>Código EV-IN-FT-07</w:t>
              </w:r>
            </w:p>
          </w:tc>
        </w:tr>
        <w:tr w:rsidR="0071383F" w:rsidTr="007B1B15">
          <w:trPr>
            <w:trHeight w:val="421"/>
          </w:trPr>
          <w:tc>
            <w:tcPr>
              <w:tcW w:w="1271" w:type="dxa"/>
              <w:vMerge/>
            </w:tcPr>
            <w:p w:rsidR="0071383F" w:rsidRDefault="0071383F">
              <w:pPr>
                <w:pStyle w:val="Encabezado"/>
              </w:pPr>
            </w:p>
          </w:tc>
          <w:tc>
            <w:tcPr>
              <w:tcW w:w="3402" w:type="dxa"/>
              <w:vMerge w:val="restart"/>
              <w:vAlign w:val="center"/>
            </w:tcPr>
            <w:p w:rsidR="0071383F" w:rsidRDefault="0019723D" w:rsidP="0071383F">
              <w:pPr>
                <w:pStyle w:val="Encabezado"/>
                <w:jc w:val="center"/>
              </w:pPr>
              <w:r w:rsidRPr="0010369E">
                <w:rPr>
                  <w:rFonts w:ascii="Arial Narrow" w:hAnsi="Arial Narrow" w:cs="Arial"/>
                  <w:b/>
                  <w:bCs/>
                  <w:color w:val="000000"/>
                  <w:sz w:val="22"/>
                  <w:szCs w:val="22"/>
                </w:rPr>
                <w:t>EVALUACIÓN INDEPENDIENTE</w:t>
              </w:r>
            </w:p>
          </w:tc>
          <w:tc>
            <w:tcPr>
              <w:tcW w:w="3260" w:type="dxa"/>
              <w:vMerge w:val="restart"/>
              <w:vAlign w:val="center"/>
            </w:tcPr>
            <w:p w:rsidR="0071383F" w:rsidRDefault="008117EE" w:rsidP="0071383F">
              <w:pPr>
                <w:pStyle w:val="Encabezado"/>
                <w:jc w:val="center"/>
              </w:pPr>
              <w:r>
                <w:rPr>
                  <w:rFonts w:ascii="Arial Narrow" w:hAnsi="Arial Narrow" w:cs="Arial"/>
                  <w:b/>
                  <w:sz w:val="22"/>
                  <w:szCs w:val="22"/>
                </w:rPr>
                <w:t xml:space="preserve">FORMATO </w:t>
              </w:r>
              <w:r w:rsidR="0019723D" w:rsidRPr="0010369E">
                <w:rPr>
                  <w:rFonts w:ascii="Arial Narrow" w:hAnsi="Arial Narrow" w:cs="Arial"/>
                  <w:b/>
                  <w:sz w:val="22"/>
                  <w:szCs w:val="22"/>
                </w:rPr>
                <w:t>EVALUACIÓN DE AUDITORES</w:t>
              </w:r>
            </w:p>
          </w:tc>
          <w:tc>
            <w:tcPr>
              <w:tcW w:w="2859" w:type="dxa"/>
              <w:vAlign w:val="center"/>
            </w:tcPr>
            <w:p w:rsidR="0071383F" w:rsidRDefault="0071383F" w:rsidP="0071383F">
              <w:pPr>
                <w:pStyle w:val="Encabezado"/>
                <w:jc w:val="center"/>
              </w:pPr>
              <w:r>
                <w:rPr>
                  <w:rFonts w:ascii="Arial Narrow" w:hAnsi="Arial Narrow" w:cs="Arial"/>
                  <w:b/>
                  <w:sz w:val="22"/>
                  <w:szCs w:val="22"/>
                </w:rPr>
                <w:t>Versión V</w:t>
              </w:r>
              <w:r w:rsidR="0019723D">
                <w:rPr>
                  <w:rFonts w:ascii="Arial Narrow" w:hAnsi="Arial Narrow" w:cs="Arial"/>
                  <w:b/>
                  <w:sz w:val="22"/>
                  <w:szCs w:val="22"/>
                </w:rPr>
                <w:t>3</w:t>
              </w:r>
            </w:p>
          </w:tc>
        </w:tr>
        <w:tr w:rsidR="0071383F" w:rsidTr="0071383F">
          <w:trPr>
            <w:trHeight w:val="409"/>
          </w:trPr>
          <w:tc>
            <w:tcPr>
              <w:tcW w:w="1271" w:type="dxa"/>
              <w:vMerge/>
            </w:tcPr>
            <w:p w:rsidR="0071383F" w:rsidRDefault="0071383F" w:rsidP="0071383F">
              <w:pPr>
                <w:pStyle w:val="Encabezado"/>
              </w:pPr>
            </w:p>
          </w:tc>
          <w:tc>
            <w:tcPr>
              <w:tcW w:w="3402" w:type="dxa"/>
              <w:vMerge/>
              <w:vAlign w:val="center"/>
            </w:tcPr>
            <w:p w:rsidR="0071383F" w:rsidRDefault="0071383F" w:rsidP="0071383F">
              <w:pPr>
                <w:pStyle w:val="Encabezado"/>
                <w:jc w:val="center"/>
              </w:pPr>
            </w:p>
          </w:tc>
          <w:tc>
            <w:tcPr>
              <w:tcW w:w="3260" w:type="dxa"/>
              <w:vMerge/>
              <w:vAlign w:val="center"/>
            </w:tcPr>
            <w:p w:rsidR="0071383F" w:rsidRDefault="0071383F" w:rsidP="0071383F">
              <w:pPr>
                <w:pStyle w:val="Encabezado"/>
                <w:jc w:val="center"/>
              </w:pPr>
            </w:p>
          </w:tc>
          <w:tc>
            <w:tcPr>
              <w:tcW w:w="2859" w:type="dxa"/>
              <w:vAlign w:val="center"/>
            </w:tcPr>
            <w:p w:rsidR="0071383F" w:rsidRPr="0010369E" w:rsidRDefault="0019723D" w:rsidP="00D526C4">
              <w:pPr>
                <w:pStyle w:val="Encabezado"/>
                <w:jc w:val="center"/>
                <w:rPr>
                  <w:rFonts w:ascii="Arial Narrow" w:hAnsi="Arial Narrow" w:cs="Arial"/>
                  <w:b/>
                  <w:sz w:val="22"/>
                  <w:szCs w:val="22"/>
                </w:rPr>
              </w:pPr>
              <w:r w:rsidRPr="00101A3A">
                <w:rPr>
                  <w:rFonts w:ascii="Arial Narrow" w:hAnsi="Arial Narrow"/>
                  <w:b/>
                  <w:bCs/>
                  <w:color w:val="000000"/>
                </w:rPr>
                <w:t>Fecha:</w:t>
              </w:r>
              <w:r>
                <w:rPr>
                  <w:rFonts w:ascii="Arial Narrow" w:hAnsi="Arial Narrow"/>
                  <w:b/>
                  <w:bCs/>
                  <w:color w:val="000000"/>
                </w:rPr>
                <w:t xml:space="preserve"> </w:t>
              </w:r>
              <w:r>
                <w:rPr>
                  <w:rFonts w:ascii="Arial Narrow" w:hAnsi="Arial Narrow"/>
                  <w:bCs/>
                  <w:color w:val="000000"/>
                </w:rPr>
                <w:t>4/10/2013</w:t>
              </w:r>
            </w:p>
          </w:tc>
        </w:tr>
      </w:tbl>
      <w:p w:rsidR="0071383F" w:rsidRDefault="00262BAA">
        <w:pPr>
          <w:pStyle w:val="Encabezado"/>
        </w:pPr>
      </w:p>
    </w:sdtContent>
  </w:sdt>
  <w:p w:rsidR="00E93E4F" w:rsidRDefault="00E93E4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7" w:type="dxa"/>
      <w:tblInd w:w="-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94"/>
      <w:gridCol w:w="3429"/>
      <w:gridCol w:w="793"/>
      <w:gridCol w:w="268"/>
      <w:gridCol w:w="1080"/>
      <w:gridCol w:w="751"/>
      <w:gridCol w:w="899"/>
      <w:gridCol w:w="1793"/>
    </w:tblGrid>
    <w:tr w:rsidR="00D90AD2" w:rsidRPr="00700344">
      <w:trPr>
        <w:trHeight w:val="199"/>
      </w:trPr>
      <w:tc>
        <w:tcPr>
          <w:tcW w:w="1794" w:type="dxa"/>
          <w:vMerge w:val="restart"/>
          <w:shd w:val="clear" w:color="auto" w:fill="auto"/>
          <w:noWrap/>
          <w:vAlign w:val="bottom"/>
        </w:tcPr>
        <w:p w:rsidR="00D90AD2" w:rsidRPr="00700344" w:rsidRDefault="0014794D" w:rsidP="006B3B8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0">
                <wp:simplePos x="0" y="0"/>
                <wp:positionH relativeFrom="column">
                  <wp:posOffset>-44450</wp:posOffset>
                </wp:positionH>
                <wp:positionV relativeFrom="paragraph">
                  <wp:posOffset>76200</wp:posOffset>
                </wp:positionV>
                <wp:extent cx="1024890" cy="283845"/>
                <wp:effectExtent l="19050" t="0" r="3810" b="0"/>
                <wp:wrapNone/>
                <wp:docPr id="206" name="Imagen 206" descr="Min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1" descr="Min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89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22" w:type="dxa"/>
          <w:gridSpan w:val="2"/>
          <w:tcBorders>
            <w:bottom w:val="single" w:sz="4" w:space="0" w:color="auto"/>
          </w:tcBorders>
          <w:vAlign w:val="center"/>
        </w:tcPr>
        <w:p w:rsidR="00D90AD2" w:rsidRPr="00B6179A" w:rsidRDefault="00D90AD2" w:rsidP="0025771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B6179A">
            <w:rPr>
              <w:rFonts w:ascii="Arial" w:hAnsi="Arial" w:cs="Arial"/>
              <w:b/>
              <w:sz w:val="14"/>
              <w:szCs w:val="14"/>
            </w:rPr>
            <w:t>Macroproceso:</w:t>
          </w:r>
          <w:r>
            <w:rPr>
              <w:rFonts w:ascii="Arial" w:hAnsi="Arial" w:cs="Arial"/>
              <w:sz w:val="14"/>
              <w:szCs w:val="14"/>
            </w:rPr>
            <w:t>Programa Gobierno en Línea</w:t>
          </w:r>
        </w:p>
      </w:tc>
      <w:tc>
        <w:tcPr>
          <w:tcW w:w="2998" w:type="dxa"/>
          <w:gridSpan w:val="4"/>
          <w:shd w:val="clear" w:color="auto" w:fill="auto"/>
          <w:vAlign w:val="center"/>
        </w:tcPr>
        <w:p w:rsidR="00D90AD2" w:rsidRPr="00B6179A" w:rsidRDefault="00D90AD2" w:rsidP="006B3B8C">
          <w:pPr>
            <w:jc w:val="center"/>
            <w:rPr>
              <w:rFonts w:ascii="Arial" w:hAnsi="Arial" w:cs="Arial"/>
              <w:b/>
              <w:bCs/>
              <w:noProof/>
              <w:sz w:val="14"/>
              <w:szCs w:val="14"/>
            </w:rPr>
          </w:pPr>
          <w:r w:rsidRPr="00B6179A">
            <w:rPr>
              <w:rFonts w:ascii="Arial" w:hAnsi="Arial" w:cs="Arial"/>
              <w:b/>
              <w:sz w:val="14"/>
              <w:szCs w:val="14"/>
            </w:rPr>
            <w:t>Proceso:</w:t>
          </w:r>
          <w:r w:rsidRPr="00B6179A">
            <w:rPr>
              <w:rFonts w:ascii="Arial" w:hAnsi="Arial" w:cs="Arial"/>
              <w:sz w:val="14"/>
              <w:szCs w:val="14"/>
            </w:rPr>
            <w:t xml:space="preserve"> Monitoreo y Evaluación</w:t>
          </w:r>
        </w:p>
      </w:tc>
      <w:tc>
        <w:tcPr>
          <w:tcW w:w="1793" w:type="dxa"/>
          <w:vMerge w:val="restart"/>
          <w:shd w:val="clear" w:color="auto" w:fill="auto"/>
          <w:noWrap/>
          <w:vAlign w:val="bottom"/>
        </w:tcPr>
        <w:p w:rsidR="00D90AD2" w:rsidRPr="00700344" w:rsidRDefault="0014794D" w:rsidP="006B3B8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54610</wp:posOffset>
                </wp:positionV>
                <wp:extent cx="831215" cy="307340"/>
                <wp:effectExtent l="19050" t="0" r="6985" b="0"/>
                <wp:wrapNone/>
                <wp:docPr id="207" name="Imagen 207" descr="Agenda Gran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0" descr="Agenda Gran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307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90AD2" w:rsidRPr="00700344">
      <w:trPr>
        <w:trHeight w:val="389"/>
      </w:trPr>
      <w:tc>
        <w:tcPr>
          <w:tcW w:w="1794" w:type="dxa"/>
          <w:vMerge/>
          <w:tcBorders>
            <w:right w:val="single" w:sz="4" w:space="0" w:color="auto"/>
          </w:tcBorders>
          <w:shd w:val="clear" w:color="auto" w:fill="auto"/>
          <w:noWrap/>
          <w:vAlign w:val="bottom"/>
        </w:tcPr>
        <w:p w:rsidR="00D90AD2" w:rsidRPr="00700344" w:rsidRDefault="00D90AD2" w:rsidP="006B3B8C">
          <w:pPr>
            <w:rPr>
              <w:rFonts w:ascii="Arial" w:hAnsi="Arial" w:cs="Arial"/>
              <w:noProof/>
            </w:rPr>
          </w:pPr>
        </w:p>
      </w:tc>
      <w:tc>
        <w:tcPr>
          <w:tcW w:w="5570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D90AD2" w:rsidRPr="00B6179A" w:rsidRDefault="00D90AD2" w:rsidP="006B3B8C">
          <w:pPr>
            <w:jc w:val="center"/>
            <w:rPr>
              <w:rFonts w:ascii="Arial" w:hAnsi="Arial" w:cs="Arial"/>
              <w:b/>
              <w:bCs/>
              <w:noProof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  <w:lang w:val="es-MX"/>
            </w:rPr>
            <w:t>PGELMEFM-010 FORMATO DE EVALUACIÓN DE AUDITORES INTERNOS DE CALIDAD</w:t>
          </w:r>
        </w:p>
      </w:tc>
      <w:tc>
        <w:tcPr>
          <w:tcW w:w="751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:rsidR="00D90AD2" w:rsidRPr="00B6179A" w:rsidRDefault="00D90AD2" w:rsidP="006B3B8C">
          <w:pPr>
            <w:jc w:val="center"/>
            <w:rPr>
              <w:rFonts w:ascii="Arial" w:hAnsi="Arial" w:cs="Arial"/>
              <w:b/>
              <w:bCs/>
              <w:noProof/>
              <w:sz w:val="14"/>
              <w:szCs w:val="14"/>
            </w:rPr>
          </w:pPr>
          <w:r w:rsidRPr="00B6179A">
            <w:rPr>
              <w:rFonts w:ascii="Arial" w:hAnsi="Arial" w:cs="Arial"/>
              <w:b/>
              <w:sz w:val="14"/>
              <w:szCs w:val="14"/>
            </w:rPr>
            <w:t>Fecha:</w:t>
          </w:r>
        </w:p>
      </w:tc>
      <w:tc>
        <w:tcPr>
          <w:tcW w:w="898" w:type="dxa"/>
          <w:vMerge w:val="restart"/>
          <w:shd w:val="clear" w:color="auto" w:fill="auto"/>
          <w:vAlign w:val="center"/>
        </w:tcPr>
        <w:p w:rsidR="00D90AD2" w:rsidRPr="00B6179A" w:rsidRDefault="00D90AD2" w:rsidP="006B3B8C">
          <w:pPr>
            <w:jc w:val="center"/>
            <w:rPr>
              <w:rFonts w:ascii="Arial" w:hAnsi="Arial" w:cs="Arial"/>
              <w:b/>
              <w:bCs/>
              <w:noProof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01/11/2007</w:t>
          </w:r>
        </w:p>
      </w:tc>
      <w:tc>
        <w:tcPr>
          <w:tcW w:w="1793" w:type="dxa"/>
          <w:vMerge/>
          <w:shd w:val="clear" w:color="auto" w:fill="auto"/>
          <w:noWrap/>
          <w:vAlign w:val="bottom"/>
        </w:tcPr>
        <w:p w:rsidR="00D90AD2" w:rsidRPr="00700344" w:rsidRDefault="00D90AD2" w:rsidP="006B3B8C">
          <w:pPr>
            <w:rPr>
              <w:rFonts w:ascii="Arial" w:hAnsi="Arial" w:cs="Arial"/>
              <w:b/>
              <w:bCs/>
              <w:noProof/>
              <w:sz w:val="20"/>
              <w:szCs w:val="20"/>
            </w:rPr>
          </w:pPr>
        </w:p>
      </w:tc>
    </w:tr>
    <w:tr w:rsidR="00D90AD2" w:rsidRPr="00700344">
      <w:trPr>
        <w:trHeight w:val="127"/>
      </w:trPr>
      <w:tc>
        <w:tcPr>
          <w:tcW w:w="1794" w:type="dxa"/>
          <w:vMerge/>
          <w:tcBorders>
            <w:right w:val="single" w:sz="4" w:space="0" w:color="auto"/>
          </w:tcBorders>
          <w:shd w:val="clear" w:color="auto" w:fill="auto"/>
          <w:noWrap/>
          <w:vAlign w:val="bottom"/>
        </w:tcPr>
        <w:p w:rsidR="00D90AD2" w:rsidRPr="00700344" w:rsidRDefault="00D90AD2" w:rsidP="006B3B8C">
          <w:pPr>
            <w:rPr>
              <w:rFonts w:ascii="Arial" w:hAnsi="Arial" w:cs="Arial"/>
              <w:noProof/>
            </w:rPr>
          </w:pPr>
        </w:p>
      </w:tc>
      <w:tc>
        <w:tcPr>
          <w:tcW w:w="342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90AD2" w:rsidRPr="00120762" w:rsidRDefault="00D90AD2" w:rsidP="006B3B8C">
          <w:pPr>
            <w:pStyle w:val="Encabezado"/>
            <w:tabs>
              <w:tab w:val="left" w:pos="1247"/>
              <w:tab w:val="left" w:pos="1723"/>
            </w:tabs>
            <w:rPr>
              <w:rFonts w:ascii="Arial" w:hAnsi="Arial" w:cs="Arial"/>
              <w:color w:val="999999"/>
              <w:sz w:val="12"/>
              <w:szCs w:val="12"/>
            </w:rPr>
          </w:pPr>
          <w:r w:rsidRPr="00120762">
            <w:rPr>
              <w:rFonts w:ascii="Arial" w:hAnsi="Arial" w:cs="Arial"/>
              <w:color w:val="999999"/>
              <w:sz w:val="12"/>
              <w:szCs w:val="12"/>
            </w:rPr>
            <w:tab/>
          </w:r>
        </w:p>
      </w:tc>
      <w:tc>
        <w:tcPr>
          <w:tcW w:w="106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D90AD2" w:rsidRPr="00700344" w:rsidRDefault="00D90AD2" w:rsidP="006B3B8C">
          <w:pPr>
            <w:pStyle w:val="Encabezado"/>
            <w:jc w:val="center"/>
            <w:rPr>
              <w:rFonts w:ascii="Arial" w:hAnsi="Arial" w:cs="Arial"/>
              <w:sz w:val="12"/>
              <w:szCs w:val="12"/>
            </w:rPr>
          </w:pPr>
          <w:r w:rsidRPr="00120762">
            <w:rPr>
              <w:rFonts w:ascii="Arial" w:hAnsi="Arial" w:cs="Arial"/>
              <w:color w:val="999999"/>
              <w:sz w:val="12"/>
              <w:szCs w:val="12"/>
            </w:rPr>
            <w:t xml:space="preserve">Versión: </w:t>
          </w:r>
          <w:r>
            <w:rPr>
              <w:rFonts w:ascii="Arial" w:hAnsi="Arial" w:cs="Arial"/>
              <w:color w:val="999999"/>
              <w:sz w:val="12"/>
              <w:szCs w:val="12"/>
            </w:rPr>
            <w:t>1</w:t>
          </w:r>
          <w:r w:rsidRPr="00120762">
            <w:rPr>
              <w:rFonts w:ascii="Arial" w:hAnsi="Arial" w:cs="Arial"/>
              <w:color w:val="999999"/>
              <w:sz w:val="12"/>
              <w:szCs w:val="12"/>
            </w:rPr>
            <w:t>.0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90AD2" w:rsidRPr="00700344" w:rsidRDefault="00D90AD2" w:rsidP="006B3B8C">
          <w:pPr>
            <w:pStyle w:val="Encabezado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color w:val="999999"/>
              <w:sz w:val="12"/>
              <w:szCs w:val="12"/>
            </w:rPr>
            <w:t>01/11/2007</w:t>
          </w:r>
        </w:p>
      </w:tc>
      <w:tc>
        <w:tcPr>
          <w:tcW w:w="751" w:type="dxa"/>
          <w:vMerge/>
          <w:tcBorders>
            <w:left w:val="single" w:sz="4" w:space="0" w:color="auto"/>
          </w:tcBorders>
        </w:tcPr>
        <w:p w:rsidR="00D90AD2" w:rsidRPr="00700344" w:rsidRDefault="00D90AD2" w:rsidP="006B3B8C">
          <w:pPr>
            <w:pStyle w:val="Encabezado"/>
            <w:jc w:val="cen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8" w:type="dxa"/>
          <w:vMerge/>
        </w:tcPr>
        <w:p w:rsidR="00D90AD2" w:rsidRPr="00700344" w:rsidRDefault="00D90AD2" w:rsidP="006B3B8C">
          <w:pPr>
            <w:pStyle w:val="Encabezado"/>
            <w:jc w:val="cen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93" w:type="dxa"/>
          <w:vMerge/>
          <w:shd w:val="clear" w:color="auto" w:fill="auto"/>
          <w:noWrap/>
          <w:vAlign w:val="bottom"/>
        </w:tcPr>
        <w:p w:rsidR="00D90AD2" w:rsidRPr="00700344" w:rsidRDefault="00D90AD2" w:rsidP="006B3B8C">
          <w:pPr>
            <w:pStyle w:val="Encabezado"/>
            <w:rPr>
              <w:rFonts w:ascii="Arial" w:hAnsi="Arial" w:cs="Arial"/>
              <w:b/>
              <w:bCs/>
              <w:noProof/>
              <w:sz w:val="20"/>
              <w:szCs w:val="20"/>
            </w:rPr>
          </w:pPr>
        </w:p>
      </w:tc>
    </w:tr>
  </w:tbl>
  <w:p w:rsidR="00D90AD2" w:rsidRPr="0054345C" w:rsidRDefault="00D90AD2" w:rsidP="009E1106">
    <w:pPr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7E2F"/>
    <w:multiLevelType w:val="hybridMultilevel"/>
    <w:tmpl w:val="95BA7E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E164B"/>
    <w:multiLevelType w:val="hybridMultilevel"/>
    <w:tmpl w:val="0D98FC36"/>
    <w:lvl w:ilvl="0" w:tplc="254A022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b w:val="0"/>
      </w:rPr>
    </w:lvl>
    <w:lvl w:ilvl="1" w:tplc="2228A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00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58D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4A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C0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C1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01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C8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677A71"/>
    <w:multiLevelType w:val="hybridMultilevel"/>
    <w:tmpl w:val="35FED8A6"/>
    <w:lvl w:ilvl="0" w:tplc="80DC1A0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A9F0E49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33F0DDE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18643E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8748479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0C834B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4066D39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51768C9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459D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32D3EF4"/>
    <w:multiLevelType w:val="hybridMultilevel"/>
    <w:tmpl w:val="B43CF850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4A0C7F3B"/>
    <w:multiLevelType w:val="multilevel"/>
    <w:tmpl w:val="BA886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65A0314"/>
    <w:multiLevelType w:val="multilevel"/>
    <w:tmpl w:val="7C6CA9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29D640B"/>
    <w:multiLevelType w:val="multilevel"/>
    <w:tmpl w:val="8422860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4252C4A"/>
    <w:multiLevelType w:val="hybridMultilevel"/>
    <w:tmpl w:val="60482F60"/>
    <w:lvl w:ilvl="0" w:tplc="E5F8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892FC">
      <w:numFmt w:val="none"/>
      <w:lvlText w:val=""/>
      <w:lvlJc w:val="left"/>
      <w:pPr>
        <w:tabs>
          <w:tab w:val="num" w:pos="360"/>
        </w:tabs>
      </w:pPr>
    </w:lvl>
    <w:lvl w:ilvl="2" w:tplc="7C507280">
      <w:numFmt w:val="none"/>
      <w:lvlText w:val=""/>
      <w:lvlJc w:val="left"/>
      <w:pPr>
        <w:tabs>
          <w:tab w:val="num" w:pos="360"/>
        </w:tabs>
      </w:pPr>
    </w:lvl>
    <w:lvl w:ilvl="3" w:tplc="184696E6">
      <w:numFmt w:val="none"/>
      <w:lvlText w:val=""/>
      <w:lvlJc w:val="left"/>
      <w:pPr>
        <w:tabs>
          <w:tab w:val="num" w:pos="360"/>
        </w:tabs>
      </w:pPr>
    </w:lvl>
    <w:lvl w:ilvl="4" w:tplc="654CA616">
      <w:numFmt w:val="none"/>
      <w:lvlText w:val=""/>
      <w:lvlJc w:val="left"/>
      <w:pPr>
        <w:tabs>
          <w:tab w:val="num" w:pos="360"/>
        </w:tabs>
      </w:pPr>
    </w:lvl>
    <w:lvl w:ilvl="5" w:tplc="2960C9C8">
      <w:numFmt w:val="none"/>
      <w:lvlText w:val=""/>
      <w:lvlJc w:val="left"/>
      <w:pPr>
        <w:tabs>
          <w:tab w:val="num" w:pos="360"/>
        </w:tabs>
      </w:pPr>
    </w:lvl>
    <w:lvl w:ilvl="6" w:tplc="7F2C3AA4">
      <w:numFmt w:val="none"/>
      <w:lvlText w:val=""/>
      <w:lvlJc w:val="left"/>
      <w:pPr>
        <w:tabs>
          <w:tab w:val="num" w:pos="360"/>
        </w:tabs>
      </w:pPr>
    </w:lvl>
    <w:lvl w:ilvl="7" w:tplc="FC4EF94C">
      <w:numFmt w:val="none"/>
      <w:lvlText w:val=""/>
      <w:lvlJc w:val="left"/>
      <w:pPr>
        <w:tabs>
          <w:tab w:val="num" w:pos="360"/>
        </w:tabs>
      </w:pPr>
    </w:lvl>
    <w:lvl w:ilvl="8" w:tplc="610099E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BCB0933"/>
    <w:multiLevelType w:val="hybridMultilevel"/>
    <w:tmpl w:val="4F861F20"/>
    <w:lvl w:ilvl="0" w:tplc="5B88F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F46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89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4C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4B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0B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AC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48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B77E40"/>
    <w:multiLevelType w:val="hybridMultilevel"/>
    <w:tmpl w:val="5FCEB9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76AF7"/>
    <w:rsid w:val="00023C3A"/>
    <w:rsid w:val="00026F61"/>
    <w:rsid w:val="00027F22"/>
    <w:rsid w:val="0004338A"/>
    <w:rsid w:val="00056058"/>
    <w:rsid w:val="000A6101"/>
    <w:rsid w:val="000C6F6F"/>
    <w:rsid w:val="000D0DE9"/>
    <w:rsid w:val="000D2AE7"/>
    <w:rsid w:val="000D3E00"/>
    <w:rsid w:val="000D6799"/>
    <w:rsid w:val="0010369E"/>
    <w:rsid w:val="00112386"/>
    <w:rsid w:val="001221A1"/>
    <w:rsid w:val="00131A15"/>
    <w:rsid w:val="0014608A"/>
    <w:rsid w:val="0014794D"/>
    <w:rsid w:val="00175322"/>
    <w:rsid w:val="00191DC8"/>
    <w:rsid w:val="0019723D"/>
    <w:rsid w:val="001D2083"/>
    <w:rsid w:val="001E7A88"/>
    <w:rsid w:val="001F171D"/>
    <w:rsid w:val="001F5E62"/>
    <w:rsid w:val="0024049D"/>
    <w:rsid w:val="00257711"/>
    <w:rsid w:val="00262BAA"/>
    <w:rsid w:val="002966BA"/>
    <w:rsid w:val="002B0D71"/>
    <w:rsid w:val="002B3671"/>
    <w:rsid w:val="002F1C5C"/>
    <w:rsid w:val="002F4485"/>
    <w:rsid w:val="00314EFD"/>
    <w:rsid w:val="00360B10"/>
    <w:rsid w:val="00380EB2"/>
    <w:rsid w:val="003B7998"/>
    <w:rsid w:val="003F5603"/>
    <w:rsid w:val="004022E8"/>
    <w:rsid w:val="00417A64"/>
    <w:rsid w:val="00424237"/>
    <w:rsid w:val="00473658"/>
    <w:rsid w:val="004D22AA"/>
    <w:rsid w:val="00501B4D"/>
    <w:rsid w:val="00503391"/>
    <w:rsid w:val="00516512"/>
    <w:rsid w:val="005F4B11"/>
    <w:rsid w:val="00620102"/>
    <w:rsid w:val="00621DF2"/>
    <w:rsid w:val="00645E28"/>
    <w:rsid w:val="0065063B"/>
    <w:rsid w:val="00682FB5"/>
    <w:rsid w:val="006B3B8C"/>
    <w:rsid w:val="006D002B"/>
    <w:rsid w:val="006D429D"/>
    <w:rsid w:val="006E2032"/>
    <w:rsid w:val="0071383F"/>
    <w:rsid w:val="00754ACB"/>
    <w:rsid w:val="00776AF7"/>
    <w:rsid w:val="00796C44"/>
    <w:rsid w:val="007A1135"/>
    <w:rsid w:val="007B1B15"/>
    <w:rsid w:val="007B65B9"/>
    <w:rsid w:val="007D418F"/>
    <w:rsid w:val="008117EE"/>
    <w:rsid w:val="00811FC6"/>
    <w:rsid w:val="008120CB"/>
    <w:rsid w:val="00832714"/>
    <w:rsid w:val="00885052"/>
    <w:rsid w:val="00886664"/>
    <w:rsid w:val="008B6552"/>
    <w:rsid w:val="008E7B3D"/>
    <w:rsid w:val="00966408"/>
    <w:rsid w:val="009753F5"/>
    <w:rsid w:val="00991B22"/>
    <w:rsid w:val="009A56C8"/>
    <w:rsid w:val="009E1106"/>
    <w:rsid w:val="009E3AB8"/>
    <w:rsid w:val="009F0DC8"/>
    <w:rsid w:val="009F0FFC"/>
    <w:rsid w:val="009F2E85"/>
    <w:rsid w:val="00A17D9F"/>
    <w:rsid w:val="00A37C01"/>
    <w:rsid w:val="00A41C90"/>
    <w:rsid w:val="00A5747D"/>
    <w:rsid w:val="00A616D5"/>
    <w:rsid w:val="00AB496A"/>
    <w:rsid w:val="00AD23F5"/>
    <w:rsid w:val="00AE0AE9"/>
    <w:rsid w:val="00B14325"/>
    <w:rsid w:val="00B1731D"/>
    <w:rsid w:val="00B256C0"/>
    <w:rsid w:val="00B355E5"/>
    <w:rsid w:val="00B51E4D"/>
    <w:rsid w:val="00C1789D"/>
    <w:rsid w:val="00C2513D"/>
    <w:rsid w:val="00C5476D"/>
    <w:rsid w:val="00C630C2"/>
    <w:rsid w:val="00C6572B"/>
    <w:rsid w:val="00C7604C"/>
    <w:rsid w:val="00C871BD"/>
    <w:rsid w:val="00CB66BD"/>
    <w:rsid w:val="00D17ECC"/>
    <w:rsid w:val="00D315A1"/>
    <w:rsid w:val="00D526C4"/>
    <w:rsid w:val="00D71E64"/>
    <w:rsid w:val="00D7730D"/>
    <w:rsid w:val="00D8096D"/>
    <w:rsid w:val="00D83B1A"/>
    <w:rsid w:val="00D86150"/>
    <w:rsid w:val="00D90AD2"/>
    <w:rsid w:val="00DA4B99"/>
    <w:rsid w:val="00DB4787"/>
    <w:rsid w:val="00DB4E10"/>
    <w:rsid w:val="00DC2862"/>
    <w:rsid w:val="00DC44C8"/>
    <w:rsid w:val="00DC530C"/>
    <w:rsid w:val="00DD4684"/>
    <w:rsid w:val="00DF5673"/>
    <w:rsid w:val="00E26F14"/>
    <w:rsid w:val="00E35FE8"/>
    <w:rsid w:val="00E4326E"/>
    <w:rsid w:val="00E56310"/>
    <w:rsid w:val="00E90AE3"/>
    <w:rsid w:val="00E93E4F"/>
    <w:rsid w:val="00E9509A"/>
    <w:rsid w:val="00EB75BA"/>
    <w:rsid w:val="00ED2F47"/>
    <w:rsid w:val="00F02863"/>
    <w:rsid w:val="00F2258D"/>
    <w:rsid w:val="00F520BD"/>
    <w:rsid w:val="00F8082B"/>
    <w:rsid w:val="00FA3640"/>
    <w:rsid w:val="00FA691F"/>
    <w:rsid w:val="00FC102A"/>
    <w:rsid w:val="00FF450F"/>
    <w:rsid w:val="00FF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01"/>
    <w:rPr>
      <w:rFonts w:ascii="Trebuchet MS" w:hAnsi="Trebuchet MS"/>
      <w:sz w:val="24"/>
      <w:szCs w:val="24"/>
      <w:lang w:val="es-ES" w:eastAsia="es-ES"/>
    </w:rPr>
  </w:style>
  <w:style w:type="paragraph" w:styleId="Ttulo2">
    <w:name w:val="heading 2"/>
    <w:aliases w:val="2 headline,h,Title Header2,A,h2,A.B.C.,A1,h21,A.B.C.1,A2,A.B.C.2,Chapter Number/Appendix Letter,chn,H2,DO NOT USE_h2,Level 2 Topic Heading,H21,H22,21,H23,H211,H221,22,Header 21,211,H24,H212,H222,h22,Header 22,H25,H213,H223,h23,23,Header 23,A3"/>
    <w:basedOn w:val="Normal"/>
    <w:next w:val="Normal"/>
    <w:qFormat/>
    <w:rsid w:val="009F0F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A6101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rsid w:val="009F0F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A6101"/>
    <w:pPr>
      <w:jc w:val="both"/>
    </w:pPr>
    <w:rPr>
      <w:rFonts w:ascii="Times New Roman" w:hAnsi="Times New Roman"/>
      <w:sz w:val="20"/>
      <w:szCs w:val="20"/>
      <w:lang w:val="es-MX"/>
    </w:rPr>
  </w:style>
  <w:style w:type="paragraph" w:customStyle="1" w:styleId="didiernor">
    <w:name w:val="didier_nor"/>
    <w:basedOn w:val="Normal"/>
    <w:rsid w:val="000A6101"/>
    <w:pPr>
      <w:ind w:left="851"/>
      <w:jc w:val="both"/>
    </w:pPr>
    <w:rPr>
      <w:rFonts w:ascii="Arial" w:hAnsi="Arial"/>
      <w:sz w:val="22"/>
      <w:szCs w:val="20"/>
      <w:lang w:val="es-ES_tradnl"/>
    </w:rPr>
  </w:style>
  <w:style w:type="paragraph" w:styleId="Ttulo">
    <w:name w:val="Title"/>
    <w:basedOn w:val="Normal"/>
    <w:qFormat/>
    <w:rsid w:val="000A6101"/>
    <w:pPr>
      <w:jc w:val="center"/>
    </w:pPr>
    <w:rPr>
      <w:b/>
    </w:rPr>
  </w:style>
  <w:style w:type="paragraph" w:styleId="Encabezado">
    <w:name w:val="header"/>
    <w:basedOn w:val="Normal"/>
    <w:link w:val="EncabezadoCar"/>
    <w:rsid w:val="000A6101"/>
    <w:pPr>
      <w:tabs>
        <w:tab w:val="center" w:pos="4419"/>
        <w:tab w:val="right" w:pos="8838"/>
      </w:tabs>
    </w:pPr>
    <w:rPr>
      <w:rFonts w:ascii="Times New Roman" w:hAnsi="Times New Roman"/>
      <w:lang w:val="es-MX"/>
    </w:rPr>
  </w:style>
  <w:style w:type="table" w:styleId="Tablaconcuadrcula">
    <w:name w:val="Table Grid"/>
    <w:basedOn w:val="Tablanormal"/>
    <w:rsid w:val="003B7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1F171D"/>
  </w:style>
  <w:style w:type="paragraph" w:styleId="Piedepgina">
    <w:name w:val="footer"/>
    <w:basedOn w:val="Normal"/>
    <w:rsid w:val="001F171D"/>
    <w:pPr>
      <w:tabs>
        <w:tab w:val="center" w:pos="4252"/>
        <w:tab w:val="right" w:pos="8504"/>
      </w:tabs>
    </w:pPr>
  </w:style>
  <w:style w:type="table" w:styleId="TablaWeb1">
    <w:name w:val="Table Web 1"/>
    <w:basedOn w:val="Tablanormal"/>
    <w:rsid w:val="00B51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0560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rsid w:val="000D0DE9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semiHidden/>
    <w:rsid w:val="000D0DE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93E4F"/>
    <w:rPr>
      <w:sz w:val="24"/>
      <w:szCs w:val="24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7D8C-3926-43E5-BD15-F6299EE8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AdCMEFM-010 Evaluación de Auditores Internos de Calidad</vt:lpstr>
    </vt:vector>
  </TitlesOfParts>
  <Company>Empresa de Energia de C/marca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AdCMEFM-010 Evaluación de Auditores Internos de Calidad</dc:title>
  <dc:subject>Sistema de Gestión de Calidad</dc:subject>
  <dc:creator>Área de Monitoreo y Evaluación</dc:creator>
  <cp:keywords/>
  <dc:description/>
  <cp:lastModifiedBy>nalvarez</cp:lastModifiedBy>
  <cp:revision>5</cp:revision>
  <cp:lastPrinted>2013-08-06T15:47:00Z</cp:lastPrinted>
  <dcterms:created xsi:type="dcterms:W3CDTF">2013-08-06T16:28:00Z</dcterms:created>
  <dcterms:modified xsi:type="dcterms:W3CDTF">2013-10-04T12:39:00Z</dcterms:modified>
  <cp:category>Formato</cp:category>
</cp:coreProperties>
</file>