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95" w:rsidRPr="00586E8A" w:rsidRDefault="00555195" w:rsidP="00555195">
      <w:pPr>
        <w:pStyle w:val="NormalWeb"/>
        <w:spacing w:before="0" w:after="0"/>
        <w:ind w:right="-1"/>
        <w:jc w:val="center"/>
        <w:rPr>
          <w:rFonts w:asciiTheme="minorHAnsi" w:hAnsiTheme="minorHAnsi" w:cs="Arial"/>
          <w:b/>
          <w:sz w:val="20"/>
        </w:rPr>
      </w:pPr>
    </w:p>
    <w:p w:rsidR="00555195" w:rsidRPr="00586E8A" w:rsidRDefault="00555195" w:rsidP="00555195">
      <w:pPr>
        <w:pStyle w:val="NormalWeb"/>
        <w:spacing w:before="0" w:after="0"/>
        <w:ind w:right="-1"/>
        <w:jc w:val="center"/>
        <w:rPr>
          <w:rFonts w:asciiTheme="minorHAnsi" w:hAnsiTheme="minorHAnsi" w:cs="Arial"/>
          <w:b/>
          <w:sz w:val="20"/>
        </w:rPr>
      </w:pPr>
    </w:p>
    <w:p w:rsidR="00555195" w:rsidRPr="00586E8A" w:rsidRDefault="00555195" w:rsidP="00555195">
      <w:pPr>
        <w:pStyle w:val="NormalWeb"/>
        <w:spacing w:before="0" w:after="0"/>
        <w:ind w:right="-1"/>
        <w:jc w:val="center"/>
        <w:rPr>
          <w:rFonts w:asciiTheme="minorHAnsi" w:hAnsiTheme="minorHAnsi" w:cs="Arial"/>
          <w:b/>
          <w:sz w:val="20"/>
        </w:rPr>
      </w:pPr>
      <w:r w:rsidRPr="00586E8A">
        <w:rPr>
          <w:rFonts w:asciiTheme="minorHAnsi" w:hAnsiTheme="minorHAnsi" w:cs="Arial"/>
          <w:b/>
          <w:sz w:val="20"/>
        </w:rPr>
        <w:t>ACTA DE REUNION DE:</w:t>
      </w:r>
    </w:p>
    <w:p w:rsidR="00F948E4" w:rsidRPr="00586E8A" w:rsidRDefault="00F948E4" w:rsidP="00555195">
      <w:pPr>
        <w:pStyle w:val="NormalWeb"/>
        <w:spacing w:before="0" w:after="0"/>
        <w:ind w:right="-1"/>
        <w:jc w:val="center"/>
        <w:rPr>
          <w:rFonts w:asciiTheme="minorHAnsi" w:hAnsiTheme="minorHAnsi" w:cs="Arial"/>
          <w:b/>
          <w:sz w:val="20"/>
        </w:rPr>
      </w:pPr>
    </w:p>
    <w:p w:rsidR="0037290E" w:rsidRPr="00586E8A" w:rsidRDefault="0037290E" w:rsidP="00555195">
      <w:pPr>
        <w:pStyle w:val="NormalWeb"/>
        <w:spacing w:before="0" w:after="0"/>
        <w:ind w:right="-1"/>
        <w:jc w:val="center"/>
        <w:rPr>
          <w:rFonts w:asciiTheme="minorHAnsi" w:hAnsiTheme="minorHAnsi" w:cs="Arial"/>
          <w:b/>
          <w:sz w:val="20"/>
        </w:rPr>
      </w:pPr>
    </w:p>
    <w:p w:rsidR="00555195" w:rsidRPr="00586E8A" w:rsidRDefault="000F1E5E" w:rsidP="00555195">
      <w:pPr>
        <w:pStyle w:val="NormalWeb"/>
        <w:spacing w:before="0" w:after="0"/>
        <w:ind w:right="-1"/>
        <w:jc w:val="both"/>
        <w:rPr>
          <w:rFonts w:asciiTheme="minorHAnsi" w:hAnsiTheme="minorHAnsi" w:cs="Arial"/>
          <w:sz w:val="20"/>
        </w:rPr>
      </w:pPr>
      <w:r w:rsidRPr="000F1E5E">
        <w:rPr>
          <w:rFonts w:asciiTheme="minorHAnsi" w:hAnsiTheme="minorHAnsi" w:cs="Arial"/>
          <w:noProof/>
          <w:sz w:val="32"/>
        </w:rPr>
        <w:pict>
          <v:group id="_x0000_s1029" style="position:absolute;left:0;text-align:left;margin-left:387pt;margin-top:5.3pt;width:27pt;height:18pt;z-index:251656704" coordsize="20000,20000" o:allowincell="f">
            <v:shape id="_x0000_s1030" style="position:absolute;width:20000;height:20000" coordsize="20000,20000" path="m,l,20000r20000,l20000,,,e">
              <v:fill color2="black"/>
              <v:path arrowok="t"/>
            </v:shape>
            <v:rect id="_x0000_s1031" style="position:absolute;width:20000;height:20000" filled="f" stroked="f">
              <v:textbox inset="1.8pt,1.8pt,1.8pt,1.8pt">
                <w:txbxContent>
                  <w:p w:rsidR="00555195" w:rsidRDefault="00555195" w:rsidP="00555195">
                    <w:pPr>
                      <w:ind w:left="36" w:right="36"/>
                    </w:pPr>
                  </w:p>
                </w:txbxContent>
              </v:textbox>
            </v:rect>
          </v:group>
        </w:pict>
      </w:r>
      <w:r w:rsidRPr="000F1E5E">
        <w:rPr>
          <w:rFonts w:asciiTheme="minorHAnsi" w:hAnsiTheme="minorHAnsi" w:cs="Arial"/>
          <w:noProof/>
          <w:sz w:val="32"/>
        </w:rPr>
        <w:pict>
          <v:group id="_x0000_s1026" style="position:absolute;left:0;text-align:left;margin-left:2in;margin-top:5.3pt;width:27pt;height:18pt;z-index:251655680" coordsize="20000,20000" o:allowincell="f">
            <v:shape id="_x0000_s1027" style="position:absolute;width:20000;height:20000" coordsize="20000,20000" path="m,l,20000r20000,l20000,,,e">
              <v:fill color2="black"/>
              <v:path arrowok="t"/>
            </v:shape>
            <v:rect id="_x0000_s1028" style="position:absolute;width:20000;height:20000" filled="f" stroked="f">
              <v:textbox inset="1.8pt,1.8pt,1.8pt,1.8pt">
                <w:txbxContent>
                  <w:p w:rsidR="00555195" w:rsidRDefault="00555195" w:rsidP="00555195">
                    <w:pPr>
                      <w:ind w:left="36" w:right="36"/>
                    </w:pPr>
                  </w:p>
                </w:txbxContent>
              </v:textbox>
            </v:rect>
          </v:group>
        </w:pict>
      </w:r>
    </w:p>
    <w:p w:rsidR="00555195" w:rsidRPr="00586E8A" w:rsidRDefault="00555195" w:rsidP="00555195">
      <w:pPr>
        <w:pStyle w:val="NormalWeb"/>
        <w:spacing w:before="0" w:after="0"/>
        <w:ind w:right="-1"/>
        <w:jc w:val="both"/>
        <w:rPr>
          <w:rFonts w:asciiTheme="minorHAnsi" w:hAnsiTheme="minorHAnsi" w:cs="Arial"/>
          <w:sz w:val="20"/>
        </w:rPr>
      </w:pPr>
      <w:r w:rsidRPr="00586E8A">
        <w:rPr>
          <w:rFonts w:asciiTheme="minorHAnsi" w:hAnsiTheme="minorHAnsi" w:cs="Arial"/>
          <w:b/>
          <w:sz w:val="20"/>
        </w:rPr>
        <w:t>APERTURA DE AUDITORIA</w:t>
      </w:r>
      <w:r w:rsidRPr="00586E8A">
        <w:rPr>
          <w:rFonts w:asciiTheme="minorHAnsi" w:hAnsiTheme="minorHAnsi" w:cs="Arial"/>
          <w:sz w:val="20"/>
        </w:rPr>
        <w:tab/>
      </w:r>
      <w:r w:rsidRPr="00586E8A">
        <w:rPr>
          <w:rFonts w:asciiTheme="minorHAnsi" w:hAnsiTheme="minorHAnsi" w:cs="Arial"/>
          <w:sz w:val="20"/>
        </w:rPr>
        <w:tab/>
      </w:r>
      <w:r w:rsidRPr="00586E8A">
        <w:rPr>
          <w:rFonts w:asciiTheme="minorHAnsi" w:hAnsiTheme="minorHAnsi" w:cs="Arial"/>
          <w:sz w:val="20"/>
        </w:rPr>
        <w:tab/>
      </w:r>
      <w:r w:rsidRPr="00586E8A">
        <w:rPr>
          <w:rFonts w:asciiTheme="minorHAnsi" w:hAnsiTheme="minorHAnsi" w:cs="Arial"/>
          <w:sz w:val="20"/>
        </w:rPr>
        <w:tab/>
      </w:r>
      <w:r w:rsidRPr="00586E8A">
        <w:rPr>
          <w:rFonts w:asciiTheme="minorHAnsi" w:hAnsiTheme="minorHAnsi" w:cs="Arial"/>
          <w:b/>
          <w:sz w:val="20"/>
        </w:rPr>
        <w:t>CIERRE DE AUDITORIA</w:t>
      </w:r>
      <w:r w:rsidRPr="00586E8A">
        <w:rPr>
          <w:rFonts w:asciiTheme="minorHAnsi" w:hAnsiTheme="minorHAnsi" w:cs="Arial"/>
          <w:sz w:val="20"/>
        </w:rPr>
        <w:tab/>
      </w:r>
      <w:r w:rsidRPr="00586E8A">
        <w:rPr>
          <w:rFonts w:asciiTheme="minorHAnsi" w:hAnsiTheme="minorHAnsi" w:cs="Arial"/>
          <w:sz w:val="20"/>
        </w:rPr>
        <w:tab/>
      </w:r>
    </w:p>
    <w:p w:rsidR="00555195" w:rsidRPr="00586E8A" w:rsidRDefault="00555195" w:rsidP="00555195">
      <w:pPr>
        <w:pStyle w:val="NormalWeb"/>
        <w:spacing w:before="0" w:after="0"/>
        <w:ind w:right="-1"/>
        <w:jc w:val="both"/>
        <w:rPr>
          <w:rFonts w:asciiTheme="minorHAnsi" w:hAnsiTheme="minorHAnsi" w:cs="Arial"/>
          <w:sz w:val="20"/>
        </w:rPr>
      </w:pPr>
    </w:p>
    <w:p w:rsidR="00555195" w:rsidRPr="00586E8A" w:rsidRDefault="00555195" w:rsidP="00555195">
      <w:pPr>
        <w:pStyle w:val="NormalWeb"/>
        <w:spacing w:before="0" w:after="0"/>
        <w:ind w:right="-1"/>
        <w:jc w:val="both"/>
        <w:rPr>
          <w:rFonts w:asciiTheme="minorHAnsi" w:hAnsiTheme="minorHAnsi" w:cs="Arial"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701"/>
        <w:gridCol w:w="1701"/>
        <w:gridCol w:w="2673"/>
      </w:tblGrid>
      <w:tr w:rsidR="00555195" w:rsidRPr="00586E8A" w:rsidTr="002A0556">
        <w:trPr>
          <w:trHeight w:val="231"/>
          <w:jc w:val="center"/>
        </w:trPr>
        <w:tc>
          <w:tcPr>
            <w:tcW w:w="2905" w:type="dxa"/>
            <w:shd w:val="clear" w:color="auto" w:fill="F3F3F3"/>
            <w:vAlign w:val="center"/>
          </w:tcPr>
          <w:p w:rsidR="00555195" w:rsidRPr="00586E8A" w:rsidRDefault="00555195" w:rsidP="00A50EEF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FECHA</w:t>
            </w:r>
            <w:r w:rsidR="00A50EEF" w:rsidRPr="00586E8A">
              <w:rPr>
                <w:rFonts w:asciiTheme="minorHAnsi" w:hAnsiTheme="minorHAnsi" w:cs="Arial"/>
                <w:b/>
                <w:sz w:val="20"/>
              </w:rPr>
              <w:t xml:space="preserve"> (día/mes/año)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555195" w:rsidRPr="00586E8A" w:rsidRDefault="00555195" w:rsidP="00A50EEF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HORA INICIO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555195" w:rsidRPr="00586E8A" w:rsidRDefault="00555195" w:rsidP="00A50EEF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HORA FIN</w:t>
            </w:r>
          </w:p>
        </w:tc>
        <w:tc>
          <w:tcPr>
            <w:tcW w:w="2673" w:type="dxa"/>
            <w:shd w:val="clear" w:color="auto" w:fill="F3F3F3"/>
            <w:vAlign w:val="center"/>
          </w:tcPr>
          <w:p w:rsidR="00555195" w:rsidRPr="00586E8A" w:rsidRDefault="00555195" w:rsidP="00A50EEF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LUGAR</w:t>
            </w:r>
          </w:p>
        </w:tc>
      </w:tr>
      <w:tr w:rsidR="00555195" w:rsidRPr="00586E8A" w:rsidTr="002A0556">
        <w:trPr>
          <w:jc w:val="center"/>
        </w:trPr>
        <w:tc>
          <w:tcPr>
            <w:tcW w:w="2905" w:type="dxa"/>
          </w:tcPr>
          <w:p w:rsidR="00555195" w:rsidRPr="00586E8A" w:rsidRDefault="00555195" w:rsidP="00A50EEF">
            <w:pPr>
              <w:pStyle w:val="NormalWeb"/>
              <w:spacing w:before="60" w:after="60"/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701" w:type="dxa"/>
          </w:tcPr>
          <w:p w:rsidR="00555195" w:rsidRPr="00586E8A" w:rsidRDefault="00555195" w:rsidP="00A50EEF">
            <w:pPr>
              <w:pStyle w:val="NormalWeb"/>
              <w:spacing w:before="60" w:after="60"/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701" w:type="dxa"/>
          </w:tcPr>
          <w:p w:rsidR="00555195" w:rsidRPr="00586E8A" w:rsidRDefault="00555195" w:rsidP="00A50EEF">
            <w:pPr>
              <w:pStyle w:val="NormalWeb"/>
              <w:spacing w:before="60" w:after="60"/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673" w:type="dxa"/>
          </w:tcPr>
          <w:p w:rsidR="00555195" w:rsidRPr="00586E8A" w:rsidRDefault="00555195" w:rsidP="00A50EEF">
            <w:pPr>
              <w:pStyle w:val="NormalWeb"/>
              <w:spacing w:before="60" w:after="60"/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  <w:tr w:rsidR="00555195" w:rsidRPr="00586E8A" w:rsidTr="00A50EEF">
        <w:trPr>
          <w:cantSplit/>
          <w:trHeight w:val="169"/>
          <w:jc w:val="center"/>
        </w:trPr>
        <w:tc>
          <w:tcPr>
            <w:tcW w:w="8980" w:type="dxa"/>
            <w:gridSpan w:val="4"/>
            <w:shd w:val="clear" w:color="auto" w:fill="F3F3F3"/>
            <w:vAlign w:val="center"/>
          </w:tcPr>
          <w:p w:rsidR="00555195" w:rsidRPr="00586E8A" w:rsidRDefault="00A50EEF" w:rsidP="00A50EEF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ÁREA</w:t>
            </w:r>
            <w:r w:rsidR="00555195" w:rsidRPr="00586E8A">
              <w:rPr>
                <w:rFonts w:asciiTheme="minorHAnsi" w:hAnsiTheme="minorHAnsi" w:cs="Arial"/>
                <w:b/>
                <w:sz w:val="20"/>
              </w:rPr>
              <w:t xml:space="preserve"> O PROCESO AUDITADO</w:t>
            </w:r>
          </w:p>
        </w:tc>
      </w:tr>
      <w:tr w:rsidR="00555195" w:rsidRPr="00586E8A" w:rsidTr="002A0556">
        <w:trPr>
          <w:cantSplit/>
          <w:trHeight w:val="59"/>
          <w:jc w:val="center"/>
        </w:trPr>
        <w:tc>
          <w:tcPr>
            <w:tcW w:w="8980" w:type="dxa"/>
            <w:gridSpan w:val="4"/>
            <w:tcBorders>
              <w:bottom w:val="single" w:sz="6" w:space="0" w:color="auto"/>
            </w:tcBorders>
          </w:tcPr>
          <w:p w:rsidR="00555195" w:rsidRPr="00586E8A" w:rsidRDefault="00555195" w:rsidP="002A0556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</w:tbl>
    <w:p w:rsidR="00555195" w:rsidRPr="00586E8A" w:rsidRDefault="00555195" w:rsidP="00555195">
      <w:pPr>
        <w:pStyle w:val="NormalWeb"/>
        <w:spacing w:before="0" w:after="0"/>
        <w:ind w:right="-1"/>
        <w:jc w:val="both"/>
        <w:rPr>
          <w:rFonts w:asciiTheme="minorHAnsi" w:hAnsiTheme="minorHAnsi" w:cs="Arial"/>
          <w:sz w:val="20"/>
        </w:rPr>
      </w:pPr>
    </w:p>
    <w:p w:rsidR="0037290E" w:rsidRPr="00586E8A" w:rsidRDefault="0037290E" w:rsidP="00555195">
      <w:pPr>
        <w:pStyle w:val="NormalWeb"/>
        <w:spacing w:before="0" w:after="0"/>
        <w:ind w:right="-1"/>
        <w:jc w:val="both"/>
        <w:rPr>
          <w:rFonts w:asciiTheme="minorHAnsi" w:hAnsiTheme="minorHAnsi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8"/>
        <w:gridCol w:w="3248"/>
        <w:gridCol w:w="10"/>
        <w:gridCol w:w="14"/>
        <w:gridCol w:w="1120"/>
        <w:gridCol w:w="3240"/>
      </w:tblGrid>
      <w:tr w:rsidR="00555195" w:rsidRPr="00586E8A">
        <w:trPr>
          <w:cantSplit/>
        </w:trPr>
        <w:tc>
          <w:tcPr>
            <w:tcW w:w="8980" w:type="dxa"/>
            <w:gridSpan w:val="6"/>
            <w:shd w:val="clear" w:color="auto" w:fill="F3F3F3"/>
          </w:tcPr>
          <w:p w:rsidR="00555195" w:rsidRPr="00586E8A" w:rsidRDefault="00555195" w:rsidP="002A0556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PARTICIPANTES</w:t>
            </w:r>
          </w:p>
        </w:tc>
      </w:tr>
      <w:tr w:rsidR="00555195" w:rsidRPr="00586E8A">
        <w:trPr>
          <w:cantSplit/>
        </w:trPr>
        <w:tc>
          <w:tcPr>
            <w:tcW w:w="8980" w:type="dxa"/>
            <w:gridSpan w:val="6"/>
            <w:shd w:val="clear" w:color="auto" w:fill="F3F3F3"/>
          </w:tcPr>
          <w:p w:rsidR="00555195" w:rsidRPr="00586E8A" w:rsidRDefault="00312CCA" w:rsidP="002A0556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Equipo Auditor</w:t>
            </w:r>
          </w:p>
        </w:tc>
      </w:tr>
      <w:tr w:rsidR="002A0556" w:rsidRPr="00586E8A" w:rsidTr="002A0556">
        <w:trPr>
          <w:cantSplit/>
          <w:trHeight w:val="273"/>
        </w:trPr>
        <w:tc>
          <w:tcPr>
            <w:tcW w:w="1348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0556" w:rsidRPr="00586E8A" w:rsidRDefault="002A0556" w:rsidP="002A0556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Auditor Líder:</w:t>
            </w:r>
          </w:p>
        </w:tc>
        <w:tc>
          <w:tcPr>
            <w:tcW w:w="325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0556" w:rsidRPr="00586E8A" w:rsidRDefault="002A0556" w:rsidP="002A0556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0556" w:rsidRPr="00586E8A" w:rsidRDefault="002A0556" w:rsidP="002A0556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Auditor (3):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6" w:space="0" w:color="auto"/>
            </w:tcBorders>
          </w:tcPr>
          <w:p w:rsidR="002A0556" w:rsidRPr="00586E8A" w:rsidRDefault="002A0556" w:rsidP="002A0556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2A0556" w:rsidRPr="00586E8A" w:rsidTr="002A0556">
        <w:trPr>
          <w:cantSplit/>
          <w:trHeight w:val="273"/>
        </w:trPr>
        <w:tc>
          <w:tcPr>
            <w:tcW w:w="1348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0556" w:rsidRPr="00586E8A" w:rsidRDefault="002A0556" w:rsidP="002A0556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Auditor (1):</w:t>
            </w:r>
          </w:p>
        </w:tc>
        <w:tc>
          <w:tcPr>
            <w:tcW w:w="325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0556" w:rsidRPr="00586E8A" w:rsidRDefault="002A0556" w:rsidP="002A0556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0556" w:rsidRPr="00586E8A" w:rsidRDefault="002A0556" w:rsidP="002A0556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Auditor (4):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6" w:space="0" w:color="auto"/>
            </w:tcBorders>
          </w:tcPr>
          <w:p w:rsidR="002A0556" w:rsidRPr="00586E8A" w:rsidRDefault="002A0556" w:rsidP="002A0556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2A0556" w:rsidRPr="00586E8A" w:rsidTr="002A0556">
        <w:trPr>
          <w:cantSplit/>
          <w:trHeight w:val="273"/>
        </w:trPr>
        <w:tc>
          <w:tcPr>
            <w:tcW w:w="1348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0556" w:rsidRPr="00586E8A" w:rsidRDefault="002A0556" w:rsidP="002A0556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Auditor (2):</w:t>
            </w:r>
          </w:p>
        </w:tc>
        <w:tc>
          <w:tcPr>
            <w:tcW w:w="325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0556" w:rsidRPr="00586E8A" w:rsidRDefault="002A0556" w:rsidP="002A0556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0556" w:rsidRPr="00586E8A" w:rsidRDefault="002A0556" w:rsidP="002A0556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Auditor (5):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6" w:space="0" w:color="auto"/>
            </w:tcBorders>
          </w:tcPr>
          <w:p w:rsidR="002A0556" w:rsidRPr="00586E8A" w:rsidRDefault="002A0556" w:rsidP="002A0556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2A0556" w:rsidRPr="00586E8A">
        <w:trPr>
          <w:cantSplit/>
        </w:trPr>
        <w:tc>
          <w:tcPr>
            <w:tcW w:w="8980" w:type="dxa"/>
            <w:gridSpan w:val="6"/>
            <w:shd w:val="clear" w:color="auto" w:fill="F3F3F3"/>
          </w:tcPr>
          <w:p w:rsidR="002A0556" w:rsidRPr="00586E8A" w:rsidRDefault="00312CCA" w:rsidP="00312CCA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Auditad</w:t>
            </w:r>
            <w:bookmarkStart w:id="0" w:name="_GoBack"/>
            <w:bookmarkEnd w:id="0"/>
            <w:r w:rsidRPr="00586E8A">
              <w:rPr>
                <w:rFonts w:asciiTheme="minorHAnsi" w:hAnsiTheme="minorHAnsi" w:cs="Arial"/>
                <w:b/>
                <w:sz w:val="20"/>
              </w:rPr>
              <w:t>o (s)</w:t>
            </w:r>
            <w:r w:rsidR="0037290E" w:rsidRPr="00586E8A">
              <w:rPr>
                <w:rFonts w:asciiTheme="minorHAnsi" w:hAnsiTheme="minorHAnsi" w:cs="Arial"/>
                <w:b/>
                <w:sz w:val="20"/>
              </w:rPr>
              <w:t>:</w:t>
            </w:r>
          </w:p>
        </w:tc>
      </w:tr>
      <w:tr w:rsidR="0037290E" w:rsidRPr="00586E8A" w:rsidTr="0037290E">
        <w:trPr>
          <w:cantSplit/>
        </w:trPr>
        <w:tc>
          <w:tcPr>
            <w:tcW w:w="4620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:rsidR="0037290E" w:rsidRPr="00586E8A" w:rsidRDefault="0037290E" w:rsidP="00312CCA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60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37290E" w:rsidRPr="00586E8A" w:rsidRDefault="0037290E" w:rsidP="00312CCA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37290E" w:rsidRPr="00586E8A" w:rsidTr="0037290E">
        <w:trPr>
          <w:cantSplit/>
        </w:trPr>
        <w:tc>
          <w:tcPr>
            <w:tcW w:w="4620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:rsidR="0037290E" w:rsidRPr="00586E8A" w:rsidRDefault="0037290E" w:rsidP="00312CCA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60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37290E" w:rsidRPr="00586E8A" w:rsidRDefault="0037290E" w:rsidP="00312CCA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2A0556" w:rsidRPr="00586E8A">
        <w:trPr>
          <w:cantSplit/>
        </w:trPr>
        <w:tc>
          <w:tcPr>
            <w:tcW w:w="89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2A0556" w:rsidRPr="00586E8A" w:rsidRDefault="005545AF" w:rsidP="005545AF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Cliente De Auditoria</w:t>
            </w:r>
            <w:r w:rsidR="0037290E" w:rsidRPr="00586E8A">
              <w:rPr>
                <w:rFonts w:asciiTheme="minorHAnsi" w:hAnsiTheme="minorHAnsi" w:cs="Arial"/>
                <w:b/>
                <w:sz w:val="20"/>
              </w:rPr>
              <w:t>:</w:t>
            </w:r>
          </w:p>
        </w:tc>
      </w:tr>
      <w:tr w:rsidR="002A0556" w:rsidRPr="00586E8A">
        <w:trPr>
          <w:cantSplit/>
        </w:trPr>
        <w:tc>
          <w:tcPr>
            <w:tcW w:w="89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556" w:rsidRPr="00586E8A" w:rsidRDefault="002A0556" w:rsidP="005545AF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2A0556" w:rsidRPr="00586E8A">
        <w:trPr>
          <w:cantSplit/>
        </w:trPr>
        <w:tc>
          <w:tcPr>
            <w:tcW w:w="8980" w:type="dxa"/>
            <w:gridSpan w:val="6"/>
            <w:shd w:val="clear" w:color="auto" w:fill="F3F3F3"/>
          </w:tcPr>
          <w:p w:rsidR="002A0556" w:rsidRPr="00586E8A" w:rsidRDefault="005545AF" w:rsidP="005545AF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Otros Participantes</w:t>
            </w:r>
            <w:r w:rsidR="0037290E" w:rsidRPr="00586E8A">
              <w:rPr>
                <w:rFonts w:asciiTheme="minorHAnsi" w:hAnsiTheme="minorHAnsi" w:cs="Arial"/>
                <w:b/>
                <w:sz w:val="20"/>
              </w:rPr>
              <w:t>:</w:t>
            </w:r>
          </w:p>
        </w:tc>
      </w:tr>
      <w:tr w:rsidR="0037290E" w:rsidRPr="00586E8A" w:rsidTr="0037290E">
        <w:trPr>
          <w:cantSplit/>
        </w:trPr>
        <w:tc>
          <w:tcPr>
            <w:tcW w:w="4596" w:type="dxa"/>
            <w:gridSpan w:val="2"/>
            <w:tcBorders>
              <w:right w:val="single" w:sz="4" w:space="0" w:color="auto"/>
            </w:tcBorders>
          </w:tcPr>
          <w:p w:rsidR="0037290E" w:rsidRPr="00586E8A" w:rsidRDefault="0037290E" w:rsidP="005545AF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84" w:type="dxa"/>
            <w:gridSpan w:val="4"/>
            <w:tcBorders>
              <w:left w:val="single" w:sz="4" w:space="0" w:color="auto"/>
            </w:tcBorders>
          </w:tcPr>
          <w:p w:rsidR="0037290E" w:rsidRPr="00586E8A" w:rsidRDefault="0037290E" w:rsidP="005545AF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</w:tbl>
    <w:p w:rsidR="00555195" w:rsidRPr="00586E8A" w:rsidRDefault="00555195" w:rsidP="00555195">
      <w:pPr>
        <w:pStyle w:val="NormalWeb"/>
        <w:spacing w:before="0" w:after="0"/>
        <w:ind w:right="-1"/>
        <w:jc w:val="both"/>
        <w:rPr>
          <w:rFonts w:asciiTheme="minorHAnsi" w:hAnsiTheme="minorHAnsi" w:cs="Arial"/>
          <w:sz w:val="20"/>
        </w:rPr>
      </w:pPr>
    </w:p>
    <w:p w:rsidR="0037290E" w:rsidRPr="00586E8A" w:rsidRDefault="0037290E" w:rsidP="00555195">
      <w:pPr>
        <w:pStyle w:val="NormalWeb"/>
        <w:spacing w:before="0" w:after="0"/>
        <w:ind w:right="-1"/>
        <w:jc w:val="both"/>
        <w:rPr>
          <w:rFonts w:asciiTheme="minorHAnsi" w:hAnsiTheme="minorHAnsi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283"/>
        <w:gridCol w:w="2835"/>
        <w:gridCol w:w="284"/>
        <w:gridCol w:w="2693"/>
        <w:gridCol w:w="263"/>
      </w:tblGrid>
      <w:tr w:rsidR="00555195" w:rsidRPr="00586E8A" w:rsidTr="00BD6547">
        <w:trPr>
          <w:cantSplit/>
          <w:trHeight w:val="207"/>
        </w:trPr>
        <w:tc>
          <w:tcPr>
            <w:tcW w:w="8980" w:type="dxa"/>
            <w:gridSpan w:val="6"/>
            <w:shd w:val="clear" w:color="auto" w:fill="F3F3F3"/>
          </w:tcPr>
          <w:p w:rsidR="00555195" w:rsidRPr="00586E8A" w:rsidRDefault="00BD6547" w:rsidP="005545AF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AGENDA</w:t>
            </w:r>
          </w:p>
        </w:tc>
      </w:tr>
      <w:tr w:rsidR="00BD6547" w:rsidRPr="00586E8A">
        <w:trPr>
          <w:cantSplit/>
          <w:trHeight w:val="288"/>
        </w:trPr>
        <w:tc>
          <w:tcPr>
            <w:tcW w:w="8980" w:type="dxa"/>
            <w:gridSpan w:val="6"/>
            <w:shd w:val="clear" w:color="auto" w:fill="F3F3F3"/>
          </w:tcPr>
          <w:p w:rsidR="00BD6547" w:rsidRPr="00586E8A" w:rsidRDefault="00BD6547" w:rsidP="00BD6547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Temas a tratar (Opcionales):</w:t>
            </w:r>
          </w:p>
        </w:tc>
      </w:tr>
      <w:tr w:rsidR="005545AF" w:rsidRPr="00586E8A" w:rsidTr="002B2530">
        <w:trPr>
          <w:cantSplit/>
          <w:trHeight w:val="414"/>
        </w:trPr>
        <w:tc>
          <w:tcPr>
            <w:tcW w:w="262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Plan de auditoria</w:t>
            </w:r>
            <w:r w:rsidR="0089350B" w:rsidRPr="00586E8A">
              <w:rPr>
                <w:rFonts w:asciiTheme="minorHAnsi" w:hAnsiTheme="minorHAnsi" w:cs="Arial"/>
                <w:sz w:val="20"/>
              </w:rPr>
              <w:t>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5AF" w:rsidRPr="00586E8A" w:rsidRDefault="002B2530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Métodos: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5AF" w:rsidRPr="00586E8A" w:rsidRDefault="002B2530" w:rsidP="002B2530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Canales de comunicación a emplear: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5545AF" w:rsidRPr="00586E8A" w:rsidTr="002B2530">
        <w:trPr>
          <w:cantSplit/>
        </w:trPr>
        <w:tc>
          <w:tcPr>
            <w:tcW w:w="262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Objetivos</w:t>
            </w:r>
            <w:r w:rsidR="0089350B" w:rsidRPr="00586E8A">
              <w:rPr>
                <w:rFonts w:asciiTheme="minorHAnsi" w:hAnsiTheme="minorHAnsi" w:cs="Arial"/>
                <w:sz w:val="20"/>
              </w:rPr>
              <w:t>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Recursos empleados para el desarrollo de la auditoria</w:t>
            </w:r>
            <w:r w:rsidR="0089350B" w:rsidRPr="00586E8A">
              <w:rPr>
                <w:rFonts w:asciiTheme="minorHAnsi" w:hAnsiTheme="minorHAnsi" w:cs="Arial"/>
                <w:sz w:val="20"/>
              </w:rPr>
              <w:t>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5AF" w:rsidRPr="00586E8A" w:rsidRDefault="0037290E" w:rsidP="0037290E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 xml:space="preserve">Concertación fecha </w:t>
            </w:r>
            <w:r w:rsidR="002B2530" w:rsidRPr="00586E8A">
              <w:rPr>
                <w:rFonts w:asciiTheme="minorHAnsi" w:hAnsiTheme="minorHAnsi" w:cs="Arial"/>
                <w:sz w:val="20"/>
              </w:rPr>
              <w:t>de cierre: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5545AF" w:rsidRPr="00586E8A" w:rsidTr="002B2530">
        <w:trPr>
          <w:cantSplit/>
          <w:trHeight w:val="400"/>
        </w:trPr>
        <w:tc>
          <w:tcPr>
            <w:tcW w:w="262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Alcance</w:t>
            </w:r>
            <w:r w:rsidR="0089350B" w:rsidRPr="00586E8A">
              <w:rPr>
                <w:rFonts w:asciiTheme="minorHAnsi" w:hAnsiTheme="minorHAnsi" w:cs="Arial"/>
                <w:sz w:val="20"/>
              </w:rPr>
              <w:t>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5AF" w:rsidRPr="00586E8A" w:rsidRDefault="002B2530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Confidencialidad y seguridad de la información: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5AF" w:rsidRPr="00586E8A" w:rsidRDefault="002B2530" w:rsidP="002B2530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Presentación del informe: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5545AF" w:rsidRPr="00586E8A" w:rsidTr="002B2530">
        <w:trPr>
          <w:cantSplit/>
        </w:trPr>
        <w:tc>
          <w:tcPr>
            <w:tcW w:w="262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Criterios</w:t>
            </w:r>
            <w:r w:rsidR="0089350B" w:rsidRPr="00586E8A">
              <w:rPr>
                <w:rFonts w:asciiTheme="minorHAnsi" w:hAnsiTheme="minorHAnsi" w:cs="Arial"/>
                <w:sz w:val="20"/>
              </w:rPr>
              <w:t>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5AF" w:rsidRPr="00586E8A" w:rsidRDefault="00C40EA1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C</w:t>
            </w:r>
            <w:r w:rsidR="005545AF" w:rsidRPr="00586E8A">
              <w:rPr>
                <w:rFonts w:asciiTheme="minorHAnsi" w:hAnsiTheme="minorHAnsi" w:cs="Arial"/>
                <w:sz w:val="20"/>
              </w:rPr>
              <w:t>ondiciones bajo las cuales se dará por finalizada la auditoria</w:t>
            </w:r>
            <w:r w:rsidR="0089350B" w:rsidRPr="00586E8A">
              <w:rPr>
                <w:rFonts w:asciiTheme="minorHAnsi" w:hAnsiTheme="minorHAnsi" w:cs="Arial"/>
                <w:sz w:val="20"/>
              </w:rPr>
              <w:t>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5AF" w:rsidRPr="00586E8A" w:rsidRDefault="002B2530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Actividades post-auditoria:</w:t>
            </w:r>
          </w:p>
        </w:tc>
        <w:tc>
          <w:tcPr>
            <w:tcW w:w="263" w:type="dxa"/>
            <w:tcBorders>
              <w:left w:val="single" w:sz="4" w:space="0" w:color="auto"/>
            </w:tcBorders>
            <w:vAlign w:val="center"/>
          </w:tcPr>
          <w:p w:rsidR="005545AF" w:rsidRPr="00586E8A" w:rsidRDefault="005545AF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C82059" w:rsidRPr="00586E8A" w:rsidTr="00062B68">
        <w:trPr>
          <w:cantSplit/>
        </w:trPr>
        <w:tc>
          <w:tcPr>
            <w:tcW w:w="262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059" w:rsidRPr="00586E8A" w:rsidRDefault="00C82059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lastRenderedPageBreak/>
              <w:t>Otros temas:</w:t>
            </w:r>
          </w:p>
        </w:tc>
        <w:tc>
          <w:tcPr>
            <w:tcW w:w="6358" w:type="dxa"/>
            <w:gridSpan w:val="5"/>
            <w:tcBorders>
              <w:left w:val="single" w:sz="4" w:space="0" w:color="auto"/>
            </w:tcBorders>
            <w:vAlign w:val="center"/>
          </w:tcPr>
          <w:p w:rsidR="00C82059" w:rsidRPr="00586E8A" w:rsidRDefault="00C82059" w:rsidP="00D06E43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</w:tbl>
    <w:p w:rsidR="00555195" w:rsidRPr="00586E8A" w:rsidRDefault="00555195" w:rsidP="00555195">
      <w:pPr>
        <w:pStyle w:val="NormalWeb"/>
        <w:spacing w:before="0" w:after="0"/>
        <w:ind w:right="-1"/>
        <w:jc w:val="both"/>
        <w:rPr>
          <w:rFonts w:asciiTheme="minorHAnsi" w:hAnsiTheme="minorHAnsi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80"/>
      </w:tblGrid>
      <w:tr w:rsidR="00555195" w:rsidRPr="00586E8A">
        <w:trPr>
          <w:cantSplit/>
        </w:trPr>
        <w:tc>
          <w:tcPr>
            <w:tcW w:w="8980" w:type="dxa"/>
            <w:shd w:val="clear" w:color="auto" w:fill="F3F3F3"/>
          </w:tcPr>
          <w:p w:rsidR="00555195" w:rsidRPr="00586E8A" w:rsidRDefault="00555195" w:rsidP="0037290E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CONCLUSIONES DE LA REUNION</w:t>
            </w:r>
          </w:p>
        </w:tc>
      </w:tr>
      <w:tr w:rsidR="00555195" w:rsidRPr="00586E8A" w:rsidTr="0037290E">
        <w:trPr>
          <w:cantSplit/>
          <w:trHeight w:val="337"/>
        </w:trPr>
        <w:tc>
          <w:tcPr>
            <w:tcW w:w="8980" w:type="dxa"/>
          </w:tcPr>
          <w:p w:rsidR="00555195" w:rsidRPr="00586E8A" w:rsidRDefault="00555195" w:rsidP="0037290E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37290E" w:rsidRPr="00586E8A" w:rsidTr="0037290E">
        <w:trPr>
          <w:cantSplit/>
          <w:trHeight w:val="337"/>
        </w:trPr>
        <w:tc>
          <w:tcPr>
            <w:tcW w:w="8980" w:type="dxa"/>
          </w:tcPr>
          <w:p w:rsidR="0037290E" w:rsidRPr="00586E8A" w:rsidRDefault="0037290E" w:rsidP="0037290E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37290E" w:rsidRPr="00586E8A" w:rsidTr="0037290E">
        <w:trPr>
          <w:cantSplit/>
          <w:trHeight w:val="337"/>
        </w:trPr>
        <w:tc>
          <w:tcPr>
            <w:tcW w:w="8980" w:type="dxa"/>
          </w:tcPr>
          <w:p w:rsidR="0037290E" w:rsidRPr="00586E8A" w:rsidRDefault="0037290E" w:rsidP="0037290E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</w:tbl>
    <w:p w:rsidR="00555195" w:rsidRPr="00586E8A" w:rsidRDefault="00555195" w:rsidP="00555195">
      <w:pPr>
        <w:pStyle w:val="NormalWeb"/>
        <w:spacing w:before="0" w:after="0"/>
        <w:ind w:right="-1"/>
        <w:jc w:val="both"/>
        <w:rPr>
          <w:rFonts w:asciiTheme="minorHAnsi" w:hAnsiTheme="minorHAnsi" w:cs="Arial"/>
          <w:sz w:val="20"/>
        </w:rPr>
      </w:pPr>
    </w:p>
    <w:p w:rsidR="0037290E" w:rsidRPr="00586E8A" w:rsidRDefault="0037290E" w:rsidP="00555195">
      <w:pPr>
        <w:pStyle w:val="NormalWeb"/>
        <w:spacing w:before="0" w:after="0"/>
        <w:ind w:right="-1"/>
        <w:jc w:val="both"/>
        <w:rPr>
          <w:rFonts w:asciiTheme="minorHAnsi" w:hAnsiTheme="minorHAnsi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80"/>
      </w:tblGrid>
      <w:tr w:rsidR="0037290E" w:rsidRPr="00586E8A" w:rsidTr="00150BD4">
        <w:trPr>
          <w:cantSplit/>
        </w:trPr>
        <w:tc>
          <w:tcPr>
            <w:tcW w:w="8980" w:type="dxa"/>
            <w:shd w:val="clear" w:color="auto" w:fill="F3F3F3"/>
          </w:tcPr>
          <w:p w:rsidR="0037290E" w:rsidRPr="00586E8A" w:rsidRDefault="0037290E" w:rsidP="00150BD4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FIRMAS</w:t>
            </w:r>
          </w:p>
        </w:tc>
      </w:tr>
      <w:tr w:rsidR="0037290E" w:rsidRPr="00586E8A" w:rsidTr="000145C8">
        <w:trPr>
          <w:cantSplit/>
          <w:trHeight w:val="158"/>
        </w:trPr>
        <w:tc>
          <w:tcPr>
            <w:tcW w:w="8980" w:type="dxa"/>
          </w:tcPr>
          <w:p w:rsidR="0037290E" w:rsidRPr="00586E8A" w:rsidRDefault="0037290E" w:rsidP="0037290E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Equipo Auditor</w:t>
            </w:r>
          </w:p>
        </w:tc>
      </w:tr>
    </w:tbl>
    <w:p w:rsidR="000145C8" w:rsidRPr="00586E8A" w:rsidRDefault="000145C8">
      <w:pPr>
        <w:rPr>
          <w:rFonts w:asciiTheme="minorHAnsi" w:hAnsiTheme="minorHAnsi"/>
          <w:sz w:val="3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8"/>
        <w:gridCol w:w="2975"/>
        <w:gridCol w:w="283"/>
        <w:gridCol w:w="1418"/>
        <w:gridCol w:w="2956"/>
      </w:tblGrid>
      <w:tr w:rsidR="00D43B79" w:rsidRPr="00586E8A" w:rsidTr="00D43B79">
        <w:trPr>
          <w:cantSplit/>
          <w:trHeight w:val="273"/>
        </w:trPr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0145C8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Nombre:</w:t>
            </w:r>
          </w:p>
        </w:tc>
        <w:tc>
          <w:tcPr>
            <w:tcW w:w="29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79" w:rsidRPr="00586E8A" w:rsidRDefault="00D43B79" w:rsidP="000145C8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D43B79" w:rsidRPr="00586E8A" w:rsidRDefault="00D43B79" w:rsidP="000145C8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0145C8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Nombre: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6" w:space="0" w:color="auto"/>
            </w:tcBorders>
          </w:tcPr>
          <w:p w:rsidR="00D43B79" w:rsidRPr="00586E8A" w:rsidRDefault="00D43B79" w:rsidP="000145C8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D43B79" w:rsidRPr="00586E8A" w:rsidTr="00D43B79">
        <w:trPr>
          <w:cantSplit/>
          <w:trHeight w:val="273"/>
        </w:trPr>
        <w:tc>
          <w:tcPr>
            <w:tcW w:w="1348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0145C8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Firma:</w:t>
            </w:r>
          </w:p>
        </w:tc>
        <w:tc>
          <w:tcPr>
            <w:tcW w:w="2975" w:type="dxa"/>
            <w:tcBorders>
              <w:left w:val="single" w:sz="6" w:space="0" w:color="auto"/>
              <w:right w:val="single" w:sz="6" w:space="0" w:color="auto"/>
            </w:tcBorders>
          </w:tcPr>
          <w:p w:rsidR="00D43B79" w:rsidRPr="00586E8A" w:rsidRDefault="00D43B79" w:rsidP="000145C8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D43B79" w:rsidRPr="00586E8A" w:rsidRDefault="00D43B79" w:rsidP="000145C8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0145C8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Firma:</w:t>
            </w:r>
          </w:p>
        </w:tc>
        <w:tc>
          <w:tcPr>
            <w:tcW w:w="2956" w:type="dxa"/>
            <w:tcBorders>
              <w:left w:val="single" w:sz="4" w:space="0" w:color="auto"/>
            </w:tcBorders>
          </w:tcPr>
          <w:p w:rsidR="00D43B79" w:rsidRPr="00586E8A" w:rsidRDefault="00D43B79" w:rsidP="000145C8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</w:tbl>
    <w:p w:rsidR="00555195" w:rsidRPr="00586E8A" w:rsidRDefault="00555195" w:rsidP="00555195">
      <w:pPr>
        <w:rPr>
          <w:rFonts w:asciiTheme="minorHAnsi" w:hAnsiTheme="minorHAnsi"/>
          <w:sz w:val="22"/>
          <w:szCs w:val="18"/>
          <w:lang w:val="es-C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8"/>
        <w:gridCol w:w="2975"/>
        <w:gridCol w:w="283"/>
        <w:gridCol w:w="1418"/>
        <w:gridCol w:w="2956"/>
      </w:tblGrid>
      <w:tr w:rsidR="00D43B79" w:rsidRPr="00586E8A" w:rsidTr="00150BD4">
        <w:trPr>
          <w:cantSplit/>
          <w:trHeight w:val="273"/>
        </w:trPr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Nombre:</w:t>
            </w:r>
          </w:p>
        </w:tc>
        <w:tc>
          <w:tcPr>
            <w:tcW w:w="29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Nombre: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D43B79" w:rsidRPr="00586E8A" w:rsidTr="00150BD4">
        <w:trPr>
          <w:cantSplit/>
          <w:trHeight w:val="273"/>
        </w:trPr>
        <w:tc>
          <w:tcPr>
            <w:tcW w:w="1348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Firma:</w:t>
            </w:r>
          </w:p>
        </w:tc>
        <w:tc>
          <w:tcPr>
            <w:tcW w:w="2975" w:type="dxa"/>
            <w:tcBorders>
              <w:left w:val="single" w:sz="6" w:space="0" w:color="auto"/>
              <w:right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Firma:</w:t>
            </w:r>
          </w:p>
        </w:tc>
        <w:tc>
          <w:tcPr>
            <w:tcW w:w="2956" w:type="dxa"/>
            <w:tcBorders>
              <w:lef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</w:tbl>
    <w:p w:rsidR="00D43B79" w:rsidRPr="00586E8A" w:rsidRDefault="00D43B79" w:rsidP="00555195">
      <w:pPr>
        <w:rPr>
          <w:rFonts w:asciiTheme="minorHAnsi" w:hAnsiTheme="minorHAnsi"/>
          <w:sz w:val="22"/>
          <w:szCs w:val="18"/>
          <w:lang w:val="es-C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8"/>
        <w:gridCol w:w="2975"/>
        <w:gridCol w:w="283"/>
        <w:gridCol w:w="1418"/>
        <w:gridCol w:w="2956"/>
      </w:tblGrid>
      <w:tr w:rsidR="00D43B79" w:rsidRPr="00586E8A" w:rsidTr="00150BD4">
        <w:trPr>
          <w:cantSplit/>
          <w:trHeight w:val="273"/>
        </w:trPr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Nombre:</w:t>
            </w:r>
          </w:p>
        </w:tc>
        <w:tc>
          <w:tcPr>
            <w:tcW w:w="29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Nombre: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D43B79" w:rsidRPr="00586E8A" w:rsidTr="00150BD4">
        <w:trPr>
          <w:cantSplit/>
          <w:trHeight w:val="273"/>
        </w:trPr>
        <w:tc>
          <w:tcPr>
            <w:tcW w:w="1348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Firma:</w:t>
            </w:r>
          </w:p>
        </w:tc>
        <w:tc>
          <w:tcPr>
            <w:tcW w:w="2975" w:type="dxa"/>
            <w:tcBorders>
              <w:left w:val="single" w:sz="6" w:space="0" w:color="auto"/>
              <w:right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Firma:</w:t>
            </w:r>
          </w:p>
        </w:tc>
        <w:tc>
          <w:tcPr>
            <w:tcW w:w="2956" w:type="dxa"/>
            <w:tcBorders>
              <w:lef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</w:tbl>
    <w:p w:rsidR="00D43B79" w:rsidRPr="00586E8A" w:rsidRDefault="00D43B79" w:rsidP="00555195">
      <w:pPr>
        <w:rPr>
          <w:rFonts w:asciiTheme="minorHAnsi" w:hAnsiTheme="minorHAnsi"/>
          <w:sz w:val="22"/>
          <w:szCs w:val="18"/>
          <w:lang w:val="es-CO"/>
        </w:rPr>
      </w:pPr>
    </w:p>
    <w:p w:rsidR="00D43B79" w:rsidRPr="00586E8A" w:rsidRDefault="00D43B79" w:rsidP="00555195">
      <w:pPr>
        <w:rPr>
          <w:rFonts w:asciiTheme="minorHAnsi" w:hAnsiTheme="minorHAnsi"/>
          <w:sz w:val="22"/>
          <w:szCs w:val="18"/>
          <w:lang w:val="es-C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80"/>
      </w:tblGrid>
      <w:tr w:rsidR="00D43B79" w:rsidRPr="00586E8A" w:rsidTr="00D43B79">
        <w:trPr>
          <w:cantSplit/>
          <w:trHeight w:val="158"/>
        </w:trPr>
        <w:tc>
          <w:tcPr>
            <w:tcW w:w="8980" w:type="dxa"/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40" w:after="40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586E8A">
              <w:rPr>
                <w:rFonts w:asciiTheme="minorHAnsi" w:hAnsiTheme="minorHAnsi" w:cs="Arial"/>
                <w:b/>
                <w:sz w:val="20"/>
              </w:rPr>
              <w:t>Auditados:</w:t>
            </w:r>
          </w:p>
        </w:tc>
      </w:tr>
    </w:tbl>
    <w:p w:rsidR="00D43B79" w:rsidRPr="00586E8A" w:rsidRDefault="00D43B79" w:rsidP="00555195">
      <w:pPr>
        <w:rPr>
          <w:rFonts w:asciiTheme="minorHAnsi" w:hAnsiTheme="minorHAnsi"/>
          <w:sz w:val="22"/>
          <w:szCs w:val="18"/>
          <w:lang w:val="es-C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8"/>
        <w:gridCol w:w="2975"/>
        <w:gridCol w:w="283"/>
        <w:gridCol w:w="1418"/>
        <w:gridCol w:w="2956"/>
      </w:tblGrid>
      <w:tr w:rsidR="00D43B79" w:rsidRPr="00586E8A" w:rsidTr="00150BD4">
        <w:trPr>
          <w:cantSplit/>
          <w:trHeight w:val="273"/>
        </w:trPr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Nombre:</w:t>
            </w:r>
          </w:p>
        </w:tc>
        <w:tc>
          <w:tcPr>
            <w:tcW w:w="29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Nombre: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D43B79" w:rsidRPr="00586E8A" w:rsidTr="00150BD4">
        <w:trPr>
          <w:cantSplit/>
          <w:trHeight w:val="273"/>
        </w:trPr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Cargo:</w:t>
            </w:r>
          </w:p>
        </w:tc>
        <w:tc>
          <w:tcPr>
            <w:tcW w:w="29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Cargo: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D43B79" w:rsidRPr="00586E8A" w:rsidTr="00150BD4">
        <w:trPr>
          <w:cantSplit/>
          <w:trHeight w:val="273"/>
        </w:trPr>
        <w:tc>
          <w:tcPr>
            <w:tcW w:w="1348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Firma:</w:t>
            </w:r>
          </w:p>
        </w:tc>
        <w:tc>
          <w:tcPr>
            <w:tcW w:w="2975" w:type="dxa"/>
            <w:tcBorders>
              <w:left w:val="single" w:sz="6" w:space="0" w:color="auto"/>
              <w:right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Firma:</w:t>
            </w:r>
          </w:p>
        </w:tc>
        <w:tc>
          <w:tcPr>
            <w:tcW w:w="2956" w:type="dxa"/>
            <w:tcBorders>
              <w:lef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</w:tbl>
    <w:p w:rsidR="00D43B79" w:rsidRPr="00586E8A" w:rsidRDefault="00D43B79" w:rsidP="00555195">
      <w:pPr>
        <w:rPr>
          <w:rFonts w:asciiTheme="minorHAnsi" w:hAnsiTheme="minorHAnsi"/>
          <w:sz w:val="22"/>
          <w:szCs w:val="18"/>
          <w:lang w:val="es-C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8"/>
        <w:gridCol w:w="2975"/>
        <w:gridCol w:w="283"/>
        <w:gridCol w:w="1418"/>
        <w:gridCol w:w="2956"/>
      </w:tblGrid>
      <w:tr w:rsidR="00D43B79" w:rsidRPr="00586E8A" w:rsidTr="00150BD4">
        <w:trPr>
          <w:cantSplit/>
          <w:trHeight w:val="273"/>
        </w:trPr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Nombre:</w:t>
            </w:r>
          </w:p>
        </w:tc>
        <w:tc>
          <w:tcPr>
            <w:tcW w:w="29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Nombre: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D43B79" w:rsidRPr="00586E8A" w:rsidTr="00150BD4">
        <w:trPr>
          <w:cantSplit/>
          <w:trHeight w:val="273"/>
        </w:trPr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Cargo:</w:t>
            </w:r>
          </w:p>
        </w:tc>
        <w:tc>
          <w:tcPr>
            <w:tcW w:w="29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Cargo: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D43B79" w:rsidRPr="00586E8A" w:rsidTr="00150BD4">
        <w:trPr>
          <w:cantSplit/>
          <w:trHeight w:val="273"/>
        </w:trPr>
        <w:tc>
          <w:tcPr>
            <w:tcW w:w="1348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Firma:</w:t>
            </w:r>
          </w:p>
        </w:tc>
        <w:tc>
          <w:tcPr>
            <w:tcW w:w="2975" w:type="dxa"/>
            <w:tcBorders>
              <w:left w:val="single" w:sz="6" w:space="0" w:color="auto"/>
              <w:right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Firma:</w:t>
            </w:r>
          </w:p>
        </w:tc>
        <w:tc>
          <w:tcPr>
            <w:tcW w:w="2956" w:type="dxa"/>
            <w:tcBorders>
              <w:lef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</w:tbl>
    <w:p w:rsidR="00D43B79" w:rsidRPr="00586E8A" w:rsidRDefault="00D43B79" w:rsidP="00555195">
      <w:pPr>
        <w:rPr>
          <w:rFonts w:asciiTheme="minorHAnsi" w:hAnsiTheme="minorHAnsi"/>
          <w:sz w:val="22"/>
          <w:szCs w:val="18"/>
          <w:lang w:val="es-C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8"/>
        <w:gridCol w:w="2975"/>
        <w:gridCol w:w="283"/>
        <w:gridCol w:w="1418"/>
        <w:gridCol w:w="2956"/>
      </w:tblGrid>
      <w:tr w:rsidR="00D43B79" w:rsidRPr="00586E8A" w:rsidTr="00150BD4">
        <w:trPr>
          <w:cantSplit/>
          <w:trHeight w:val="273"/>
        </w:trPr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Nombre:</w:t>
            </w:r>
          </w:p>
        </w:tc>
        <w:tc>
          <w:tcPr>
            <w:tcW w:w="29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Nombre: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D43B79" w:rsidRPr="00586E8A" w:rsidTr="00150BD4">
        <w:trPr>
          <w:cantSplit/>
          <w:trHeight w:val="273"/>
        </w:trPr>
        <w:tc>
          <w:tcPr>
            <w:tcW w:w="13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Cargo:</w:t>
            </w:r>
          </w:p>
        </w:tc>
        <w:tc>
          <w:tcPr>
            <w:tcW w:w="29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Cargo: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  <w:tr w:rsidR="00D43B79" w:rsidRPr="00586E8A" w:rsidTr="00150BD4">
        <w:trPr>
          <w:cantSplit/>
          <w:trHeight w:val="273"/>
        </w:trPr>
        <w:tc>
          <w:tcPr>
            <w:tcW w:w="1348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Firma:</w:t>
            </w:r>
          </w:p>
        </w:tc>
        <w:tc>
          <w:tcPr>
            <w:tcW w:w="2975" w:type="dxa"/>
            <w:tcBorders>
              <w:left w:val="single" w:sz="6" w:space="0" w:color="auto"/>
              <w:right w:val="single" w:sz="6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43B79" w:rsidRPr="00586E8A" w:rsidRDefault="00D43B79" w:rsidP="00150BD4">
            <w:pPr>
              <w:pStyle w:val="NormalWeb"/>
              <w:spacing w:before="60" w:after="60"/>
              <w:jc w:val="right"/>
              <w:rPr>
                <w:rFonts w:asciiTheme="minorHAnsi" w:hAnsiTheme="minorHAnsi" w:cs="Arial"/>
                <w:sz w:val="20"/>
              </w:rPr>
            </w:pPr>
            <w:r w:rsidRPr="00586E8A">
              <w:rPr>
                <w:rFonts w:asciiTheme="minorHAnsi" w:hAnsiTheme="minorHAnsi" w:cs="Arial"/>
                <w:sz w:val="20"/>
              </w:rPr>
              <w:t>Firma:</w:t>
            </w:r>
          </w:p>
        </w:tc>
        <w:tc>
          <w:tcPr>
            <w:tcW w:w="2956" w:type="dxa"/>
            <w:tcBorders>
              <w:left w:val="single" w:sz="4" w:space="0" w:color="auto"/>
            </w:tcBorders>
          </w:tcPr>
          <w:p w:rsidR="00D43B79" w:rsidRPr="00586E8A" w:rsidRDefault="00D43B79" w:rsidP="00150BD4">
            <w:pPr>
              <w:pStyle w:val="NormalWeb"/>
              <w:spacing w:before="60" w:after="60"/>
              <w:rPr>
                <w:rFonts w:asciiTheme="minorHAnsi" w:hAnsiTheme="minorHAnsi" w:cs="Arial"/>
                <w:sz w:val="20"/>
              </w:rPr>
            </w:pPr>
          </w:p>
        </w:tc>
      </w:tr>
    </w:tbl>
    <w:p w:rsidR="00D43B79" w:rsidRPr="00586E8A" w:rsidRDefault="00D43B79" w:rsidP="00555195">
      <w:pPr>
        <w:rPr>
          <w:rFonts w:asciiTheme="minorHAnsi" w:hAnsiTheme="minorHAnsi"/>
          <w:sz w:val="22"/>
          <w:szCs w:val="18"/>
          <w:lang w:val="es-CO"/>
        </w:rPr>
      </w:pPr>
    </w:p>
    <w:sectPr w:rsidR="00D43B79" w:rsidRPr="00586E8A" w:rsidSect="00B32653">
      <w:headerReference w:type="default" r:id="rId7"/>
      <w:footerReference w:type="default" r:id="rId8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D00" w:rsidRDefault="00465D00" w:rsidP="00465D00">
      <w:r>
        <w:separator/>
      </w:r>
    </w:p>
  </w:endnote>
  <w:endnote w:type="continuationSeparator" w:id="0">
    <w:p w:rsidR="00465D00" w:rsidRDefault="00465D00" w:rsidP="00465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D00" w:rsidRDefault="00465D00" w:rsidP="00465D00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val="es-CO"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-848360</wp:posOffset>
          </wp:positionH>
          <wp:positionV relativeFrom="paragraph">
            <wp:posOffset>195580</wp:posOffset>
          </wp:positionV>
          <wp:extent cx="725170" cy="329565"/>
          <wp:effectExtent l="19050" t="0" r="0" b="0"/>
          <wp:wrapNone/>
          <wp:docPr id="3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2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5D00" w:rsidRDefault="00465D0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D00" w:rsidRDefault="00465D00" w:rsidP="00465D00">
      <w:r>
        <w:separator/>
      </w:r>
    </w:p>
  </w:footnote>
  <w:footnote w:type="continuationSeparator" w:id="0">
    <w:p w:rsidR="00465D00" w:rsidRDefault="00465D00" w:rsidP="00465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D00" w:rsidRDefault="00465D00">
    <w:pPr>
      <w:pStyle w:val="Encabezado"/>
    </w:pPr>
  </w:p>
  <w:p w:rsidR="00465D00" w:rsidRDefault="00465D00">
    <w:pPr>
      <w:pStyle w:val="Encabezado"/>
    </w:pPr>
  </w:p>
  <w:p w:rsidR="00465D00" w:rsidRDefault="00465D00">
    <w:pPr>
      <w:pStyle w:val="Encabezado"/>
    </w:pPr>
  </w:p>
  <w:tbl>
    <w:tblPr>
      <w:tblpPr w:leftFromText="141" w:rightFromText="141" w:vertAnchor="text" w:horzAnchor="margin" w:tblpX="-110" w:tblpY="-701"/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5"/>
      <w:gridCol w:w="3025"/>
      <w:gridCol w:w="2653"/>
      <w:gridCol w:w="1701"/>
    </w:tblGrid>
    <w:tr w:rsidR="00465D00" w:rsidRPr="00134691" w:rsidTr="00D43B79">
      <w:trPr>
        <w:cantSplit/>
        <w:trHeight w:val="372"/>
      </w:trPr>
      <w:tc>
        <w:tcPr>
          <w:tcW w:w="1904" w:type="dxa"/>
          <w:vMerge w:val="restart"/>
          <w:vAlign w:val="center"/>
        </w:tcPr>
        <w:p w:rsidR="00465D00" w:rsidRPr="00312CCA" w:rsidRDefault="00253746" w:rsidP="00702D86">
          <w:pPr>
            <w:pStyle w:val="Encabezado"/>
            <w:jc w:val="center"/>
            <w:rPr>
              <w:rFonts w:ascii="Arial Narrow" w:hAnsi="Arial Narrow" w:cs="Arial"/>
              <w:sz w:val="20"/>
              <w:szCs w:val="20"/>
            </w:rPr>
          </w:pPr>
          <w:r w:rsidRPr="00312CCA">
            <w:rPr>
              <w:rFonts w:ascii="Arial Narrow" w:hAnsi="Arial Narrow" w:cs="Arial"/>
              <w:noProof/>
              <w:sz w:val="20"/>
              <w:szCs w:val="20"/>
              <w:lang w:val="es-CO" w:eastAsia="es-CO"/>
            </w:rPr>
            <w:drawing>
              <wp:inline distT="0" distB="0" distL="0" distR="0">
                <wp:extent cx="1120190" cy="474980"/>
                <wp:effectExtent l="0" t="0" r="0" b="0"/>
                <wp:docPr id="4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831" cy="484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9" w:type="dxa"/>
          <w:gridSpan w:val="2"/>
          <w:vAlign w:val="center"/>
        </w:tcPr>
        <w:p w:rsidR="00465D00" w:rsidRPr="00312CCA" w:rsidRDefault="00B72767" w:rsidP="00F948E4">
          <w:pPr>
            <w:jc w:val="center"/>
            <w:rPr>
              <w:rFonts w:ascii="Arial Narrow" w:hAnsi="Arial Narrow"/>
              <w:b/>
              <w:color w:val="000000"/>
              <w:sz w:val="20"/>
              <w:szCs w:val="20"/>
            </w:rPr>
          </w:pPr>
          <w:r w:rsidRPr="00312CCA">
            <w:rPr>
              <w:rFonts w:ascii="Arial Narrow" w:hAnsi="Arial Narrow"/>
              <w:b/>
              <w:color w:val="000000"/>
              <w:sz w:val="20"/>
              <w:szCs w:val="20"/>
            </w:rPr>
            <w:t>RADIO TELEVISIÓN NACIONAL DE COLOMBIA - RTVC</w:t>
          </w:r>
        </w:p>
      </w:tc>
      <w:tc>
        <w:tcPr>
          <w:tcW w:w="1701" w:type="dxa"/>
          <w:vAlign w:val="center"/>
        </w:tcPr>
        <w:p w:rsidR="00465D00" w:rsidRPr="00312CCA" w:rsidRDefault="00465D00" w:rsidP="00702D86">
          <w:pPr>
            <w:pStyle w:val="Encabezado"/>
            <w:jc w:val="center"/>
            <w:rPr>
              <w:rFonts w:ascii="Arial Narrow" w:hAnsi="Arial Narrow" w:cs="Arial"/>
              <w:sz w:val="20"/>
              <w:szCs w:val="20"/>
            </w:rPr>
          </w:pPr>
          <w:r w:rsidRPr="00312CCA">
            <w:rPr>
              <w:rFonts w:ascii="Arial Narrow" w:hAnsi="Arial Narrow" w:cs="Arial"/>
              <w:sz w:val="20"/>
              <w:szCs w:val="20"/>
            </w:rPr>
            <w:t>EV-IN-FT-06</w:t>
          </w:r>
        </w:p>
      </w:tc>
    </w:tr>
    <w:tr w:rsidR="00465D00" w:rsidRPr="00134691" w:rsidTr="00D43B79">
      <w:trPr>
        <w:cantSplit/>
        <w:trHeight w:val="320"/>
      </w:trPr>
      <w:tc>
        <w:tcPr>
          <w:tcW w:w="1904" w:type="dxa"/>
          <w:vMerge/>
          <w:vAlign w:val="center"/>
        </w:tcPr>
        <w:p w:rsidR="00465D00" w:rsidRPr="00312CCA" w:rsidRDefault="00465D00" w:rsidP="00702D86">
          <w:pPr>
            <w:pStyle w:val="Encabezado"/>
            <w:jc w:val="center"/>
            <w:rPr>
              <w:rFonts w:ascii="Arial Narrow" w:hAnsi="Arial Narrow" w:cs="Arial"/>
              <w:sz w:val="20"/>
              <w:szCs w:val="20"/>
            </w:rPr>
          </w:pPr>
        </w:p>
      </w:tc>
      <w:tc>
        <w:tcPr>
          <w:tcW w:w="3026" w:type="dxa"/>
          <w:vMerge w:val="restart"/>
          <w:vAlign w:val="center"/>
        </w:tcPr>
        <w:p w:rsidR="00465D00" w:rsidRPr="00312CCA" w:rsidRDefault="00B72767" w:rsidP="00702D86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312CCA">
            <w:rPr>
              <w:rFonts w:ascii="Arial Narrow" w:hAnsi="Arial Narrow" w:cs="Arial"/>
              <w:b/>
              <w:sz w:val="20"/>
              <w:szCs w:val="20"/>
            </w:rPr>
            <w:t>EVALUACION INDEPENDIENTE</w:t>
          </w:r>
        </w:p>
      </w:tc>
      <w:tc>
        <w:tcPr>
          <w:tcW w:w="2653" w:type="dxa"/>
          <w:vMerge w:val="restart"/>
          <w:vAlign w:val="center"/>
        </w:tcPr>
        <w:p w:rsidR="00465D00" w:rsidRPr="00312CCA" w:rsidRDefault="00B72767" w:rsidP="00702D86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312CCA">
            <w:rPr>
              <w:rFonts w:ascii="Arial Narrow" w:hAnsi="Arial Narrow" w:cs="Arial"/>
              <w:b/>
              <w:sz w:val="20"/>
              <w:szCs w:val="20"/>
            </w:rPr>
            <w:t>ACTA</w:t>
          </w:r>
          <w:r w:rsidR="00312CCA">
            <w:rPr>
              <w:rFonts w:ascii="Arial Narrow" w:hAnsi="Arial Narrow" w:cs="Arial"/>
              <w:b/>
              <w:sz w:val="20"/>
              <w:szCs w:val="20"/>
            </w:rPr>
            <w:t xml:space="preserve"> DE REUNIÓN DE APERTURA Y CIERRE</w:t>
          </w:r>
        </w:p>
      </w:tc>
      <w:tc>
        <w:tcPr>
          <w:tcW w:w="1701" w:type="dxa"/>
          <w:vAlign w:val="center"/>
        </w:tcPr>
        <w:p w:rsidR="00465D00" w:rsidRPr="00312CCA" w:rsidRDefault="00B72767" w:rsidP="00312CCA">
          <w:pPr>
            <w:pStyle w:val="Encabezado"/>
            <w:jc w:val="center"/>
            <w:rPr>
              <w:rFonts w:ascii="Arial Narrow" w:hAnsi="Arial Narrow" w:cs="Arial"/>
              <w:sz w:val="20"/>
              <w:szCs w:val="20"/>
            </w:rPr>
          </w:pPr>
          <w:r w:rsidRPr="00AE7E6D">
            <w:rPr>
              <w:rFonts w:ascii="Arial Narrow" w:hAnsi="Arial Narrow" w:cs="Arial"/>
              <w:b/>
              <w:sz w:val="20"/>
              <w:szCs w:val="20"/>
            </w:rPr>
            <w:t>Versión</w:t>
          </w:r>
          <w:r w:rsidR="00AE7E6D" w:rsidRPr="00AE7E6D">
            <w:rPr>
              <w:rFonts w:ascii="Arial Narrow" w:hAnsi="Arial Narrow" w:cs="Arial"/>
              <w:b/>
              <w:sz w:val="20"/>
              <w:szCs w:val="20"/>
            </w:rPr>
            <w:t>:</w:t>
          </w:r>
          <w:r w:rsidRPr="00312CCA">
            <w:rPr>
              <w:rFonts w:ascii="Arial Narrow" w:hAnsi="Arial Narrow" w:cs="Arial"/>
              <w:sz w:val="20"/>
              <w:szCs w:val="20"/>
            </w:rPr>
            <w:t xml:space="preserve"> </w:t>
          </w:r>
          <w:r w:rsidR="001465E6">
            <w:rPr>
              <w:rFonts w:ascii="Arial Narrow" w:hAnsi="Arial Narrow" w:cs="Arial"/>
              <w:sz w:val="20"/>
              <w:szCs w:val="20"/>
            </w:rPr>
            <w:t>V</w:t>
          </w:r>
          <w:r w:rsidR="00AE7E6D">
            <w:rPr>
              <w:rFonts w:ascii="Arial Narrow" w:hAnsi="Arial Narrow" w:cs="Arial"/>
              <w:sz w:val="20"/>
              <w:szCs w:val="20"/>
            </w:rPr>
            <w:t>.</w:t>
          </w:r>
          <w:r w:rsidR="001465E6">
            <w:rPr>
              <w:rFonts w:ascii="Arial Narrow" w:hAnsi="Arial Narrow" w:cs="Arial"/>
              <w:sz w:val="20"/>
              <w:szCs w:val="20"/>
            </w:rPr>
            <w:t>3</w:t>
          </w:r>
        </w:p>
      </w:tc>
    </w:tr>
    <w:tr w:rsidR="00465D00" w:rsidRPr="00134691" w:rsidTr="00D43B79">
      <w:trPr>
        <w:cantSplit/>
        <w:trHeight w:val="382"/>
      </w:trPr>
      <w:tc>
        <w:tcPr>
          <w:tcW w:w="1904" w:type="dxa"/>
          <w:vMerge/>
          <w:vAlign w:val="center"/>
        </w:tcPr>
        <w:p w:rsidR="00465D00" w:rsidRPr="00312CCA" w:rsidRDefault="00465D00" w:rsidP="00702D86">
          <w:pPr>
            <w:pStyle w:val="Encabezado"/>
            <w:jc w:val="center"/>
            <w:rPr>
              <w:rFonts w:ascii="Arial Narrow" w:hAnsi="Arial Narrow" w:cs="Arial"/>
              <w:sz w:val="20"/>
              <w:szCs w:val="20"/>
            </w:rPr>
          </w:pPr>
        </w:p>
      </w:tc>
      <w:tc>
        <w:tcPr>
          <w:tcW w:w="3026" w:type="dxa"/>
          <w:vMerge/>
          <w:vAlign w:val="center"/>
        </w:tcPr>
        <w:p w:rsidR="00465D00" w:rsidRPr="00312CCA" w:rsidRDefault="00465D00" w:rsidP="00702D86">
          <w:pPr>
            <w:pStyle w:val="Encabezado"/>
            <w:jc w:val="center"/>
            <w:rPr>
              <w:rFonts w:ascii="Arial Narrow" w:hAnsi="Arial Narrow" w:cs="Arial"/>
              <w:sz w:val="20"/>
              <w:szCs w:val="20"/>
            </w:rPr>
          </w:pPr>
        </w:p>
      </w:tc>
      <w:tc>
        <w:tcPr>
          <w:tcW w:w="2653" w:type="dxa"/>
          <w:vMerge/>
          <w:vAlign w:val="center"/>
        </w:tcPr>
        <w:p w:rsidR="00465D00" w:rsidRPr="00312CCA" w:rsidRDefault="00465D00" w:rsidP="00702D86">
          <w:pPr>
            <w:pStyle w:val="Encabezado"/>
            <w:jc w:val="center"/>
            <w:rPr>
              <w:rFonts w:ascii="Arial Narrow" w:hAnsi="Arial Narrow" w:cs="Arial"/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:rsidR="00465D00" w:rsidRPr="00312CCA" w:rsidRDefault="00B72767" w:rsidP="001465E6">
          <w:pPr>
            <w:pStyle w:val="Encabezado"/>
            <w:jc w:val="center"/>
            <w:rPr>
              <w:rFonts w:ascii="Arial Narrow" w:hAnsi="Arial Narrow" w:cs="Arial"/>
              <w:sz w:val="20"/>
              <w:szCs w:val="20"/>
            </w:rPr>
          </w:pPr>
          <w:r w:rsidRPr="00AE7E6D">
            <w:rPr>
              <w:rFonts w:ascii="Arial Narrow" w:hAnsi="Arial Narrow"/>
              <w:b/>
              <w:bCs/>
              <w:color w:val="000000"/>
              <w:sz w:val="20"/>
              <w:szCs w:val="20"/>
            </w:rPr>
            <w:t>Fecha:</w:t>
          </w:r>
          <w:r w:rsidRPr="00312CCA"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 </w:t>
          </w:r>
          <w:r w:rsidR="00AE7E6D">
            <w:rPr>
              <w:rFonts w:ascii="Arial Narrow" w:hAnsi="Arial Narrow"/>
              <w:bCs/>
              <w:color w:val="000000"/>
              <w:sz w:val="20"/>
              <w:szCs w:val="20"/>
            </w:rPr>
            <w:t>11/12/2013</w:t>
          </w:r>
        </w:p>
      </w:tc>
    </w:tr>
  </w:tbl>
  <w:p w:rsidR="00465D00" w:rsidRDefault="00465D00">
    <w:pPr>
      <w:pStyle w:val="Encabezado"/>
    </w:pPr>
  </w:p>
  <w:p w:rsidR="00465D00" w:rsidRDefault="00465D0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555195"/>
    <w:rsid w:val="000145C8"/>
    <w:rsid w:val="000839EE"/>
    <w:rsid w:val="000F1E5E"/>
    <w:rsid w:val="00134691"/>
    <w:rsid w:val="001465E6"/>
    <w:rsid w:val="001D3BEF"/>
    <w:rsid w:val="00253746"/>
    <w:rsid w:val="002A0556"/>
    <w:rsid w:val="002B2530"/>
    <w:rsid w:val="00312CCA"/>
    <w:rsid w:val="0037290E"/>
    <w:rsid w:val="00465D00"/>
    <w:rsid w:val="004F6350"/>
    <w:rsid w:val="0053585D"/>
    <w:rsid w:val="005545AF"/>
    <w:rsid w:val="00555195"/>
    <w:rsid w:val="00586E8A"/>
    <w:rsid w:val="006B4862"/>
    <w:rsid w:val="0089350B"/>
    <w:rsid w:val="009524FD"/>
    <w:rsid w:val="00A50EEF"/>
    <w:rsid w:val="00A543AB"/>
    <w:rsid w:val="00AC0836"/>
    <w:rsid w:val="00AE7E6D"/>
    <w:rsid w:val="00B32653"/>
    <w:rsid w:val="00B72767"/>
    <w:rsid w:val="00BC6D94"/>
    <w:rsid w:val="00BD6547"/>
    <w:rsid w:val="00C40EA1"/>
    <w:rsid w:val="00C82059"/>
    <w:rsid w:val="00D06E43"/>
    <w:rsid w:val="00D43B79"/>
    <w:rsid w:val="00E44D72"/>
    <w:rsid w:val="00F9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19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55195"/>
    <w:pPr>
      <w:autoSpaceDE w:val="0"/>
      <w:autoSpaceDN w:val="0"/>
      <w:adjustRightInd w:val="0"/>
      <w:spacing w:before="100" w:after="100"/>
    </w:pPr>
  </w:style>
  <w:style w:type="paragraph" w:styleId="Encabezado">
    <w:name w:val="header"/>
    <w:basedOn w:val="Normal"/>
    <w:link w:val="EncabezadoCar"/>
    <w:uiPriority w:val="99"/>
    <w:rsid w:val="005551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65D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5D00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65D0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65D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D00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F94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36C25-340A-4DF4-BE1E-30FCFD91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Radio Television Nacional de Colombia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</dc:creator>
  <cp:keywords/>
  <dc:description/>
  <cp:lastModifiedBy>nalvarez</cp:lastModifiedBy>
  <cp:revision>2</cp:revision>
  <cp:lastPrinted>2013-11-28T22:49:00Z</cp:lastPrinted>
  <dcterms:created xsi:type="dcterms:W3CDTF">2013-12-11T21:58:00Z</dcterms:created>
  <dcterms:modified xsi:type="dcterms:W3CDTF">2013-12-11T21:58:00Z</dcterms:modified>
</cp:coreProperties>
</file>