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2C" w:rsidRPr="00C72785" w:rsidRDefault="006B012F" w:rsidP="00767B2C">
      <w:pPr>
        <w:pStyle w:val="WW-Textosinformato"/>
        <w:jc w:val="center"/>
        <w:rPr>
          <w:rFonts w:ascii="Arial Narrow" w:hAnsi="Arial Narrow" w:cs="Tahoma"/>
          <w:b/>
        </w:rPr>
      </w:pPr>
      <w:bookmarkStart w:id="0" w:name="_GoBack"/>
      <w:bookmarkEnd w:id="0"/>
      <w:r w:rsidRPr="00C72785">
        <w:rPr>
          <w:rFonts w:ascii="Arial Narrow" w:hAnsi="Arial Narrow"/>
          <w:b/>
          <w:bCs/>
        </w:rPr>
        <w:t xml:space="preserve">ACTA DE </w:t>
      </w:r>
      <w:r w:rsidR="00333AE5" w:rsidRPr="00C72785">
        <w:rPr>
          <w:rFonts w:ascii="Arial Narrow" w:hAnsi="Arial Narrow"/>
          <w:b/>
          <w:bCs/>
        </w:rPr>
        <w:t>FINALIZACIÓN Y</w:t>
      </w:r>
      <w:r w:rsidR="00877E73" w:rsidRPr="00C72785">
        <w:rPr>
          <w:rFonts w:ascii="Arial Narrow" w:hAnsi="Arial Narrow"/>
          <w:b/>
          <w:bCs/>
        </w:rPr>
        <w:t>/O</w:t>
      </w:r>
      <w:r w:rsidR="00333AE5" w:rsidRPr="00C72785">
        <w:rPr>
          <w:rFonts w:ascii="Arial Narrow" w:hAnsi="Arial Narrow"/>
          <w:b/>
          <w:bCs/>
        </w:rPr>
        <w:t xml:space="preserve"> RECIBO DE LOS TRABAJOS</w:t>
      </w:r>
      <w:r w:rsidRPr="00C72785">
        <w:rPr>
          <w:rFonts w:ascii="Arial Narrow" w:hAnsi="Arial Narrow"/>
          <w:b/>
          <w:bCs/>
        </w:rPr>
        <w:t xml:space="preserve"> DEL CONTRATO No</w:t>
      </w:r>
      <w:r w:rsidR="009B71AB" w:rsidRPr="00C72785">
        <w:rPr>
          <w:rFonts w:ascii="Arial Narrow" w:hAnsi="Arial Narrow"/>
          <w:b/>
          <w:bCs/>
        </w:rPr>
        <w:t>.</w:t>
      </w:r>
      <w:r w:rsidRPr="00C72785">
        <w:rPr>
          <w:rFonts w:ascii="Arial Narrow" w:hAnsi="Arial Narrow"/>
          <w:b/>
          <w:bCs/>
        </w:rPr>
        <w:t xml:space="preserve"> </w:t>
      </w:r>
      <w:r w:rsidR="00767B2C" w:rsidRPr="00C72785">
        <w:rPr>
          <w:rFonts w:ascii="Arial Narrow" w:hAnsi="Arial Narrow" w:cs="Tahoma"/>
          <w:b/>
        </w:rPr>
        <w:t>No</w:t>
      </w:r>
      <w:r w:rsidR="009A36C9" w:rsidRPr="00C72785">
        <w:rPr>
          <w:rFonts w:ascii="Arial Narrow" w:hAnsi="Arial Narrow" w:cs="Tahoma"/>
          <w:b/>
        </w:rPr>
        <w:t>.</w:t>
      </w:r>
      <w:r w:rsidR="00877E73" w:rsidRPr="00C72785">
        <w:rPr>
          <w:rFonts w:ascii="Arial Narrow" w:hAnsi="Arial Narrow" w:cs="Tahoma"/>
          <w:b/>
        </w:rPr>
        <w:t>XXXX</w:t>
      </w:r>
      <w:r w:rsidR="00767B2C" w:rsidRPr="00C72785">
        <w:rPr>
          <w:rFonts w:ascii="Arial Narrow" w:hAnsi="Arial Narrow" w:cs="Tahoma"/>
          <w:b/>
        </w:rPr>
        <w:t xml:space="preserve"> DE 20</w:t>
      </w:r>
      <w:r w:rsidR="00877E73" w:rsidRPr="00C72785">
        <w:rPr>
          <w:rFonts w:ascii="Arial Narrow" w:hAnsi="Arial Narrow" w:cs="Tahoma"/>
          <w:b/>
        </w:rPr>
        <w:t>XX</w:t>
      </w:r>
      <w:r w:rsidR="009A36C9" w:rsidRPr="00C72785">
        <w:rPr>
          <w:rFonts w:ascii="Arial Narrow" w:hAnsi="Arial Narrow" w:cs="Tahoma"/>
          <w:b/>
        </w:rPr>
        <w:t xml:space="preserve"> </w:t>
      </w:r>
      <w:r w:rsidR="00767B2C" w:rsidRPr="00C72785">
        <w:rPr>
          <w:rFonts w:ascii="Arial Narrow" w:hAnsi="Arial Narrow" w:cs="Tahoma"/>
          <w:b/>
        </w:rPr>
        <w:t xml:space="preserve">SUSCRITO  ENTRE RADIO TELEVISIÓN NACIONAL DE COLOMBIA – </w:t>
      </w:r>
      <w:r w:rsidR="008E04BF" w:rsidRPr="00C72785">
        <w:rPr>
          <w:rFonts w:ascii="Arial Narrow" w:hAnsi="Arial Narrow" w:cs="Tahoma"/>
          <w:b/>
        </w:rPr>
        <w:t>rtvc</w:t>
      </w:r>
      <w:r w:rsidR="00767B2C" w:rsidRPr="00C72785">
        <w:rPr>
          <w:rFonts w:ascii="Arial Narrow" w:hAnsi="Arial Narrow" w:cs="Tahoma"/>
          <w:b/>
        </w:rPr>
        <w:t xml:space="preserve"> </w:t>
      </w:r>
      <w:r w:rsidR="00877E73" w:rsidRPr="00C72785">
        <w:rPr>
          <w:rFonts w:ascii="Arial Narrow" w:hAnsi="Arial Narrow" w:cs="Tahoma"/>
          <w:b/>
        </w:rPr>
        <w:t xml:space="preserve">y </w:t>
      </w:r>
      <w:r w:rsidR="00877E73" w:rsidRPr="00C72785">
        <w:rPr>
          <w:rFonts w:ascii="Arial Narrow" w:hAnsi="Arial Narrow"/>
          <w:b/>
        </w:rPr>
        <w:t>XXXXXXX XXXXX  XXXXXXXXX XXXXXXX</w:t>
      </w:r>
    </w:p>
    <w:p w:rsidR="006F6501" w:rsidRPr="00C72785" w:rsidRDefault="006F6501" w:rsidP="00767B2C">
      <w:pPr>
        <w:pStyle w:val="Default"/>
        <w:jc w:val="center"/>
        <w:rPr>
          <w:rFonts w:ascii="Arial Narrow" w:hAnsi="Arial Narrow"/>
          <w:sz w:val="20"/>
          <w:szCs w:val="20"/>
          <w:lang w:val="es-ES_tradnl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5654"/>
      </w:tblGrid>
      <w:tr w:rsidR="00F1267E" w:rsidRPr="00C72785" w:rsidTr="00AA6CA0">
        <w:trPr>
          <w:trHeight w:val="409"/>
          <w:jc w:val="center"/>
        </w:trPr>
        <w:tc>
          <w:tcPr>
            <w:tcW w:w="2818" w:type="dxa"/>
            <w:vAlign w:val="center"/>
          </w:tcPr>
          <w:p w:rsidR="00526376" w:rsidRPr="00C72785" w:rsidRDefault="00F1267E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OBJETO:</w:t>
            </w:r>
          </w:p>
        </w:tc>
        <w:tc>
          <w:tcPr>
            <w:tcW w:w="5654" w:type="dxa"/>
          </w:tcPr>
          <w:p w:rsidR="00F1267E" w:rsidRPr="00C72785" w:rsidRDefault="00F1267E" w:rsidP="00A47802">
            <w:pPr>
              <w:jc w:val="both"/>
              <w:rPr>
                <w:rFonts w:ascii="Arial Narrow" w:hAnsi="Arial Narrow" w:cs="Arial"/>
                <w:spacing w:val="-3"/>
                <w:sz w:val="20"/>
                <w:szCs w:val="20"/>
              </w:rPr>
            </w:pPr>
          </w:p>
        </w:tc>
      </w:tr>
      <w:tr w:rsidR="00F1267E" w:rsidRPr="00C72785" w:rsidTr="00AA6CA0">
        <w:trPr>
          <w:trHeight w:val="414"/>
          <w:jc w:val="center"/>
        </w:trPr>
        <w:tc>
          <w:tcPr>
            <w:tcW w:w="2818" w:type="dxa"/>
            <w:vAlign w:val="center"/>
          </w:tcPr>
          <w:p w:rsidR="00F1267E" w:rsidRPr="00C72785" w:rsidRDefault="00F1267E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 xml:space="preserve">VALOR: </w:t>
            </w:r>
          </w:p>
        </w:tc>
        <w:tc>
          <w:tcPr>
            <w:tcW w:w="5654" w:type="dxa"/>
            <w:vAlign w:val="center"/>
          </w:tcPr>
          <w:p w:rsidR="00F1267E" w:rsidRPr="00C72785" w:rsidRDefault="00F1267E" w:rsidP="00767B2C">
            <w:pPr>
              <w:pStyle w:val="Sinespaciado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</w:tc>
      </w:tr>
      <w:tr w:rsidR="00F1267E" w:rsidRPr="00C72785" w:rsidTr="00AA6CA0">
        <w:trPr>
          <w:trHeight w:val="419"/>
          <w:jc w:val="center"/>
        </w:trPr>
        <w:tc>
          <w:tcPr>
            <w:tcW w:w="2818" w:type="dxa"/>
            <w:tcBorders>
              <w:bottom w:val="nil"/>
            </w:tcBorders>
            <w:vAlign w:val="center"/>
          </w:tcPr>
          <w:p w:rsidR="00526376" w:rsidRPr="00C72785" w:rsidRDefault="00F1267E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DURACIÓN:</w:t>
            </w:r>
          </w:p>
        </w:tc>
        <w:tc>
          <w:tcPr>
            <w:tcW w:w="5654" w:type="dxa"/>
            <w:tcBorders>
              <w:bottom w:val="nil"/>
            </w:tcBorders>
            <w:vAlign w:val="center"/>
          </w:tcPr>
          <w:p w:rsidR="00F1267E" w:rsidRPr="00C72785" w:rsidRDefault="00F1267E" w:rsidP="00767B2C">
            <w:pPr>
              <w:tabs>
                <w:tab w:val="left" w:pos="-720"/>
                <w:tab w:val="left" w:pos="567"/>
                <w:tab w:val="num" w:pos="113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pacing w:val="-3"/>
                <w:sz w:val="20"/>
                <w:szCs w:val="20"/>
              </w:rPr>
            </w:pPr>
          </w:p>
        </w:tc>
      </w:tr>
      <w:tr w:rsidR="00F1267E" w:rsidRPr="00C72785" w:rsidTr="00AA6CA0">
        <w:trPr>
          <w:trHeight w:val="411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76" w:rsidRPr="00C72785" w:rsidRDefault="00F1267E" w:rsidP="00AA6CA0">
            <w:pPr>
              <w:ind w:right="-70"/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CDP: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767B2C">
            <w:pPr>
              <w:ind w:left="-212" w:firstLine="212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</w:tr>
      <w:tr w:rsidR="00F1267E" w:rsidRPr="00C72785" w:rsidTr="00AA6CA0">
        <w:trPr>
          <w:trHeight w:val="558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AA6CA0">
            <w:pPr>
              <w:ind w:firstLine="38"/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REGISTRO PRESUPUESTAL: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767B2C">
            <w:pPr>
              <w:ind w:left="-212" w:firstLine="212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</w:tr>
      <w:tr w:rsidR="00F1267E" w:rsidRPr="00C72785" w:rsidTr="00AA6CA0">
        <w:trPr>
          <w:trHeight w:val="552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FECHA DE APROBACIÓN DE LA GARANTÍA: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767B2C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</w:tr>
      <w:tr w:rsidR="00F1267E" w:rsidRPr="00C72785" w:rsidTr="00AA6CA0">
        <w:trPr>
          <w:trHeight w:val="432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76" w:rsidRPr="00C72785" w:rsidRDefault="00F1267E" w:rsidP="00AA6CA0">
            <w:pPr>
              <w:ind w:right="-70"/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 xml:space="preserve">FECHA  DE INICIACIÓN :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767B2C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</w:tr>
      <w:tr w:rsidR="00F1267E" w:rsidRPr="00C72785" w:rsidTr="00AA6CA0">
        <w:trPr>
          <w:trHeight w:val="411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23" w:rsidRPr="00C72785" w:rsidRDefault="00BD52BD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MODIFICACIÓN: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E" w:rsidRPr="00C72785" w:rsidRDefault="00F1267E" w:rsidP="009A36C9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</w:tr>
      <w:tr w:rsidR="00920A23" w:rsidRPr="00C72785" w:rsidTr="00AA6CA0">
        <w:trPr>
          <w:trHeight w:val="545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23" w:rsidRPr="00C72785" w:rsidRDefault="00920A23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FECHA FINAL  DE TERMINACIÓN: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23" w:rsidRPr="00C72785" w:rsidRDefault="00920A23" w:rsidP="00767B2C">
            <w:pPr>
              <w:ind w:left="72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</w:tr>
      <w:tr w:rsidR="00920A23" w:rsidRPr="00C72785" w:rsidTr="00AA6CA0">
        <w:trPr>
          <w:trHeight w:val="49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23" w:rsidRPr="00C72785" w:rsidRDefault="00920A23" w:rsidP="00AA6CA0">
            <w:pPr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C72785">
              <w:rPr>
                <w:rFonts w:ascii="Arial Narrow" w:hAnsi="Arial Narrow" w:cs="Arial"/>
                <w:b/>
                <w:bCs/>
                <w:sz w:val="20"/>
                <w:szCs w:val="20"/>
              </w:rPr>
              <w:t>SUPERVISOR:</w:t>
            </w:r>
            <w:r w:rsidRPr="00C72785">
              <w:rPr>
                <w:rFonts w:ascii="Arial Narrow" w:hAnsi="Arial Narrow" w:cs="Arial"/>
                <w:sz w:val="20"/>
                <w:szCs w:val="20"/>
              </w:rPr>
              <w:t xml:space="preserve">         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23" w:rsidRPr="00C72785" w:rsidRDefault="00920A23" w:rsidP="00877E73">
            <w:pPr>
              <w:pStyle w:val="Encabezado1"/>
              <w:ind w:left="1843" w:hanging="184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9A36C9" w:rsidRPr="00C72785" w:rsidRDefault="009A36C9" w:rsidP="009A36C9">
      <w:pPr>
        <w:pStyle w:val="WW-Textosinformato"/>
        <w:jc w:val="both"/>
        <w:rPr>
          <w:rFonts w:ascii="Arial Narrow" w:hAnsi="Arial Narrow" w:cs="Tahoma"/>
          <w:lang w:val="es-CO"/>
        </w:rPr>
      </w:pPr>
    </w:p>
    <w:p w:rsidR="00526376" w:rsidRPr="00C72785" w:rsidRDefault="00526376" w:rsidP="009A36C9">
      <w:pPr>
        <w:pStyle w:val="WW-Textosinformato"/>
        <w:jc w:val="both"/>
        <w:rPr>
          <w:rFonts w:ascii="Arial Narrow" w:hAnsi="Arial Narrow" w:cs="Arial"/>
          <w:b/>
          <w:lang w:val="es-ES"/>
        </w:rPr>
      </w:pPr>
      <w:r w:rsidRPr="00C72785">
        <w:rPr>
          <w:rFonts w:ascii="Arial Narrow" w:hAnsi="Arial Narrow" w:cs="Tahoma"/>
          <w:lang w:val="es-CO"/>
        </w:rPr>
        <w:t xml:space="preserve">Entre los suscritos a saber </w:t>
      </w:r>
      <w:r w:rsidR="00877E73" w:rsidRPr="00C72785">
        <w:rPr>
          <w:rFonts w:ascii="Arial Narrow" w:hAnsi="Arial Narrow"/>
          <w:b/>
        </w:rPr>
        <w:t>……………………………………….</w:t>
      </w:r>
      <w:r w:rsidR="00767B2C" w:rsidRPr="00C72785">
        <w:rPr>
          <w:rFonts w:ascii="Arial Narrow" w:hAnsi="Arial Narrow" w:cs="Tahoma"/>
          <w:lang w:val="es-CO"/>
        </w:rPr>
        <w:t>, identificad</w:t>
      </w:r>
      <w:r w:rsidR="00AF5F2E" w:rsidRPr="00C72785">
        <w:rPr>
          <w:rFonts w:ascii="Arial Narrow" w:hAnsi="Arial Narrow" w:cs="Tahoma"/>
          <w:lang w:val="es-CO"/>
        </w:rPr>
        <w:t>o(</w:t>
      </w:r>
      <w:r w:rsidR="00767B2C" w:rsidRPr="00C72785">
        <w:rPr>
          <w:rFonts w:ascii="Arial Narrow" w:hAnsi="Arial Narrow" w:cs="Tahoma"/>
          <w:lang w:val="es-CO"/>
        </w:rPr>
        <w:t>a</w:t>
      </w:r>
      <w:r w:rsidR="00AF5F2E" w:rsidRPr="00C72785">
        <w:rPr>
          <w:rFonts w:ascii="Arial Narrow" w:hAnsi="Arial Narrow" w:cs="Tahoma"/>
          <w:lang w:val="es-CO"/>
        </w:rPr>
        <w:t>)</w:t>
      </w:r>
      <w:r w:rsidRPr="00C72785">
        <w:rPr>
          <w:rFonts w:ascii="Arial Narrow" w:hAnsi="Arial Narrow" w:cs="Tahoma"/>
          <w:lang w:val="es-CO"/>
        </w:rPr>
        <w:t xml:space="preserve"> con la cédula de ciudadanía No</w:t>
      </w:r>
      <w:r w:rsidR="00877E73" w:rsidRPr="00C72785">
        <w:rPr>
          <w:rFonts w:ascii="Arial Narrow" w:hAnsi="Arial Narrow" w:cs="Tahoma"/>
          <w:lang w:val="es-CO"/>
        </w:rPr>
        <w:t>…………….</w:t>
      </w:r>
      <w:r w:rsidR="009A36C9" w:rsidRPr="00C72785">
        <w:rPr>
          <w:rFonts w:ascii="Arial Narrow" w:hAnsi="Arial Narrow" w:cs="Tahoma"/>
          <w:lang w:val="es-CO"/>
        </w:rPr>
        <w:t xml:space="preserve"> </w:t>
      </w:r>
      <w:r w:rsidRPr="00C72785">
        <w:rPr>
          <w:rFonts w:ascii="Arial Narrow" w:hAnsi="Arial Narrow" w:cs="Tahoma"/>
          <w:lang w:val="es-CO"/>
        </w:rPr>
        <w:t xml:space="preserve"> </w:t>
      </w:r>
      <w:r w:rsidR="009A36C9" w:rsidRPr="00C72785">
        <w:rPr>
          <w:rFonts w:ascii="Arial Narrow" w:hAnsi="Arial Narrow" w:cs="Tahoma"/>
          <w:lang w:val="es-CO"/>
        </w:rPr>
        <w:t xml:space="preserve">de </w:t>
      </w:r>
      <w:r w:rsidR="00877E73" w:rsidRPr="00C72785">
        <w:rPr>
          <w:rFonts w:ascii="Arial Narrow" w:hAnsi="Arial Narrow" w:cs="Tahoma"/>
          <w:lang w:val="es-CO"/>
        </w:rPr>
        <w:t>……………………..</w:t>
      </w:r>
      <w:r w:rsidRPr="00C72785">
        <w:rPr>
          <w:rFonts w:ascii="Arial Narrow" w:hAnsi="Arial Narrow" w:cs="Tahoma"/>
          <w:lang w:val="es-CO"/>
        </w:rPr>
        <w:t xml:space="preserve">, quien actúa </w:t>
      </w:r>
      <w:r w:rsidR="00EF35E1" w:rsidRPr="00C72785">
        <w:rPr>
          <w:rFonts w:ascii="Arial Narrow" w:hAnsi="Arial Narrow" w:cs="Tahoma"/>
          <w:lang w:val="es-CO"/>
        </w:rPr>
        <w:t xml:space="preserve">en </w:t>
      </w:r>
      <w:r w:rsidRPr="00C72785">
        <w:rPr>
          <w:rFonts w:ascii="Arial Narrow" w:hAnsi="Arial Narrow" w:cs="Tahoma"/>
          <w:lang w:val="es-CO"/>
        </w:rPr>
        <w:t>carácter de supervisor del contrato No</w:t>
      </w:r>
      <w:r w:rsidR="00877E73" w:rsidRPr="00C72785">
        <w:rPr>
          <w:rFonts w:ascii="Arial Narrow" w:hAnsi="Arial Narrow" w:cs="Tahoma"/>
          <w:lang w:val="es-CO"/>
        </w:rPr>
        <w:t>…….</w:t>
      </w:r>
      <w:r w:rsidR="00767B2C" w:rsidRPr="00C72785">
        <w:rPr>
          <w:rFonts w:ascii="Arial Narrow" w:hAnsi="Arial Narrow" w:cs="Tahoma"/>
        </w:rPr>
        <w:t xml:space="preserve"> con fecha </w:t>
      </w:r>
      <w:r w:rsidR="00877E73" w:rsidRPr="00C72785">
        <w:rPr>
          <w:rFonts w:ascii="Arial Narrow" w:hAnsi="Arial Narrow" w:cs="Tahoma"/>
        </w:rPr>
        <w:t xml:space="preserve">…… </w:t>
      </w:r>
      <w:r w:rsidR="00767B2C" w:rsidRPr="00C72785">
        <w:rPr>
          <w:rFonts w:ascii="Arial Narrow" w:hAnsi="Arial Narrow" w:cs="Tahoma"/>
        </w:rPr>
        <w:t>de</w:t>
      </w:r>
      <w:r w:rsidR="009A36C9" w:rsidRPr="00C72785">
        <w:rPr>
          <w:rFonts w:ascii="Arial Narrow" w:hAnsi="Arial Narrow" w:cs="Tahoma"/>
        </w:rPr>
        <w:t xml:space="preserve"> </w:t>
      </w:r>
      <w:r w:rsidR="00877E73" w:rsidRPr="00C72785">
        <w:rPr>
          <w:rFonts w:ascii="Arial Narrow" w:hAnsi="Arial Narrow" w:cs="Tahoma"/>
        </w:rPr>
        <w:t>………………..</w:t>
      </w:r>
      <w:r w:rsidR="009A36C9" w:rsidRPr="00C72785">
        <w:rPr>
          <w:rFonts w:ascii="Arial Narrow" w:hAnsi="Arial Narrow" w:cs="Tahoma"/>
        </w:rPr>
        <w:t xml:space="preserve"> </w:t>
      </w:r>
      <w:r w:rsidR="00767B2C" w:rsidRPr="00C72785">
        <w:rPr>
          <w:rFonts w:ascii="Arial Narrow" w:hAnsi="Arial Narrow" w:cs="Tahoma"/>
        </w:rPr>
        <w:t>de 20</w:t>
      </w:r>
      <w:r w:rsidR="00877E73" w:rsidRPr="00C72785">
        <w:rPr>
          <w:rFonts w:ascii="Arial Narrow" w:hAnsi="Arial Narrow" w:cs="Tahoma"/>
        </w:rPr>
        <w:t>..</w:t>
      </w:r>
      <w:r w:rsidRPr="00C72785">
        <w:rPr>
          <w:rFonts w:ascii="Arial Narrow" w:hAnsi="Arial Narrow" w:cs="Tahoma"/>
          <w:lang w:val="es-CO"/>
        </w:rPr>
        <w:t xml:space="preserve">, suscrito entre radio televisión nacional de </w:t>
      </w:r>
      <w:r w:rsidR="008E04BF" w:rsidRPr="00C72785">
        <w:rPr>
          <w:rFonts w:ascii="Arial Narrow" w:hAnsi="Arial Narrow" w:cs="Tahoma"/>
          <w:lang w:val="es-CO"/>
        </w:rPr>
        <w:t>Colombia</w:t>
      </w:r>
      <w:r w:rsidRPr="00C72785">
        <w:rPr>
          <w:rFonts w:ascii="Arial Narrow" w:hAnsi="Arial Narrow" w:cs="Tahoma"/>
          <w:lang w:val="es-CO"/>
        </w:rPr>
        <w:t xml:space="preserve"> -rtvc-, por una parte, y por la otra</w:t>
      </w:r>
      <w:r w:rsidRPr="00C72785">
        <w:rPr>
          <w:rFonts w:ascii="Arial Narrow" w:hAnsi="Arial Narrow" w:cs="Tahoma"/>
        </w:rPr>
        <w:t xml:space="preserve">, </w:t>
      </w:r>
      <w:r w:rsidR="00877E73" w:rsidRPr="00C72785">
        <w:rPr>
          <w:rFonts w:ascii="Arial Narrow" w:hAnsi="Arial Narrow"/>
          <w:b/>
        </w:rPr>
        <w:t>…………………………………………..</w:t>
      </w:r>
      <w:r w:rsidR="00767B2C" w:rsidRPr="00C72785">
        <w:rPr>
          <w:rFonts w:ascii="Arial Narrow" w:hAnsi="Arial Narrow"/>
          <w:bCs/>
        </w:rPr>
        <w:t>, mayor de edad, identificad</w:t>
      </w:r>
      <w:r w:rsidR="00AF5F2E" w:rsidRPr="00C72785">
        <w:rPr>
          <w:rFonts w:ascii="Arial Narrow" w:hAnsi="Arial Narrow"/>
          <w:bCs/>
        </w:rPr>
        <w:t>o(</w:t>
      </w:r>
      <w:r w:rsidR="00767B2C" w:rsidRPr="00C72785">
        <w:rPr>
          <w:rFonts w:ascii="Arial Narrow" w:hAnsi="Arial Narrow"/>
          <w:bCs/>
        </w:rPr>
        <w:t>a</w:t>
      </w:r>
      <w:r w:rsidR="00AF5F2E" w:rsidRPr="00C72785">
        <w:rPr>
          <w:rFonts w:ascii="Arial Narrow" w:hAnsi="Arial Narrow"/>
          <w:bCs/>
        </w:rPr>
        <w:t>)</w:t>
      </w:r>
      <w:r w:rsidR="00767B2C" w:rsidRPr="00C72785">
        <w:rPr>
          <w:rFonts w:ascii="Arial Narrow" w:hAnsi="Arial Narrow"/>
          <w:bCs/>
        </w:rPr>
        <w:t xml:space="preserve"> con cédula de ciudadanía No</w:t>
      </w:r>
      <w:r w:rsidR="009A36C9" w:rsidRPr="00C72785">
        <w:rPr>
          <w:rFonts w:ascii="Arial Narrow" w:hAnsi="Arial Narrow"/>
          <w:bCs/>
        </w:rPr>
        <w:t xml:space="preserve">. </w:t>
      </w:r>
      <w:r w:rsidR="00877E73" w:rsidRPr="00C72785">
        <w:rPr>
          <w:rFonts w:ascii="Arial Narrow" w:hAnsi="Arial Narrow"/>
          <w:bCs/>
        </w:rPr>
        <w:t>……………………</w:t>
      </w:r>
      <w:r w:rsidR="009A36C9" w:rsidRPr="00C72785">
        <w:rPr>
          <w:rFonts w:ascii="Arial Narrow" w:hAnsi="Arial Narrow"/>
          <w:bCs/>
        </w:rPr>
        <w:t xml:space="preserve"> </w:t>
      </w:r>
      <w:r w:rsidR="00767B2C" w:rsidRPr="00C72785">
        <w:rPr>
          <w:rFonts w:ascii="Arial Narrow" w:hAnsi="Arial Narrow"/>
          <w:bCs/>
        </w:rPr>
        <w:t xml:space="preserve">de </w:t>
      </w:r>
      <w:r w:rsidR="00877E73" w:rsidRPr="00C72785">
        <w:rPr>
          <w:rFonts w:ascii="Arial Narrow" w:hAnsi="Arial Narrow"/>
          <w:bCs/>
        </w:rPr>
        <w:t>…………..</w:t>
      </w:r>
      <w:r w:rsidR="00767B2C" w:rsidRPr="00C72785">
        <w:rPr>
          <w:rFonts w:ascii="Arial Narrow" w:hAnsi="Arial Narrow"/>
          <w:bCs/>
        </w:rPr>
        <w:t xml:space="preserve">, </w:t>
      </w:r>
      <w:r w:rsidRPr="00C72785">
        <w:rPr>
          <w:rFonts w:ascii="Arial Narrow" w:hAnsi="Arial Narrow"/>
          <w:bCs/>
          <w:lang w:val="es-ES"/>
        </w:rPr>
        <w:t>quien para efectos del presente documento se denominará</w:t>
      </w:r>
      <w:r w:rsidRPr="00C72785">
        <w:rPr>
          <w:rFonts w:ascii="Arial Narrow" w:hAnsi="Arial Narrow"/>
          <w:b/>
          <w:bCs/>
          <w:lang w:val="es-ES"/>
        </w:rPr>
        <w:t xml:space="preserve"> EL CONTRATISTA</w:t>
      </w:r>
      <w:r w:rsidRPr="00C72785">
        <w:rPr>
          <w:rFonts w:ascii="Arial Narrow" w:hAnsi="Arial Narrow" w:cs="Tahoma"/>
          <w:bCs/>
        </w:rPr>
        <w:t xml:space="preserve">, hemos convenido celebrar </w:t>
      </w:r>
      <w:r w:rsidR="00AF5F2E" w:rsidRPr="00C72785">
        <w:rPr>
          <w:rFonts w:ascii="Arial Narrow" w:hAnsi="Arial Narrow" w:cs="Tahoma"/>
          <w:bCs/>
        </w:rPr>
        <w:t>la</w:t>
      </w:r>
      <w:r w:rsidRPr="00C72785">
        <w:rPr>
          <w:rFonts w:ascii="Arial Narrow" w:hAnsi="Arial Narrow" w:cs="Tahoma"/>
          <w:bCs/>
        </w:rPr>
        <w:t xml:space="preserve"> presente </w:t>
      </w:r>
      <w:r w:rsidR="00907AC0" w:rsidRPr="00C72785">
        <w:rPr>
          <w:rFonts w:ascii="Arial Narrow" w:hAnsi="Arial Narrow"/>
          <w:bCs/>
        </w:rPr>
        <w:t>acta de finalización y</w:t>
      </w:r>
      <w:r w:rsidR="00877E73" w:rsidRPr="00C72785">
        <w:rPr>
          <w:rFonts w:ascii="Arial Narrow" w:hAnsi="Arial Narrow"/>
          <w:bCs/>
        </w:rPr>
        <w:t>/o</w:t>
      </w:r>
      <w:r w:rsidR="00907AC0" w:rsidRPr="00C72785">
        <w:rPr>
          <w:rFonts w:ascii="Arial Narrow" w:hAnsi="Arial Narrow"/>
          <w:bCs/>
        </w:rPr>
        <w:t xml:space="preserve"> recibo de los trabajos</w:t>
      </w:r>
      <w:r w:rsidRPr="00C72785">
        <w:rPr>
          <w:rFonts w:ascii="Arial Narrow" w:hAnsi="Arial Narrow" w:cs="Tahoma"/>
          <w:bCs/>
        </w:rPr>
        <w:t>, el cual se regirá por las cláusulas:</w:t>
      </w:r>
    </w:p>
    <w:p w:rsidR="009B71AB" w:rsidRPr="00C72785" w:rsidRDefault="009B71AB" w:rsidP="00177945">
      <w:pPr>
        <w:pStyle w:val="WW-Textosinformato"/>
        <w:jc w:val="both"/>
        <w:rPr>
          <w:rFonts w:ascii="Arial Narrow" w:hAnsi="Arial Narrow"/>
          <w:bCs/>
        </w:rPr>
      </w:pPr>
    </w:p>
    <w:p w:rsidR="00EF35E1" w:rsidRPr="00C72785" w:rsidRDefault="00526376" w:rsidP="00526376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0"/>
          <w:szCs w:val="20"/>
          <w:lang w:val="es-CO" w:eastAsia="es-CO"/>
        </w:rPr>
      </w:pPr>
      <w:r w:rsidRPr="00C72785">
        <w:rPr>
          <w:rFonts w:ascii="Arial Narrow" w:hAnsi="Arial Narrow" w:cs="ArialNarrow"/>
          <w:b/>
          <w:sz w:val="20"/>
          <w:szCs w:val="20"/>
          <w:lang w:val="es-CO" w:eastAsia="es-CO"/>
        </w:rPr>
        <w:t>CLAUSULA PRIMERA</w:t>
      </w:r>
      <w:r w:rsidR="00EF35E1" w:rsidRPr="00C72785">
        <w:rPr>
          <w:rFonts w:ascii="Arial Narrow" w:hAnsi="Arial Narrow" w:cs="ArialNarrow"/>
          <w:sz w:val="20"/>
          <w:szCs w:val="20"/>
          <w:lang w:val="es-CO" w:eastAsia="es-CO"/>
        </w:rPr>
        <w:t xml:space="preserve">: CUMPLIMIENTO: </w:t>
      </w:r>
      <w:r w:rsidR="005E645E" w:rsidRPr="00C72785">
        <w:rPr>
          <w:rFonts w:ascii="Arial Narrow" w:hAnsi="Arial Narrow" w:cs="Arial"/>
          <w:sz w:val="20"/>
          <w:szCs w:val="20"/>
        </w:rPr>
        <w:t xml:space="preserve">Que en mi calidad de supervisor del contrato, certificó el cumplimiento </w:t>
      </w:r>
      <w:r w:rsidR="003B67BF" w:rsidRPr="00C72785">
        <w:rPr>
          <w:rFonts w:ascii="Arial Narrow" w:hAnsi="Arial Narrow" w:cs="Arial"/>
          <w:sz w:val="20"/>
          <w:szCs w:val="20"/>
        </w:rPr>
        <w:t xml:space="preserve">a satisfacción </w:t>
      </w:r>
      <w:r w:rsidR="005E645E" w:rsidRPr="00C72785">
        <w:rPr>
          <w:rFonts w:ascii="Arial Narrow" w:hAnsi="Arial Narrow" w:cs="Arial"/>
          <w:sz w:val="20"/>
          <w:szCs w:val="20"/>
        </w:rPr>
        <w:t xml:space="preserve">de las obligaciones por parte del </w:t>
      </w:r>
      <w:r w:rsidR="005E645E" w:rsidRPr="00C72785">
        <w:rPr>
          <w:rFonts w:ascii="Arial Narrow" w:hAnsi="Arial Narrow" w:cs="Arial"/>
          <w:b/>
          <w:bCs/>
          <w:sz w:val="20"/>
          <w:szCs w:val="20"/>
        </w:rPr>
        <w:t>CONTRATISTA</w:t>
      </w:r>
      <w:r w:rsidR="005E645E" w:rsidRPr="00C72785">
        <w:rPr>
          <w:rFonts w:ascii="Arial Narrow" w:hAnsi="Arial Narrow" w:cs="Arial"/>
          <w:sz w:val="20"/>
          <w:szCs w:val="20"/>
        </w:rPr>
        <w:t xml:space="preserve">, </w:t>
      </w:r>
      <w:r w:rsidR="005E645E" w:rsidRPr="00C72785">
        <w:rPr>
          <w:rFonts w:ascii="Arial Narrow" w:hAnsi="Arial Narrow" w:cs="Arial"/>
          <w:iCs/>
          <w:sz w:val="20"/>
          <w:szCs w:val="20"/>
        </w:rPr>
        <w:t>contenidas en el contrato</w:t>
      </w:r>
      <w:r w:rsidR="005E645E" w:rsidRPr="00C72785">
        <w:rPr>
          <w:rFonts w:ascii="Arial Narrow" w:hAnsi="Arial Narrow" w:cs="Arial"/>
          <w:sz w:val="20"/>
          <w:szCs w:val="20"/>
        </w:rPr>
        <w:t>.</w:t>
      </w:r>
    </w:p>
    <w:p w:rsidR="00EF35E1" w:rsidRPr="00C72785" w:rsidRDefault="00EF35E1" w:rsidP="00526376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0"/>
          <w:szCs w:val="20"/>
          <w:lang w:val="es-CO" w:eastAsia="es-CO"/>
        </w:rPr>
      </w:pPr>
    </w:p>
    <w:p w:rsidR="00BD52BD" w:rsidRPr="00C72785" w:rsidRDefault="00EF35E1" w:rsidP="00BD52B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C72785">
        <w:rPr>
          <w:rFonts w:ascii="Arial Narrow" w:hAnsi="Arial Narrow" w:cs="ArialNarrow"/>
          <w:b/>
          <w:sz w:val="20"/>
          <w:szCs w:val="20"/>
          <w:lang w:val="es-CO" w:eastAsia="es-CO"/>
        </w:rPr>
        <w:t>CLAUSULA SEGUNDA:</w:t>
      </w:r>
      <w:r w:rsidR="00526376" w:rsidRPr="00C72785">
        <w:rPr>
          <w:rFonts w:ascii="Arial Narrow" w:hAnsi="Arial Narrow" w:cs="ArialNarrow"/>
          <w:sz w:val="20"/>
          <w:szCs w:val="20"/>
          <w:lang w:val="es-CO" w:eastAsia="es-CO"/>
        </w:rPr>
        <w:t xml:space="preserve"> </w:t>
      </w:r>
      <w:r w:rsidR="00BD52BD" w:rsidRPr="00C72785">
        <w:rPr>
          <w:rFonts w:ascii="Arial Narrow" w:hAnsi="Arial Narrow" w:cs="ArialNarrow"/>
          <w:sz w:val="20"/>
          <w:szCs w:val="20"/>
          <w:lang w:val="es-CO" w:eastAsia="es-CO"/>
        </w:rPr>
        <w:t xml:space="preserve">ESTADO FINANCIERO: </w:t>
      </w:r>
      <w:r w:rsidR="00BD52BD" w:rsidRPr="00C72785">
        <w:rPr>
          <w:rFonts w:ascii="Arial Narrow" w:hAnsi="Arial Narrow" w:cs="Arial"/>
          <w:sz w:val="20"/>
          <w:szCs w:val="20"/>
        </w:rPr>
        <w:t>Que en mi calidad de supervisor del contrato, certificó la situación financiera del contrato así:</w:t>
      </w:r>
      <w:r w:rsidR="00BD52BD" w:rsidRPr="00C72785">
        <w:rPr>
          <w:rFonts w:ascii="Arial Narrow" w:hAnsi="Arial Narrow" w:cs="Arial"/>
          <w:b/>
          <w:sz w:val="20"/>
          <w:szCs w:val="20"/>
        </w:rPr>
        <w:t xml:space="preserve"> </w:t>
      </w:r>
    </w:p>
    <w:tbl>
      <w:tblPr>
        <w:tblW w:w="98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6"/>
        <w:gridCol w:w="5207"/>
      </w:tblGrid>
      <w:tr w:rsidR="00BD52BD" w:rsidRPr="00C72785" w:rsidTr="00BD52BD">
        <w:trPr>
          <w:trHeight w:val="514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2785">
              <w:rPr>
                <w:rFonts w:ascii="Arial Narrow" w:hAnsi="Arial Narrow" w:cs="Arial"/>
                <w:sz w:val="20"/>
                <w:szCs w:val="20"/>
              </w:rPr>
              <w:t>Valor inicial del contrato: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52BD" w:rsidRPr="00C72785" w:rsidTr="00BD52BD">
        <w:trPr>
          <w:trHeight w:val="458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2785">
              <w:rPr>
                <w:rFonts w:ascii="Arial Narrow" w:hAnsi="Arial Narrow" w:cs="Arial"/>
                <w:sz w:val="20"/>
                <w:szCs w:val="20"/>
              </w:rPr>
              <w:t xml:space="preserve">Adiciones: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52BD" w:rsidRPr="00C72785" w:rsidTr="00BD52BD">
        <w:trPr>
          <w:trHeight w:val="408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2785">
              <w:rPr>
                <w:rFonts w:ascii="Arial Narrow" w:hAnsi="Arial Narrow" w:cs="Arial"/>
                <w:sz w:val="20"/>
                <w:szCs w:val="20"/>
              </w:rPr>
              <w:t>Pagos acumulados autorizados por la interventoría / supervisión  a la fecha: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52BD" w:rsidRPr="00C72785" w:rsidTr="00BD52BD">
        <w:trPr>
          <w:trHeight w:val="473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C7278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2785">
              <w:rPr>
                <w:rFonts w:ascii="Arial Narrow" w:hAnsi="Arial Narrow" w:cs="Arial"/>
                <w:sz w:val="20"/>
                <w:szCs w:val="20"/>
              </w:rPr>
              <w:t xml:space="preserve">Valor a pagar con esta </w:t>
            </w:r>
            <w:r w:rsidR="00C72785" w:rsidRPr="00C72785">
              <w:rPr>
                <w:rFonts w:ascii="Arial Narrow" w:hAnsi="Arial Narrow" w:cs="Arial"/>
                <w:sz w:val="20"/>
                <w:szCs w:val="20"/>
              </w:rPr>
              <w:t>acta</w:t>
            </w:r>
            <w:r w:rsidRPr="00C72785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2BD" w:rsidRPr="00C72785" w:rsidRDefault="00BD52BD" w:rsidP="00BD52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D52BD" w:rsidRPr="00C72785" w:rsidRDefault="00BD52BD" w:rsidP="00526376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0"/>
          <w:szCs w:val="20"/>
          <w:lang w:val="es-CO" w:eastAsia="es-CO"/>
        </w:rPr>
      </w:pPr>
    </w:p>
    <w:p w:rsidR="008D18E6" w:rsidRPr="00C72785" w:rsidRDefault="00BD52BD" w:rsidP="00526376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0"/>
          <w:szCs w:val="20"/>
          <w:lang w:val="es-CO" w:eastAsia="es-CO"/>
        </w:rPr>
      </w:pPr>
      <w:r w:rsidRPr="00C72785">
        <w:rPr>
          <w:rFonts w:ascii="Arial Narrow" w:hAnsi="Arial Narrow" w:cs="ArialNarrow"/>
          <w:b/>
          <w:sz w:val="20"/>
          <w:szCs w:val="20"/>
          <w:lang w:val="es-CO" w:eastAsia="es-CO"/>
        </w:rPr>
        <w:t>CLAUSULA TERCERA:</w:t>
      </w:r>
      <w:r w:rsidRPr="00C72785">
        <w:rPr>
          <w:rFonts w:ascii="Arial Narrow" w:hAnsi="Arial Narrow" w:cs="ArialNarrow"/>
          <w:sz w:val="20"/>
          <w:szCs w:val="20"/>
          <w:lang w:val="es-CO" w:eastAsia="es-CO"/>
        </w:rPr>
        <w:t xml:space="preserve"> </w:t>
      </w:r>
      <w:r w:rsidR="00526376" w:rsidRPr="00C72785">
        <w:rPr>
          <w:rFonts w:ascii="Arial Narrow" w:hAnsi="Arial Narrow" w:cs="ArialNarrow"/>
          <w:sz w:val="20"/>
          <w:szCs w:val="20"/>
          <w:lang w:val="es-CO" w:eastAsia="es-CO"/>
        </w:rPr>
        <w:t>PERFECCIONAMIENTO: El presente documento se perfecciona con la suscripción del mismo por la partes.</w:t>
      </w:r>
    </w:p>
    <w:p w:rsidR="008D18E6" w:rsidRPr="00C72785" w:rsidRDefault="008D18E6" w:rsidP="00526376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0"/>
          <w:szCs w:val="20"/>
          <w:lang w:val="es-CO" w:eastAsia="es-CO"/>
        </w:rPr>
      </w:pPr>
    </w:p>
    <w:p w:rsidR="00920A23" w:rsidRPr="00C72785" w:rsidRDefault="00920A23" w:rsidP="00920A23">
      <w:pPr>
        <w:pStyle w:val="WW-Textosinformato"/>
        <w:jc w:val="both"/>
        <w:rPr>
          <w:rFonts w:ascii="Arial Narrow" w:hAnsi="Arial Narrow"/>
          <w:bCs/>
        </w:rPr>
      </w:pPr>
      <w:r w:rsidRPr="00C72785">
        <w:rPr>
          <w:rFonts w:ascii="Arial Narrow" w:hAnsi="Arial Narrow"/>
          <w:b/>
        </w:rPr>
        <w:t>rtvc</w:t>
      </w:r>
      <w:r w:rsidRPr="00C72785">
        <w:rPr>
          <w:rFonts w:ascii="Arial Narrow" w:hAnsi="Arial Narrow"/>
          <w:bCs/>
        </w:rPr>
        <w:t>,</w:t>
      </w:r>
      <w:r w:rsidRPr="00C72785">
        <w:rPr>
          <w:rFonts w:ascii="Arial Narrow" w:hAnsi="Arial Narrow"/>
          <w:bCs/>
        </w:rPr>
        <w:tab/>
      </w:r>
      <w:r w:rsidRPr="00C72785">
        <w:rPr>
          <w:rFonts w:ascii="Arial Narrow" w:hAnsi="Arial Narrow"/>
          <w:bCs/>
        </w:rPr>
        <w:tab/>
      </w:r>
      <w:r w:rsidRPr="00C72785">
        <w:rPr>
          <w:rFonts w:ascii="Arial Narrow" w:hAnsi="Arial Narrow"/>
          <w:bCs/>
        </w:rPr>
        <w:tab/>
      </w:r>
      <w:r w:rsidRPr="00C72785">
        <w:rPr>
          <w:rFonts w:ascii="Arial Narrow" w:hAnsi="Arial Narrow"/>
          <w:bCs/>
        </w:rPr>
        <w:tab/>
      </w:r>
      <w:r w:rsidRPr="00C72785">
        <w:rPr>
          <w:rFonts w:ascii="Arial Narrow" w:hAnsi="Arial Narrow"/>
          <w:bCs/>
        </w:rPr>
        <w:tab/>
      </w:r>
      <w:r w:rsidR="006F6501" w:rsidRPr="00C72785">
        <w:rPr>
          <w:rFonts w:ascii="Arial Narrow" w:hAnsi="Arial Narrow"/>
          <w:bCs/>
        </w:rPr>
        <w:t xml:space="preserve">        </w:t>
      </w:r>
      <w:r w:rsidRPr="00C72785">
        <w:rPr>
          <w:rFonts w:ascii="Arial Narrow" w:hAnsi="Arial Narrow"/>
          <w:b/>
        </w:rPr>
        <w:t>EL CONTRATISTA,</w:t>
      </w:r>
    </w:p>
    <w:p w:rsidR="008D18E6" w:rsidRPr="00C72785" w:rsidRDefault="008D18E6" w:rsidP="00920A23">
      <w:pPr>
        <w:pStyle w:val="WW-Textosinformato"/>
        <w:jc w:val="both"/>
        <w:rPr>
          <w:rFonts w:ascii="Arial Narrow" w:hAnsi="Arial Narrow" w:cs="Tahoma"/>
          <w:b/>
          <w:bCs/>
          <w:lang w:val="es-ES"/>
        </w:rPr>
      </w:pPr>
    </w:p>
    <w:p w:rsidR="00613462" w:rsidRPr="00C72785" w:rsidRDefault="00613462" w:rsidP="00920A23">
      <w:pPr>
        <w:pStyle w:val="WW-Textosinformato"/>
        <w:jc w:val="both"/>
        <w:rPr>
          <w:rFonts w:ascii="Arial Narrow" w:hAnsi="Arial Narrow" w:cs="Tahoma"/>
          <w:b/>
          <w:bCs/>
          <w:lang w:val="es-ES"/>
        </w:rPr>
      </w:pPr>
    </w:p>
    <w:p w:rsidR="00920A23" w:rsidRPr="00C72785" w:rsidRDefault="00877E73" w:rsidP="006F6501">
      <w:pPr>
        <w:pStyle w:val="WW-Textosinformato"/>
        <w:jc w:val="both"/>
        <w:outlineLvl w:val="0"/>
        <w:rPr>
          <w:rFonts w:ascii="Arial Narrow" w:hAnsi="Arial Narrow"/>
          <w:b/>
          <w:lang w:val="es-CO"/>
        </w:rPr>
      </w:pPr>
      <w:r w:rsidRPr="00C72785">
        <w:rPr>
          <w:rFonts w:ascii="Arial Narrow" w:hAnsi="Arial Narrow" w:cs="Arial"/>
          <w:b/>
        </w:rPr>
        <w:t>……………………………………………………….</w:t>
      </w:r>
      <w:r w:rsidRPr="00C72785">
        <w:rPr>
          <w:rFonts w:ascii="Arial Narrow" w:hAnsi="Arial Narrow"/>
          <w:b/>
          <w:bCs/>
        </w:rPr>
        <w:tab/>
      </w:r>
      <w:r w:rsidRPr="00C72785">
        <w:rPr>
          <w:rFonts w:ascii="Arial Narrow" w:hAnsi="Arial Narrow"/>
          <w:b/>
          <w:bCs/>
        </w:rPr>
        <w:tab/>
      </w:r>
      <w:r w:rsidRPr="00C72785">
        <w:rPr>
          <w:rFonts w:ascii="Arial Narrow" w:hAnsi="Arial Narrow"/>
          <w:b/>
        </w:rPr>
        <w:t>………………………………………………………….</w:t>
      </w:r>
      <w:r w:rsidR="00920A23" w:rsidRPr="00C72785">
        <w:rPr>
          <w:rFonts w:ascii="Arial Narrow" w:hAnsi="Arial Narrow"/>
          <w:b/>
          <w:bCs/>
          <w:lang w:val="es-ES"/>
        </w:rPr>
        <w:t xml:space="preserve"> </w:t>
      </w:r>
    </w:p>
    <w:p w:rsidR="009A36C9" w:rsidRPr="00C72785" w:rsidRDefault="00920A23" w:rsidP="009A36C9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 Narrow" w:hAnsi="Arial Narrow"/>
          <w:sz w:val="20"/>
          <w:szCs w:val="20"/>
        </w:rPr>
      </w:pPr>
      <w:r w:rsidRPr="00C72785">
        <w:rPr>
          <w:rFonts w:ascii="Arial Narrow" w:hAnsi="Arial Narrow"/>
          <w:bCs/>
          <w:sz w:val="20"/>
          <w:szCs w:val="20"/>
        </w:rPr>
        <w:t xml:space="preserve">Supervisor </w:t>
      </w:r>
      <w:r w:rsidRPr="00C72785">
        <w:rPr>
          <w:rFonts w:ascii="Arial Narrow" w:hAnsi="Arial Narrow"/>
          <w:b/>
          <w:bCs/>
          <w:sz w:val="20"/>
          <w:szCs w:val="20"/>
        </w:rPr>
        <w:tab/>
      </w:r>
      <w:r w:rsidRPr="00C72785">
        <w:rPr>
          <w:rFonts w:ascii="Arial Narrow" w:hAnsi="Arial Narrow"/>
          <w:b/>
          <w:bCs/>
          <w:sz w:val="20"/>
          <w:szCs w:val="20"/>
        </w:rPr>
        <w:tab/>
      </w:r>
      <w:r w:rsidRPr="00C72785">
        <w:rPr>
          <w:rFonts w:ascii="Arial Narrow" w:hAnsi="Arial Narrow"/>
          <w:b/>
          <w:bCs/>
          <w:sz w:val="20"/>
          <w:szCs w:val="20"/>
        </w:rPr>
        <w:tab/>
      </w:r>
      <w:r w:rsidRPr="00C72785">
        <w:rPr>
          <w:rFonts w:ascii="Arial Narrow" w:hAnsi="Arial Narrow"/>
          <w:b/>
          <w:bCs/>
          <w:sz w:val="20"/>
          <w:szCs w:val="20"/>
        </w:rPr>
        <w:tab/>
      </w:r>
      <w:r w:rsidR="006F6501" w:rsidRPr="00C72785">
        <w:rPr>
          <w:rFonts w:ascii="Arial Narrow" w:hAnsi="Arial Narrow"/>
          <w:b/>
          <w:bCs/>
          <w:sz w:val="20"/>
          <w:szCs w:val="20"/>
        </w:rPr>
        <w:t xml:space="preserve">       </w:t>
      </w:r>
      <w:r w:rsidR="009A36C9" w:rsidRPr="00C72785">
        <w:rPr>
          <w:rFonts w:ascii="Arial Narrow" w:hAnsi="Arial Narrow"/>
          <w:b/>
          <w:bCs/>
          <w:sz w:val="20"/>
          <w:szCs w:val="20"/>
        </w:rPr>
        <w:tab/>
      </w:r>
      <w:r w:rsidR="001E3891" w:rsidRPr="00C72785">
        <w:rPr>
          <w:rFonts w:ascii="Arial Narrow" w:hAnsi="Arial Narrow"/>
          <w:bCs/>
          <w:sz w:val="20"/>
          <w:szCs w:val="20"/>
        </w:rPr>
        <w:t xml:space="preserve">C.C. </w:t>
      </w:r>
      <w:r w:rsidR="00877E73" w:rsidRPr="00C72785">
        <w:rPr>
          <w:rFonts w:ascii="Arial Narrow" w:hAnsi="Arial Narrow"/>
          <w:bCs/>
          <w:sz w:val="20"/>
          <w:szCs w:val="20"/>
        </w:rPr>
        <w:t>………………..</w:t>
      </w:r>
      <w:r w:rsidR="009A36C9" w:rsidRPr="00C72785">
        <w:rPr>
          <w:rFonts w:ascii="Arial Narrow" w:hAnsi="Arial Narrow"/>
          <w:bCs/>
          <w:sz w:val="20"/>
          <w:szCs w:val="20"/>
        </w:rPr>
        <w:t xml:space="preserve"> de </w:t>
      </w:r>
      <w:r w:rsidR="00877E73" w:rsidRPr="00C72785">
        <w:rPr>
          <w:rFonts w:ascii="Arial Narrow" w:hAnsi="Arial Narrow"/>
          <w:bCs/>
          <w:sz w:val="20"/>
          <w:szCs w:val="20"/>
        </w:rPr>
        <w:t>………………</w:t>
      </w:r>
      <w:r w:rsidR="009A36C9" w:rsidRPr="00C72785">
        <w:rPr>
          <w:rFonts w:ascii="Arial Narrow" w:hAnsi="Arial Narrow"/>
          <w:bCs/>
          <w:sz w:val="20"/>
          <w:szCs w:val="20"/>
        </w:rPr>
        <w:t xml:space="preserve">   </w:t>
      </w:r>
    </w:p>
    <w:p w:rsidR="00EA6A35" w:rsidRPr="00C72785" w:rsidRDefault="00EA6A35" w:rsidP="00EA6A35">
      <w:pPr>
        <w:pStyle w:val="WW-Textosinformato"/>
        <w:jc w:val="both"/>
        <w:outlineLvl w:val="0"/>
        <w:rPr>
          <w:rFonts w:ascii="Arial Narrow" w:hAnsi="Arial Narrow" w:cs="Tahoma"/>
          <w:b/>
          <w:bCs/>
          <w:lang w:val="es-CO"/>
        </w:rPr>
      </w:pPr>
    </w:p>
    <w:p w:rsidR="00EA6A35" w:rsidRPr="00C72785" w:rsidRDefault="00EA6A35" w:rsidP="00EA6A35">
      <w:pPr>
        <w:pStyle w:val="WW-Textosinformato"/>
        <w:jc w:val="both"/>
        <w:outlineLvl w:val="0"/>
        <w:rPr>
          <w:rFonts w:ascii="Arial Narrow" w:hAnsi="Arial Narrow" w:cs="Tahoma"/>
          <w:b/>
          <w:bCs/>
          <w:lang w:val="es-CO"/>
        </w:rPr>
      </w:pPr>
    </w:p>
    <w:p w:rsidR="00EA6A35" w:rsidRPr="00C72785" w:rsidRDefault="00EA6A35" w:rsidP="00EA6A35">
      <w:pPr>
        <w:pStyle w:val="WW-Textosinformato"/>
        <w:jc w:val="both"/>
        <w:outlineLvl w:val="0"/>
        <w:rPr>
          <w:rFonts w:ascii="Arial Narrow" w:hAnsi="Arial Narrow" w:cs="Tahoma"/>
          <w:b/>
          <w:bCs/>
          <w:lang w:val="es-CO"/>
        </w:rPr>
      </w:pPr>
      <w:r w:rsidRPr="00C72785">
        <w:rPr>
          <w:rFonts w:ascii="Arial Narrow" w:hAnsi="Arial Narrow" w:cs="Tahoma"/>
          <w:b/>
          <w:bCs/>
          <w:lang w:val="es-CO"/>
        </w:rPr>
        <w:t xml:space="preserve">Nota: Se aclara que este es un formato </w:t>
      </w:r>
      <w:r w:rsidR="002F05E5">
        <w:rPr>
          <w:rFonts w:ascii="Arial Narrow" w:hAnsi="Arial Narrow" w:cs="Tahoma"/>
          <w:b/>
          <w:bCs/>
          <w:lang w:val="es-CO"/>
        </w:rPr>
        <w:t>al cual se le podrá agregar información adicional de acuerdo</w:t>
      </w:r>
      <w:r w:rsidRPr="00C72785">
        <w:rPr>
          <w:rFonts w:ascii="Arial Narrow" w:hAnsi="Arial Narrow" w:cs="Tahoma"/>
          <w:b/>
          <w:bCs/>
          <w:lang w:val="es-CO"/>
        </w:rPr>
        <w:t xml:space="preserve"> a la realidad de cada contrato.</w:t>
      </w:r>
    </w:p>
    <w:p w:rsidR="00877E73" w:rsidRPr="00C72785" w:rsidRDefault="00877E73" w:rsidP="00177945">
      <w:pPr>
        <w:pStyle w:val="WW-Textosinformato"/>
        <w:jc w:val="both"/>
        <w:rPr>
          <w:rFonts w:ascii="Arial Narrow" w:hAnsi="Arial Narrow" w:cs="Arial"/>
          <w:bCs/>
        </w:rPr>
      </w:pPr>
      <w:r w:rsidRPr="00C72785">
        <w:rPr>
          <w:rFonts w:ascii="Arial Narrow" w:hAnsi="Arial Narrow" w:cs="Arial"/>
          <w:bCs/>
        </w:rPr>
        <w:t xml:space="preserve">Anexos: </w:t>
      </w:r>
      <w:r w:rsidR="00EA6A35" w:rsidRPr="00C72785">
        <w:rPr>
          <w:rFonts w:ascii="Arial Narrow" w:hAnsi="Arial Narrow" w:cs="Arial"/>
          <w:bCs/>
        </w:rPr>
        <w:t>(cuando aplique)</w:t>
      </w:r>
    </w:p>
    <w:p w:rsidR="00877E73" w:rsidRPr="00C72785" w:rsidRDefault="00877E73" w:rsidP="00877E73">
      <w:pPr>
        <w:pStyle w:val="WW-Textosinformato"/>
        <w:numPr>
          <w:ilvl w:val="0"/>
          <w:numId w:val="11"/>
        </w:numPr>
        <w:jc w:val="both"/>
        <w:rPr>
          <w:rFonts w:ascii="Arial Narrow" w:hAnsi="Arial Narrow" w:cs="Arial"/>
          <w:bCs/>
        </w:rPr>
      </w:pPr>
      <w:r w:rsidRPr="00C72785">
        <w:rPr>
          <w:rFonts w:ascii="Arial Narrow" w:hAnsi="Arial Narrow" w:cs="Arial"/>
          <w:lang w:val="es-ES"/>
        </w:rPr>
        <w:lastRenderedPageBreak/>
        <w:t xml:space="preserve">Paz y Salvos expedido por la  Oficina de Servicios Generales,  </w:t>
      </w:r>
    </w:p>
    <w:p w:rsidR="00877E73" w:rsidRPr="00C72785" w:rsidRDefault="00877E73" w:rsidP="00877E73">
      <w:pPr>
        <w:pStyle w:val="WW-Textosinformato"/>
        <w:numPr>
          <w:ilvl w:val="0"/>
          <w:numId w:val="11"/>
        </w:numPr>
        <w:jc w:val="both"/>
        <w:rPr>
          <w:rFonts w:ascii="Arial Narrow" w:hAnsi="Arial Narrow" w:cs="Arial"/>
          <w:bCs/>
        </w:rPr>
      </w:pPr>
      <w:r w:rsidRPr="00C72785">
        <w:rPr>
          <w:rFonts w:ascii="Arial Narrow" w:hAnsi="Arial Narrow" w:cs="Arial"/>
          <w:lang w:val="es-ES"/>
        </w:rPr>
        <w:t xml:space="preserve">Paz y Salvos expedido por la  Oficina Informática y </w:t>
      </w:r>
    </w:p>
    <w:p w:rsidR="00877E73" w:rsidRPr="00C72785" w:rsidRDefault="00877E73" w:rsidP="00877E73">
      <w:pPr>
        <w:pStyle w:val="WW-Textosinformato"/>
        <w:numPr>
          <w:ilvl w:val="0"/>
          <w:numId w:val="11"/>
        </w:numPr>
        <w:jc w:val="both"/>
        <w:rPr>
          <w:rFonts w:ascii="Arial Narrow" w:hAnsi="Arial Narrow" w:cs="Arial"/>
          <w:bCs/>
        </w:rPr>
      </w:pPr>
      <w:r w:rsidRPr="00C72785">
        <w:rPr>
          <w:rFonts w:ascii="Arial Narrow" w:hAnsi="Arial Narrow" w:cs="Arial"/>
          <w:lang w:val="es-ES"/>
        </w:rPr>
        <w:t>Paz y Salvos expedido por la  Oficina Contabilidad, (En el caso en que el contrato esté incorporado dentro del valor del mismo, Anticipos, Gastos d</w:t>
      </w:r>
      <w:r w:rsidR="00C72785">
        <w:rPr>
          <w:rFonts w:ascii="Arial Narrow" w:hAnsi="Arial Narrow" w:cs="Arial"/>
          <w:lang w:val="es-ES"/>
        </w:rPr>
        <w:t>e Viaje y Gastos de Producción)</w:t>
      </w:r>
      <w:r w:rsidRPr="00C72785">
        <w:rPr>
          <w:rFonts w:ascii="Arial Narrow" w:hAnsi="Arial Narrow" w:cs="Arial"/>
          <w:lang w:val="es-ES"/>
        </w:rPr>
        <w:t xml:space="preserve"> </w:t>
      </w:r>
    </w:p>
    <w:p w:rsidR="00877E73" w:rsidRPr="00C72785" w:rsidRDefault="00877E73" w:rsidP="00877E73">
      <w:pPr>
        <w:pStyle w:val="WW-Textosinformato"/>
        <w:numPr>
          <w:ilvl w:val="0"/>
          <w:numId w:val="11"/>
        </w:numPr>
        <w:jc w:val="both"/>
        <w:rPr>
          <w:rFonts w:ascii="Arial Narrow" w:hAnsi="Arial Narrow" w:cs="Arial"/>
          <w:bCs/>
        </w:rPr>
      </w:pPr>
      <w:r w:rsidRPr="00C72785">
        <w:rPr>
          <w:rFonts w:ascii="Arial Narrow" w:hAnsi="Arial Narrow" w:cs="Arial"/>
          <w:lang w:val="es-ES"/>
        </w:rPr>
        <w:t xml:space="preserve">Estado de cuenta del contrato entregado por la Oficina de Tesorería.  </w:t>
      </w:r>
      <w:r w:rsidR="00C72785" w:rsidRPr="00C72785">
        <w:rPr>
          <w:rFonts w:ascii="Arial Narrow" w:hAnsi="Arial Narrow" w:cs="Arial"/>
          <w:b/>
          <w:u w:val="single"/>
          <w:lang w:val="es-ES"/>
        </w:rPr>
        <w:t>(obligatorio)</w:t>
      </w:r>
    </w:p>
    <w:sectPr w:rsidR="00877E73" w:rsidRPr="00C72785" w:rsidSect="00C72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 w:code="522"/>
      <w:pgMar w:top="1135" w:right="1701" w:bottom="1134" w:left="1701" w:header="851" w:footer="19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54" w:rsidRDefault="00954A54">
      <w:r>
        <w:separator/>
      </w:r>
    </w:p>
  </w:endnote>
  <w:endnote w:type="continuationSeparator" w:id="0">
    <w:p w:rsidR="00954A54" w:rsidRDefault="0095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BD" w:rsidRDefault="00BA67E7" w:rsidP="00FA14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52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52BD" w:rsidRDefault="00BD52BD" w:rsidP="000A03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BD" w:rsidRDefault="00BA67E7" w:rsidP="00FA14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52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37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52BD" w:rsidRDefault="00586C1A" w:rsidP="000A03EB">
    <w:pPr>
      <w:pStyle w:val="Piedepgina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-486410</wp:posOffset>
          </wp:positionH>
          <wp:positionV relativeFrom="paragraph">
            <wp:posOffset>525780</wp:posOffset>
          </wp:positionV>
          <wp:extent cx="726440" cy="330200"/>
          <wp:effectExtent l="19050" t="0" r="0" b="0"/>
          <wp:wrapNone/>
          <wp:docPr id="5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A0" w:rsidRDefault="00A71F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54" w:rsidRDefault="00954A54">
      <w:r>
        <w:separator/>
      </w:r>
    </w:p>
  </w:footnote>
  <w:footnote w:type="continuationSeparator" w:id="0">
    <w:p w:rsidR="00954A54" w:rsidRDefault="0095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A0" w:rsidRDefault="00A71F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96"/>
      <w:gridCol w:w="2411"/>
      <w:gridCol w:w="3068"/>
      <w:gridCol w:w="2905"/>
    </w:tblGrid>
    <w:tr w:rsidR="00BD52BD" w:rsidRPr="00A3047E" w:rsidTr="0005766D">
      <w:trPr>
        <w:cantSplit/>
        <w:trHeight w:val="423"/>
        <w:jc w:val="center"/>
      </w:trPr>
      <w:tc>
        <w:tcPr>
          <w:tcW w:w="1552" w:type="dxa"/>
          <w:vMerge w:val="restart"/>
        </w:tcPr>
        <w:p w:rsidR="00BD52BD" w:rsidRPr="00A3047E" w:rsidRDefault="00586C1A" w:rsidP="00366457">
          <w:pPr>
            <w:pStyle w:val="Encabezado"/>
            <w:jc w:val="center"/>
            <w:rPr>
              <w:rFonts w:ascii="Arial Narrow" w:hAnsi="Arial Narrow" w:cs="Arial"/>
              <w:b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447675</wp:posOffset>
                </wp:positionV>
                <wp:extent cx="847725" cy="339090"/>
                <wp:effectExtent l="19050" t="0" r="9525" b="0"/>
                <wp:wrapSquare wrapText="bothSides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3" w:type="dxa"/>
          <w:gridSpan w:val="2"/>
          <w:vMerge w:val="restart"/>
          <w:vAlign w:val="center"/>
        </w:tcPr>
        <w:p w:rsidR="00BD52BD" w:rsidRPr="004645F8" w:rsidRDefault="00BD52BD" w:rsidP="0005766D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BD52BD" w:rsidRPr="00A3047E" w:rsidRDefault="00BD52BD" w:rsidP="00366457">
          <w:pPr>
            <w:tabs>
              <w:tab w:val="left" w:pos="4725"/>
              <w:tab w:val="right" w:pos="10540"/>
            </w:tabs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2925" w:type="dxa"/>
          <w:vAlign w:val="center"/>
        </w:tcPr>
        <w:p w:rsidR="00BD52BD" w:rsidRPr="00A3047E" w:rsidRDefault="00BD52BD" w:rsidP="00366457">
          <w:pPr>
            <w:rPr>
              <w:rFonts w:ascii="Arial Narrow" w:hAnsi="Arial Narrow"/>
              <w:b/>
            </w:rPr>
          </w:pPr>
          <w:r w:rsidRPr="00A3047E">
            <w:rPr>
              <w:rFonts w:ascii="Arial Narrow" w:hAnsi="Arial Narrow"/>
              <w:b/>
              <w:color w:val="000000"/>
            </w:rPr>
            <w:t>Código</w:t>
          </w:r>
          <w:r w:rsidRPr="00A3047E">
            <w:rPr>
              <w:rFonts w:ascii="Arial Narrow" w:hAnsi="Arial Narrow"/>
              <w:b/>
            </w:rPr>
            <w:t xml:space="preserve"> : </w:t>
          </w:r>
          <w:r w:rsidRPr="00586C1A">
            <w:rPr>
              <w:rFonts w:ascii="Arial Narrow" w:hAnsi="Arial Narrow"/>
            </w:rPr>
            <w:t>SPJ-GJ-FT-17</w:t>
          </w:r>
        </w:p>
      </w:tc>
    </w:tr>
    <w:tr w:rsidR="00BD52BD" w:rsidRPr="00A3047E" w:rsidTr="0005766D">
      <w:trPr>
        <w:cantSplit/>
        <w:trHeight w:val="543"/>
        <w:jc w:val="center"/>
      </w:trPr>
      <w:tc>
        <w:tcPr>
          <w:tcW w:w="1552" w:type="dxa"/>
          <w:vMerge/>
        </w:tcPr>
        <w:p w:rsidR="00BD52BD" w:rsidRPr="00A3047E" w:rsidRDefault="00BD52BD" w:rsidP="00366457">
          <w:pPr>
            <w:pStyle w:val="Encabezado"/>
            <w:jc w:val="center"/>
            <w:rPr>
              <w:rFonts w:ascii="Arial Narrow" w:hAnsi="Arial Narrow" w:cs="Arial"/>
              <w:b/>
              <w:noProof/>
            </w:rPr>
          </w:pPr>
        </w:p>
      </w:tc>
      <w:tc>
        <w:tcPr>
          <w:tcW w:w="5503" w:type="dxa"/>
          <w:gridSpan w:val="2"/>
          <w:vMerge/>
          <w:vAlign w:val="center"/>
        </w:tcPr>
        <w:p w:rsidR="00BD52BD" w:rsidRPr="00A3047E" w:rsidRDefault="00BD52BD" w:rsidP="00366457">
          <w:pPr>
            <w:tabs>
              <w:tab w:val="left" w:pos="4725"/>
              <w:tab w:val="right" w:pos="10540"/>
            </w:tabs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2925" w:type="dxa"/>
          <w:vAlign w:val="center"/>
        </w:tcPr>
        <w:p w:rsidR="00BD52BD" w:rsidRPr="00A3047E" w:rsidRDefault="00586C1A" w:rsidP="00366457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olor w:val="000000"/>
            </w:rPr>
            <w:t xml:space="preserve">Versión: </w:t>
          </w:r>
          <w:r w:rsidRPr="00586C1A">
            <w:rPr>
              <w:rFonts w:ascii="Arial Narrow" w:hAnsi="Arial Narrow"/>
              <w:color w:val="000000"/>
            </w:rPr>
            <w:t>V.3</w:t>
          </w:r>
        </w:p>
      </w:tc>
    </w:tr>
    <w:tr w:rsidR="00BD52BD" w:rsidRPr="00A3047E" w:rsidTr="0005766D">
      <w:trPr>
        <w:cantSplit/>
        <w:trHeight w:val="330"/>
        <w:jc w:val="center"/>
      </w:trPr>
      <w:tc>
        <w:tcPr>
          <w:tcW w:w="1552" w:type="dxa"/>
          <w:vMerge/>
        </w:tcPr>
        <w:p w:rsidR="00BD52BD" w:rsidRPr="00A3047E" w:rsidRDefault="00BD52BD" w:rsidP="00366457">
          <w:pPr>
            <w:pStyle w:val="Encabezado"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2418" w:type="dxa"/>
          <w:vAlign w:val="center"/>
        </w:tcPr>
        <w:p w:rsidR="00BD52BD" w:rsidRPr="0086472C" w:rsidRDefault="00BD52BD" w:rsidP="00366457">
          <w:pPr>
            <w:widowControl w:val="0"/>
            <w:autoSpaceDE w:val="0"/>
            <w:autoSpaceDN w:val="0"/>
            <w:adjustRightInd w:val="0"/>
            <w:jc w:val="center"/>
            <w:rPr>
              <w:rFonts w:ascii="Arial Narrow" w:hAnsi="Arial Narrow" w:cs="Arial"/>
              <w:b/>
            </w:rPr>
          </w:pPr>
          <w:r w:rsidRPr="00A3047E">
            <w:rPr>
              <w:rFonts w:ascii="Arial Narrow" w:hAnsi="Arial Narrow" w:cs="Arial"/>
              <w:b/>
            </w:rPr>
            <w:t>CONTRACTUAL</w:t>
          </w:r>
        </w:p>
      </w:tc>
      <w:tc>
        <w:tcPr>
          <w:tcW w:w="3085" w:type="dxa"/>
          <w:vAlign w:val="center"/>
        </w:tcPr>
        <w:p w:rsidR="00BD52BD" w:rsidRPr="00A3047E" w:rsidRDefault="00BD52BD" w:rsidP="00BF24E1">
          <w:pPr>
            <w:tabs>
              <w:tab w:val="left" w:pos="4725"/>
              <w:tab w:val="right" w:pos="10540"/>
            </w:tabs>
            <w:jc w:val="center"/>
            <w:rPr>
              <w:rFonts w:ascii="Arial Narrow" w:hAnsi="Arial Narrow" w:cs="Arial"/>
              <w:b/>
            </w:rPr>
          </w:pPr>
          <w:r w:rsidRPr="0086472C">
            <w:rPr>
              <w:rFonts w:ascii="Arial Narrow" w:hAnsi="Arial Narrow"/>
              <w:b/>
              <w:bCs/>
              <w:sz w:val="22"/>
              <w:szCs w:val="22"/>
            </w:rPr>
            <w:t xml:space="preserve">ACTA DE FINALIZACIÓN Y/O RECIBO DE LOS TRABAJOS </w:t>
          </w:r>
        </w:p>
      </w:tc>
      <w:tc>
        <w:tcPr>
          <w:tcW w:w="2925" w:type="dxa"/>
          <w:vAlign w:val="center"/>
        </w:tcPr>
        <w:p w:rsidR="00BD52BD" w:rsidRPr="00A3047E" w:rsidRDefault="00BD52BD" w:rsidP="00366457">
          <w:pPr>
            <w:rPr>
              <w:rFonts w:ascii="Arial Narrow" w:hAnsi="Arial Narrow"/>
              <w:b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 w:rsidR="00A71FA0">
            <w:rPr>
              <w:rFonts w:ascii="Arial Narrow" w:hAnsi="Arial Narrow"/>
              <w:bCs/>
              <w:color w:val="000000"/>
            </w:rPr>
            <w:t>4/12</w:t>
          </w:r>
          <w:r>
            <w:rPr>
              <w:rFonts w:ascii="Arial Narrow" w:hAnsi="Arial Narrow"/>
              <w:bCs/>
              <w:color w:val="000000"/>
            </w:rPr>
            <w:t>/2013</w:t>
          </w:r>
        </w:p>
      </w:tc>
    </w:tr>
  </w:tbl>
  <w:p w:rsidR="00BD52BD" w:rsidRDefault="00BD52BD" w:rsidP="008D18E6">
    <w:pPr>
      <w:pStyle w:val="Encabezado"/>
      <w:tabs>
        <w:tab w:val="left" w:pos="660"/>
      </w:tabs>
      <w:rPr>
        <w:b/>
        <w:bCs/>
        <w:i/>
        <w:iCs/>
        <w:sz w:val="28"/>
        <w:lang w:val="es-ES"/>
      </w:rPr>
    </w:pPr>
    <w:r>
      <w:rPr>
        <w:b/>
        <w:bCs/>
        <w:i/>
        <w:iCs/>
        <w:sz w:val="28"/>
        <w:lang w:val="es-ES"/>
      </w:rPr>
      <w:tab/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A0" w:rsidRDefault="00A71F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2"/>
    <w:lvl w:ilvl="0">
      <w:start w:val="1"/>
      <w:numFmt w:val="lowerLetter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>
    <w:nsid w:val="06650B1B"/>
    <w:multiLevelType w:val="hybridMultilevel"/>
    <w:tmpl w:val="662872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B3C27"/>
    <w:multiLevelType w:val="hybridMultilevel"/>
    <w:tmpl w:val="B2502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2E50"/>
    <w:multiLevelType w:val="hybridMultilevel"/>
    <w:tmpl w:val="E8F24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03EE8"/>
    <w:multiLevelType w:val="hybridMultilevel"/>
    <w:tmpl w:val="D83AAC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84803"/>
    <w:multiLevelType w:val="hybridMultilevel"/>
    <w:tmpl w:val="C7E08D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51259"/>
    <w:multiLevelType w:val="hybridMultilevel"/>
    <w:tmpl w:val="EE666A84"/>
    <w:lvl w:ilvl="0" w:tplc="CE564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8E872B1"/>
    <w:multiLevelType w:val="hybridMultilevel"/>
    <w:tmpl w:val="925693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82AAA"/>
    <w:multiLevelType w:val="hybridMultilevel"/>
    <w:tmpl w:val="F6C8D7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F1C90"/>
    <w:multiLevelType w:val="hybridMultilevel"/>
    <w:tmpl w:val="B426909E"/>
    <w:lvl w:ilvl="0" w:tplc="0C0A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10">
    <w:nsid w:val="6EFB5BCD"/>
    <w:multiLevelType w:val="hybridMultilevel"/>
    <w:tmpl w:val="0B26EACC"/>
    <w:lvl w:ilvl="0" w:tplc="7D78D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34D93"/>
    <w:multiLevelType w:val="hybridMultilevel"/>
    <w:tmpl w:val="04BA9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5E"/>
    <w:rsid w:val="00004CCA"/>
    <w:rsid w:val="00013187"/>
    <w:rsid w:val="00014527"/>
    <w:rsid w:val="00017413"/>
    <w:rsid w:val="000229A2"/>
    <w:rsid w:val="00025809"/>
    <w:rsid w:val="00025C41"/>
    <w:rsid w:val="00037926"/>
    <w:rsid w:val="00041F8B"/>
    <w:rsid w:val="00051106"/>
    <w:rsid w:val="000524B8"/>
    <w:rsid w:val="0005766D"/>
    <w:rsid w:val="00060B50"/>
    <w:rsid w:val="00065CDF"/>
    <w:rsid w:val="000667A4"/>
    <w:rsid w:val="00077F1F"/>
    <w:rsid w:val="00085D25"/>
    <w:rsid w:val="000866AA"/>
    <w:rsid w:val="000A03EB"/>
    <w:rsid w:val="000B16E7"/>
    <w:rsid w:val="000B5053"/>
    <w:rsid w:val="000B695D"/>
    <w:rsid w:val="000B7466"/>
    <w:rsid w:val="000C094F"/>
    <w:rsid w:val="000C1CF0"/>
    <w:rsid w:val="000C2109"/>
    <w:rsid w:val="000C61F6"/>
    <w:rsid w:val="000D1190"/>
    <w:rsid w:val="000D312B"/>
    <w:rsid w:val="000D609B"/>
    <w:rsid w:val="000F0E90"/>
    <w:rsid w:val="00100DD4"/>
    <w:rsid w:val="00102991"/>
    <w:rsid w:val="00116A6E"/>
    <w:rsid w:val="00116FEC"/>
    <w:rsid w:val="00117AEB"/>
    <w:rsid w:val="00130F6A"/>
    <w:rsid w:val="00133DD9"/>
    <w:rsid w:val="00140EF7"/>
    <w:rsid w:val="0014270B"/>
    <w:rsid w:val="001440F2"/>
    <w:rsid w:val="00147B96"/>
    <w:rsid w:val="00173BA1"/>
    <w:rsid w:val="0017620C"/>
    <w:rsid w:val="00176252"/>
    <w:rsid w:val="001770A7"/>
    <w:rsid w:val="00177945"/>
    <w:rsid w:val="0018572B"/>
    <w:rsid w:val="001A6758"/>
    <w:rsid w:val="001A708F"/>
    <w:rsid w:val="001A7627"/>
    <w:rsid w:val="001B13DE"/>
    <w:rsid w:val="001C470A"/>
    <w:rsid w:val="001C7673"/>
    <w:rsid w:val="001D5664"/>
    <w:rsid w:val="001D5AC6"/>
    <w:rsid w:val="001E1A8F"/>
    <w:rsid w:val="001E3891"/>
    <w:rsid w:val="001E4020"/>
    <w:rsid w:val="001E7B0C"/>
    <w:rsid w:val="001F658A"/>
    <w:rsid w:val="0020295E"/>
    <w:rsid w:val="00211F3B"/>
    <w:rsid w:val="00222E27"/>
    <w:rsid w:val="0022369C"/>
    <w:rsid w:val="002305BC"/>
    <w:rsid w:val="00233E80"/>
    <w:rsid w:val="00261B11"/>
    <w:rsid w:val="00262CF7"/>
    <w:rsid w:val="00264EFC"/>
    <w:rsid w:val="002714B9"/>
    <w:rsid w:val="0028636F"/>
    <w:rsid w:val="002944DF"/>
    <w:rsid w:val="00297FDD"/>
    <w:rsid w:val="002A1129"/>
    <w:rsid w:val="002A6CAF"/>
    <w:rsid w:val="002B07C3"/>
    <w:rsid w:val="002B37E7"/>
    <w:rsid w:val="002B6E61"/>
    <w:rsid w:val="002C331C"/>
    <w:rsid w:val="002D05E1"/>
    <w:rsid w:val="002D5396"/>
    <w:rsid w:val="002E3B4A"/>
    <w:rsid w:val="002F05E5"/>
    <w:rsid w:val="002F0C56"/>
    <w:rsid w:val="002F37BE"/>
    <w:rsid w:val="003011DC"/>
    <w:rsid w:val="0030385C"/>
    <w:rsid w:val="00305F05"/>
    <w:rsid w:val="003118B3"/>
    <w:rsid w:val="00315276"/>
    <w:rsid w:val="00315519"/>
    <w:rsid w:val="00324171"/>
    <w:rsid w:val="00333AE5"/>
    <w:rsid w:val="003364D7"/>
    <w:rsid w:val="003420AB"/>
    <w:rsid w:val="00344528"/>
    <w:rsid w:val="003479F5"/>
    <w:rsid w:val="00351C85"/>
    <w:rsid w:val="00356AEB"/>
    <w:rsid w:val="0035791B"/>
    <w:rsid w:val="0036606C"/>
    <w:rsid w:val="00366457"/>
    <w:rsid w:val="00367E00"/>
    <w:rsid w:val="00380342"/>
    <w:rsid w:val="0038679A"/>
    <w:rsid w:val="00392474"/>
    <w:rsid w:val="00393FA4"/>
    <w:rsid w:val="003961CE"/>
    <w:rsid w:val="003B1FAC"/>
    <w:rsid w:val="003B3836"/>
    <w:rsid w:val="003B67BF"/>
    <w:rsid w:val="003B77CF"/>
    <w:rsid w:val="003D00BC"/>
    <w:rsid w:val="003D4EB6"/>
    <w:rsid w:val="003E4E81"/>
    <w:rsid w:val="004009C0"/>
    <w:rsid w:val="004024D2"/>
    <w:rsid w:val="0040440D"/>
    <w:rsid w:val="00406C79"/>
    <w:rsid w:val="004122CE"/>
    <w:rsid w:val="00414E0D"/>
    <w:rsid w:val="00420BB8"/>
    <w:rsid w:val="00422050"/>
    <w:rsid w:val="00426683"/>
    <w:rsid w:val="00431920"/>
    <w:rsid w:val="0043674D"/>
    <w:rsid w:val="004403B0"/>
    <w:rsid w:val="00443DA9"/>
    <w:rsid w:val="00443F59"/>
    <w:rsid w:val="00446313"/>
    <w:rsid w:val="004554D4"/>
    <w:rsid w:val="00460DA5"/>
    <w:rsid w:val="00462AF8"/>
    <w:rsid w:val="00474095"/>
    <w:rsid w:val="004742C8"/>
    <w:rsid w:val="00475D22"/>
    <w:rsid w:val="00475F3D"/>
    <w:rsid w:val="00484F73"/>
    <w:rsid w:val="004858F5"/>
    <w:rsid w:val="00487314"/>
    <w:rsid w:val="0049100A"/>
    <w:rsid w:val="004922D7"/>
    <w:rsid w:val="00493E85"/>
    <w:rsid w:val="004A2907"/>
    <w:rsid w:val="004A6440"/>
    <w:rsid w:val="004A70E2"/>
    <w:rsid w:val="004C1303"/>
    <w:rsid w:val="004C49ED"/>
    <w:rsid w:val="004D1848"/>
    <w:rsid w:val="004D1BEF"/>
    <w:rsid w:val="004D2321"/>
    <w:rsid w:val="004D4232"/>
    <w:rsid w:val="004E1CE3"/>
    <w:rsid w:val="004F064C"/>
    <w:rsid w:val="004F118B"/>
    <w:rsid w:val="004F7D34"/>
    <w:rsid w:val="0050498F"/>
    <w:rsid w:val="00513AD4"/>
    <w:rsid w:val="00524CD5"/>
    <w:rsid w:val="00526376"/>
    <w:rsid w:val="005349E3"/>
    <w:rsid w:val="0053615E"/>
    <w:rsid w:val="00536990"/>
    <w:rsid w:val="005424A6"/>
    <w:rsid w:val="005508C3"/>
    <w:rsid w:val="005537D0"/>
    <w:rsid w:val="00556B97"/>
    <w:rsid w:val="00566F66"/>
    <w:rsid w:val="00571331"/>
    <w:rsid w:val="00573E87"/>
    <w:rsid w:val="005756F5"/>
    <w:rsid w:val="00576976"/>
    <w:rsid w:val="005866BC"/>
    <w:rsid w:val="00586C1A"/>
    <w:rsid w:val="005926B8"/>
    <w:rsid w:val="005A16E2"/>
    <w:rsid w:val="005A17B7"/>
    <w:rsid w:val="005A5621"/>
    <w:rsid w:val="005A599C"/>
    <w:rsid w:val="005A72D7"/>
    <w:rsid w:val="005C35A4"/>
    <w:rsid w:val="005C477A"/>
    <w:rsid w:val="005C6BA2"/>
    <w:rsid w:val="005C73FA"/>
    <w:rsid w:val="005D5EF5"/>
    <w:rsid w:val="005E51F4"/>
    <w:rsid w:val="005E645E"/>
    <w:rsid w:val="005E77CD"/>
    <w:rsid w:val="005F2351"/>
    <w:rsid w:val="005F6A5F"/>
    <w:rsid w:val="00603AAB"/>
    <w:rsid w:val="00605B02"/>
    <w:rsid w:val="006076C4"/>
    <w:rsid w:val="00613462"/>
    <w:rsid w:val="00617C3D"/>
    <w:rsid w:val="00636A0D"/>
    <w:rsid w:val="00643935"/>
    <w:rsid w:val="00651BB6"/>
    <w:rsid w:val="00653310"/>
    <w:rsid w:val="00653B90"/>
    <w:rsid w:val="00653F43"/>
    <w:rsid w:val="006615F1"/>
    <w:rsid w:val="006638F7"/>
    <w:rsid w:val="0068186A"/>
    <w:rsid w:val="0068433E"/>
    <w:rsid w:val="00694F2A"/>
    <w:rsid w:val="006B012F"/>
    <w:rsid w:val="006B01D1"/>
    <w:rsid w:val="006B1DCD"/>
    <w:rsid w:val="006C716E"/>
    <w:rsid w:val="006E1992"/>
    <w:rsid w:val="006E3865"/>
    <w:rsid w:val="006E4597"/>
    <w:rsid w:val="006F5513"/>
    <w:rsid w:val="006F6501"/>
    <w:rsid w:val="007002EB"/>
    <w:rsid w:val="007023E2"/>
    <w:rsid w:val="007035C9"/>
    <w:rsid w:val="00704013"/>
    <w:rsid w:val="0071064D"/>
    <w:rsid w:val="00714519"/>
    <w:rsid w:val="00733665"/>
    <w:rsid w:val="0073597E"/>
    <w:rsid w:val="00735B3B"/>
    <w:rsid w:val="0074010E"/>
    <w:rsid w:val="007448BF"/>
    <w:rsid w:val="00746212"/>
    <w:rsid w:val="007469AD"/>
    <w:rsid w:val="007600D7"/>
    <w:rsid w:val="00767B2C"/>
    <w:rsid w:val="00776458"/>
    <w:rsid w:val="007819A0"/>
    <w:rsid w:val="0078732A"/>
    <w:rsid w:val="00796702"/>
    <w:rsid w:val="007A25D7"/>
    <w:rsid w:val="007A7564"/>
    <w:rsid w:val="007B0948"/>
    <w:rsid w:val="007B623C"/>
    <w:rsid w:val="007C1990"/>
    <w:rsid w:val="007C7782"/>
    <w:rsid w:val="007D3E7E"/>
    <w:rsid w:val="007D7F77"/>
    <w:rsid w:val="007E1C9A"/>
    <w:rsid w:val="007E35EC"/>
    <w:rsid w:val="007E5EF3"/>
    <w:rsid w:val="007E6C87"/>
    <w:rsid w:val="007E6E84"/>
    <w:rsid w:val="007E7FE8"/>
    <w:rsid w:val="007F55E5"/>
    <w:rsid w:val="00817C16"/>
    <w:rsid w:val="0082029B"/>
    <w:rsid w:val="00823303"/>
    <w:rsid w:val="008264E7"/>
    <w:rsid w:val="0086472C"/>
    <w:rsid w:val="00864E80"/>
    <w:rsid w:val="008656AC"/>
    <w:rsid w:val="0086678B"/>
    <w:rsid w:val="008756E0"/>
    <w:rsid w:val="00877E73"/>
    <w:rsid w:val="0088248E"/>
    <w:rsid w:val="00884A21"/>
    <w:rsid w:val="00893E46"/>
    <w:rsid w:val="00894786"/>
    <w:rsid w:val="008A1595"/>
    <w:rsid w:val="008A2E32"/>
    <w:rsid w:val="008A3B6C"/>
    <w:rsid w:val="008A4AF5"/>
    <w:rsid w:val="008A5747"/>
    <w:rsid w:val="008A6304"/>
    <w:rsid w:val="008B69F6"/>
    <w:rsid w:val="008D18E6"/>
    <w:rsid w:val="008D2D32"/>
    <w:rsid w:val="008D4014"/>
    <w:rsid w:val="008E04BF"/>
    <w:rsid w:val="008E6F40"/>
    <w:rsid w:val="00902237"/>
    <w:rsid w:val="0090709C"/>
    <w:rsid w:val="00907AC0"/>
    <w:rsid w:val="00912FC9"/>
    <w:rsid w:val="00920A23"/>
    <w:rsid w:val="009218E6"/>
    <w:rsid w:val="009317F7"/>
    <w:rsid w:val="00935481"/>
    <w:rsid w:val="00950C14"/>
    <w:rsid w:val="009529AB"/>
    <w:rsid w:val="009544BE"/>
    <w:rsid w:val="009544C1"/>
    <w:rsid w:val="00954A54"/>
    <w:rsid w:val="00955227"/>
    <w:rsid w:val="00960118"/>
    <w:rsid w:val="00970BCC"/>
    <w:rsid w:val="00975321"/>
    <w:rsid w:val="009865EF"/>
    <w:rsid w:val="00987152"/>
    <w:rsid w:val="00987D43"/>
    <w:rsid w:val="009923B6"/>
    <w:rsid w:val="009A36C9"/>
    <w:rsid w:val="009A3D6E"/>
    <w:rsid w:val="009B71AB"/>
    <w:rsid w:val="009C5A9E"/>
    <w:rsid w:val="009C7DCA"/>
    <w:rsid w:val="009D06F3"/>
    <w:rsid w:val="009D2F46"/>
    <w:rsid w:val="009D73C8"/>
    <w:rsid w:val="009E09DA"/>
    <w:rsid w:val="009E3DD4"/>
    <w:rsid w:val="009E5F65"/>
    <w:rsid w:val="00A148F5"/>
    <w:rsid w:val="00A226B5"/>
    <w:rsid w:val="00A31324"/>
    <w:rsid w:val="00A34B27"/>
    <w:rsid w:val="00A47802"/>
    <w:rsid w:val="00A67844"/>
    <w:rsid w:val="00A71FA0"/>
    <w:rsid w:val="00A76D62"/>
    <w:rsid w:val="00A77B86"/>
    <w:rsid w:val="00A845A5"/>
    <w:rsid w:val="00A95EBD"/>
    <w:rsid w:val="00A96D4D"/>
    <w:rsid w:val="00AA0937"/>
    <w:rsid w:val="00AA2314"/>
    <w:rsid w:val="00AA28E3"/>
    <w:rsid w:val="00AA2C75"/>
    <w:rsid w:val="00AA6CA0"/>
    <w:rsid w:val="00AB19D3"/>
    <w:rsid w:val="00AB1F5B"/>
    <w:rsid w:val="00AB4668"/>
    <w:rsid w:val="00AC121D"/>
    <w:rsid w:val="00AC1B4C"/>
    <w:rsid w:val="00AC37A3"/>
    <w:rsid w:val="00AE5939"/>
    <w:rsid w:val="00AF5841"/>
    <w:rsid w:val="00AF5F2E"/>
    <w:rsid w:val="00AF72DB"/>
    <w:rsid w:val="00B033B0"/>
    <w:rsid w:val="00B06790"/>
    <w:rsid w:val="00B15D65"/>
    <w:rsid w:val="00B23CB8"/>
    <w:rsid w:val="00B25EAD"/>
    <w:rsid w:val="00B316DC"/>
    <w:rsid w:val="00B350A5"/>
    <w:rsid w:val="00B352F8"/>
    <w:rsid w:val="00B437DA"/>
    <w:rsid w:val="00B44A4F"/>
    <w:rsid w:val="00B7722C"/>
    <w:rsid w:val="00B8000D"/>
    <w:rsid w:val="00B81112"/>
    <w:rsid w:val="00B824DB"/>
    <w:rsid w:val="00B928C8"/>
    <w:rsid w:val="00B948AF"/>
    <w:rsid w:val="00B970B9"/>
    <w:rsid w:val="00B97ECC"/>
    <w:rsid w:val="00BA2DA1"/>
    <w:rsid w:val="00BA2EA2"/>
    <w:rsid w:val="00BA562F"/>
    <w:rsid w:val="00BA67E7"/>
    <w:rsid w:val="00BB05EA"/>
    <w:rsid w:val="00BB5E2F"/>
    <w:rsid w:val="00BD08C5"/>
    <w:rsid w:val="00BD52BD"/>
    <w:rsid w:val="00BE5329"/>
    <w:rsid w:val="00BE79B7"/>
    <w:rsid w:val="00BF158F"/>
    <w:rsid w:val="00BF24E1"/>
    <w:rsid w:val="00C078BE"/>
    <w:rsid w:val="00C113B0"/>
    <w:rsid w:val="00C11937"/>
    <w:rsid w:val="00C11D58"/>
    <w:rsid w:val="00C243A6"/>
    <w:rsid w:val="00C27FD0"/>
    <w:rsid w:val="00C3153A"/>
    <w:rsid w:val="00C3171B"/>
    <w:rsid w:val="00C319D7"/>
    <w:rsid w:val="00C4579C"/>
    <w:rsid w:val="00C46B1C"/>
    <w:rsid w:val="00C51BBC"/>
    <w:rsid w:val="00C5644B"/>
    <w:rsid w:val="00C56D7B"/>
    <w:rsid w:val="00C65EBA"/>
    <w:rsid w:val="00C72785"/>
    <w:rsid w:val="00C825E8"/>
    <w:rsid w:val="00C831DC"/>
    <w:rsid w:val="00CA1CAE"/>
    <w:rsid w:val="00CA3341"/>
    <w:rsid w:val="00CA7577"/>
    <w:rsid w:val="00CB18C0"/>
    <w:rsid w:val="00CB5CEC"/>
    <w:rsid w:val="00CC31A3"/>
    <w:rsid w:val="00CC721E"/>
    <w:rsid w:val="00CD6257"/>
    <w:rsid w:val="00CD6C6F"/>
    <w:rsid w:val="00CE13F7"/>
    <w:rsid w:val="00CE2506"/>
    <w:rsid w:val="00CE3CC1"/>
    <w:rsid w:val="00CE6CE1"/>
    <w:rsid w:val="00CF4211"/>
    <w:rsid w:val="00CF742A"/>
    <w:rsid w:val="00D0573D"/>
    <w:rsid w:val="00D057A2"/>
    <w:rsid w:val="00D068A8"/>
    <w:rsid w:val="00D169A3"/>
    <w:rsid w:val="00D16E2A"/>
    <w:rsid w:val="00D32B91"/>
    <w:rsid w:val="00D341EE"/>
    <w:rsid w:val="00D3594C"/>
    <w:rsid w:val="00D41873"/>
    <w:rsid w:val="00D41AE5"/>
    <w:rsid w:val="00D540DF"/>
    <w:rsid w:val="00D67ABA"/>
    <w:rsid w:val="00D76324"/>
    <w:rsid w:val="00D77127"/>
    <w:rsid w:val="00D8138D"/>
    <w:rsid w:val="00D8214A"/>
    <w:rsid w:val="00D845D7"/>
    <w:rsid w:val="00D84F4E"/>
    <w:rsid w:val="00D85E6E"/>
    <w:rsid w:val="00D9012D"/>
    <w:rsid w:val="00D97352"/>
    <w:rsid w:val="00DA16A4"/>
    <w:rsid w:val="00DA254E"/>
    <w:rsid w:val="00DA3E13"/>
    <w:rsid w:val="00DA6E37"/>
    <w:rsid w:val="00DB5093"/>
    <w:rsid w:val="00DC2ED8"/>
    <w:rsid w:val="00DC374E"/>
    <w:rsid w:val="00DC5750"/>
    <w:rsid w:val="00DC5F08"/>
    <w:rsid w:val="00DC6C35"/>
    <w:rsid w:val="00DD2AA3"/>
    <w:rsid w:val="00DD35EE"/>
    <w:rsid w:val="00DD421F"/>
    <w:rsid w:val="00DE0158"/>
    <w:rsid w:val="00DE01CC"/>
    <w:rsid w:val="00DE62EB"/>
    <w:rsid w:val="00DE7DDF"/>
    <w:rsid w:val="00DF2249"/>
    <w:rsid w:val="00E00CC3"/>
    <w:rsid w:val="00E00F3A"/>
    <w:rsid w:val="00E02832"/>
    <w:rsid w:val="00E11539"/>
    <w:rsid w:val="00E26F95"/>
    <w:rsid w:val="00E27ABB"/>
    <w:rsid w:val="00E32023"/>
    <w:rsid w:val="00E43E42"/>
    <w:rsid w:val="00E466CF"/>
    <w:rsid w:val="00E47837"/>
    <w:rsid w:val="00E61936"/>
    <w:rsid w:val="00E6680A"/>
    <w:rsid w:val="00E700E3"/>
    <w:rsid w:val="00E74287"/>
    <w:rsid w:val="00E81994"/>
    <w:rsid w:val="00E81E91"/>
    <w:rsid w:val="00E934EE"/>
    <w:rsid w:val="00E963AD"/>
    <w:rsid w:val="00E97F8E"/>
    <w:rsid w:val="00EA6A35"/>
    <w:rsid w:val="00EA7FED"/>
    <w:rsid w:val="00EB0905"/>
    <w:rsid w:val="00EB1E46"/>
    <w:rsid w:val="00EB23DA"/>
    <w:rsid w:val="00EB76A7"/>
    <w:rsid w:val="00EC0E1A"/>
    <w:rsid w:val="00EC18DC"/>
    <w:rsid w:val="00EC1AD6"/>
    <w:rsid w:val="00EC1E43"/>
    <w:rsid w:val="00EC5326"/>
    <w:rsid w:val="00EC6D77"/>
    <w:rsid w:val="00ED2191"/>
    <w:rsid w:val="00EF35E1"/>
    <w:rsid w:val="00EF3BD4"/>
    <w:rsid w:val="00EF6658"/>
    <w:rsid w:val="00EF74B2"/>
    <w:rsid w:val="00F04E63"/>
    <w:rsid w:val="00F05204"/>
    <w:rsid w:val="00F100F1"/>
    <w:rsid w:val="00F12218"/>
    <w:rsid w:val="00F1267E"/>
    <w:rsid w:val="00F17FF4"/>
    <w:rsid w:val="00F22E4C"/>
    <w:rsid w:val="00F2349B"/>
    <w:rsid w:val="00F332B0"/>
    <w:rsid w:val="00F41583"/>
    <w:rsid w:val="00F419F6"/>
    <w:rsid w:val="00F4513A"/>
    <w:rsid w:val="00F51D9F"/>
    <w:rsid w:val="00F53C53"/>
    <w:rsid w:val="00F56E65"/>
    <w:rsid w:val="00F64400"/>
    <w:rsid w:val="00F96E7B"/>
    <w:rsid w:val="00FA0B85"/>
    <w:rsid w:val="00FA14B0"/>
    <w:rsid w:val="00FA2EDF"/>
    <w:rsid w:val="00FA3EBA"/>
    <w:rsid w:val="00FA46AB"/>
    <w:rsid w:val="00FA704F"/>
    <w:rsid w:val="00FA7E9C"/>
    <w:rsid w:val="00FE7A7A"/>
    <w:rsid w:val="00FF25B4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A5BE1484-8F4D-4D8D-95C2-CDC30A28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7E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2DA1"/>
    <w:pPr>
      <w:keepNext/>
      <w:autoSpaceDE w:val="0"/>
      <w:autoSpaceDN w:val="0"/>
      <w:adjustRightInd w:val="0"/>
      <w:jc w:val="both"/>
      <w:outlineLvl w:val="0"/>
    </w:pPr>
    <w:rPr>
      <w:rFonts w:ascii="Trebuchet MS" w:hAnsi="Trebuchet MS"/>
      <w:b/>
      <w:bCs/>
      <w:color w:val="008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W-Textosinformato">
    <w:name w:val="WW-Texto sin formato"/>
    <w:basedOn w:val="Normal"/>
    <w:rsid w:val="00BA67E7"/>
    <w:pPr>
      <w:widowControl w:val="0"/>
      <w:suppressAutoHyphens/>
    </w:pPr>
    <w:rPr>
      <w:rFonts w:ascii="Courier New" w:hAnsi="Courier New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BA67E7"/>
    <w:pPr>
      <w:widowControl w:val="0"/>
      <w:tabs>
        <w:tab w:val="center" w:pos="4818"/>
        <w:tab w:val="right" w:pos="9637"/>
      </w:tabs>
      <w:suppressAutoHyphens/>
    </w:pPr>
    <w:rPr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A67E7"/>
    <w:pPr>
      <w:widowControl w:val="0"/>
      <w:suppressAutoHyphens/>
      <w:jc w:val="both"/>
    </w:pPr>
    <w:rPr>
      <w:sz w:val="20"/>
      <w:szCs w:val="20"/>
      <w:lang w:val="es-CO"/>
    </w:rPr>
  </w:style>
  <w:style w:type="paragraph" w:customStyle="1" w:styleId="WW-Textoindependiente3">
    <w:name w:val="WW-Texto independiente 3"/>
    <w:basedOn w:val="Normal"/>
    <w:rsid w:val="00BA67E7"/>
    <w:pPr>
      <w:widowControl w:val="0"/>
      <w:suppressAutoHyphens/>
    </w:pPr>
    <w:rPr>
      <w:szCs w:val="20"/>
      <w:lang w:val="es-ES_tradnl"/>
    </w:rPr>
  </w:style>
  <w:style w:type="paragraph" w:customStyle="1" w:styleId="WfxFaxNum">
    <w:name w:val="WfxFaxNum"/>
    <w:basedOn w:val="Normal"/>
    <w:rsid w:val="00BA67E7"/>
    <w:pPr>
      <w:suppressAutoHyphens/>
      <w:spacing w:line="300" w:lineRule="exact"/>
    </w:pPr>
    <w:rPr>
      <w:sz w:val="20"/>
      <w:szCs w:val="20"/>
      <w:lang w:val="es-CO"/>
    </w:rPr>
  </w:style>
  <w:style w:type="paragraph" w:customStyle="1" w:styleId="Textoindependiente1">
    <w:name w:val="Texto independiente1"/>
    <w:basedOn w:val="Normal"/>
    <w:rsid w:val="00BA67E7"/>
    <w:pPr>
      <w:suppressAutoHyphens/>
      <w:ind w:right="50"/>
      <w:jc w:val="both"/>
    </w:pPr>
    <w:rPr>
      <w:rFonts w:ascii="Tahoma" w:hAnsi="Tahoma"/>
      <w:b/>
      <w:szCs w:val="20"/>
      <w:lang w:val="es-ES_tradnl"/>
    </w:rPr>
  </w:style>
  <w:style w:type="paragraph" w:customStyle="1" w:styleId="Normal1">
    <w:name w:val="Normal1"/>
    <w:basedOn w:val="Normal"/>
    <w:rsid w:val="00BA67E7"/>
    <w:pPr>
      <w:widowControl w:val="0"/>
      <w:suppressAutoHyphens/>
    </w:pPr>
    <w:rPr>
      <w:szCs w:val="20"/>
      <w:lang w:val="es-ES_tradnl"/>
    </w:rPr>
  </w:style>
  <w:style w:type="paragraph" w:styleId="Textoindependiente3">
    <w:name w:val="Body Text 3"/>
    <w:basedOn w:val="Normal"/>
    <w:rsid w:val="00BA67E7"/>
    <w:pPr>
      <w:jc w:val="both"/>
    </w:pPr>
    <w:rPr>
      <w:rFonts w:ascii="Tahoma" w:hAnsi="Tahoma"/>
      <w:sz w:val="20"/>
    </w:rPr>
  </w:style>
  <w:style w:type="paragraph" w:styleId="Piedepgina">
    <w:name w:val="footer"/>
    <w:basedOn w:val="Normal"/>
    <w:rsid w:val="00BA67E7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BA67E7"/>
    <w:pPr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BA67E7"/>
    <w:pPr>
      <w:autoSpaceDE w:val="0"/>
      <w:autoSpaceDN w:val="0"/>
      <w:adjustRightInd w:val="0"/>
      <w:ind w:left="705"/>
      <w:jc w:val="both"/>
    </w:pPr>
    <w:rPr>
      <w:rFonts w:ascii="Tahoma" w:hAnsi="Tahoma" w:cs="Tahoma"/>
      <w:sz w:val="22"/>
      <w:szCs w:val="22"/>
    </w:rPr>
  </w:style>
  <w:style w:type="paragraph" w:styleId="Textoindependiente2">
    <w:name w:val="Body Text 2"/>
    <w:basedOn w:val="Normal"/>
    <w:rsid w:val="00BA67E7"/>
    <w:pPr>
      <w:widowControl w:val="0"/>
      <w:suppressAutoHyphens/>
      <w:jc w:val="both"/>
    </w:pPr>
    <w:rPr>
      <w:rFonts w:ascii="Tahoma" w:hAnsi="Tahoma"/>
      <w:color w:val="003366"/>
      <w:sz w:val="20"/>
      <w:szCs w:val="20"/>
      <w:lang w:val="es-ES_tradnl"/>
    </w:rPr>
  </w:style>
  <w:style w:type="character" w:styleId="Nmerodepgina">
    <w:name w:val="page number"/>
    <w:basedOn w:val="Fuentedeprrafopredeter"/>
    <w:rsid w:val="000A03EB"/>
  </w:style>
  <w:style w:type="paragraph" w:customStyle="1" w:styleId="CharChar">
    <w:name w:val="Char Char"/>
    <w:basedOn w:val="Normal"/>
    <w:rsid w:val="00B948AF"/>
    <w:pPr>
      <w:autoSpaceDE w:val="0"/>
      <w:autoSpaceDN w:val="0"/>
      <w:adjustRightInd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5C73F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loque">
    <w:name w:val="Block Text"/>
    <w:basedOn w:val="Normal"/>
    <w:rsid w:val="005926B8"/>
    <w:pPr>
      <w:ind w:left="19" w:right="9" w:hanging="5"/>
      <w:jc w:val="both"/>
    </w:pPr>
    <w:rPr>
      <w:rFonts w:ascii="Tahoma" w:hAnsi="Tahoma" w:cs="Tahoma"/>
      <w:sz w:val="20"/>
    </w:rPr>
  </w:style>
  <w:style w:type="paragraph" w:styleId="Prrafodelista">
    <w:name w:val="List Paragraph"/>
    <w:basedOn w:val="Normal"/>
    <w:uiPriority w:val="34"/>
    <w:qFormat/>
    <w:rsid w:val="00F64400"/>
    <w:pPr>
      <w:ind w:left="708"/>
    </w:pPr>
  </w:style>
  <w:style w:type="character" w:customStyle="1" w:styleId="Ttulo1Car">
    <w:name w:val="Título 1 Car"/>
    <w:link w:val="Ttulo1"/>
    <w:rsid w:val="00BA2DA1"/>
    <w:rPr>
      <w:rFonts w:ascii="Trebuchet MS" w:hAnsi="Trebuchet MS" w:cs="Tahoma"/>
      <w:b/>
      <w:bCs/>
      <w:color w:val="008000"/>
      <w:lang w:val="es-ES" w:eastAsia="es-ES"/>
    </w:rPr>
  </w:style>
  <w:style w:type="paragraph" w:customStyle="1" w:styleId="Default">
    <w:name w:val="Default"/>
    <w:rsid w:val="00E26F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FA2EDF"/>
    <w:rPr>
      <w:sz w:val="24"/>
      <w:szCs w:val="24"/>
      <w:lang w:val="es-ES" w:eastAsia="es-ES"/>
    </w:rPr>
  </w:style>
  <w:style w:type="paragraph" w:customStyle="1" w:styleId="estilo1">
    <w:name w:val="estilo1"/>
    <w:basedOn w:val="Normal"/>
    <w:rsid w:val="00D169A3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character" w:customStyle="1" w:styleId="TextoindependienteCar">
    <w:name w:val="Texto independiente Car"/>
    <w:link w:val="Textoindependiente"/>
    <w:rsid w:val="00746212"/>
    <w:rPr>
      <w:lang w:val="es-CO"/>
    </w:rPr>
  </w:style>
  <w:style w:type="paragraph" w:styleId="Textodeglobo">
    <w:name w:val="Balloon Text"/>
    <w:basedOn w:val="Normal"/>
    <w:link w:val="TextodegloboCar"/>
    <w:uiPriority w:val="99"/>
    <w:unhideWhenUsed/>
    <w:rsid w:val="0043674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43674D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1267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F1267E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1267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1267E"/>
    <w:rPr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9A36C9"/>
    <w:pPr>
      <w:tabs>
        <w:tab w:val="center" w:pos="4252"/>
        <w:tab w:val="right" w:pos="8504"/>
      </w:tabs>
      <w:suppressAutoHyphens/>
      <w:autoSpaceDN w:val="0"/>
      <w:textAlignment w:val="baseline"/>
    </w:pPr>
    <w:rPr>
      <w:rFonts w:ascii="Verdana" w:hAnsi="Verdana" w:cs="Verdana"/>
      <w:kern w:val="3"/>
      <w:sz w:val="22"/>
      <w:szCs w:val="22"/>
    </w:rPr>
  </w:style>
  <w:style w:type="paragraph" w:customStyle="1" w:styleId="Textopredeterminado">
    <w:name w:val="Texto predeterminado"/>
    <w:basedOn w:val="Normal"/>
    <w:rsid w:val="009A36C9"/>
    <w:pPr>
      <w:widowControl w:val="0"/>
      <w:autoSpaceDE w:val="0"/>
      <w:autoSpaceDN w:val="0"/>
      <w:adjustRightInd w:val="0"/>
    </w:pPr>
  </w:style>
  <w:style w:type="character" w:customStyle="1" w:styleId="EncabezadoCar">
    <w:name w:val="Encabezado Car"/>
    <w:link w:val="Encabezado"/>
    <w:uiPriority w:val="99"/>
    <w:locked/>
    <w:rsid w:val="00C27FD0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20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65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8D7D-E201-4FEE-A75C-1FF8C9CC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PRESTACIÓN DE SERVICIOS No</vt:lpstr>
    </vt:vector>
  </TitlesOfParts>
  <Company>RTVC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PRESTACIÓN DE SERVICIOS No</dc:title>
  <dc:subject/>
  <dc:creator>asaenz</dc:creator>
  <cp:keywords/>
  <cp:lastModifiedBy>Ana Maria Tautiva Prieto</cp:lastModifiedBy>
  <cp:revision>2</cp:revision>
  <cp:lastPrinted>2011-11-11T20:10:00Z</cp:lastPrinted>
  <dcterms:created xsi:type="dcterms:W3CDTF">2014-02-12T13:44:00Z</dcterms:created>
  <dcterms:modified xsi:type="dcterms:W3CDTF">2014-02-12T13:44:00Z</dcterms:modified>
</cp:coreProperties>
</file>