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Default="00141B01" w:rsidP="00141B01"/>
    <w:tbl>
      <w:tblPr>
        <w:tblpPr w:leftFromText="141" w:rightFromText="141" w:vertAnchor="page" w:horzAnchor="margin" w:tblpXSpec="center" w:tblpY="2880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141B01" w:rsidRPr="00500F70" w:rsidTr="00ED2AEE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B01" w:rsidRPr="00500F70" w:rsidRDefault="00141B01" w:rsidP="00ED2A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Grupo de 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B01" w:rsidRPr="00500F70" w:rsidRDefault="00141B01" w:rsidP="00141B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 w:rsidR="009A70DF">
              <w:rPr>
                <w:rFonts w:ascii="Arial Narrow" w:hAnsi="Arial Narrow" w:cs="Arial"/>
                <w:b/>
                <w:sz w:val="24"/>
                <w:szCs w:val="24"/>
              </w:rPr>
              <w:t>15</w:t>
            </w:r>
            <w:bookmarkStart w:id="0" w:name="_GoBack"/>
            <w:bookmarkEnd w:id="0"/>
          </w:p>
        </w:tc>
      </w:tr>
      <w:tr w:rsidR="00141B01" w:rsidRPr="00500F70" w:rsidTr="00ED2AEE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B01" w:rsidRPr="00500F70" w:rsidRDefault="00141B01" w:rsidP="00ED2A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Grupo de comunicaciones</w:t>
            </w:r>
          </w:p>
        </w:tc>
      </w:tr>
      <w:tr w:rsidR="00141B01" w:rsidRPr="00500F70" w:rsidTr="00ED2AEE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B01" w:rsidRPr="00500F70" w:rsidRDefault="00141B01" w:rsidP="00ED2A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141B01" w:rsidRPr="00500F70" w:rsidTr="00ED2AEE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B01" w:rsidRPr="00500F70" w:rsidRDefault="00141B01" w:rsidP="00141B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12/09/2012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B01" w:rsidRPr="00500F70" w:rsidRDefault="00141B01" w:rsidP="00ED2A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141B01" w:rsidRPr="00500F70" w:rsidTr="00ED2AEE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B01" w:rsidRPr="00500F70" w:rsidRDefault="00141B01" w:rsidP="00ED2A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 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1B01" w:rsidRPr="00500F70" w:rsidRDefault="00141B01" w:rsidP="00ED2A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3:30 pm</w:t>
            </w:r>
          </w:p>
        </w:tc>
      </w:tr>
    </w:tbl>
    <w:p w:rsidR="00141B01" w:rsidRDefault="00141B01" w:rsidP="00141B01"/>
    <w:p w:rsidR="00141B01" w:rsidRPr="00500F70" w:rsidRDefault="00141B01" w:rsidP="00141B01">
      <w:pPr>
        <w:rPr>
          <w:rFonts w:ascii="Arial Narrow" w:hAnsi="Arial Narrow"/>
          <w:vanish/>
        </w:rPr>
      </w:pPr>
    </w:p>
    <w:p w:rsidR="00141B01" w:rsidRPr="00500F70" w:rsidRDefault="00141B01" w:rsidP="00141B01">
      <w:pPr>
        <w:rPr>
          <w:rFonts w:ascii="Arial Narrow" w:hAnsi="Arial Narrow" w:cs="Arial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41B01" w:rsidRPr="00500F70" w:rsidTr="00ED2AEE">
        <w:tc>
          <w:tcPr>
            <w:tcW w:w="9923" w:type="dxa"/>
            <w:shd w:val="clear" w:color="auto" w:fill="D9D9D9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141B01" w:rsidRPr="00500F70" w:rsidTr="00ED2AEE">
        <w:trPr>
          <w:trHeight w:val="845"/>
        </w:trPr>
        <w:tc>
          <w:tcPr>
            <w:tcW w:w="9923" w:type="dxa"/>
            <w:shd w:val="clear" w:color="auto" w:fill="auto"/>
          </w:tcPr>
          <w:p w:rsidR="00141B01" w:rsidRPr="00500F70" w:rsidRDefault="00141B01" w:rsidP="00ED2AEE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>, y en el despliegue de información interno y a medios de comunicación.</w:t>
            </w:r>
          </w:p>
        </w:tc>
      </w:tr>
    </w:tbl>
    <w:p w:rsidR="00141B01" w:rsidRPr="00500F70" w:rsidRDefault="00141B01" w:rsidP="00141B01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41B01" w:rsidRPr="00500F70" w:rsidTr="00ED2AEE">
        <w:trPr>
          <w:tblHeader/>
        </w:trPr>
        <w:tc>
          <w:tcPr>
            <w:tcW w:w="9923" w:type="dxa"/>
            <w:shd w:val="clear" w:color="auto" w:fill="D9D9D9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141B01" w:rsidRPr="00500F70" w:rsidTr="00ED2AEE">
        <w:trPr>
          <w:trHeight w:val="654"/>
        </w:trPr>
        <w:tc>
          <w:tcPr>
            <w:tcW w:w="9923" w:type="dxa"/>
          </w:tcPr>
          <w:p w:rsidR="00141B01" w:rsidRPr="00500F70" w:rsidRDefault="00141B01" w:rsidP="00ED2AE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41B01" w:rsidRPr="00500F70" w:rsidRDefault="00141B01" w:rsidP="00ED2AE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Socialización de las actividades de cada área misional.</w:t>
            </w:r>
          </w:p>
          <w:p w:rsidR="00141B01" w:rsidRPr="00500F70" w:rsidRDefault="00141B01" w:rsidP="00ED2AE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141B01" w:rsidRPr="00500F70" w:rsidRDefault="00141B01" w:rsidP="00141B01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41B01" w:rsidRPr="00500F70" w:rsidTr="00ED2AEE">
        <w:trPr>
          <w:tblHeader/>
        </w:trPr>
        <w:tc>
          <w:tcPr>
            <w:tcW w:w="9923" w:type="dxa"/>
            <w:shd w:val="clear" w:color="auto" w:fill="D9D9D9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141B01" w:rsidRPr="00500F70" w:rsidTr="00ED2AEE">
        <w:trPr>
          <w:trHeight w:val="654"/>
        </w:trPr>
        <w:tc>
          <w:tcPr>
            <w:tcW w:w="9923" w:type="dxa"/>
          </w:tcPr>
          <w:p w:rsidR="00141B01" w:rsidRDefault="00141B01" w:rsidP="00ED2AE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Fonoteca</w:t>
            </w:r>
          </w:p>
          <w:p w:rsidR="00141B01" w:rsidRDefault="00141B01" w:rsidP="00141B0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El retablo de las maravillas está de viaje</w:t>
            </w:r>
          </w:p>
          <w:p w:rsidR="00141B01" w:rsidRDefault="00141B01" w:rsidP="00141B0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Músicas prohibidas 11 y 12 de octubre</w:t>
            </w:r>
          </w:p>
          <w:p w:rsidR="00141B01" w:rsidRDefault="00141B01" w:rsidP="00141B0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Lanzamiento disco homenaje a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Toto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Momposina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– Jorge Tadeo, 29 de septiembre a las 4 pm.</w:t>
            </w:r>
          </w:p>
          <w:p w:rsidR="00141B01" w:rsidRPr="00141B01" w:rsidRDefault="00141B01" w:rsidP="00ED2AE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Historias de Onda Larga</w:t>
            </w:r>
          </w:p>
        </w:tc>
      </w:tr>
    </w:tbl>
    <w:p w:rsidR="00141B01" w:rsidRPr="00500F70" w:rsidRDefault="00141B01" w:rsidP="00141B01">
      <w:pPr>
        <w:rPr>
          <w:rFonts w:ascii="Arial Narrow" w:hAnsi="Arial Narrow"/>
        </w:rPr>
      </w:pPr>
    </w:p>
    <w:p w:rsidR="00141B01" w:rsidRPr="00500F70" w:rsidRDefault="00141B01" w:rsidP="00141B01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141B01" w:rsidRPr="00500F70" w:rsidTr="00ED2AEE">
        <w:trPr>
          <w:trHeight w:val="768"/>
          <w:tblHeader/>
        </w:trPr>
        <w:tc>
          <w:tcPr>
            <w:tcW w:w="2552" w:type="dxa"/>
            <w:shd w:val="clear" w:color="auto" w:fill="D9D9D9"/>
            <w:vAlign w:val="center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141B01" w:rsidRPr="00500F70" w:rsidTr="00ED2AEE">
        <w:trPr>
          <w:trHeight w:val="452"/>
        </w:trPr>
        <w:tc>
          <w:tcPr>
            <w:tcW w:w="2552" w:type="dxa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5172D">
              <w:rPr>
                <w:rFonts w:ascii="Arial Narrow" w:hAnsi="Arial Narrow" w:cs="Arial"/>
              </w:rPr>
              <w:t>Envío información</w:t>
            </w:r>
            <w:r>
              <w:rPr>
                <w:rFonts w:ascii="Arial Narrow" w:hAnsi="Arial Narrow" w:cs="Arial"/>
              </w:rPr>
              <w:t xml:space="preserve"> semanal</w:t>
            </w:r>
          </w:p>
        </w:tc>
        <w:tc>
          <w:tcPr>
            <w:tcW w:w="5103" w:type="dxa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141B01" w:rsidRPr="00500F70" w:rsidTr="00ED2AEE">
        <w:trPr>
          <w:trHeight w:val="431"/>
        </w:trPr>
        <w:tc>
          <w:tcPr>
            <w:tcW w:w="2552" w:type="dxa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5172D">
              <w:rPr>
                <w:rFonts w:ascii="Arial Narrow" w:hAnsi="Arial Narrow" w:cs="Arial"/>
              </w:rPr>
              <w:t>Participación en grupo de comunicaciones</w:t>
            </w:r>
          </w:p>
        </w:tc>
        <w:tc>
          <w:tcPr>
            <w:tcW w:w="5103" w:type="dxa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141B01" w:rsidRPr="00500F70" w:rsidRDefault="00141B01" w:rsidP="00ED2AE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 de septiembre</w:t>
            </w:r>
          </w:p>
        </w:tc>
      </w:tr>
    </w:tbl>
    <w:p w:rsidR="00141B01" w:rsidRDefault="00141B01" w:rsidP="00141B01">
      <w:pPr>
        <w:rPr>
          <w:rFonts w:ascii="Arial Narrow" w:hAnsi="Arial Narrow"/>
        </w:rPr>
      </w:pPr>
    </w:p>
    <w:p w:rsidR="00141B01" w:rsidRDefault="00141B01" w:rsidP="00141B01">
      <w:pPr>
        <w:rPr>
          <w:rFonts w:ascii="Arial Narrow" w:hAnsi="Arial Narrow"/>
        </w:rPr>
      </w:pPr>
    </w:p>
    <w:p w:rsidR="00141B01" w:rsidRPr="00500F70" w:rsidRDefault="00141B01" w:rsidP="00141B01">
      <w:pPr>
        <w:jc w:val="both"/>
        <w:rPr>
          <w:rFonts w:ascii="Arial Narrow" w:hAnsi="Arial Narrow" w:cs="Arial"/>
          <w:sz w:val="22"/>
          <w:szCs w:val="22"/>
        </w:rPr>
      </w:pPr>
      <w:r w:rsidRPr="00500F70">
        <w:rPr>
          <w:rFonts w:ascii="Arial Narrow" w:hAnsi="Arial Narrow" w:cs="Arial"/>
          <w:sz w:val="22"/>
          <w:szCs w:val="22"/>
        </w:rPr>
        <w:t>________________________________</w:t>
      </w:r>
      <w:r w:rsidRPr="00500F70">
        <w:rPr>
          <w:rFonts w:ascii="Arial Narrow" w:hAnsi="Arial Narrow" w:cs="Arial"/>
          <w:sz w:val="22"/>
          <w:szCs w:val="22"/>
        </w:rPr>
        <w:tab/>
      </w:r>
      <w:r w:rsidRPr="00500F70">
        <w:rPr>
          <w:rFonts w:ascii="Arial Narrow" w:hAnsi="Arial Narrow" w:cs="Arial"/>
          <w:sz w:val="22"/>
          <w:szCs w:val="22"/>
        </w:rPr>
        <w:tab/>
      </w:r>
      <w:r w:rsidRPr="00500F70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Pr="00500F70">
        <w:rPr>
          <w:rFonts w:ascii="Arial Narrow" w:hAnsi="Arial Narrow" w:cs="Arial"/>
          <w:sz w:val="22"/>
          <w:szCs w:val="22"/>
        </w:rPr>
        <w:t xml:space="preserve">________________________  </w:t>
      </w:r>
    </w:p>
    <w:p w:rsidR="00141B01" w:rsidRDefault="00141B01" w:rsidP="00141B01">
      <w:pPr>
        <w:ind w:left="-567"/>
        <w:jc w:val="both"/>
        <w:rPr>
          <w:rFonts w:ascii="Arial Narrow" w:hAnsi="Arial Narrow" w:cs="Arial"/>
          <w:b/>
        </w:rPr>
      </w:pPr>
      <w:r w:rsidRPr="00500F70">
        <w:rPr>
          <w:rFonts w:ascii="Arial Narrow" w:hAnsi="Arial Narrow" w:cs="Arial"/>
          <w:b/>
        </w:rPr>
        <w:t xml:space="preserve">NOMBRE Y </w:t>
      </w:r>
      <w:r>
        <w:rPr>
          <w:rFonts w:ascii="Arial Narrow" w:hAnsi="Arial Narrow" w:cs="Arial"/>
          <w:b/>
        </w:rPr>
        <w:t>FIRMA / MODERADOR / COORDINADOR/ PRESIDENTE</w:t>
      </w:r>
      <w:r w:rsidRPr="00500F70">
        <w:rPr>
          <w:rFonts w:ascii="Arial Narrow" w:hAnsi="Arial Narrow" w:cs="Arial"/>
          <w:b/>
        </w:rPr>
        <w:t xml:space="preserve">                   NOMBRE Y FIRMA SECRETARIO</w:t>
      </w:r>
    </w:p>
    <w:p w:rsidR="00141B01" w:rsidRDefault="00141B01" w:rsidP="00141B01">
      <w:pPr>
        <w:ind w:left="-567"/>
        <w:jc w:val="both"/>
        <w:rPr>
          <w:rFonts w:ascii="Arial Narrow" w:hAnsi="Arial Narrow" w:cs="Arial"/>
          <w:b/>
        </w:rPr>
      </w:pPr>
    </w:p>
    <w:p w:rsidR="00141B01" w:rsidRDefault="00141B01" w:rsidP="00141B01">
      <w:pPr>
        <w:ind w:left="-567"/>
        <w:jc w:val="both"/>
        <w:rPr>
          <w:rFonts w:ascii="Arial Narrow" w:hAnsi="Arial Narrow" w:cs="Arial"/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993"/>
        <w:gridCol w:w="3478"/>
      </w:tblGrid>
      <w:tr w:rsidR="00141B01" w:rsidRPr="008A1577" w:rsidTr="00ED2AEE">
        <w:tc>
          <w:tcPr>
            <w:tcW w:w="9923" w:type="dxa"/>
            <w:gridSpan w:val="3"/>
            <w:shd w:val="clear" w:color="auto" w:fill="D9D9D9"/>
          </w:tcPr>
          <w:p w:rsidR="00141B01" w:rsidRPr="008A1577" w:rsidRDefault="00141B01" w:rsidP="00ED2AEE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8A1577">
              <w:rPr>
                <w:rFonts w:ascii="Arial Narrow" w:hAnsi="Arial Narrow" w:cs="Arial,Bold"/>
                <w:b/>
                <w:bCs/>
                <w:lang w:eastAsia="es-CO"/>
              </w:rPr>
              <w:t>ASISTENTES</w:t>
            </w:r>
          </w:p>
        </w:tc>
      </w:tr>
      <w:tr w:rsidR="00141B01" w:rsidRPr="008A1577" w:rsidTr="00ED2AEE">
        <w:tc>
          <w:tcPr>
            <w:tcW w:w="3452" w:type="dxa"/>
            <w:shd w:val="clear" w:color="auto" w:fill="D9D9D9"/>
          </w:tcPr>
          <w:p w:rsidR="00141B01" w:rsidRPr="008A1577" w:rsidRDefault="00141B01" w:rsidP="00ED2AE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 xml:space="preserve">NOMBRE </w:t>
            </w:r>
          </w:p>
        </w:tc>
        <w:tc>
          <w:tcPr>
            <w:tcW w:w="2993" w:type="dxa"/>
            <w:shd w:val="clear" w:color="auto" w:fill="D9D9D9"/>
          </w:tcPr>
          <w:p w:rsidR="00141B01" w:rsidRPr="008A1577" w:rsidRDefault="00141B01" w:rsidP="00ED2AE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 xml:space="preserve">CARGO </w:t>
            </w:r>
          </w:p>
        </w:tc>
        <w:tc>
          <w:tcPr>
            <w:tcW w:w="3478" w:type="dxa"/>
            <w:shd w:val="clear" w:color="auto" w:fill="D9D9D9"/>
          </w:tcPr>
          <w:p w:rsidR="00141B01" w:rsidRPr="008A1577" w:rsidRDefault="00141B01" w:rsidP="00ED2AE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FIRMA</w:t>
            </w:r>
          </w:p>
        </w:tc>
      </w:tr>
      <w:tr w:rsidR="00141B01" w:rsidRPr="008A1577" w:rsidTr="00ED2AEE">
        <w:tc>
          <w:tcPr>
            <w:tcW w:w="3452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Señalcolombia</w:t>
            </w:r>
            <w:proofErr w:type="spellEnd"/>
          </w:p>
        </w:tc>
        <w:tc>
          <w:tcPr>
            <w:tcW w:w="3478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141B01" w:rsidRPr="008A1577" w:rsidTr="00ED2AEE">
        <w:tc>
          <w:tcPr>
            <w:tcW w:w="3452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 xml:space="preserve">Radio Nacional de Colombia </w:t>
            </w: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lastRenderedPageBreak/>
              <w:t xml:space="preserve">-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Radiónica</w:t>
            </w:r>
            <w:proofErr w:type="spellEnd"/>
          </w:p>
        </w:tc>
        <w:tc>
          <w:tcPr>
            <w:tcW w:w="3478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141B01" w:rsidRPr="008A1577" w:rsidTr="00ED2AEE">
        <w:tc>
          <w:tcPr>
            <w:tcW w:w="3452" w:type="dxa"/>
          </w:tcPr>
          <w:p w:rsidR="00141B01" w:rsidRPr="008A1577" w:rsidRDefault="00141B01" w:rsidP="00141B01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lastRenderedPageBreak/>
              <w:t>Ángela Téllez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Fonoteca</w:t>
            </w:r>
          </w:p>
        </w:tc>
        <w:tc>
          <w:tcPr>
            <w:tcW w:w="3478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141B01" w:rsidRPr="008A1577" w:rsidTr="00ED2AEE">
        <w:tc>
          <w:tcPr>
            <w:tcW w:w="3452" w:type="dxa"/>
          </w:tcPr>
          <w:p w:rsidR="00141B01" w:rsidRPr="00C5172D" w:rsidRDefault="00141B01" w:rsidP="00ED2AE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(Se disculpó)</w:t>
            </w:r>
          </w:p>
        </w:tc>
        <w:tc>
          <w:tcPr>
            <w:tcW w:w="2993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Institucional</w:t>
            </w:r>
          </w:p>
        </w:tc>
        <w:tc>
          <w:tcPr>
            <w:tcW w:w="3478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141B01" w:rsidRPr="008A1577" w:rsidTr="00ED2AEE">
        <w:tc>
          <w:tcPr>
            <w:tcW w:w="3452" w:type="dxa"/>
          </w:tcPr>
          <w:p w:rsidR="00141B01" w:rsidRPr="00C5172D" w:rsidRDefault="00141B01" w:rsidP="00ED2AE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2993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Of. Divulgación y Prensa</w:t>
            </w:r>
          </w:p>
        </w:tc>
        <w:tc>
          <w:tcPr>
            <w:tcW w:w="3478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141B01" w:rsidRPr="008A1577" w:rsidTr="00ED2AEE">
        <w:tc>
          <w:tcPr>
            <w:tcW w:w="3452" w:type="dxa"/>
          </w:tcPr>
          <w:p w:rsidR="00141B01" w:rsidRPr="00C5172D" w:rsidRDefault="00141B01" w:rsidP="00ED2AE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2993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Of. Divulgación y Prensa</w:t>
            </w:r>
          </w:p>
        </w:tc>
        <w:tc>
          <w:tcPr>
            <w:tcW w:w="3478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141B01" w:rsidRPr="008A1577" w:rsidTr="00ED2AEE">
        <w:tc>
          <w:tcPr>
            <w:tcW w:w="3452" w:type="dxa"/>
          </w:tcPr>
          <w:p w:rsidR="00141B01" w:rsidRPr="00C5172D" w:rsidRDefault="00141B01" w:rsidP="00ED2AE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2993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Of. Divulgación y Prensa</w:t>
            </w:r>
          </w:p>
        </w:tc>
        <w:tc>
          <w:tcPr>
            <w:tcW w:w="3478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141B01" w:rsidRPr="008A1577" w:rsidTr="00ED2AEE">
        <w:tc>
          <w:tcPr>
            <w:tcW w:w="3452" w:type="dxa"/>
          </w:tcPr>
          <w:p w:rsidR="00141B01" w:rsidRPr="00C5172D" w:rsidRDefault="00141B01" w:rsidP="00ED2AE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 Acosta </w:t>
            </w:r>
            <w:r>
              <w:rPr>
                <w:rFonts w:ascii="Arial Narrow" w:hAnsi="Arial Narrow" w:cs="Arial"/>
                <w:sz w:val="24"/>
                <w:szCs w:val="24"/>
              </w:rPr>
              <w:t>(Se disculpó)</w:t>
            </w:r>
          </w:p>
        </w:tc>
        <w:tc>
          <w:tcPr>
            <w:tcW w:w="2993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 xml:space="preserve">Free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Press</w:t>
            </w:r>
            <w:proofErr w:type="spellEnd"/>
          </w:p>
        </w:tc>
        <w:tc>
          <w:tcPr>
            <w:tcW w:w="3478" w:type="dxa"/>
          </w:tcPr>
          <w:p w:rsidR="00141B01" w:rsidRPr="008A1577" w:rsidRDefault="00141B01" w:rsidP="00ED2AEE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</w:tbl>
    <w:p w:rsidR="00141B01" w:rsidRPr="00500F70" w:rsidRDefault="00141B01" w:rsidP="00141B01">
      <w:pPr>
        <w:ind w:left="-567"/>
        <w:jc w:val="both"/>
        <w:rPr>
          <w:rFonts w:ascii="Arial Narrow" w:hAnsi="Arial Narrow" w:cs="Arial"/>
          <w:b/>
        </w:rPr>
      </w:pPr>
    </w:p>
    <w:p w:rsidR="008F37C4" w:rsidRDefault="008F37C4"/>
    <w:sectPr w:rsidR="008F37C4" w:rsidSect="00B100E3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7C" w:rsidRDefault="005B237C">
      <w:r>
        <w:separator/>
      </w:r>
    </w:p>
  </w:endnote>
  <w:endnote w:type="continuationSeparator" w:id="0">
    <w:p w:rsidR="005B237C" w:rsidRDefault="005B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F2" w:rsidRDefault="00141B01" w:rsidP="00334EF2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-41910</wp:posOffset>
          </wp:positionV>
          <wp:extent cx="725170" cy="329565"/>
          <wp:effectExtent l="0" t="0" r="0" b="0"/>
          <wp:wrapNone/>
          <wp:docPr id="2" name="Imagen 2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1" name="Imagen 1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7C" w:rsidRDefault="005B237C">
      <w:r>
        <w:separator/>
      </w:r>
    </w:p>
  </w:footnote>
  <w:footnote w:type="continuationSeparator" w:id="0">
    <w:p w:rsidR="005B237C" w:rsidRDefault="005B2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F2" w:rsidRDefault="005B237C">
    <w:pPr>
      <w:pStyle w:val="Encabezado"/>
    </w:pPr>
  </w:p>
  <w:tbl>
    <w:tblPr>
      <w:tblpPr w:leftFromText="141" w:rightFromText="141" w:vertAnchor="page" w:horzAnchor="margin" w:tblpX="-497" w:tblpY="1029"/>
      <w:tblW w:w="99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3473"/>
      <w:gridCol w:w="3119"/>
      <w:gridCol w:w="1771"/>
    </w:tblGrid>
    <w:tr w:rsidR="00334EF2" w:rsidRPr="00101A3A" w:rsidTr="00334EF2">
      <w:trPr>
        <w:cantSplit/>
        <w:trHeight w:val="219"/>
      </w:trPr>
      <w:tc>
        <w:tcPr>
          <w:tcW w:w="163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334EF2" w:rsidRPr="00101A3A" w:rsidRDefault="00141B01" w:rsidP="00334EF2">
          <w:pPr>
            <w:rPr>
              <w:rFonts w:ascii="Arial Narrow" w:hAnsi="Arial Narrow"/>
              <w:color w:val="000000"/>
            </w:rPr>
          </w:pPr>
          <w:r>
            <w:rPr>
              <w:rFonts w:ascii="Arial Narrow" w:hAnsi="Arial Narrow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39370</wp:posOffset>
                </wp:positionV>
                <wp:extent cx="887730" cy="795020"/>
                <wp:effectExtent l="0" t="0" r="7620" b="508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334EF2" w:rsidRPr="00101A3A" w:rsidRDefault="00141B01" w:rsidP="00334EF2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EC191E" w:rsidRDefault="00141B01" w:rsidP="00334EF2">
          <w:pPr>
            <w:rPr>
              <w:rFonts w:ascii="Arial Narrow" w:hAnsi="Arial Narrow"/>
              <w:color w:val="000000"/>
              <w:lang w:val="en-US"/>
            </w:rPr>
          </w:pPr>
          <w:proofErr w:type="spellStart"/>
          <w:r w:rsidRPr="00EC191E">
            <w:rPr>
              <w:rFonts w:ascii="Arial Narrow" w:hAnsi="Arial Narrow"/>
              <w:color w:val="000000"/>
              <w:lang w:val="en-US"/>
            </w:rPr>
            <w:t>Código</w:t>
          </w:r>
          <w:proofErr w:type="spellEnd"/>
          <w:r w:rsidRPr="00EC191E">
            <w:rPr>
              <w:rFonts w:ascii="Arial Narrow" w:hAnsi="Arial Narrow"/>
              <w:color w:val="000000"/>
              <w:lang w:val="en-US"/>
            </w:rPr>
            <w:t>:</w:t>
          </w:r>
        </w:p>
        <w:p w:rsidR="00334EF2" w:rsidRPr="00EC191E" w:rsidRDefault="00141B01" w:rsidP="00334EF2">
          <w:pPr>
            <w:rPr>
              <w:rFonts w:ascii="Arial Narrow" w:hAnsi="Arial Narrow"/>
              <w:i/>
              <w:color w:val="000000"/>
              <w:lang w:val="en-US"/>
            </w:rPr>
          </w:pPr>
          <w:r>
            <w:rPr>
              <w:rFonts w:ascii="Arial Narrow" w:hAnsi="Arial Narrow"/>
              <w:color w:val="000000"/>
            </w:rPr>
            <w:t>DE-MC-FT-15</w:t>
          </w:r>
        </w:p>
      </w:tc>
    </w:tr>
    <w:tr w:rsidR="00334EF2" w:rsidRPr="00101A3A" w:rsidTr="00334EF2">
      <w:trPr>
        <w:trHeight w:val="435"/>
      </w:trPr>
      <w:tc>
        <w:tcPr>
          <w:tcW w:w="163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334EF2" w:rsidRPr="00101A3A" w:rsidRDefault="005B237C" w:rsidP="00334EF2">
          <w:pPr>
            <w:rPr>
              <w:rFonts w:ascii="Arial Narrow" w:hAnsi="Arial Narrow"/>
              <w:color w:val="000000"/>
            </w:rPr>
          </w:pPr>
        </w:p>
      </w:tc>
      <w:tc>
        <w:tcPr>
          <w:tcW w:w="659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34EF2" w:rsidRPr="00101A3A" w:rsidRDefault="005B237C" w:rsidP="00334EF2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EC191E" w:rsidRDefault="00141B01" w:rsidP="00334EF2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334EF2" w:rsidRPr="00101A3A" w:rsidTr="00334EF2">
      <w:trPr>
        <w:cantSplit/>
        <w:trHeight w:val="495"/>
      </w:trPr>
      <w:tc>
        <w:tcPr>
          <w:tcW w:w="16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101A3A" w:rsidRDefault="005B237C" w:rsidP="00334EF2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4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7E3118" w:rsidRDefault="00141B01" w:rsidP="00334EF2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ACTA DE REUNION</w:t>
          </w: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7E3118" w:rsidRDefault="00141B01" w:rsidP="00334EF2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101A3A" w:rsidRDefault="00141B01" w:rsidP="00334EF2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 de Emisión: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color w:val="000000"/>
            </w:rPr>
            <w:t>27/06/2012</w:t>
          </w:r>
        </w:p>
      </w:tc>
    </w:tr>
  </w:tbl>
  <w:p w:rsidR="00334EF2" w:rsidRDefault="005B237C">
    <w:pPr>
      <w:pStyle w:val="Encabezado"/>
    </w:pPr>
  </w:p>
  <w:p w:rsidR="00334EF2" w:rsidRDefault="005B23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7F5E"/>
    <w:multiLevelType w:val="hybridMultilevel"/>
    <w:tmpl w:val="5F9AF726"/>
    <w:lvl w:ilvl="0" w:tplc="C8CE26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3039A"/>
    <w:multiLevelType w:val="hybridMultilevel"/>
    <w:tmpl w:val="66289744"/>
    <w:lvl w:ilvl="0" w:tplc="27B0FE2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141B01"/>
    <w:rsid w:val="005B237C"/>
    <w:rsid w:val="008F37C4"/>
    <w:rsid w:val="009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41B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1B0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41B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B0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141B0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41B0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141B0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41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41B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1B0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41B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B0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141B0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41B0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141B0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4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2</cp:revision>
  <dcterms:created xsi:type="dcterms:W3CDTF">2012-04-17T13:28:00Z</dcterms:created>
  <dcterms:modified xsi:type="dcterms:W3CDTF">2012-04-17T13:36:00Z</dcterms:modified>
</cp:coreProperties>
</file>