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AD" w:rsidRDefault="00CF777E" w:rsidP="00CF77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NESD JO 18-Black Schedule</w:t>
      </w:r>
    </w:p>
    <w:p w:rsid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</w:p>
    <w:p w:rsid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3 – West Fargo, ND</w:t>
      </w:r>
    </w:p>
    <w:p w:rsid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10 – Marshall, MN</w:t>
      </w:r>
    </w:p>
    <w:p w:rsid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1 – Sioux Falls, SD</w:t>
      </w:r>
    </w:p>
    <w:p w:rsid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8 – Bloomington, MN</w:t>
      </w:r>
    </w:p>
    <w:p w:rsid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</w:p>
    <w:p w:rsidR="00CF777E" w:rsidRPr="00CF777E" w:rsidRDefault="00CF777E" w:rsidP="00CF77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Visit </w:t>
      </w:r>
      <w:hyperlink r:id="rId4" w:history="1">
        <w:r w:rsidRPr="00CB13A7">
          <w:rPr>
            <w:rStyle w:val="Hyperlink"/>
            <w:rFonts w:ascii="Times New Roman" w:hAnsi="Times New Roman" w:cs="Times New Roman"/>
            <w:sz w:val="24"/>
          </w:rPr>
          <w:t>www.nesdjo.com</w:t>
        </w:r>
      </w:hyperlink>
      <w:r>
        <w:rPr>
          <w:rFonts w:ascii="Times New Roman" w:hAnsi="Times New Roman" w:cs="Times New Roman"/>
          <w:sz w:val="24"/>
        </w:rPr>
        <w:t xml:space="preserve"> and click on 18s Teams at the top for more information. A few days before the tournament, the schedule, containing the times and place of the tournament, will be available for viewing. </w:t>
      </w:r>
      <w:bookmarkStart w:id="0" w:name="_GoBack"/>
      <w:bookmarkEnd w:id="0"/>
    </w:p>
    <w:sectPr w:rsidR="00CF777E" w:rsidRPr="00CF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7E"/>
    <w:rsid w:val="002C7CAD"/>
    <w:rsid w:val="00C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AE275-3172-4CDA-854A-EB275C23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7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7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dj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>Northwestern School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Groft</dc:creator>
  <cp:keywords/>
  <dc:description/>
  <cp:lastModifiedBy>Peyton Groft</cp:lastModifiedBy>
  <cp:revision>1</cp:revision>
  <dcterms:created xsi:type="dcterms:W3CDTF">2016-01-07T03:37:00Z</dcterms:created>
  <dcterms:modified xsi:type="dcterms:W3CDTF">2016-01-07T03:43:00Z</dcterms:modified>
</cp:coreProperties>
</file>