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74C3" w14:textId="77777777" w:rsidR="00FC3FFC" w:rsidRDefault="00FC3FFC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 w:val="28"/>
          <w:szCs w:val="28"/>
        </w:rPr>
      </w:pPr>
      <w:r>
        <w:rPr>
          <w:rFonts w:ascii="TimesNewRomanPS-BoldMT" w:cs="TimesNewRomanPS-BoldMT"/>
          <w:b/>
          <w:bCs/>
          <w:sz w:val="28"/>
          <w:szCs w:val="28"/>
        </w:rPr>
        <w:t>Victoria C. Campbell</w:t>
      </w:r>
    </w:p>
    <w:p w14:paraId="56694FA1" w14:textId="77777777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202 Quail Run Rd, Elizabethtown, KY</w:t>
      </w:r>
    </w:p>
    <w:p w14:paraId="2120B7D2" w14:textId="77777777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(757)-240-8645</w:t>
      </w:r>
    </w:p>
    <w:p w14:paraId="7F38AF14" w14:textId="6B51F12C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Vcca222@uky.edu</w:t>
      </w:r>
    </w:p>
    <w:p w14:paraId="44A44B4D" w14:textId="77777777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</w:p>
    <w:p w14:paraId="3CA19085" w14:textId="77777777" w:rsidR="00FC3FFC" w:rsidRDefault="00FC3FFC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Education:</w:t>
      </w:r>
    </w:p>
    <w:p w14:paraId="1D321AB5" w14:textId="77777777" w:rsidR="00FC3FFC" w:rsidRPr="00D55387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  <w:u w:val="single"/>
        </w:rPr>
      </w:pPr>
      <w:r w:rsidRPr="00D55387">
        <w:rPr>
          <w:rFonts w:ascii="TimesNewRomanPSMT" w:cs="TimesNewRomanPSMT"/>
          <w:szCs w:val="24"/>
          <w:u w:val="single"/>
        </w:rPr>
        <w:t>John Hardin High School</w:t>
      </w:r>
    </w:p>
    <w:p w14:paraId="263743CF" w14:textId="73033051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ArialMT" w:eastAsia="ArialMT" w:cs="ArialMT" w:hint="eastAsia"/>
          <w:szCs w:val="24"/>
        </w:rPr>
        <w:t>-</w:t>
      </w:r>
      <w:r>
        <w:rPr>
          <w:rFonts w:ascii="TimesNewRomanPSMT" w:cs="TimesNewRomanPSMT"/>
          <w:szCs w:val="24"/>
        </w:rPr>
        <w:t>3.9 GPA</w:t>
      </w:r>
    </w:p>
    <w:p w14:paraId="31311C90" w14:textId="05D421D6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ArialMT" w:eastAsia="ArialMT" w:cs="ArialMT" w:hint="eastAsia"/>
          <w:szCs w:val="24"/>
        </w:rPr>
        <w:t>-</w:t>
      </w:r>
      <w:r>
        <w:rPr>
          <w:rFonts w:ascii="TimesNewRomanPSMT" w:cs="TimesNewRomanPSMT"/>
          <w:szCs w:val="24"/>
        </w:rPr>
        <w:t>Class Rank 2</w:t>
      </w:r>
      <w:r w:rsidR="00B47AF5">
        <w:rPr>
          <w:rFonts w:ascii="TimesNewRomanPSMT" w:cs="TimesNewRomanPSMT"/>
          <w:szCs w:val="24"/>
        </w:rPr>
        <w:t>1</w:t>
      </w:r>
      <w:r>
        <w:rPr>
          <w:rFonts w:ascii="TimesNewRomanPSMT" w:cs="TimesNewRomanPSMT"/>
          <w:szCs w:val="24"/>
        </w:rPr>
        <w:t>/21</w:t>
      </w:r>
      <w:r w:rsidR="00B47AF5">
        <w:rPr>
          <w:rFonts w:ascii="TimesNewRomanPSMT" w:cs="TimesNewRomanPSMT"/>
          <w:szCs w:val="24"/>
        </w:rPr>
        <w:t>1</w:t>
      </w:r>
    </w:p>
    <w:p w14:paraId="44219B47" w14:textId="6DAC0093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ArialMT" w:eastAsia="ArialMT" w:cs="ArialMT" w:hint="eastAsia"/>
          <w:szCs w:val="24"/>
        </w:rPr>
        <w:t>-</w:t>
      </w:r>
      <w:r>
        <w:rPr>
          <w:rFonts w:ascii="TimesNewRomanPSMT" w:cs="TimesNewRomanPSMT"/>
          <w:szCs w:val="24"/>
        </w:rPr>
        <w:t>26 Cumulative ACT score</w:t>
      </w:r>
    </w:p>
    <w:p w14:paraId="584EB9E6" w14:textId="029AFCE7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ArialMT" w:eastAsia="ArialMT" w:cs="ArialMT" w:hint="eastAsia"/>
          <w:szCs w:val="24"/>
        </w:rPr>
        <w:t>-</w:t>
      </w:r>
      <w:r>
        <w:rPr>
          <w:rFonts w:ascii="TimesNewRomanPSMT" w:cs="TimesNewRomanPSMT"/>
          <w:szCs w:val="24"/>
        </w:rPr>
        <w:t>Variety of Advanced Coursework (Dual Credit, AP, Honors, Accelerated)</w:t>
      </w:r>
    </w:p>
    <w:p w14:paraId="4CE53CE2" w14:textId="23802414" w:rsidR="009F2229" w:rsidRDefault="009F2229" w:rsidP="00FC3FFC">
      <w:pPr>
        <w:autoSpaceDE w:val="0"/>
        <w:autoSpaceDN w:val="0"/>
        <w:adjustRightInd w:val="0"/>
        <w:rPr>
          <w:rFonts w:ascii="TimesNewRomanPSMT" w:cs="TimesNewRomanPSMT"/>
          <w:szCs w:val="24"/>
          <w:u w:val="single"/>
        </w:rPr>
      </w:pPr>
      <w:r>
        <w:rPr>
          <w:rFonts w:ascii="TimesNewRomanPSMT" w:cs="TimesNewRomanPSMT"/>
          <w:szCs w:val="24"/>
          <w:u w:val="single"/>
        </w:rPr>
        <w:t>University of Kentucky</w:t>
      </w:r>
    </w:p>
    <w:p w14:paraId="4B736F16" w14:textId="2A2FB09D" w:rsidR="00FC3FFC" w:rsidRDefault="009F2229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-Currently enrolled</w:t>
      </w:r>
    </w:p>
    <w:p w14:paraId="02973A8D" w14:textId="77777777" w:rsidR="00FC0817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</w:p>
    <w:p w14:paraId="4A1BFAE1" w14:textId="77777777" w:rsidR="009F2229" w:rsidRDefault="009F2229" w:rsidP="009F2229">
      <w:pPr>
        <w:autoSpaceDE w:val="0"/>
        <w:autoSpaceDN w:val="0"/>
        <w:adjustRightInd w:val="0"/>
        <w:rPr>
          <w:rFonts w:ascii="TimesNewRomanPSMT" w:cs="TimesNewRomanPSMT"/>
          <w:b/>
          <w:szCs w:val="24"/>
        </w:rPr>
      </w:pPr>
      <w:r>
        <w:rPr>
          <w:rFonts w:ascii="TimesNewRomanPSMT" w:cs="TimesNewRomanPSMT"/>
          <w:b/>
          <w:szCs w:val="24"/>
        </w:rPr>
        <w:t>Work Experience:</w:t>
      </w:r>
    </w:p>
    <w:p w14:paraId="2E74642E" w14:textId="4CBAAFD7" w:rsidR="009F2229" w:rsidRDefault="00E70A67" w:rsidP="009F2229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9F2229">
        <w:rPr>
          <w:rFonts w:ascii="TimesNewRomanPSMT" w:cs="TimesNewRomanPSMT"/>
          <w:szCs w:val="24"/>
        </w:rPr>
        <w:t>River City Management (Ft. Knox, KY): Dining Facility Attendant (Late June 2018-August 2018)</w:t>
      </w:r>
    </w:p>
    <w:p w14:paraId="4233F567" w14:textId="30F8A4DF" w:rsidR="009F2229" w:rsidRDefault="00E70A67" w:rsidP="009F2229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9F2229">
        <w:rPr>
          <w:rFonts w:ascii="TimesNewRomanPSMT" w:cs="TimesNewRomanPSMT"/>
          <w:szCs w:val="24"/>
        </w:rPr>
        <w:t>Movie Palace (Elizabethtown, KY): Cashier (June 2018)</w:t>
      </w:r>
    </w:p>
    <w:p w14:paraId="6E812955" w14:textId="77777777" w:rsidR="00FC0817" w:rsidRDefault="00FC0817" w:rsidP="009F2229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</w:p>
    <w:p w14:paraId="791D770C" w14:textId="77777777" w:rsidR="00FC3FFC" w:rsidRDefault="00FC3FFC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Organizations:</w:t>
      </w:r>
    </w:p>
    <w:p w14:paraId="7A6D12F3" w14:textId="08CD72D3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JHHS Creative Writing Club (2014-2018) Founding member</w:t>
      </w:r>
    </w:p>
    <w:p w14:paraId="1D8A9024" w14:textId="71D162F0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JHHS Art Club (2016-2018)</w:t>
      </w:r>
    </w:p>
    <w:p w14:paraId="62468C43" w14:textId="105040C4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JHHS Gaming Club (September 2017-2018)</w:t>
      </w:r>
    </w:p>
    <w:p w14:paraId="779F39FB" w14:textId="2A300C2F" w:rsidR="00FC0817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9F2229">
        <w:rPr>
          <w:rFonts w:ascii="TimesNewRomanPSMT" w:cs="TimesNewRomanPSMT"/>
          <w:szCs w:val="24"/>
        </w:rPr>
        <w:t>UKY SAB (October 2018-Present)</w:t>
      </w:r>
    </w:p>
    <w:p w14:paraId="7F1E5495" w14:textId="5904DA1A" w:rsidR="00FC0817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0817">
        <w:rPr>
          <w:rFonts w:ascii="TimesNewRomanPSMT" w:cs="TimesNewRomanPSMT"/>
          <w:szCs w:val="24"/>
        </w:rPr>
        <w:t>UKY German Club (Fall 2018-Present)</w:t>
      </w:r>
    </w:p>
    <w:p w14:paraId="3A79CBCF" w14:textId="23218C01" w:rsidR="00FC0817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0817">
        <w:rPr>
          <w:rFonts w:ascii="TimesNewRomanPSMT" w:cs="TimesNewRomanPSMT"/>
          <w:szCs w:val="24"/>
        </w:rPr>
        <w:t>UKY Pok</w:t>
      </w:r>
      <w:r w:rsidR="00FC0817">
        <w:rPr>
          <w:rFonts w:ascii="TimesNewRomanPSMT" w:cs="TimesNewRomanPSMT"/>
          <w:szCs w:val="24"/>
        </w:rPr>
        <w:t>é</w:t>
      </w:r>
      <w:r w:rsidR="00FC0817">
        <w:rPr>
          <w:rFonts w:ascii="TimesNewRomanPSMT" w:cs="TimesNewRomanPSMT"/>
          <w:szCs w:val="24"/>
        </w:rPr>
        <w:t>mon Trainer</w:t>
      </w:r>
      <w:r w:rsidR="00FC0817">
        <w:rPr>
          <w:rFonts w:ascii="TimesNewRomanPSMT" w:cs="TimesNewRomanPSMT"/>
          <w:szCs w:val="24"/>
        </w:rPr>
        <w:t>’</w:t>
      </w:r>
      <w:r w:rsidR="00FC0817">
        <w:rPr>
          <w:rFonts w:ascii="TimesNewRomanPSMT" w:cs="TimesNewRomanPSMT"/>
          <w:szCs w:val="24"/>
        </w:rPr>
        <w:t>s Association (Fall 2018-Present)</w:t>
      </w:r>
    </w:p>
    <w:p w14:paraId="3B520A12" w14:textId="77777777" w:rsidR="00FC0817" w:rsidRPr="00FC0817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</w:p>
    <w:p w14:paraId="477FC9FF" w14:textId="6C1B8A8D" w:rsidR="00FC3FFC" w:rsidRDefault="00FC3FFC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Honors/Awards:</w:t>
      </w:r>
    </w:p>
    <w:p w14:paraId="0C750572" w14:textId="6ECBFFCF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Poems published in 2015-2016 and 2017-2018 John Hardin Literary Journals</w:t>
      </w:r>
    </w:p>
    <w:p w14:paraId="005E96AC" w14:textId="2E543041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Nominee for the National Academy of Future Scientists and Technologists Award of</w:t>
      </w:r>
    </w:p>
    <w:p w14:paraId="47C6F710" w14:textId="12C41E24" w:rsidR="00FC3FFC" w:rsidRDefault="000E664E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 </w:t>
      </w:r>
      <w:r w:rsidR="00FC3FFC">
        <w:rPr>
          <w:rFonts w:ascii="TimesNewRomanPSMT" w:cs="TimesNewRomanPSMT"/>
          <w:szCs w:val="24"/>
        </w:rPr>
        <w:t>Excellence (February 2017)</w:t>
      </w:r>
    </w:p>
    <w:p w14:paraId="679A6AEA" w14:textId="502ECBFB" w:rsidR="00FC3FFC" w:rsidRDefault="00E70A6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Work Ethic Certified in Hardin County, KY</w:t>
      </w:r>
    </w:p>
    <w:p w14:paraId="7F55B82D" w14:textId="77777777" w:rsidR="00FC0817" w:rsidRDefault="00FC0817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Cs w:val="24"/>
        </w:rPr>
      </w:pPr>
    </w:p>
    <w:p w14:paraId="711E6823" w14:textId="32804EA4" w:rsidR="00FC3FFC" w:rsidRDefault="00FC3FFC" w:rsidP="00FC3FFC">
      <w:pPr>
        <w:autoSpaceDE w:val="0"/>
        <w:autoSpaceDN w:val="0"/>
        <w:adjustRightInd w:val="0"/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Volunteer Hours:</w:t>
      </w:r>
    </w:p>
    <w:p w14:paraId="368E0B1D" w14:textId="6F93A54C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John Hardin High School Peer Mentor (2017-2018)</w:t>
      </w:r>
    </w:p>
    <w:p w14:paraId="024D2FE1" w14:textId="06185C25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John Hardin High School Spring Carnival (April 2017)</w:t>
      </w:r>
    </w:p>
    <w:p w14:paraId="66328422" w14:textId="09BF2C6F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Red Cross-Ireland Community Health Clinic, Fort Knox KY (Summer of 2014)</w:t>
      </w:r>
    </w:p>
    <w:p w14:paraId="206C056D" w14:textId="5B23DC16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 xml:space="preserve">Responsible for helping </w:t>
      </w:r>
      <w:r w:rsidR="00D4101D">
        <w:rPr>
          <w:rFonts w:ascii="TimesNewRomanPSMT" w:cs="TimesNewRomanPSMT"/>
          <w:szCs w:val="24"/>
        </w:rPr>
        <w:t xml:space="preserve">a </w:t>
      </w:r>
      <w:r w:rsidR="00FC3FFC">
        <w:rPr>
          <w:rFonts w:ascii="TimesNewRomanPSMT" w:cs="TimesNewRomanPSMT"/>
          <w:szCs w:val="24"/>
        </w:rPr>
        <w:t>family member who is prone to seizures and migraines</w:t>
      </w:r>
      <w:bookmarkStart w:id="0" w:name="_GoBack"/>
      <w:bookmarkEnd w:id="0"/>
    </w:p>
    <w:p w14:paraId="6B18E2FD" w14:textId="08C503BA" w:rsidR="00FC3FFC" w:rsidRDefault="000E664E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 xml:space="preserve"> </w:t>
      </w:r>
      <w:r w:rsidR="00FC3FFC">
        <w:rPr>
          <w:rFonts w:ascii="TimesNewRomanPSMT" w:cs="TimesNewRomanPSMT"/>
          <w:szCs w:val="24"/>
        </w:rPr>
        <w:t>and has an anxiety disorder.</w:t>
      </w:r>
    </w:p>
    <w:p w14:paraId="34C8ED2F" w14:textId="55593A71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</w:t>
      </w:r>
      <w:r w:rsidR="00FC3FFC">
        <w:rPr>
          <w:rFonts w:ascii="TimesNewRomanPSMT" w:cs="TimesNewRomanPSMT"/>
          <w:szCs w:val="24"/>
        </w:rPr>
        <w:t>Various JHHS Art Club Activities (Painting front of Mark</w:t>
      </w:r>
      <w:r w:rsidR="00FC3FFC">
        <w:rPr>
          <w:rFonts w:ascii="TimesNewRomanPSMT" w:cs="TimesNewRomanPSMT" w:hint="cs"/>
          <w:szCs w:val="24"/>
        </w:rPr>
        <w:t>’</w:t>
      </w:r>
      <w:r w:rsidR="00FC3FFC">
        <w:rPr>
          <w:rFonts w:ascii="TimesNewRomanPSMT" w:cs="TimesNewRomanPSMT"/>
          <w:szCs w:val="24"/>
        </w:rPr>
        <w:t>s Feed Store, props for school</w:t>
      </w:r>
    </w:p>
    <w:p w14:paraId="093A96B4" w14:textId="07B132CC" w:rsidR="00FC3FFC" w:rsidRDefault="00FC3FFC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musicals, painting spring carnival games, etc.) (2016-2018)</w:t>
      </w:r>
    </w:p>
    <w:p w14:paraId="3756E2FF" w14:textId="3B51E9D5" w:rsidR="00FC3FFC" w:rsidRDefault="00FC0817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  <w:r>
        <w:rPr>
          <w:rFonts w:ascii="TimesNewRomanPSMT" w:cs="TimesNewRomanPSMT"/>
          <w:szCs w:val="24"/>
        </w:rPr>
        <w:t>-Various UKY SAB activities</w:t>
      </w:r>
    </w:p>
    <w:p w14:paraId="016569DD" w14:textId="2A9AED2C" w:rsidR="00CE0B48" w:rsidRDefault="00CE0B48" w:rsidP="00FC3FFC">
      <w:pPr>
        <w:autoSpaceDE w:val="0"/>
        <w:autoSpaceDN w:val="0"/>
        <w:adjustRightInd w:val="0"/>
        <w:rPr>
          <w:rFonts w:ascii="TimesNewRomanPSMT" w:cs="TimesNewRomanPSMT"/>
          <w:szCs w:val="24"/>
        </w:rPr>
      </w:pPr>
    </w:p>
    <w:p w14:paraId="697687A2" w14:textId="1B4F248F" w:rsidR="00FC3FFC" w:rsidRPr="00FC3FFC" w:rsidRDefault="00FC3FFC" w:rsidP="00FC3FFC">
      <w:pPr>
        <w:rPr>
          <w:rFonts w:ascii="TimesNewRomanPS-BoldMT" w:cs="TimesNewRomanPS-BoldMT"/>
          <w:b/>
          <w:bCs/>
          <w:szCs w:val="24"/>
        </w:rPr>
      </w:pPr>
      <w:r>
        <w:rPr>
          <w:rFonts w:ascii="TimesNewRomanPS-BoldMT" w:cs="TimesNewRomanPS-BoldMT"/>
          <w:b/>
          <w:bCs/>
          <w:szCs w:val="24"/>
        </w:rPr>
        <w:t>References available upon request.</w:t>
      </w:r>
    </w:p>
    <w:sectPr w:rsidR="00FC3FFC" w:rsidRPr="00FC3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FC"/>
    <w:rsid w:val="000E664E"/>
    <w:rsid w:val="006A6CBB"/>
    <w:rsid w:val="009F2229"/>
    <w:rsid w:val="00B47AF5"/>
    <w:rsid w:val="00CE0B48"/>
    <w:rsid w:val="00D4101D"/>
    <w:rsid w:val="00D55387"/>
    <w:rsid w:val="00E70A67"/>
    <w:rsid w:val="00F05E06"/>
    <w:rsid w:val="00FC0817"/>
    <w:rsid w:val="00FC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120A"/>
  <w15:chartTrackingRefBased/>
  <w15:docId w15:val="{FB9E439F-A3B9-4984-8726-4A9EC7E2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 Campbell</dc:creator>
  <cp:keywords/>
  <dc:description/>
  <cp:lastModifiedBy>Victoria C</cp:lastModifiedBy>
  <cp:revision>11</cp:revision>
  <dcterms:created xsi:type="dcterms:W3CDTF">2018-08-28T20:17:00Z</dcterms:created>
  <dcterms:modified xsi:type="dcterms:W3CDTF">2019-02-08T18:35:00Z</dcterms:modified>
</cp:coreProperties>
</file>