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9064B" w14:textId="77777777" w:rsidR="00816216" w:rsidRPr="008B35B8" w:rsidRDefault="00C82069" w:rsidP="008B35B8">
      <w:pPr>
        <w:pStyle w:val="Title"/>
        <w:spacing w:after="0"/>
        <w:rPr>
          <w:b/>
          <w:color w:val="auto"/>
          <w:sz w:val="36"/>
          <w:szCs w:val="36"/>
        </w:rPr>
      </w:pPr>
      <w:r w:rsidRPr="008B35B8">
        <w:rPr>
          <w:b/>
          <w:color w:val="auto"/>
          <w:sz w:val="36"/>
          <w:szCs w:val="36"/>
        </w:rPr>
        <w:t>Jessica Cintron</w:t>
      </w:r>
    </w:p>
    <w:p w14:paraId="3848D67F" w14:textId="467FBAD5" w:rsidR="00C82069" w:rsidRPr="008B35B8" w:rsidRDefault="00E80022" w:rsidP="008B35B8">
      <w:pPr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>24 Porter</w:t>
      </w:r>
      <w:r w:rsidR="00C82069" w:rsidRPr="008B35B8"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 xml:space="preserve"> St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>reet</w:t>
      </w:r>
      <w:r w:rsidR="00C82069" w:rsidRPr="008B35B8"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 xml:space="preserve"> </w:t>
      </w:r>
    </w:p>
    <w:p w14:paraId="5D59A2F9" w14:textId="72191663" w:rsidR="00C82069" w:rsidRPr="008B35B8" w:rsidRDefault="00C82069" w:rsidP="008B35B8">
      <w:pPr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>Springfield, Ma</w:t>
      </w:r>
      <w:r w:rsidR="00B72E82" w:rsidRPr="008B35B8"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 xml:space="preserve">ssachusetts </w:t>
      </w:r>
      <w:r w:rsidRPr="008B35B8"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>01104</w:t>
      </w:r>
    </w:p>
    <w:p w14:paraId="52CE0651" w14:textId="477CD84A" w:rsidR="00C82069" w:rsidRPr="008B35B8" w:rsidRDefault="00C82069" w:rsidP="008B35B8">
      <w:pPr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  <w:t xml:space="preserve"> (413) 563-3799 </w:t>
      </w:r>
    </w:p>
    <w:p w14:paraId="44D545CA" w14:textId="77777777" w:rsidR="00141A4C" w:rsidRPr="008B35B8" w:rsidRDefault="00C82069" w:rsidP="008B35B8">
      <w:pPr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  <w:lang w:val="en"/>
        </w:rPr>
      </w:pPr>
      <w:r w:rsidRPr="008B35B8"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val="en"/>
        </w:rPr>
        <w:t>Jcintron2@springfieldcollege.edu</w:t>
      </w:r>
    </w:p>
    <w:p w14:paraId="44E33398" w14:textId="77777777" w:rsidR="006270A9" w:rsidRPr="008B35B8" w:rsidRDefault="002372C8" w:rsidP="00B539C3">
      <w:pPr>
        <w:pStyle w:val="Heading1"/>
        <w:spacing w:before="240"/>
      </w:pPr>
      <w:sdt>
        <w:sdtPr>
          <w:alias w:val="Objective:"/>
          <w:tag w:val="Objective:"/>
          <w:id w:val="-731932020"/>
          <w:placeholder>
            <w:docPart w:val="8EF2E4C8EA42456DA505E31B850DBFE9"/>
          </w:placeholder>
          <w:temporary/>
          <w:showingPlcHdr/>
        </w:sdtPr>
        <w:sdtEndPr/>
        <w:sdtContent>
          <w:r w:rsidR="009D5933" w:rsidRPr="008B35B8">
            <w:rPr>
              <w:caps/>
              <w:color w:val="000000" w:themeColor="text1"/>
            </w:rPr>
            <w:t>Objective</w:t>
          </w:r>
        </w:sdtContent>
      </w:sdt>
    </w:p>
    <w:p w14:paraId="5B3F268F" w14:textId="3B4D15CC" w:rsidR="00C82069" w:rsidRPr="008B35B8" w:rsidRDefault="00C82069">
      <w:pPr>
        <w:pStyle w:val="Heading1"/>
        <w:rPr>
          <w:b w:val="0"/>
        </w:rPr>
      </w:pPr>
      <w:r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 xml:space="preserve">Highly motivated experienced </w:t>
      </w:r>
      <w:r w:rsidR="00B72E82"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 xml:space="preserve">professional </w:t>
      </w:r>
      <w:r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>ready to make the transition to excel in human services. Able to quickly identify problems and successfully implement solutions</w:t>
      </w:r>
      <w:r w:rsidR="00B72E82"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 xml:space="preserve">. </w:t>
      </w:r>
      <w:r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>Exceptionally organized</w:t>
      </w:r>
      <w:r w:rsidR="00B72E82"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 xml:space="preserve">, </w:t>
      </w:r>
      <w:r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>disciplined</w:t>
      </w:r>
      <w:r w:rsidR="00B72E82"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 xml:space="preserve">, </w:t>
      </w:r>
      <w:r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>strong administrative</w:t>
      </w:r>
      <w:r w:rsidR="00B72E82"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 xml:space="preserve"> skills, self-motivated, compassionate, committed to social justice, good </w:t>
      </w:r>
      <w:r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 xml:space="preserve">oral and written communication skills. </w:t>
      </w:r>
      <w:r w:rsidR="00B72E82" w:rsidRPr="008B35B8">
        <w:rPr>
          <w:rFonts w:eastAsia="Times New Roman" w:cs="Times New Roman"/>
          <w:b w:val="0"/>
          <w:color w:val="000000"/>
          <w:sz w:val="24"/>
          <w:szCs w:val="24"/>
          <w:lang w:val="en"/>
        </w:rPr>
        <w:t>Seeking to find a position that allows me to transfer my skills, training, and abilities into the human services field.</w:t>
      </w:r>
    </w:p>
    <w:p w14:paraId="0BB8FE92" w14:textId="77777777" w:rsidR="00C82069" w:rsidRPr="008B35B8" w:rsidRDefault="00C82069">
      <w:pPr>
        <w:pStyle w:val="Heading1"/>
      </w:pPr>
    </w:p>
    <w:p w14:paraId="530ADEEF" w14:textId="7F680043" w:rsidR="006270A9" w:rsidRPr="008B35B8" w:rsidRDefault="00B83D6A" w:rsidP="00DF27B5">
      <w:pPr>
        <w:pStyle w:val="Heading1"/>
        <w:rPr>
          <w:color w:val="000000" w:themeColor="text1"/>
        </w:rPr>
      </w:pPr>
      <w:r w:rsidRPr="008B35B8">
        <w:rPr>
          <w:color w:val="000000" w:themeColor="text1"/>
        </w:rPr>
        <w:t>SKILLS AND CORE COMPETENCIES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071"/>
      </w:tblGrid>
      <w:tr w:rsidR="00B11BD6" w:rsidRPr="008B35B8" w14:paraId="2D369FEF" w14:textId="7B5CB395" w:rsidTr="00B539C3">
        <w:trPr>
          <w:trHeight w:val="270"/>
        </w:trPr>
        <w:tc>
          <w:tcPr>
            <w:tcW w:w="4770" w:type="dxa"/>
          </w:tcPr>
          <w:p w14:paraId="64D07C1F" w14:textId="2754DF88" w:rsidR="00B11BD6" w:rsidRPr="008B35B8" w:rsidRDefault="002021D7" w:rsidP="00B11BD6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Theme="majorHAnsi" w:hAnsiTheme="majorHAnsi"/>
              </w:rPr>
            </w:pPr>
            <w:r w:rsidRPr="008B35B8">
              <w:rPr>
                <w:rFonts w:asciiTheme="majorHAnsi" w:hAnsiTheme="majorHAnsi"/>
              </w:rPr>
              <w:t>Good communication skills</w:t>
            </w:r>
          </w:p>
        </w:tc>
        <w:tc>
          <w:tcPr>
            <w:tcW w:w="5071" w:type="dxa"/>
          </w:tcPr>
          <w:p w14:paraId="2E626021" w14:textId="750F426B" w:rsidR="00B11BD6" w:rsidRPr="008B35B8" w:rsidRDefault="002021D7" w:rsidP="002021D7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Theme="majorHAnsi" w:hAnsiTheme="majorHAnsi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Energetic</w:t>
            </w:r>
          </w:p>
        </w:tc>
      </w:tr>
      <w:tr w:rsidR="00B11BD6" w:rsidRPr="008B35B8" w14:paraId="2536F3E5" w14:textId="0F0E955A" w:rsidTr="004832BA">
        <w:tc>
          <w:tcPr>
            <w:tcW w:w="4770" w:type="dxa"/>
          </w:tcPr>
          <w:p w14:paraId="23A2522B" w14:textId="3F619C4F" w:rsidR="00B11BD6" w:rsidRPr="008B35B8" w:rsidRDefault="00B11BD6" w:rsidP="00691D0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Theme="majorHAnsi" w:hAnsiTheme="majorHAnsi"/>
              </w:rPr>
            </w:pPr>
            <w:r w:rsidRPr="008B35B8">
              <w:rPr>
                <w:rFonts w:asciiTheme="majorHAnsi" w:hAnsiTheme="majorHAnsi"/>
              </w:rPr>
              <w:t>Patience and empathy</w:t>
            </w:r>
          </w:p>
        </w:tc>
        <w:tc>
          <w:tcPr>
            <w:tcW w:w="5071" w:type="dxa"/>
          </w:tcPr>
          <w:p w14:paraId="3D845C7C" w14:textId="491631C7" w:rsidR="00B11BD6" w:rsidRPr="008B35B8" w:rsidRDefault="00B11BD6" w:rsidP="00691D01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Theme="majorHAnsi" w:hAnsiTheme="majorHAnsi"/>
              </w:rPr>
            </w:pPr>
            <w:r w:rsidRPr="008B35B8">
              <w:rPr>
                <w:rFonts w:asciiTheme="majorHAnsi" w:hAnsiTheme="majorHAnsi"/>
              </w:rPr>
              <w:t>Flexible</w:t>
            </w:r>
          </w:p>
        </w:tc>
      </w:tr>
      <w:tr w:rsidR="00B11BD6" w:rsidRPr="008B35B8" w14:paraId="0EBD3582" w14:textId="19DCE321" w:rsidTr="004832BA">
        <w:tc>
          <w:tcPr>
            <w:tcW w:w="4770" w:type="dxa"/>
          </w:tcPr>
          <w:p w14:paraId="48375B7A" w14:textId="26B0A537" w:rsidR="00B11BD6" w:rsidRPr="008B35B8" w:rsidRDefault="002021D7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Proven excellent customer service skills</w:t>
            </w:r>
          </w:p>
        </w:tc>
        <w:tc>
          <w:tcPr>
            <w:tcW w:w="5071" w:type="dxa"/>
          </w:tcPr>
          <w:p w14:paraId="4A0239E9" w14:textId="20AD90ED" w:rsidR="00B11BD6" w:rsidRPr="008B35B8" w:rsidRDefault="00B11BD6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Adaptable</w:t>
            </w:r>
          </w:p>
        </w:tc>
      </w:tr>
      <w:tr w:rsidR="00B11BD6" w:rsidRPr="008B35B8" w14:paraId="0C3668BA" w14:textId="52748014" w:rsidTr="004832BA">
        <w:tc>
          <w:tcPr>
            <w:tcW w:w="4770" w:type="dxa"/>
          </w:tcPr>
          <w:p w14:paraId="0BBA7C12" w14:textId="56968CC1" w:rsidR="00B11BD6" w:rsidRPr="008B35B8" w:rsidRDefault="002021D7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Integrity and patience</w:t>
            </w:r>
          </w:p>
        </w:tc>
        <w:tc>
          <w:tcPr>
            <w:tcW w:w="5071" w:type="dxa"/>
          </w:tcPr>
          <w:p w14:paraId="5A625056" w14:textId="013372B7" w:rsidR="00B11BD6" w:rsidRPr="008B35B8" w:rsidRDefault="00B11BD6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Able to take initiative</w:t>
            </w:r>
          </w:p>
        </w:tc>
      </w:tr>
      <w:tr w:rsidR="00B11BD6" w:rsidRPr="008B35B8" w14:paraId="59A1BB92" w14:textId="08B0E19E" w:rsidTr="004832BA">
        <w:tc>
          <w:tcPr>
            <w:tcW w:w="4770" w:type="dxa"/>
          </w:tcPr>
          <w:p w14:paraId="1E5C652A" w14:textId="3F6DAC28" w:rsidR="00B11BD6" w:rsidRPr="008B35B8" w:rsidRDefault="002021D7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hAnsiTheme="majorHAnsi"/>
              </w:rPr>
              <w:t>Computer Literate: Windows, Internet, Word, PowerPoint, Excel, and Outlook.</w:t>
            </w:r>
          </w:p>
        </w:tc>
        <w:tc>
          <w:tcPr>
            <w:tcW w:w="5071" w:type="dxa"/>
          </w:tcPr>
          <w:p w14:paraId="04CC0CDF" w14:textId="66F0133E" w:rsidR="00B11BD6" w:rsidRPr="008B35B8" w:rsidRDefault="00B11BD6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Work well independently as well as part of a team.</w:t>
            </w:r>
          </w:p>
        </w:tc>
      </w:tr>
      <w:tr w:rsidR="00B11BD6" w:rsidRPr="008B35B8" w14:paraId="6D3EAE35" w14:textId="23166968" w:rsidTr="004832BA">
        <w:tc>
          <w:tcPr>
            <w:tcW w:w="4770" w:type="dxa"/>
          </w:tcPr>
          <w:p w14:paraId="2CA5BC89" w14:textId="720E1B8A" w:rsidR="00B11BD6" w:rsidRPr="008B35B8" w:rsidRDefault="002021D7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Able to work cooperatively and get buy in from others</w:t>
            </w:r>
          </w:p>
        </w:tc>
        <w:tc>
          <w:tcPr>
            <w:tcW w:w="5071" w:type="dxa"/>
          </w:tcPr>
          <w:p w14:paraId="2DD67C92" w14:textId="045DC7B3" w:rsidR="00B11BD6" w:rsidRPr="008B35B8" w:rsidRDefault="003A7313" w:rsidP="002021D7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hAnsiTheme="majorHAnsi"/>
              </w:rPr>
              <w:t>Bilingual (</w:t>
            </w:r>
            <w:r w:rsidR="002021D7" w:rsidRPr="008B35B8">
              <w:rPr>
                <w:rFonts w:asciiTheme="majorHAnsi" w:hAnsiTheme="majorHAnsi"/>
              </w:rPr>
              <w:t>speak, read, and write fluently in both English and Spanish) and bicultural.</w:t>
            </w:r>
          </w:p>
        </w:tc>
      </w:tr>
      <w:tr w:rsidR="00B11BD6" w:rsidRPr="008B35B8" w14:paraId="67CE57A2" w14:textId="1875B2F3" w:rsidTr="004832BA">
        <w:tc>
          <w:tcPr>
            <w:tcW w:w="4770" w:type="dxa"/>
          </w:tcPr>
          <w:p w14:paraId="18AE0A50" w14:textId="6906F49E" w:rsidR="00B11BD6" w:rsidRPr="008B35B8" w:rsidRDefault="00B11BD6" w:rsidP="00691D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  <w:r w:rsidRPr="008B35B8">
              <w:rPr>
                <w:rFonts w:asciiTheme="majorHAnsi" w:eastAsia="Times New Roman" w:hAnsiTheme="majorHAnsi" w:cs="Times New Roman"/>
                <w:color w:val="000000"/>
              </w:rPr>
              <w:t>Dependable and reliable</w:t>
            </w:r>
          </w:p>
        </w:tc>
        <w:tc>
          <w:tcPr>
            <w:tcW w:w="5071" w:type="dxa"/>
          </w:tcPr>
          <w:p w14:paraId="765ED9CF" w14:textId="18BDA46D" w:rsidR="00B11BD6" w:rsidRPr="008B35B8" w:rsidRDefault="00B11BD6" w:rsidP="00B11BD6">
            <w:pPr>
              <w:pStyle w:val="ListParagraph"/>
              <w:shd w:val="clear" w:color="auto" w:fill="FFFFFF"/>
              <w:spacing w:after="0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</w:tbl>
    <w:sdt>
      <w:sdtPr>
        <w:alias w:val="Experience:"/>
        <w:tag w:val="Experience:"/>
        <w:id w:val="171684534"/>
        <w:placeholder>
          <w:docPart w:val="09ED31ED77494731AB536811960412DB"/>
        </w:placeholder>
        <w:temporary/>
        <w:showingPlcHdr/>
      </w:sdtPr>
      <w:sdtEndPr/>
      <w:sdtContent>
        <w:p w14:paraId="7D7D1C23" w14:textId="77777777" w:rsidR="006270A9" w:rsidRPr="008B35B8" w:rsidRDefault="009D5933">
          <w:pPr>
            <w:pStyle w:val="Heading1"/>
          </w:pPr>
          <w:r w:rsidRPr="008B35B8">
            <w:rPr>
              <w:caps/>
              <w:color w:val="000000" w:themeColor="text1"/>
            </w:rPr>
            <w:t>Experience</w:t>
          </w:r>
        </w:p>
      </w:sdtContent>
    </w:sdt>
    <w:p w14:paraId="701327CF" w14:textId="19CDBEB5" w:rsidR="004832BA" w:rsidRPr="008B35B8" w:rsidRDefault="0048328F" w:rsidP="004832BA">
      <w:pPr>
        <w:spacing w:after="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  <w:t>Medical</w:t>
      </w:r>
      <w:r w:rsidR="004832BA" w:rsidRPr="008B35B8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  <w:t xml:space="preserve"> Customer Service Representative</w:t>
      </w:r>
      <w:r w:rsidR="004832BA" w:rsidRPr="008B35B8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  <w:tab/>
      </w:r>
      <w:r w:rsidR="004832BA" w:rsidRPr="008B35B8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  <w:tab/>
      </w:r>
      <w:r w:rsidR="004832BA" w:rsidRPr="008B35B8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  <w:tab/>
      </w:r>
      <w:r w:rsidR="004832BA"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>April 2011</w:t>
      </w:r>
      <w:r w:rsidR="005266D0"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 xml:space="preserve"> </w:t>
      </w:r>
      <w:r w:rsidR="004832BA"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>-</w:t>
      </w:r>
      <w:r w:rsidR="005266D0"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 xml:space="preserve"> </w:t>
      </w:r>
      <w:r w:rsidR="004832BA"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>Present</w:t>
      </w:r>
    </w:p>
    <w:p w14:paraId="43AD733C" w14:textId="4CC0D0A0" w:rsidR="00972FE5" w:rsidRPr="008B35B8" w:rsidRDefault="00972FE5" w:rsidP="00972FE5">
      <w:pPr>
        <w:spacing w:after="0"/>
        <w:rPr>
          <w:rFonts w:asciiTheme="majorHAnsi" w:eastAsia="Times New Roman" w:hAnsiTheme="majorHAnsi" w:cs="Times New Roman"/>
          <w:bCs/>
          <w:color w:val="000000"/>
          <w:sz w:val="24"/>
          <w:szCs w:val="24"/>
          <w:lang w:val="en"/>
        </w:rPr>
      </w:pPr>
      <w:r w:rsidRPr="008B35B8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val="en"/>
        </w:rPr>
        <w:t>Louis and Clark Medical</w:t>
      </w:r>
      <w:r w:rsidR="004832BA" w:rsidRPr="008B35B8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val="en"/>
        </w:rPr>
        <w:t xml:space="preserve"> </w:t>
      </w:r>
    </w:p>
    <w:p w14:paraId="2DCFA7FE" w14:textId="2AE3CD8E" w:rsidR="00972FE5" w:rsidRPr="008B35B8" w:rsidRDefault="004832BA" w:rsidP="004832BA">
      <w:pPr>
        <w:spacing w:after="0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Summary of responsibilities:</w:t>
      </w:r>
      <w:r w:rsidR="00972FE5"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 </w:t>
      </w:r>
      <w:r w:rsidR="00972FE5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</w:p>
    <w:p w14:paraId="32F9AEE7" w14:textId="631C4690" w:rsidR="000C6416" w:rsidRPr="008B35B8" w:rsidRDefault="000C6416" w:rsidP="004832BA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Responds promptly to customers’ inquiries and complain</w:t>
      </w:r>
      <w:r w:rsidR="00AB2646" w:rsidRPr="008B35B8">
        <w:rPr>
          <w:rFonts w:asciiTheme="majorHAnsi" w:eastAsia="Times New Roman" w:hAnsiTheme="majorHAnsi" w:cs="Times New Roman"/>
          <w:color w:val="000000"/>
          <w:lang w:val="en"/>
        </w:rPr>
        <w:t>t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>s.</w:t>
      </w:r>
    </w:p>
    <w:p w14:paraId="53C6DD08" w14:textId="42C03774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Deal directly with customers either by telephone, electronically or face to face</w:t>
      </w:r>
    </w:p>
    <w:p w14:paraId="519C36A5" w14:textId="2C0B2B5F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Obtain and evaluate all relevant information to handle product and service inquiries</w:t>
      </w:r>
    </w:p>
    <w:p w14:paraId="70E94A81" w14:textId="5D3CB308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Provide pricing and delivery information</w:t>
      </w:r>
    </w:p>
    <w:p w14:paraId="40DC2CA7" w14:textId="44075C26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Perform customer and insurance benefits verifications</w:t>
      </w:r>
    </w:p>
    <w:p w14:paraId="59A9CAD3" w14:textId="2E7F2362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Set up new customer accounts</w:t>
      </w:r>
    </w:p>
    <w:p w14:paraId="61D6D76B" w14:textId="7B8D4C68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Process orders, forms, applications, and requests</w:t>
      </w:r>
    </w:p>
    <w:p w14:paraId="0A130AC0" w14:textId="58AEED6C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Organize workflow to meet customer timeframes</w:t>
      </w:r>
    </w:p>
    <w:p w14:paraId="17902A4A" w14:textId="4F509AA1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Direct requests and unresolved issues to the designated resource</w:t>
      </w:r>
    </w:p>
    <w:p w14:paraId="0F71AFF6" w14:textId="590C25B3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Maintain customer databases</w:t>
      </w:r>
    </w:p>
    <w:p w14:paraId="76787D69" w14:textId="6975905F" w:rsidR="00AB2646" w:rsidRPr="008B35B8" w:rsidRDefault="008B35B8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>C</w:t>
      </w:r>
      <w:r w:rsidR="00AB2646" w:rsidRPr="008B35B8">
        <w:rPr>
          <w:rFonts w:asciiTheme="majorHAnsi" w:eastAsia="Times New Roman" w:hAnsiTheme="majorHAnsi" w:cs="Times New Roman"/>
          <w:color w:val="000000"/>
          <w:lang w:val="en"/>
        </w:rPr>
        <w:t>ommunicate and coordinate with internal departments</w:t>
      </w:r>
    </w:p>
    <w:p w14:paraId="077019C6" w14:textId="5E30866B" w:rsidR="00AB2646" w:rsidRPr="008B35B8" w:rsidRDefault="00AB2646" w:rsidP="00AB2646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Follow up on customer interactions, requests, and orders</w:t>
      </w:r>
    </w:p>
    <w:p w14:paraId="47744E22" w14:textId="54F0E34A" w:rsidR="000C6416" w:rsidRPr="008B35B8" w:rsidRDefault="008B35B8" w:rsidP="004832BA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>Communicate with</w:t>
      </w:r>
      <w:r w:rsidR="00DC5689"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prescribers, other medical and pharmaceutical personnel to obtain updates, prescription information, and improve work flow. </w:t>
      </w:r>
    </w:p>
    <w:p w14:paraId="126C84A2" w14:textId="60CDC137" w:rsidR="00972FE5" w:rsidRPr="008B35B8" w:rsidRDefault="00DC5689" w:rsidP="004832BA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Interact with insurance providers </w:t>
      </w:r>
      <w:r w:rsidR="00F0299F" w:rsidRPr="008B35B8">
        <w:rPr>
          <w:rFonts w:asciiTheme="majorHAnsi" w:eastAsia="Times New Roman" w:hAnsiTheme="majorHAnsi" w:cs="Times New Roman"/>
          <w:color w:val="000000"/>
          <w:lang w:val="en"/>
        </w:rPr>
        <w:t>to obtain</w:t>
      </w:r>
      <w:r w:rsidR="002508DD"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>patient information</w:t>
      </w:r>
      <w:r w:rsidR="008B35B8">
        <w:rPr>
          <w:rFonts w:asciiTheme="majorHAnsi" w:eastAsia="Times New Roman" w:hAnsiTheme="majorHAnsi" w:cs="Times New Roman"/>
          <w:color w:val="000000"/>
          <w:lang w:val="en"/>
        </w:rPr>
        <w:t xml:space="preserve">, verify information, </w:t>
      </w:r>
      <w:r w:rsidR="003A7313">
        <w:rPr>
          <w:rFonts w:asciiTheme="majorHAnsi" w:eastAsia="Times New Roman" w:hAnsiTheme="majorHAnsi" w:cs="Times New Roman"/>
          <w:color w:val="000000"/>
          <w:lang w:val="en"/>
        </w:rPr>
        <w:t>and obtain</w:t>
      </w:r>
      <w:r w:rsidR="008B35B8">
        <w:rPr>
          <w:rFonts w:asciiTheme="majorHAnsi" w:eastAsia="Times New Roman" w:hAnsiTheme="majorHAnsi" w:cs="Times New Roman"/>
          <w:color w:val="000000"/>
          <w:lang w:val="en"/>
        </w:rPr>
        <w:t xml:space="preserve"> </w:t>
      </w:r>
      <w:r w:rsidR="002508DD" w:rsidRPr="008B35B8">
        <w:rPr>
          <w:rFonts w:asciiTheme="majorHAnsi" w:eastAsia="Times New Roman" w:hAnsiTheme="majorHAnsi" w:cs="Times New Roman"/>
          <w:color w:val="000000"/>
          <w:lang w:val="en"/>
        </w:rPr>
        <w:t>approvals</w:t>
      </w:r>
      <w:r w:rsidR="008B35B8">
        <w:rPr>
          <w:rFonts w:asciiTheme="majorHAnsi" w:eastAsia="Times New Roman" w:hAnsiTheme="majorHAnsi" w:cs="Times New Roman"/>
          <w:color w:val="000000"/>
          <w:lang w:val="en"/>
        </w:rPr>
        <w:t xml:space="preserve"> of medication, supplies, products, and equipment.</w:t>
      </w:r>
    </w:p>
    <w:p w14:paraId="12DFA133" w14:textId="40590AFA" w:rsidR="00972FE5" w:rsidRPr="008B35B8" w:rsidRDefault="008B35B8" w:rsidP="004832BA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 xml:space="preserve">Process </w:t>
      </w:r>
      <w:r w:rsidR="00972FE5"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files and scripts </w:t>
      </w:r>
      <w:r>
        <w:rPr>
          <w:rFonts w:asciiTheme="majorHAnsi" w:eastAsia="Times New Roman" w:hAnsiTheme="majorHAnsi" w:cs="Times New Roman"/>
          <w:color w:val="000000"/>
          <w:lang w:val="en"/>
        </w:rPr>
        <w:t xml:space="preserve">for compliance, as well as, nursing homes discharge orders. </w:t>
      </w:r>
      <w:r w:rsidR="00972FE5"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</w:t>
      </w:r>
    </w:p>
    <w:p w14:paraId="7F2A2A97" w14:textId="1BF894B4" w:rsidR="00972FE5" w:rsidRPr="008B35B8" w:rsidRDefault="008B35B8" w:rsidP="004832BA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>Process orders and related documents to w</w:t>
      </w:r>
      <w:r w:rsidR="00972FE5" w:rsidRPr="008B35B8">
        <w:rPr>
          <w:rFonts w:asciiTheme="majorHAnsi" w:eastAsia="Times New Roman" w:hAnsiTheme="majorHAnsi" w:cs="Times New Roman"/>
          <w:color w:val="000000"/>
          <w:lang w:val="en"/>
        </w:rPr>
        <w:t>arehouse for delivery</w:t>
      </w:r>
    </w:p>
    <w:p w14:paraId="477E0A0C" w14:textId="58179B3F" w:rsidR="00972FE5" w:rsidRPr="008B35B8" w:rsidRDefault="00972FE5" w:rsidP="00972FE5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Answer extreme</w:t>
      </w:r>
      <w:r w:rsidR="008B35B8">
        <w:rPr>
          <w:rFonts w:asciiTheme="majorHAnsi" w:eastAsia="Times New Roman" w:hAnsiTheme="majorHAnsi" w:cs="Times New Roman"/>
          <w:color w:val="000000"/>
          <w:lang w:val="en"/>
        </w:rPr>
        <w:t>ly busy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multi-line phone calls </w:t>
      </w:r>
    </w:p>
    <w:p w14:paraId="136A09BA" w14:textId="6603EA40" w:rsidR="0048328F" w:rsidRPr="0048328F" w:rsidRDefault="0048328F" w:rsidP="0048328F">
      <w:pPr>
        <w:spacing w:after="0"/>
        <w:ind w:left="8640"/>
        <w:rPr>
          <w:rFonts w:asciiTheme="majorHAnsi" w:eastAsia="Times New Roman" w:hAnsiTheme="majorHAnsi" w:cs="Times New Roman"/>
          <w:bCs/>
          <w:color w:val="000000"/>
          <w:sz w:val="18"/>
          <w:szCs w:val="18"/>
          <w:lang w:val="en"/>
        </w:rPr>
      </w:pPr>
      <w:r w:rsidRPr="0048328F">
        <w:rPr>
          <w:rFonts w:asciiTheme="majorHAnsi" w:eastAsia="Times New Roman" w:hAnsiTheme="majorHAnsi" w:cs="Times New Roman"/>
          <w:bCs/>
          <w:color w:val="000000"/>
          <w:sz w:val="18"/>
          <w:szCs w:val="18"/>
          <w:lang w:val="en"/>
        </w:rPr>
        <w:lastRenderedPageBreak/>
        <w:t>Page 2 of 2</w:t>
      </w:r>
    </w:p>
    <w:p w14:paraId="6B150F7B" w14:textId="442834FE" w:rsidR="005266D0" w:rsidRPr="008B35B8" w:rsidRDefault="005266D0" w:rsidP="005266D0">
      <w:pPr>
        <w:spacing w:after="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</w:pP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>Jessica Cintron – Resume</w:t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</w:p>
    <w:p w14:paraId="4E13DF28" w14:textId="1668DD46" w:rsidR="005266D0" w:rsidRPr="008B35B8" w:rsidRDefault="00AD421E" w:rsidP="005266D0">
      <w:pPr>
        <w:spacing w:after="0"/>
        <w:rPr>
          <w:rFonts w:asciiTheme="majorHAnsi" w:eastAsia="Times New Roman" w:hAnsiTheme="majorHAnsi" w:cs="Times New Roman"/>
          <w:color w:val="0000FF"/>
          <w:sz w:val="20"/>
          <w:szCs w:val="20"/>
          <w:u w:val="single"/>
          <w:lang w:val="en"/>
        </w:rPr>
      </w:pPr>
      <w:r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>24 Porter</w:t>
      </w:r>
      <w:r w:rsidR="005266D0" w:rsidRPr="008B35B8"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 xml:space="preserve"> S</w:t>
      </w:r>
      <w:r w:rsidR="00B539C3" w:rsidRPr="008B35B8"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 xml:space="preserve">treet, </w:t>
      </w:r>
      <w:r w:rsidR="005266D0" w:rsidRPr="008B35B8"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>Springfield, Massachusetts 01104</w:t>
      </w:r>
      <w:r w:rsidR="00B539C3" w:rsidRPr="008B35B8"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 xml:space="preserve"> </w:t>
      </w:r>
      <w:r w:rsidR="003A7313" w:rsidRPr="008B35B8"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>- (</w:t>
      </w:r>
      <w:r w:rsidR="005266D0" w:rsidRPr="008B35B8"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 xml:space="preserve">413) 563-3799 </w:t>
      </w:r>
      <w:r w:rsidR="00B539C3" w:rsidRPr="008B35B8">
        <w:rPr>
          <w:rFonts w:asciiTheme="majorHAnsi" w:eastAsia="Times New Roman" w:hAnsiTheme="majorHAnsi" w:cs="Times New Roman"/>
          <w:color w:val="000000"/>
          <w:sz w:val="20"/>
          <w:szCs w:val="20"/>
          <w:lang w:val="en"/>
        </w:rPr>
        <w:t xml:space="preserve">- </w:t>
      </w:r>
      <w:hyperlink r:id="rId8" w:history="1">
        <w:r w:rsidR="00B539C3" w:rsidRPr="008B35B8">
          <w:rPr>
            <w:rStyle w:val="Hyperlink"/>
            <w:rFonts w:asciiTheme="majorHAnsi" w:eastAsia="Times New Roman" w:hAnsiTheme="majorHAnsi" w:cs="Times New Roman"/>
            <w:sz w:val="20"/>
            <w:szCs w:val="20"/>
            <w:lang w:val="en"/>
          </w:rPr>
          <w:t>Jcintron2@springfieldcollege.edu</w:t>
        </w:r>
      </w:hyperlink>
    </w:p>
    <w:p w14:paraId="13EAAC91" w14:textId="77777777" w:rsidR="00B539C3" w:rsidRPr="008B35B8" w:rsidRDefault="00B539C3" w:rsidP="005266D0">
      <w:pPr>
        <w:spacing w:after="0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val="en"/>
        </w:rPr>
      </w:pPr>
    </w:p>
    <w:p w14:paraId="0EAC21E9" w14:textId="0519E4D9" w:rsidR="005266D0" w:rsidRPr="008B35B8" w:rsidRDefault="0048328F" w:rsidP="005266D0">
      <w:pPr>
        <w:spacing w:after="0"/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 xml:space="preserve">Medical </w:t>
      </w:r>
      <w:r w:rsidR="005266D0"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>Customer Service Representative</w:t>
      </w:r>
      <w:r w:rsidR="005266D0"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="00B539C3"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>2010 - 2011</w:t>
      </w:r>
    </w:p>
    <w:p w14:paraId="49544FFE" w14:textId="48A1BF79" w:rsidR="00972FE5" w:rsidRPr="008B35B8" w:rsidRDefault="00972FE5" w:rsidP="00972FE5">
      <w:pPr>
        <w:spacing w:after="0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Agawam Medical Supply</w:t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</w:t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  <w:r w:rsidR="005266D0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</w:p>
    <w:p w14:paraId="4BF6E88C" w14:textId="47C32CC8" w:rsidR="00972FE5" w:rsidRPr="008B35B8" w:rsidRDefault="00B539C3" w:rsidP="005266D0">
      <w:pPr>
        <w:spacing w:after="0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Summary of r</w:t>
      </w:r>
      <w:r w:rsidR="00972FE5"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esponsibilities:  </w:t>
      </w:r>
      <w:r w:rsidR="00972FE5" w:rsidRPr="008B35B8">
        <w:rPr>
          <w:rFonts w:asciiTheme="majorHAnsi" w:eastAsia="Times New Roman" w:hAnsiTheme="majorHAnsi" w:cs="Times New Roman"/>
          <w:color w:val="000000"/>
          <w:lang w:val="en"/>
        </w:rPr>
        <w:tab/>
      </w:r>
    </w:p>
    <w:p w14:paraId="49DEF40B" w14:textId="77777777" w:rsidR="0048328F" w:rsidRPr="008B35B8" w:rsidRDefault="0048328F" w:rsidP="0048328F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Responds promptly to customers’ inquiries and complaints.</w:t>
      </w:r>
    </w:p>
    <w:p w14:paraId="09452809" w14:textId="77777777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Deal directly with customers either by telephone, electronically or face to face</w:t>
      </w:r>
    </w:p>
    <w:p w14:paraId="3D1D932C" w14:textId="6B074B15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Obtain</w:t>
      </w:r>
      <w:r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and evaluate</w:t>
      </w:r>
      <w:r>
        <w:rPr>
          <w:rFonts w:asciiTheme="majorHAnsi" w:eastAsia="Times New Roman" w:hAnsiTheme="majorHAnsi" w:cs="Times New Roman"/>
          <w:color w:val="000000"/>
          <w:lang w:val="en"/>
        </w:rPr>
        <w:t>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all relevant information to handle product and service inquiries</w:t>
      </w:r>
    </w:p>
    <w:p w14:paraId="32A3D7C7" w14:textId="5FD21D03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Provide</w:t>
      </w:r>
      <w:r>
        <w:rPr>
          <w:rFonts w:asciiTheme="majorHAnsi" w:eastAsia="Times New Roman" w:hAnsiTheme="majorHAnsi" w:cs="Times New Roman"/>
          <w:color w:val="000000"/>
          <w:lang w:val="en"/>
        </w:rPr>
        <w:t>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pricing and delivery information</w:t>
      </w:r>
    </w:p>
    <w:p w14:paraId="5299AA22" w14:textId="0AB51422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Perform</w:t>
      </w:r>
      <w:r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customer and insurance benefits verifications</w:t>
      </w:r>
    </w:p>
    <w:p w14:paraId="6C20C712" w14:textId="77777777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Set up new customer accounts</w:t>
      </w:r>
    </w:p>
    <w:p w14:paraId="4081ECE2" w14:textId="750CE4DE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Process</w:t>
      </w:r>
      <w:r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orders, forms, applications, and requests</w:t>
      </w:r>
    </w:p>
    <w:p w14:paraId="2907F679" w14:textId="4721C199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Maintain</w:t>
      </w:r>
      <w:r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customer databases</w:t>
      </w:r>
    </w:p>
    <w:p w14:paraId="31873F33" w14:textId="1F6D8205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>C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>ommunicate</w:t>
      </w:r>
      <w:r>
        <w:rPr>
          <w:rFonts w:asciiTheme="majorHAnsi" w:eastAsia="Times New Roman" w:hAnsiTheme="majorHAnsi" w:cs="Times New Roman"/>
          <w:color w:val="000000"/>
          <w:lang w:val="en"/>
        </w:rPr>
        <w:t>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and coordinate</w:t>
      </w:r>
      <w:r>
        <w:rPr>
          <w:rFonts w:asciiTheme="majorHAnsi" w:eastAsia="Times New Roman" w:hAnsiTheme="majorHAnsi" w:cs="Times New Roman"/>
          <w:color w:val="000000"/>
          <w:lang w:val="en"/>
        </w:rPr>
        <w:t>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with internal departments</w:t>
      </w:r>
    </w:p>
    <w:p w14:paraId="2C9046B2" w14:textId="0337CFFB" w:rsidR="0048328F" w:rsidRPr="008B35B8" w:rsidRDefault="0048328F" w:rsidP="0048328F">
      <w:pPr>
        <w:pStyle w:val="ListParagraph"/>
        <w:numPr>
          <w:ilvl w:val="1"/>
          <w:numId w:val="36"/>
        </w:numPr>
        <w:spacing w:after="0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Follow</w:t>
      </w:r>
      <w:r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up on customer interactions, requests, and orders</w:t>
      </w:r>
    </w:p>
    <w:p w14:paraId="35F4D2DC" w14:textId="1CAF114F" w:rsidR="0048328F" w:rsidRPr="008B35B8" w:rsidRDefault="0048328F" w:rsidP="0048328F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>Communicated with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prescribers, other medical and pharmaceutical personnel to obtain updates, prescription information, and improve work flow. </w:t>
      </w:r>
    </w:p>
    <w:p w14:paraId="0C4A249B" w14:textId="383F030A" w:rsidR="0048328F" w:rsidRPr="008B35B8" w:rsidRDefault="0048328F" w:rsidP="0048328F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Interact</w:t>
      </w:r>
      <w:r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with insurance providers to obtain patient information</w:t>
      </w:r>
      <w:r>
        <w:rPr>
          <w:rFonts w:asciiTheme="majorHAnsi" w:eastAsia="Times New Roman" w:hAnsiTheme="majorHAnsi" w:cs="Times New Roman"/>
          <w:color w:val="000000"/>
          <w:lang w:val="en"/>
        </w:rPr>
        <w:t xml:space="preserve">, verify information, </w:t>
      </w:r>
      <w:r w:rsidR="003A7313">
        <w:rPr>
          <w:rFonts w:asciiTheme="majorHAnsi" w:eastAsia="Times New Roman" w:hAnsiTheme="majorHAnsi" w:cs="Times New Roman"/>
          <w:color w:val="000000"/>
          <w:lang w:val="en"/>
        </w:rPr>
        <w:t>and obtain</w:t>
      </w:r>
      <w:r>
        <w:rPr>
          <w:rFonts w:asciiTheme="majorHAnsi" w:eastAsia="Times New Roman" w:hAnsiTheme="majorHAnsi" w:cs="Times New Roman"/>
          <w:color w:val="000000"/>
          <w:lang w:val="en"/>
        </w:rPr>
        <w:t xml:space="preserve"> 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>approvals</w:t>
      </w:r>
      <w:r>
        <w:rPr>
          <w:rFonts w:asciiTheme="majorHAnsi" w:eastAsia="Times New Roman" w:hAnsiTheme="majorHAnsi" w:cs="Times New Roman"/>
          <w:color w:val="000000"/>
          <w:lang w:val="en"/>
        </w:rPr>
        <w:t xml:space="preserve"> of medication, supplies, products, and equipment.</w:t>
      </w:r>
    </w:p>
    <w:p w14:paraId="136B0A41" w14:textId="779EB18E" w:rsidR="0048328F" w:rsidRPr="008B35B8" w:rsidRDefault="0048328F" w:rsidP="0048328F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 xml:space="preserve">Processed 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files and scripts </w:t>
      </w:r>
      <w:r>
        <w:rPr>
          <w:rFonts w:asciiTheme="majorHAnsi" w:eastAsia="Times New Roman" w:hAnsiTheme="majorHAnsi" w:cs="Times New Roman"/>
          <w:color w:val="000000"/>
          <w:lang w:val="en"/>
        </w:rPr>
        <w:t xml:space="preserve">for compliance, as well as, nursing homes discharge orders. 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</w:t>
      </w:r>
    </w:p>
    <w:p w14:paraId="0C751F15" w14:textId="1E0E9C22" w:rsidR="0048328F" w:rsidRPr="008B35B8" w:rsidRDefault="0048328F" w:rsidP="0048328F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>
        <w:rPr>
          <w:rFonts w:asciiTheme="majorHAnsi" w:eastAsia="Times New Roman" w:hAnsiTheme="majorHAnsi" w:cs="Times New Roman"/>
          <w:color w:val="000000"/>
          <w:lang w:val="en"/>
        </w:rPr>
        <w:t>Processed orders and related documents to w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>arehouse for delivery</w:t>
      </w:r>
    </w:p>
    <w:p w14:paraId="04361657" w14:textId="31888E75" w:rsidR="0048328F" w:rsidRPr="008B35B8" w:rsidRDefault="0048328F" w:rsidP="0048328F">
      <w:pPr>
        <w:pStyle w:val="ListParagraph"/>
        <w:numPr>
          <w:ilvl w:val="1"/>
          <w:numId w:val="32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Answer</w:t>
      </w:r>
      <w:r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multi-line phone calls </w:t>
      </w:r>
      <w:r>
        <w:rPr>
          <w:rFonts w:asciiTheme="majorHAnsi" w:eastAsia="Times New Roman" w:hAnsiTheme="majorHAnsi" w:cs="Times New Roman"/>
          <w:color w:val="000000"/>
          <w:lang w:val="en"/>
        </w:rPr>
        <w:t>and updates and enter data into automated systems.</w:t>
      </w:r>
    </w:p>
    <w:p w14:paraId="4D215765" w14:textId="77777777" w:rsidR="00972FE5" w:rsidRPr="008B35B8" w:rsidRDefault="00972FE5" w:rsidP="00972FE5">
      <w:pPr>
        <w:spacing w:after="0"/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en"/>
        </w:rPr>
      </w:pPr>
    </w:p>
    <w:p w14:paraId="74E370C1" w14:textId="39F8D6A2" w:rsidR="00B539C3" w:rsidRPr="008B35B8" w:rsidRDefault="00B539C3" w:rsidP="00B539C3">
      <w:pPr>
        <w:spacing w:after="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</w:pP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 xml:space="preserve">Customer Service Supervisor </w:t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>2003 - 2005</w:t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 xml:space="preserve"> </w:t>
      </w:r>
    </w:p>
    <w:p w14:paraId="1A4EE00B" w14:textId="26033F11" w:rsidR="00B539C3" w:rsidRPr="008B35B8" w:rsidRDefault="00B539C3" w:rsidP="00B539C3">
      <w:pPr>
        <w:spacing w:after="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</w:pP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>Customer Service Coordinator</w:t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en"/>
        </w:rPr>
        <w:tab/>
      </w:r>
      <w:r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>2002 - 2008</w:t>
      </w:r>
    </w:p>
    <w:p w14:paraId="132290A4" w14:textId="347C13C1" w:rsidR="00B179F5" w:rsidRPr="008B35B8" w:rsidRDefault="00972FE5" w:rsidP="00972FE5">
      <w:pPr>
        <w:spacing w:after="0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Raymour &amp; Flanigan </w:t>
      </w:r>
    </w:p>
    <w:p w14:paraId="7B06E0B6" w14:textId="4BB44E66" w:rsidR="00B179F5" w:rsidRPr="008B35B8" w:rsidRDefault="00B539C3" w:rsidP="00B539C3">
      <w:pPr>
        <w:spacing w:after="0"/>
        <w:rPr>
          <w:rFonts w:asciiTheme="majorHAnsi" w:eastAsia="Times New Roman" w:hAnsiTheme="majorHAnsi" w:cs="Times New Roman"/>
          <w:bCs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bCs/>
          <w:color w:val="000000"/>
          <w:lang w:val="en"/>
        </w:rPr>
        <w:t>Summary of responsibilities:</w:t>
      </w:r>
    </w:p>
    <w:p w14:paraId="3DBC56C8" w14:textId="13015508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Process</w:t>
      </w:r>
      <w:r w:rsidR="0048328F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service maintenance orders</w:t>
      </w:r>
    </w:p>
    <w:p w14:paraId="7D5A1284" w14:textId="2E6F1C55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Order</w:t>
      </w:r>
      <w:r w:rsidR="0048328F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parts from various furniture vendors</w:t>
      </w:r>
    </w:p>
    <w:p w14:paraId="03854652" w14:textId="2434F921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C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ontacted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furniture vendors for status on the parts arrival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 xml:space="preserve"> on an ongoing  basis</w:t>
      </w:r>
    </w:p>
    <w:p w14:paraId="2AE76EB7" w14:textId="55147A6E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Work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with service technicians </w:t>
      </w:r>
      <w:r w:rsidR="00B179F5" w:rsidRPr="008B35B8">
        <w:rPr>
          <w:rFonts w:asciiTheme="majorHAnsi" w:eastAsia="Times New Roman" w:hAnsiTheme="majorHAnsi" w:cs="Times New Roman"/>
          <w:color w:val="000000"/>
          <w:lang w:val="en"/>
        </w:rPr>
        <w:t>daily</w:t>
      </w:r>
    </w:p>
    <w:p w14:paraId="0B8F1B6E" w14:textId="6B85EA37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Process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service calls 1</w:t>
      </w:r>
      <w:r w:rsidRPr="008B35B8">
        <w:rPr>
          <w:rFonts w:asciiTheme="majorHAnsi" w:eastAsia="Times New Roman" w:hAnsiTheme="majorHAnsi" w:cs="Times New Roman"/>
          <w:color w:val="000000"/>
          <w:vertAlign w:val="superscript"/>
          <w:lang w:val="en"/>
        </w:rPr>
        <w:t>st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call solution </w:t>
      </w:r>
    </w:p>
    <w:p w14:paraId="0C1C003D" w14:textId="3F968B3A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Approv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and key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exchanges of merchandise</w:t>
      </w:r>
    </w:p>
    <w:p w14:paraId="2941DD42" w14:textId="10F54E5F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Defus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irate customers calls </w:t>
      </w:r>
    </w:p>
    <w:p w14:paraId="5ED1F030" w14:textId="789F965D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Inspect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merchandise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 xml:space="preserve"> to ensure quality, quantity, and accuracy of order.</w:t>
      </w:r>
    </w:p>
    <w:p w14:paraId="36F838A8" w14:textId="383C0338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Operat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multi-line telephone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 xml:space="preserve">, 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>direct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callers to appropriate resources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,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and provid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ed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them with appropriate information.</w:t>
      </w:r>
    </w:p>
    <w:p w14:paraId="6BA248FD" w14:textId="1F9CCAEE" w:rsidR="00972FE5" w:rsidRPr="008B35B8" w:rsidRDefault="00972FE5" w:rsidP="00B539C3">
      <w:pPr>
        <w:pStyle w:val="ListParagraph"/>
        <w:numPr>
          <w:ilvl w:val="0"/>
          <w:numId w:val="34"/>
        </w:numPr>
        <w:spacing w:after="0" w:line="240" w:lineRule="auto"/>
        <w:ind w:left="504"/>
        <w:rPr>
          <w:rFonts w:asciiTheme="majorHAnsi" w:eastAsia="Times New Roman" w:hAnsiTheme="majorHAnsi" w:cs="Times New Roman"/>
          <w:color w:val="000000"/>
          <w:lang w:val="en"/>
        </w:rPr>
      </w:pPr>
      <w:r w:rsidRPr="008B35B8">
        <w:rPr>
          <w:rFonts w:asciiTheme="majorHAnsi" w:eastAsia="Times New Roman" w:hAnsiTheme="majorHAnsi" w:cs="Times New Roman"/>
          <w:color w:val="000000"/>
          <w:lang w:val="en"/>
        </w:rPr>
        <w:t>Provide</w:t>
      </w:r>
      <w:r w:rsidR="00D45B12">
        <w:rPr>
          <w:rFonts w:asciiTheme="majorHAnsi" w:eastAsia="Times New Roman" w:hAnsiTheme="majorHAnsi" w:cs="Times New Roman"/>
          <w:color w:val="000000"/>
          <w:lang w:val="en"/>
        </w:rPr>
        <w:t>d administrative</w:t>
      </w:r>
      <w:r w:rsidRPr="008B35B8">
        <w:rPr>
          <w:rFonts w:asciiTheme="majorHAnsi" w:eastAsia="Times New Roman" w:hAnsiTheme="majorHAnsi" w:cs="Times New Roman"/>
          <w:color w:val="000000"/>
          <w:lang w:val="en"/>
        </w:rPr>
        <w:t xml:space="preserve"> support such as ordering, printing daily reports and filing </w:t>
      </w:r>
    </w:p>
    <w:p w14:paraId="5B031EAB" w14:textId="77777777" w:rsidR="00B72E82" w:rsidRPr="008B35B8" w:rsidRDefault="002372C8" w:rsidP="00B72E82">
      <w:pPr>
        <w:pStyle w:val="Heading1"/>
      </w:pPr>
      <w:sdt>
        <w:sdtPr>
          <w:alias w:val="Education:"/>
          <w:tag w:val="Education:"/>
          <w:id w:val="807127995"/>
          <w:placeholder>
            <w:docPart w:val="845A729B1307423FA6C87C5E5D3A524A"/>
          </w:placeholder>
          <w:temporary/>
          <w:showingPlcHdr/>
        </w:sdtPr>
        <w:sdtEndPr/>
        <w:sdtContent>
          <w:r w:rsidR="00B72E82" w:rsidRPr="008B35B8">
            <w:rPr>
              <w:caps/>
              <w:color w:val="auto"/>
            </w:rPr>
            <w:t>Education</w:t>
          </w:r>
        </w:sdtContent>
      </w:sdt>
    </w:p>
    <w:p w14:paraId="19C5810C" w14:textId="77777777" w:rsidR="00DD09BF" w:rsidRPr="008B35B8" w:rsidRDefault="00B72E82" w:rsidP="00DD09BF">
      <w:pPr>
        <w:pStyle w:val="Heading1"/>
        <w:numPr>
          <w:ilvl w:val="0"/>
          <w:numId w:val="35"/>
        </w:numPr>
        <w:ind w:left="576"/>
        <w:rPr>
          <w:rFonts w:eastAsia="Times New Roman" w:cs="Times New Roman"/>
          <w:b w:val="0"/>
          <w:iCs/>
          <w:color w:val="000000" w:themeColor="text1"/>
          <w:sz w:val="24"/>
          <w:szCs w:val="24"/>
          <w:lang w:val="en"/>
        </w:rPr>
      </w:pPr>
      <w:r w:rsidRPr="008B35B8">
        <w:rPr>
          <w:rFonts w:eastAsia="Times New Roman" w:cs="Times New Roman"/>
          <w:b w:val="0"/>
          <w:iCs/>
          <w:color w:val="000000" w:themeColor="text1"/>
          <w:sz w:val="24"/>
          <w:szCs w:val="24"/>
          <w:lang w:val="en"/>
        </w:rPr>
        <w:t>Springfield Technical Community College</w:t>
      </w:r>
    </w:p>
    <w:p w14:paraId="564F28C8" w14:textId="69BC148E" w:rsidR="00B72E82" w:rsidRPr="008B35B8" w:rsidRDefault="00B539C3" w:rsidP="00DD09BF">
      <w:pPr>
        <w:pStyle w:val="Heading1"/>
        <w:spacing w:before="0" w:after="0"/>
        <w:ind w:left="576"/>
        <w:rPr>
          <w:rFonts w:eastAsia="Times New Roman" w:cs="Times New Roman"/>
          <w:b w:val="0"/>
          <w:iCs/>
          <w:color w:val="000000" w:themeColor="text1"/>
          <w:sz w:val="24"/>
          <w:szCs w:val="24"/>
          <w:lang w:val="en"/>
        </w:rPr>
      </w:pPr>
      <w:r w:rsidRPr="008B35B8">
        <w:rPr>
          <w:rFonts w:eastAsia="Times New Roman" w:cs="Times New Roman"/>
          <w:b w:val="0"/>
          <w:iCs/>
          <w:color w:val="000000" w:themeColor="text1"/>
          <w:sz w:val="24"/>
          <w:szCs w:val="24"/>
          <w:lang w:val="en"/>
        </w:rPr>
        <w:t xml:space="preserve"> </w:t>
      </w:r>
    </w:p>
    <w:p w14:paraId="5952DA85" w14:textId="77777777" w:rsidR="00DD09BF" w:rsidRPr="008B35B8" w:rsidRDefault="00DD09BF" w:rsidP="00DD09BF">
      <w:pPr>
        <w:pStyle w:val="Heading1"/>
        <w:spacing w:before="0" w:after="0"/>
        <w:ind w:left="576"/>
        <w:contextualSpacing w:val="0"/>
        <w:rPr>
          <w:rFonts w:eastAsia="Times New Roman" w:cs="Times New Roman"/>
          <w:b w:val="0"/>
          <w:iCs/>
          <w:color w:val="000000" w:themeColor="text1"/>
          <w:sz w:val="24"/>
          <w:szCs w:val="24"/>
          <w:lang w:val="en"/>
        </w:rPr>
      </w:pPr>
    </w:p>
    <w:p w14:paraId="51284885" w14:textId="77777777" w:rsidR="00DD09BF" w:rsidRPr="008B35B8" w:rsidRDefault="00B72E82" w:rsidP="00DD09BF">
      <w:pPr>
        <w:pStyle w:val="Heading1"/>
        <w:numPr>
          <w:ilvl w:val="0"/>
          <w:numId w:val="35"/>
        </w:numPr>
        <w:spacing w:before="0" w:after="0"/>
        <w:ind w:left="576"/>
        <w:rPr>
          <w:b w:val="0"/>
          <w:color w:val="000000" w:themeColor="text1"/>
        </w:rPr>
      </w:pPr>
      <w:r w:rsidRPr="008B35B8">
        <w:rPr>
          <w:rFonts w:cs="Times New Roman"/>
          <w:b w:val="0"/>
          <w:color w:val="000000" w:themeColor="text1"/>
          <w:sz w:val="24"/>
          <w:szCs w:val="24"/>
        </w:rPr>
        <w:t>Springfield College</w:t>
      </w:r>
    </w:p>
    <w:p w14:paraId="1A6FB928" w14:textId="77777777" w:rsidR="00DD09BF" w:rsidRPr="008B35B8" w:rsidRDefault="00B72E82" w:rsidP="00DD09BF">
      <w:pPr>
        <w:pStyle w:val="Heading1"/>
        <w:spacing w:before="0" w:after="0"/>
        <w:ind w:left="576"/>
        <w:rPr>
          <w:rFonts w:cs="Times New Roman"/>
          <w:b w:val="0"/>
          <w:color w:val="000000" w:themeColor="text1"/>
          <w:sz w:val="24"/>
          <w:szCs w:val="24"/>
        </w:rPr>
      </w:pPr>
      <w:r w:rsidRPr="008B35B8">
        <w:rPr>
          <w:rFonts w:cs="Times New Roman"/>
          <w:b w:val="0"/>
          <w:color w:val="000000" w:themeColor="text1"/>
          <w:sz w:val="24"/>
          <w:szCs w:val="24"/>
        </w:rPr>
        <w:t xml:space="preserve">School of Professionals &amp; Continuing Studies </w:t>
      </w:r>
    </w:p>
    <w:p w14:paraId="35DC7625" w14:textId="3E7B2A90" w:rsidR="00B72E82" w:rsidRDefault="00DD09BF" w:rsidP="00DD09BF">
      <w:pPr>
        <w:pStyle w:val="Heading1"/>
        <w:spacing w:before="0" w:after="0"/>
        <w:ind w:left="576"/>
        <w:rPr>
          <w:rFonts w:eastAsia="Times New Roman" w:cs="Times New Roman"/>
          <w:b w:val="0"/>
          <w:iCs/>
          <w:color w:val="000000" w:themeColor="text1"/>
          <w:sz w:val="22"/>
          <w:szCs w:val="22"/>
          <w:lang w:val="en"/>
        </w:rPr>
      </w:pPr>
      <w:r w:rsidRPr="008B35B8">
        <w:rPr>
          <w:rFonts w:cs="Times New Roman"/>
          <w:b w:val="0"/>
          <w:color w:val="000000" w:themeColor="text1"/>
          <w:sz w:val="22"/>
          <w:szCs w:val="22"/>
        </w:rPr>
        <w:t>(</w:t>
      </w:r>
      <w:r w:rsidRPr="008B35B8">
        <w:rPr>
          <w:rFonts w:eastAsia="Times New Roman" w:cs="Times New Roman"/>
          <w:b w:val="0"/>
          <w:iCs/>
          <w:color w:val="000000" w:themeColor="text1"/>
          <w:sz w:val="22"/>
          <w:szCs w:val="22"/>
          <w:lang w:val="en"/>
        </w:rPr>
        <w:t xml:space="preserve">Currently attending – Graduation </w:t>
      </w:r>
      <w:r w:rsidR="00764650">
        <w:rPr>
          <w:rFonts w:eastAsia="Times New Roman" w:cs="Times New Roman"/>
          <w:b w:val="0"/>
          <w:iCs/>
          <w:color w:val="000000" w:themeColor="text1"/>
          <w:sz w:val="22"/>
          <w:szCs w:val="22"/>
          <w:lang w:val="en"/>
        </w:rPr>
        <w:t xml:space="preserve">Expected May </w:t>
      </w:r>
      <w:bookmarkStart w:id="0" w:name="_GoBack"/>
      <w:bookmarkEnd w:id="0"/>
      <w:r w:rsidRPr="008B35B8">
        <w:rPr>
          <w:rFonts w:eastAsia="Times New Roman" w:cs="Times New Roman"/>
          <w:b w:val="0"/>
          <w:iCs/>
          <w:color w:val="000000" w:themeColor="text1"/>
          <w:sz w:val="22"/>
          <w:szCs w:val="22"/>
          <w:lang w:val="en"/>
        </w:rPr>
        <w:t>201</w:t>
      </w:r>
      <w:r w:rsidR="00764650">
        <w:rPr>
          <w:rFonts w:eastAsia="Times New Roman" w:cs="Times New Roman"/>
          <w:b w:val="0"/>
          <w:iCs/>
          <w:color w:val="000000" w:themeColor="text1"/>
          <w:sz w:val="22"/>
          <w:szCs w:val="22"/>
          <w:lang w:val="en"/>
        </w:rPr>
        <w:t>9</w:t>
      </w:r>
      <w:r w:rsidRPr="008B35B8">
        <w:rPr>
          <w:rFonts w:eastAsia="Times New Roman" w:cs="Times New Roman"/>
          <w:b w:val="0"/>
          <w:iCs/>
          <w:color w:val="000000" w:themeColor="text1"/>
          <w:sz w:val="22"/>
          <w:szCs w:val="22"/>
          <w:lang w:val="en"/>
        </w:rPr>
        <w:t>)</w:t>
      </w:r>
    </w:p>
    <w:p w14:paraId="5DDDBB20" w14:textId="77777777" w:rsidR="007E2A32" w:rsidRDefault="007E2A32" w:rsidP="007E2A32">
      <w:pPr>
        <w:pStyle w:val="Heading1"/>
        <w:spacing w:before="0" w:after="0"/>
        <w:rPr>
          <w:rFonts w:eastAsia="Times New Roman" w:cs="Times New Roman"/>
          <w:b w:val="0"/>
          <w:iCs/>
          <w:color w:val="000000" w:themeColor="text1"/>
          <w:sz w:val="22"/>
          <w:szCs w:val="22"/>
          <w:lang w:val="en"/>
        </w:rPr>
      </w:pPr>
    </w:p>
    <w:p w14:paraId="1E609178" w14:textId="610E4396" w:rsidR="007E2A32" w:rsidRDefault="0085497D" w:rsidP="007E2A32">
      <w:pPr>
        <w:pStyle w:val="Heading1"/>
        <w:spacing w:before="0" w:after="0"/>
        <w:rPr>
          <w:rFonts w:eastAsia="Times New Roman" w:cs="Times New Roman"/>
          <w:iCs/>
          <w:color w:val="000000" w:themeColor="text1"/>
          <w:szCs w:val="28"/>
          <w:lang w:val="en"/>
        </w:rPr>
      </w:pPr>
      <w:r w:rsidRPr="007E2A32">
        <w:rPr>
          <w:rFonts w:eastAsia="Times New Roman" w:cs="Times New Roman"/>
          <w:iCs/>
          <w:color w:val="000000" w:themeColor="text1"/>
          <w:szCs w:val="28"/>
          <w:lang w:val="en"/>
        </w:rPr>
        <w:t>VOLUNTEER SERVICES</w:t>
      </w:r>
    </w:p>
    <w:p w14:paraId="01CB5FED" w14:textId="12C67DCD" w:rsidR="007E2A32" w:rsidRPr="00A10AC0" w:rsidRDefault="007E2A32" w:rsidP="007E2A32">
      <w:pPr>
        <w:pStyle w:val="Heading1"/>
        <w:numPr>
          <w:ilvl w:val="0"/>
          <w:numId w:val="35"/>
        </w:numPr>
        <w:spacing w:before="0" w:after="0"/>
        <w:rPr>
          <w:color w:val="000000" w:themeColor="text1"/>
          <w:sz w:val="24"/>
          <w:szCs w:val="24"/>
        </w:rPr>
      </w:pPr>
      <w:r w:rsidRPr="00A10AC0">
        <w:rPr>
          <w:color w:val="000000" w:themeColor="text1"/>
          <w:sz w:val="24"/>
          <w:szCs w:val="24"/>
        </w:rPr>
        <w:t>RWC – Welcome Committee</w:t>
      </w:r>
    </w:p>
    <w:p w14:paraId="63D4D10D" w14:textId="6111B3DC" w:rsidR="007E2A32" w:rsidRPr="00A10AC0" w:rsidRDefault="00A10AC0" w:rsidP="007E2A32">
      <w:pPr>
        <w:pStyle w:val="Heading1"/>
        <w:spacing w:before="0" w:after="0"/>
        <w:ind w:left="720"/>
        <w:rPr>
          <w:b w:val="0"/>
          <w:color w:val="000000" w:themeColor="text1"/>
          <w:sz w:val="22"/>
          <w:szCs w:val="22"/>
        </w:rPr>
      </w:pPr>
      <w:r w:rsidRPr="00A10AC0">
        <w:rPr>
          <w:b w:val="0"/>
          <w:color w:val="000000" w:themeColor="text1"/>
          <w:sz w:val="22"/>
          <w:szCs w:val="22"/>
        </w:rPr>
        <w:t xml:space="preserve">Responsible </w:t>
      </w:r>
      <w:r>
        <w:rPr>
          <w:b w:val="0"/>
          <w:color w:val="000000" w:themeColor="text1"/>
          <w:sz w:val="22"/>
          <w:szCs w:val="22"/>
        </w:rPr>
        <w:t>for the c</w:t>
      </w:r>
      <w:r w:rsidRPr="00A10AC0">
        <w:rPr>
          <w:b w:val="0"/>
          <w:color w:val="000000" w:themeColor="text1"/>
          <w:sz w:val="22"/>
          <w:szCs w:val="22"/>
        </w:rPr>
        <w:t>oordinat</w:t>
      </w:r>
      <w:r>
        <w:rPr>
          <w:b w:val="0"/>
          <w:color w:val="000000" w:themeColor="text1"/>
          <w:sz w:val="22"/>
          <w:szCs w:val="22"/>
        </w:rPr>
        <w:t xml:space="preserve">ion of newcomers’ </w:t>
      </w:r>
      <w:r w:rsidRPr="00A10AC0">
        <w:rPr>
          <w:b w:val="0"/>
          <w:color w:val="000000" w:themeColor="text1"/>
          <w:sz w:val="22"/>
          <w:szCs w:val="22"/>
        </w:rPr>
        <w:t xml:space="preserve">orientation and introduction, the preparation of orientation packets, </w:t>
      </w:r>
      <w:r>
        <w:rPr>
          <w:b w:val="0"/>
          <w:color w:val="000000" w:themeColor="text1"/>
          <w:sz w:val="22"/>
          <w:szCs w:val="22"/>
        </w:rPr>
        <w:t xml:space="preserve">as well as, the </w:t>
      </w:r>
      <w:r w:rsidRPr="00A10AC0">
        <w:rPr>
          <w:b w:val="0"/>
          <w:color w:val="000000" w:themeColor="text1"/>
          <w:sz w:val="22"/>
          <w:szCs w:val="22"/>
        </w:rPr>
        <w:t>greeting of new and established members</w:t>
      </w:r>
    </w:p>
    <w:p w14:paraId="5FD2CB54" w14:textId="77777777" w:rsidR="007E2A32" w:rsidRPr="007E2A32" w:rsidRDefault="007E2A32" w:rsidP="0085497D">
      <w:pPr>
        <w:pStyle w:val="Heading1"/>
        <w:spacing w:before="0" w:after="0"/>
        <w:rPr>
          <w:color w:val="000000" w:themeColor="text1"/>
          <w:szCs w:val="28"/>
        </w:rPr>
      </w:pPr>
    </w:p>
    <w:p w14:paraId="4BD70872" w14:textId="77777777" w:rsidR="001B29CF" w:rsidRPr="008B35B8" w:rsidRDefault="001B29CF" w:rsidP="00DD09BF">
      <w:pPr>
        <w:pStyle w:val="ListBullet"/>
        <w:numPr>
          <w:ilvl w:val="0"/>
          <w:numId w:val="0"/>
        </w:numPr>
        <w:ind w:left="576"/>
        <w:rPr>
          <w:rFonts w:asciiTheme="majorHAnsi" w:hAnsiTheme="majorHAnsi"/>
        </w:rPr>
      </w:pPr>
    </w:p>
    <w:sectPr w:rsidR="001B29CF" w:rsidRPr="008B35B8" w:rsidSect="008B35B8">
      <w:footerReference w:type="default" r:id="rId9"/>
      <w:pgSz w:w="12240" w:h="15840"/>
      <w:pgMar w:top="1008" w:right="1008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DED57" w14:textId="77777777" w:rsidR="002372C8" w:rsidRDefault="002372C8">
      <w:pPr>
        <w:spacing w:after="0"/>
      </w:pPr>
      <w:r>
        <w:separator/>
      </w:r>
    </w:p>
  </w:endnote>
  <w:endnote w:type="continuationSeparator" w:id="0">
    <w:p w14:paraId="11C0702C" w14:textId="77777777" w:rsidR="002372C8" w:rsidRDefault="00237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A271A" w14:textId="03FDCCA6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C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ACD4" w14:textId="77777777" w:rsidR="002372C8" w:rsidRDefault="002372C8">
      <w:pPr>
        <w:spacing w:after="0"/>
      </w:pPr>
      <w:r>
        <w:separator/>
      </w:r>
    </w:p>
  </w:footnote>
  <w:footnote w:type="continuationSeparator" w:id="0">
    <w:p w14:paraId="7B1BB1AE" w14:textId="77777777" w:rsidR="002372C8" w:rsidRDefault="002372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DB46DEB"/>
    <w:multiLevelType w:val="hybridMultilevel"/>
    <w:tmpl w:val="E454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5E3661"/>
    <w:multiLevelType w:val="hybridMultilevel"/>
    <w:tmpl w:val="CB02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77177"/>
    <w:multiLevelType w:val="multilevel"/>
    <w:tmpl w:val="4E94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D2310F"/>
    <w:multiLevelType w:val="hybridMultilevel"/>
    <w:tmpl w:val="B4BAF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E0651"/>
    <w:multiLevelType w:val="hybridMultilevel"/>
    <w:tmpl w:val="9092D1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AE8498B"/>
    <w:multiLevelType w:val="hybridMultilevel"/>
    <w:tmpl w:val="3FF28DFA"/>
    <w:lvl w:ilvl="0" w:tplc="879E5B4C">
      <w:start w:val="1"/>
      <w:numFmt w:val="bullet"/>
      <w:lvlText w:val="·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1E258A"/>
    <w:multiLevelType w:val="hybridMultilevel"/>
    <w:tmpl w:val="C598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E5B4C">
      <w:start w:val="1"/>
      <w:numFmt w:val="bullet"/>
      <w:lvlText w:val="·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33BE0"/>
    <w:multiLevelType w:val="hybridMultilevel"/>
    <w:tmpl w:val="9098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E5B4C">
      <w:start w:val="1"/>
      <w:numFmt w:val="bullet"/>
      <w:lvlText w:val="·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57F4A"/>
    <w:multiLevelType w:val="hybridMultilevel"/>
    <w:tmpl w:val="20DA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224294"/>
    <w:multiLevelType w:val="hybridMultilevel"/>
    <w:tmpl w:val="ED0C9C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543055"/>
    <w:multiLevelType w:val="hybridMultilevel"/>
    <w:tmpl w:val="231A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8EE3B46"/>
    <w:multiLevelType w:val="hybridMultilevel"/>
    <w:tmpl w:val="7C228A28"/>
    <w:lvl w:ilvl="0" w:tplc="879E5B4C">
      <w:start w:val="1"/>
      <w:numFmt w:val="bullet"/>
      <w:lvlText w:val="·"/>
      <w:lvlJc w:val="left"/>
      <w:pPr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604DDB"/>
    <w:multiLevelType w:val="hybridMultilevel"/>
    <w:tmpl w:val="2DC6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2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7"/>
  </w:num>
  <w:num w:numId="16">
    <w:abstractNumId w:val="13"/>
  </w:num>
  <w:num w:numId="17">
    <w:abstractNumId w:val="24"/>
  </w:num>
  <w:num w:numId="18">
    <w:abstractNumId w:val="10"/>
  </w:num>
  <w:num w:numId="19">
    <w:abstractNumId w:val="32"/>
  </w:num>
  <w:num w:numId="20">
    <w:abstractNumId w:val="28"/>
  </w:num>
  <w:num w:numId="21">
    <w:abstractNumId w:val="11"/>
  </w:num>
  <w:num w:numId="22">
    <w:abstractNumId w:val="21"/>
  </w:num>
  <w:num w:numId="23">
    <w:abstractNumId w:val="31"/>
  </w:num>
  <w:num w:numId="24">
    <w:abstractNumId w:val="30"/>
  </w:num>
  <w:num w:numId="25">
    <w:abstractNumId w:val="25"/>
  </w:num>
  <w:num w:numId="26">
    <w:abstractNumId w:val="17"/>
  </w:num>
  <w:num w:numId="27">
    <w:abstractNumId w:val="16"/>
  </w:num>
  <w:num w:numId="28">
    <w:abstractNumId w:val="14"/>
  </w:num>
  <w:num w:numId="29">
    <w:abstractNumId w:val="15"/>
  </w:num>
  <w:num w:numId="30">
    <w:abstractNumId w:val="26"/>
  </w:num>
  <w:num w:numId="31">
    <w:abstractNumId w:val="23"/>
  </w:num>
  <w:num w:numId="32">
    <w:abstractNumId w:val="22"/>
  </w:num>
  <w:num w:numId="33">
    <w:abstractNumId w:val="19"/>
  </w:num>
  <w:num w:numId="34">
    <w:abstractNumId w:val="29"/>
  </w:num>
  <w:num w:numId="35">
    <w:abstractNumId w:val="1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069"/>
    <w:rsid w:val="0008698D"/>
    <w:rsid w:val="000A3CD3"/>
    <w:rsid w:val="000A4F59"/>
    <w:rsid w:val="000C6416"/>
    <w:rsid w:val="000F195D"/>
    <w:rsid w:val="00141A4C"/>
    <w:rsid w:val="001B29CF"/>
    <w:rsid w:val="002021D7"/>
    <w:rsid w:val="002372C8"/>
    <w:rsid w:val="002508DD"/>
    <w:rsid w:val="0028220F"/>
    <w:rsid w:val="002D5D00"/>
    <w:rsid w:val="002F079E"/>
    <w:rsid w:val="00356C14"/>
    <w:rsid w:val="0036622E"/>
    <w:rsid w:val="003A7313"/>
    <w:rsid w:val="003D409A"/>
    <w:rsid w:val="0048328F"/>
    <w:rsid w:val="004832BA"/>
    <w:rsid w:val="004A5B0A"/>
    <w:rsid w:val="004C65C3"/>
    <w:rsid w:val="005266D0"/>
    <w:rsid w:val="00617B26"/>
    <w:rsid w:val="00624480"/>
    <w:rsid w:val="006270A9"/>
    <w:rsid w:val="00643115"/>
    <w:rsid w:val="00663D78"/>
    <w:rsid w:val="00675956"/>
    <w:rsid w:val="00681034"/>
    <w:rsid w:val="00764650"/>
    <w:rsid w:val="007E2A32"/>
    <w:rsid w:val="00816216"/>
    <w:rsid w:val="0085497D"/>
    <w:rsid w:val="0087734B"/>
    <w:rsid w:val="008B35B8"/>
    <w:rsid w:val="00917FDC"/>
    <w:rsid w:val="0093211F"/>
    <w:rsid w:val="00972FE5"/>
    <w:rsid w:val="00994FFB"/>
    <w:rsid w:val="009D5933"/>
    <w:rsid w:val="009D6CDF"/>
    <w:rsid w:val="00A10AC0"/>
    <w:rsid w:val="00A2777A"/>
    <w:rsid w:val="00AB2646"/>
    <w:rsid w:val="00AD421E"/>
    <w:rsid w:val="00B11BD6"/>
    <w:rsid w:val="00B15500"/>
    <w:rsid w:val="00B179F5"/>
    <w:rsid w:val="00B31EC0"/>
    <w:rsid w:val="00B539C3"/>
    <w:rsid w:val="00B72E82"/>
    <w:rsid w:val="00B83D6A"/>
    <w:rsid w:val="00BD768D"/>
    <w:rsid w:val="00C61F8E"/>
    <w:rsid w:val="00C82069"/>
    <w:rsid w:val="00D35BA0"/>
    <w:rsid w:val="00D45B12"/>
    <w:rsid w:val="00DC5689"/>
    <w:rsid w:val="00DD09BF"/>
    <w:rsid w:val="00DF27B5"/>
    <w:rsid w:val="00E80022"/>
    <w:rsid w:val="00E83E4B"/>
    <w:rsid w:val="00E85C8F"/>
    <w:rsid w:val="00F0299F"/>
    <w:rsid w:val="00F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1FECA"/>
  <w15:docId w15:val="{772AC782-C94D-481E-9A4F-F96452C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qFormat/>
    <w:rsid w:val="00972FE5"/>
    <w:pPr>
      <w:spacing w:after="160" w:line="259" w:lineRule="auto"/>
      <w:ind w:left="720"/>
      <w:contextualSpacing/>
    </w:pPr>
    <w:rPr>
      <w:rFonts w:eastAsiaTheme="minorHAnsi"/>
      <w:color w:val="auto"/>
      <w:lang w:eastAsia="en-US"/>
    </w:rPr>
  </w:style>
  <w:style w:type="table" w:styleId="TableGrid">
    <w:name w:val="Table Grid"/>
    <w:basedOn w:val="TableNormal"/>
    <w:uiPriority w:val="39"/>
    <w:rsid w:val="00B11B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9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intron2@springfieldcolleg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F2E4C8EA42456DA505E31B850DB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84E05-6EC4-47A7-84C8-951EA46542A8}"/>
      </w:docPartPr>
      <w:docPartBody>
        <w:p w:rsidR="0016095E" w:rsidRDefault="000550CD">
          <w:pPr>
            <w:pStyle w:val="8EF2E4C8EA42456DA505E31B850DBFE9"/>
          </w:pPr>
          <w:r>
            <w:t>Objective</w:t>
          </w:r>
        </w:p>
      </w:docPartBody>
    </w:docPart>
    <w:docPart>
      <w:docPartPr>
        <w:name w:val="09ED31ED77494731AB5368119604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AE18-B89F-4C27-906D-2468610F552E}"/>
      </w:docPartPr>
      <w:docPartBody>
        <w:p w:rsidR="0016095E" w:rsidRDefault="000550CD">
          <w:pPr>
            <w:pStyle w:val="09ED31ED77494731AB536811960412DB"/>
          </w:pPr>
          <w:r>
            <w:t>Experience</w:t>
          </w:r>
        </w:p>
      </w:docPartBody>
    </w:docPart>
    <w:docPart>
      <w:docPartPr>
        <w:name w:val="845A729B1307423FA6C87C5E5D3A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C71-8FAD-47FB-806C-C180E4624D37}"/>
      </w:docPartPr>
      <w:docPartBody>
        <w:p w:rsidR="00DA0939" w:rsidRDefault="00C20D08" w:rsidP="00C20D08">
          <w:pPr>
            <w:pStyle w:val="845A729B1307423FA6C87C5E5D3A524A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0CD"/>
    <w:rsid w:val="000550CD"/>
    <w:rsid w:val="0016095E"/>
    <w:rsid w:val="001B2F37"/>
    <w:rsid w:val="005926E8"/>
    <w:rsid w:val="00936E3E"/>
    <w:rsid w:val="009B640F"/>
    <w:rsid w:val="00B56FD3"/>
    <w:rsid w:val="00C20D08"/>
    <w:rsid w:val="00D012C0"/>
    <w:rsid w:val="00DA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40FE5B85340A496ED7601F3D62EE0">
    <w:name w:val="36B40FE5B85340A496ED7601F3D62EE0"/>
  </w:style>
  <w:style w:type="paragraph" w:customStyle="1" w:styleId="2DCA23EE8DB34DC684DC5EFB45D335BC">
    <w:name w:val="2DCA23EE8DB34DC684DC5EFB45D335BC"/>
  </w:style>
  <w:style w:type="paragraph" w:customStyle="1" w:styleId="BA6E99206F784BE2A1463E63BFE8CC64">
    <w:name w:val="BA6E99206F784BE2A1463E63BFE8CC64"/>
  </w:style>
  <w:style w:type="paragraph" w:customStyle="1" w:styleId="375FB46047A74EDB974A187593A16FC6">
    <w:name w:val="375FB46047A74EDB974A187593A16FC6"/>
  </w:style>
  <w:style w:type="paragraph" w:customStyle="1" w:styleId="8EF2E4C8EA42456DA505E31B850DBFE9">
    <w:name w:val="8EF2E4C8EA42456DA505E31B850DBFE9"/>
  </w:style>
  <w:style w:type="paragraph" w:customStyle="1" w:styleId="4E0866711C5645DABB3C75DFF0E2FC6C">
    <w:name w:val="4E0866711C5645DABB3C75DFF0E2FC6C"/>
  </w:style>
  <w:style w:type="paragraph" w:customStyle="1" w:styleId="2AFA7C079F474A76BB806975BF4B9438">
    <w:name w:val="2AFA7C079F474A76BB806975BF4B9438"/>
  </w:style>
  <w:style w:type="paragraph" w:customStyle="1" w:styleId="5FE034953F034C01A97433C00F61EAFA">
    <w:name w:val="5FE034953F034C01A97433C00F61EAFA"/>
  </w:style>
  <w:style w:type="paragraph" w:customStyle="1" w:styleId="0DC5BA098B7F444AB9C3EE19B90B622A">
    <w:name w:val="0DC5BA098B7F444AB9C3EE19B90B622A"/>
  </w:style>
  <w:style w:type="paragraph" w:customStyle="1" w:styleId="79E4C4E01E824049A4137CBF5DA3696D">
    <w:name w:val="79E4C4E01E824049A4137CBF5DA3696D"/>
  </w:style>
  <w:style w:type="paragraph" w:customStyle="1" w:styleId="119A8BD6D64C411482B94C6AFC293F95">
    <w:name w:val="119A8BD6D64C411482B94C6AFC293F95"/>
  </w:style>
  <w:style w:type="paragraph" w:customStyle="1" w:styleId="3C9DC7FF3045465AA9CA4F5E4F6AB11A">
    <w:name w:val="3C9DC7FF3045465AA9CA4F5E4F6AB11A"/>
  </w:style>
  <w:style w:type="paragraph" w:customStyle="1" w:styleId="2ECC37AB62E7450BA3F4766C1CDD9130">
    <w:name w:val="2ECC37AB62E7450BA3F4766C1CDD9130"/>
  </w:style>
  <w:style w:type="paragraph" w:customStyle="1" w:styleId="4EEEA9154D4546E59AAE216986A659F6">
    <w:name w:val="4EEEA9154D4546E59AAE216986A659F6"/>
  </w:style>
  <w:style w:type="paragraph" w:customStyle="1" w:styleId="BB0F8E0F35CB4B549CB9BEABBC5C6D83">
    <w:name w:val="BB0F8E0F35CB4B549CB9BEABBC5C6D83"/>
  </w:style>
  <w:style w:type="paragraph" w:customStyle="1" w:styleId="EFD197EE10984C128315B7FF74932396">
    <w:name w:val="EFD197EE10984C128315B7FF74932396"/>
  </w:style>
  <w:style w:type="paragraph" w:customStyle="1" w:styleId="108A0939B90A494BB96333DA1470A4E1">
    <w:name w:val="108A0939B90A494BB96333DA1470A4E1"/>
  </w:style>
  <w:style w:type="paragraph" w:customStyle="1" w:styleId="83996ACFFB7F4584BCFC595E084E5705">
    <w:name w:val="83996ACFFB7F4584BCFC595E084E5705"/>
  </w:style>
  <w:style w:type="paragraph" w:customStyle="1" w:styleId="BC857A71125246899B816C321BEF3401">
    <w:name w:val="BC857A71125246899B816C321BEF3401"/>
  </w:style>
  <w:style w:type="paragraph" w:customStyle="1" w:styleId="BB6E1837F2504668B554C47218EE4DF7">
    <w:name w:val="BB6E1837F2504668B554C47218EE4DF7"/>
  </w:style>
  <w:style w:type="paragraph" w:customStyle="1" w:styleId="BFC34B7117CC42A3BA531FC15F649588">
    <w:name w:val="BFC34B7117CC42A3BA531FC15F649588"/>
  </w:style>
  <w:style w:type="paragraph" w:customStyle="1" w:styleId="B75BF4615F8146E69FFF2B58BE1A5482">
    <w:name w:val="B75BF4615F8146E69FFF2B58BE1A5482"/>
  </w:style>
  <w:style w:type="paragraph" w:customStyle="1" w:styleId="00338CD1F97D4A8FBC2EBE7EEA934B2E">
    <w:name w:val="00338CD1F97D4A8FBC2EBE7EEA934B2E"/>
  </w:style>
  <w:style w:type="paragraph" w:customStyle="1" w:styleId="21E8E44B5BAF4F00A6785E515FDDC2C6">
    <w:name w:val="21E8E44B5BAF4F00A6785E515FDDC2C6"/>
  </w:style>
  <w:style w:type="paragraph" w:customStyle="1" w:styleId="09ED31ED77494731AB536811960412DB">
    <w:name w:val="09ED31ED77494731AB536811960412DB"/>
  </w:style>
  <w:style w:type="paragraph" w:customStyle="1" w:styleId="DBFE63434A704976A806008AC912CC95">
    <w:name w:val="DBFE63434A704976A806008AC912CC95"/>
  </w:style>
  <w:style w:type="paragraph" w:customStyle="1" w:styleId="CB45B631A2C64C3C81EDD369E8A504F2">
    <w:name w:val="CB45B631A2C64C3C81EDD369E8A504F2"/>
  </w:style>
  <w:style w:type="paragraph" w:customStyle="1" w:styleId="1210A104497B4D93995BFEA63F36934C">
    <w:name w:val="1210A104497B4D93995BFEA63F36934C"/>
  </w:style>
  <w:style w:type="paragraph" w:customStyle="1" w:styleId="0B969D530ADA433CA85F65269A53BEAC">
    <w:name w:val="0B969D530ADA433CA85F65269A53BEAC"/>
  </w:style>
  <w:style w:type="paragraph" w:customStyle="1" w:styleId="BD847A94F6354083A29C5A61715FDC25">
    <w:name w:val="BD847A94F6354083A29C5A61715FDC25"/>
  </w:style>
  <w:style w:type="paragraph" w:customStyle="1" w:styleId="F24A537705644211B3A7DAEE9057AC9F">
    <w:name w:val="F24A537705644211B3A7DAEE9057AC9F"/>
  </w:style>
  <w:style w:type="paragraph" w:customStyle="1" w:styleId="3F253F3C38F643DF974144AE550646C0">
    <w:name w:val="3F253F3C38F643DF974144AE550646C0"/>
  </w:style>
  <w:style w:type="paragraph" w:customStyle="1" w:styleId="9E17D3569B4D423CBD4A479EA8BD64CC">
    <w:name w:val="9E17D3569B4D423CBD4A479EA8BD64CC"/>
  </w:style>
  <w:style w:type="paragraph" w:customStyle="1" w:styleId="845A729B1307423FA6C87C5E5D3A524A">
    <w:name w:val="845A729B1307423FA6C87C5E5D3A524A"/>
    <w:rsid w:val="00C20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17B5-6DD1-4580-B105-1DA478C2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JESS</cp:lastModifiedBy>
  <cp:revision>8</cp:revision>
  <dcterms:created xsi:type="dcterms:W3CDTF">2018-02-13T20:43:00Z</dcterms:created>
  <dcterms:modified xsi:type="dcterms:W3CDTF">2018-11-10T18:06:00Z</dcterms:modified>
  <cp:version/>
</cp:coreProperties>
</file>