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CE" w:rsidRDefault="00EA78CE" w:rsidP="00243D7A">
      <w:pPr>
        <w:pStyle w:val="Heading1"/>
        <w:jc w:val="right"/>
        <w:rPr>
          <w:rStyle w:val="SubtleEmphasis"/>
        </w:rPr>
      </w:pPr>
    </w:p>
    <w:p w:rsidR="00EA78CE" w:rsidRPr="009F0B9F" w:rsidRDefault="00EA78CE" w:rsidP="00670D7B">
      <w:pPr>
        <w:pStyle w:val="Heading1"/>
        <w:jc w:val="center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Timothy R. Yarbrough</w:t>
      </w:r>
    </w:p>
    <w:p w:rsidR="00EA78CE" w:rsidRPr="009F0B9F" w:rsidRDefault="00EA78CE" w:rsidP="00670D7B">
      <w:pPr>
        <w:pStyle w:val="NoSpacing"/>
        <w:jc w:val="center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tyarbrough1989@gmail.com</w:t>
      </w:r>
    </w:p>
    <w:p w:rsidR="00EA78CE" w:rsidRPr="009F0B9F" w:rsidRDefault="00EB556E" w:rsidP="00670D7B">
      <w:pPr>
        <w:pStyle w:val="NoSpacing"/>
        <w:jc w:val="center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(615) 979-7456</w:t>
      </w:r>
    </w:p>
    <w:p w:rsidR="00EA78CE" w:rsidRPr="009F0B9F" w:rsidRDefault="007A7312" w:rsidP="00670D7B">
      <w:pPr>
        <w:pStyle w:val="NoSpacing"/>
        <w:jc w:val="center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174 Woodward Ave SE Apt 310</w:t>
      </w:r>
    </w:p>
    <w:p w:rsidR="00EA78CE" w:rsidRPr="009F0B9F" w:rsidRDefault="007A7312" w:rsidP="00670D7B">
      <w:pPr>
        <w:pStyle w:val="NoSpacing"/>
        <w:jc w:val="center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Atlanta, GA 30312</w:t>
      </w:r>
    </w:p>
    <w:p w:rsidR="00EA78CE" w:rsidRPr="009F0B9F" w:rsidRDefault="00EA78CE" w:rsidP="00FA4C2E">
      <w:pPr>
        <w:pStyle w:val="NoSpacing"/>
        <w:rPr>
          <w:rStyle w:val="SubtleEmphasis"/>
          <w:color w:val="000000" w:themeColor="text1"/>
        </w:rPr>
      </w:pPr>
    </w:p>
    <w:p w:rsidR="00EA78CE" w:rsidRPr="009F0B9F" w:rsidRDefault="00EA78CE" w:rsidP="00FA4C2E">
      <w:pPr>
        <w:pStyle w:val="NoSpacing"/>
        <w:rPr>
          <w:rStyle w:val="SubtleEmphasis"/>
          <w:color w:val="000000" w:themeColor="text1"/>
        </w:rPr>
      </w:pPr>
    </w:p>
    <w:p w:rsidR="00A845CB" w:rsidRPr="009F0B9F" w:rsidRDefault="00A845CB" w:rsidP="00EB556E">
      <w:pPr>
        <w:pStyle w:val="Heading2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To whom it may concern:</w:t>
      </w:r>
    </w:p>
    <w:p w:rsidR="00A845CB" w:rsidRPr="009F0B9F" w:rsidRDefault="00A845CB" w:rsidP="00A845CB">
      <w:pPr>
        <w:autoSpaceDE w:val="0"/>
        <w:autoSpaceDN w:val="0"/>
        <w:adjustRightInd w:val="0"/>
        <w:spacing w:after="0" w:line="213" w:lineRule="exact"/>
        <w:ind w:left="162"/>
        <w:rPr>
          <w:rStyle w:val="SubtleEmphasis"/>
          <w:color w:val="000000" w:themeColor="text1"/>
        </w:rPr>
      </w:pPr>
    </w:p>
    <w:p w:rsidR="00A845CB" w:rsidRPr="009F0B9F" w:rsidRDefault="00A845CB" w:rsidP="00A845CB">
      <w:pPr>
        <w:autoSpaceDE w:val="0"/>
        <w:autoSpaceDN w:val="0"/>
        <w:adjustRightInd w:val="0"/>
        <w:spacing w:after="0" w:line="213" w:lineRule="exact"/>
        <w:ind w:left="162"/>
        <w:rPr>
          <w:rStyle w:val="SubtleEmphasis"/>
          <w:color w:val="000000" w:themeColor="text1"/>
        </w:rPr>
      </w:pPr>
    </w:p>
    <w:p w:rsidR="00A845CB" w:rsidRPr="009F0B9F" w:rsidRDefault="00A845CB" w:rsidP="00A845CB">
      <w:pPr>
        <w:autoSpaceDE w:val="0"/>
        <w:autoSpaceDN w:val="0"/>
        <w:adjustRightInd w:val="0"/>
        <w:spacing w:after="0" w:line="360" w:lineRule="exact"/>
        <w:ind w:left="162"/>
        <w:rPr>
          <w:rStyle w:val="SubtleEmphasis"/>
          <w:color w:val="000000" w:themeColor="text1"/>
        </w:rPr>
      </w:pPr>
    </w:p>
    <w:p w:rsidR="00A845CB" w:rsidRPr="009F0B9F" w:rsidRDefault="00A845CB" w:rsidP="00FA4C2E">
      <w:pPr>
        <w:pStyle w:val="Heading3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Dear Hiring Professional,</w:t>
      </w:r>
    </w:p>
    <w:p w:rsidR="00A845CB" w:rsidRPr="009F0B9F" w:rsidRDefault="00A845CB" w:rsidP="00D031F4">
      <w:pPr>
        <w:pStyle w:val="Heading3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In today's economy, there's no time to waste on workers who lack the necessary skills and motivation to</w:t>
      </w:r>
      <w:r w:rsidR="004A3858" w:rsidRPr="009F0B9F">
        <w:rPr>
          <w:rStyle w:val="SubtleEmphasis"/>
          <w:color w:val="000000" w:themeColor="text1"/>
        </w:rPr>
        <w:t xml:space="preserve"> get the </w:t>
      </w:r>
      <w:r w:rsidRPr="009F0B9F">
        <w:rPr>
          <w:rStyle w:val="SubtleEmphasis"/>
          <w:color w:val="000000" w:themeColor="text1"/>
        </w:rPr>
        <w:t>job done. I've got what you need. The attached resume details my extensive ex</w:t>
      </w:r>
      <w:r w:rsidR="004A3858" w:rsidRPr="009F0B9F">
        <w:rPr>
          <w:rStyle w:val="SubtleEmphasis"/>
          <w:color w:val="000000" w:themeColor="text1"/>
        </w:rPr>
        <w:t xml:space="preserve">perience and skill sets. If you </w:t>
      </w:r>
      <w:r w:rsidRPr="009F0B9F">
        <w:rPr>
          <w:rStyle w:val="SubtleEmphasis"/>
          <w:color w:val="000000" w:themeColor="text1"/>
        </w:rPr>
        <w:t>choose to interview and hire me, you will not be disappointed. I believe that I ha</w:t>
      </w:r>
      <w:r w:rsidR="004A3858" w:rsidRPr="009F0B9F">
        <w:rPr>
          <w:rStyle w:val="SubtleEmphasis"/>
          <w:color w:val="000000" w:themeColor="text1"/>
        </w:rPr>
        <w:t xml:space="preserve">ve the characteristics that any </w:t>
      </w:r>
      <w:r w:rsidRPr="009F0B9F">
        <w:rPr>
          <w:rStyle w:val="SubtleEmphasis"/>
          <w:color w:val="000000" w:themeColor="text1"/>
        </w:rPr>
        <w:t>sports team</w:t>
      </w:r>
      <w:r w:rsidR="0027389D" w:rsidRPr="009F0B9F">
        <w:rPr>
          <w:rStyle w:val="SubtleEmphasis"/>
          <w:color w:val="000000" w:themeColor="text1"/>
        </w:rPr>
        <w:t>,</w:t>
      </w:r>
      <w:r w:rsidRPr="009F0B9F">
        <w:rPr>
          <w:rStyle w:val="SubtleEmphasis"/>
          <w:color w:val="000000" w:themeColor="text1"/>
        </w:rPr>
        <w:t xml:space="preserve"> organizat</w:t>
      </w:r>
      <w:r w:rsidR="0027389D" w:rsidRPr="009F0B9F">
        <w:rPr>
          <w:rStyle w:val="SubtleEmphasis"/>
          <w:color w:val="000000" w:themeColor="text1"/>
        </w:rPr>
        <w:t xml:space="preserve">ion, and medical team </w:t>
      </w:r>
      <w:r w:rsidRPr="009F0B9F">
        <w:rPr>
          <w:rStyle w:val="SubtleEmphasis"/>
          <w:color w:val="000000" w:themeColor="text1"/>
        </w:rPr>
        <w:t>needs and deserves.</w:t>
      </w:r>
    </w:p>
    <w:p w:rsidR="00A845CB" w:rsidRPr="009F0B9F" w:rsidRDefault="00A845CB" w:rsidP="00D031F4">
      <w:pPr>
        <w:pStyle w:val="Heading3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My educational background has prepared me for any role in the sports industry</w:t>
      </w:r>
      <w:r w:rsidR="004A3858" w:rsidRPr="009F0B9F">
        <w:rPr>
          <w:rStyle w:val="SubtleEmphasis"/>
          <w:color w:val="000000" w:themeColor="text1"/>
        </w:rPr>
        <w:t xml:space="preserve"> and physical therapy setting. In particular, my study </w:t>
      </w:r>
      <w:r w:rsidRPr="009F0B9F">
        <w:rPr>
          <w:rStyle w:val="SubtleEmphasis"/>
          <w:color w:val="000000" w:themeColor="text1"/>
        </w:rPr>
        <w:t>of exercise science and a minor in athletic coaching has given me a solid b</w:t>
      </w:r>
      <w:r w:rsidR="004A3858" w:rsidRPr="009F0B9F">
        <w:rPr>
          <w:rStyle w:val="SubtleEmphasis"/>
          <w:color w:val="000000" w:themeColor="text1"/>
        </w:rPr>
        <w:t xml:space="preserve">ackground so that I can perform </w:t>
      </w:r>
      <w:r w:rsidRPr="009F0B9F">
        <w:rPr>
          <w:rStyle w:val="SubtleEmphasis"/>
          <w:color w:val="000000" w:themeColor="text1"/>
        </w:rPr>
        <w:t>any task in the sports and</w:t>
      </w:r>
      <w:r w:rsidR="005B0DF8" w:rsidRPr="009F0B9F">
        <w:rPr>
          <w:rStyle w:val="SubtleEmphasis"/>
          <w:color w:val="000000" w:themeColor="text1"/>
        </w:rPr>
        <w:t xml:space="preserve">/or </w:t>
      </w:r>
      <w:r w:rsidRPr="009F0B9F">
        <w:rPr>
          <w:rStyle w:val="SubtleEmphasis"/>
          <w:color w:val="000000" w:themeColor="text1"/>
        </w:rPr>
        <w:t>exercise field. I am eager to contribute my enthusias</w:t>
      </w:r>
      <w:r w:rsidR="005B0DF8" w:rsidRPr="009F0B9F">
        <w:rPr>
          <w:rStyle w:val="SubtleEmphasis"/>
          <w:color w:val="000000" w:themeColor="text1"/>
        </w:rPr>
        <w:t xml:space="preserve">m and up-to-date skills to your </w:t>
      </w:r>
      <w:r w:rsidRPr="009F0B9F">
        <w:rPr>
          <w:rStyle w:val="SubtleEmphasis"/>
          <w:color w:val="000000" w:themeColor="text1"/>
        </w:rPr>
        <w:t>team and organization.</w:t>
      </w:r>
    </w:p>
    <w:p w:rsidR="00A845CB" w:rsidRPr="009F0B9F" w:rsidRDefault="00A845CB" w:rsidP="00D031F4">
      <w:pPr>
        <w:pStyle w:val="Heading3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I am certain that my resume will give you a greater understanding of my qualifications for this</w:t>
      </w:r>
      <w:r w:rsidR="00D031F4" w:rsidRPr="009F0B9F">
        <w:rPr>
          <w:rStyle w:val="SubtleEmphasis"/>
          <w:color w:val="000000" w:themeColor="text1"/>
        </w:rPr>
        <w:t xml:space="preserve"> exciting </w:t>
      </w:r>
      <w:r w:rsidRPr="009F0B9F">
        <w:rPr>
          <w:rStyle w:val="SubtleEmphasis"/>
          <w:color w:val="000000" w:themeColor="text1"/>
        </w:rPr>
        <w:t>opportunity. I look forward to the opportunity to discuss my credentials and</w:t>
      </w:r>
      <w:r w:rsidR="005B0DF8" w:rsidRPr="009F0B9F">
        <w:rPr>
          <w:rStyle w:val="SubtleEmphasis"/>
          <w:color w:val="000000" w:themeColor="text1"/>
        </w:rPr>
        <w:t xml:space="preserve"> how my expertise can help your </w:t>
      </w:r>
      <w:r w:rsidRPr="009F0B9F">
        <w:rPr>
          <w:rStyle w:val="SubtleEmphasis"/>
          <w:color w:val="000000" w:themeColor="text1"/>
        </w:rPr>
        <w:t>organization.</w:t>
      </w:r>
    </w:p>
    <w:p w:rsidR="00A845CB" w:rsidRPr="009F0B9F" w:rsidRDefault="00A845CB" w:rsidP="00A845CB">
      <w:pPr>
        <w:autoSpaceDE w:val="0"/>
        <w:autoSpaceDN w:val="0"/>
        <w:adjustRightInd w:val="0"/>
        <w:spacing w:after="0" w:line="287" w:lineRule="exact"/>
        <w:ind w:left="160"/>
        <w:rPr>
          <w:rStyle w:val="SubtleEmphasis"/>
          <w:color w:val="000000" w:themeColor="text1"/>
        </w:rPr>
      </w:pPr>
    </w:p>
    <w:p w:rsidR="001F7028" w:rsidRPr="009F0B9F" w:rsidRDefault="00A845CB" w:rsidP="00DA616E">
      <w:pPr>
        <w:pStyle w:val="IntenseQuote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 xml:space="preserve">I would </w:t>
      </w:r>
      <w:r w:rsidR="00614677" w:rsidRPr="009F0B9F">
        <w:rPr>
          <w:rStyle w:val="SubtleEmphasis"/>
          <w:color w:val="000000" w:themeColor="text1"/>
        </w:rPr>
        <w:t>greatly appreciate</w:t>
      </w:r>
      <w:r w:rsidRPr="009F0B9F">
        <w:rPr>
          <w:rStyle w:val="SubtleEmphasis"/>
          <w:color w:val="000000" w:themeColor="text1"/>
        </w:rPr>
        <w:t xml:space="preserve"> the opportunity to work with and learn from you</w:t>
      </w:r>
      <w:r w:rsidR="006A6655" w:rsidRPr="009F0B9F">
        <w:rPr>
          <w:rStyle w:val="SubtleEmphasis"/>
          <w:color w:val="000000" w:themeColor="text1"/>
        </w:rPr>
        <w:t xml:space="preserve"> and your talented team. I look </w:t>
      </w:r>
      <w:r w:rsidRPr="009F0B9F">
        <w:rPr>
          <w:rStyle w:val="SubtleEmphasis"/>
          <w:color w:val="000000" w:themeColor="text1"/>
        </w:rPr>
        <w:t>forward to spe</w:t>
      </w:r>
      <w:r w:rsidR="001F7028" w:rsidRPr="009F0B9F">
        <w:rPr>
          <w:rStyle w:val="SubtleEmphasis"/>
          <w:color w:val="000000" w:themeColor="text1"/>
        </w:rPr>
        <w:t>aking with you soon.</w:t>
      </w:r>
      <w:r w:rsidR="001F7028" w:rsidRPr="009F0B9F">
        <w:rPr>
          <w:rStyle w:val="SubtleEmphasis"/>
          <w:color w:val="000000" w:themeColor="text1"/>
        </w:rPr>
        <w:br/>
      </w:r>
    </w:p>
    <w:p w:rsidR="007764C4" w:rsidRPr="009F0B9F" w:rsidRDefault="006A6655" w:rsidP="00DA616E">
      <w:pPr>
        <w:pStyle w:val="IntenseQuote"/>
        <w:rPr>
          <w:rStyle w:val="SubtleEmphasis"/>
          <w:color w:val="000000" w:themeColor="text1"/>
        </w:rPr>
      </w:pPr>
      <w:r w:rsidRPr="009F0B9F">
        <w:rPr>
          <w:rStyle w:val="SubtleEmphasis"/>
          <w:color w:val="000000" w:themeColor="text1"/>
        </w:rPr>
        <w:t>Sincerely</w:t>
      </w:r>
      <w:r w:rsidR="004A3858" w:rsidRPr="009F0B9F">
        <w:rPr>
          <w:rStyle w:val="SubtleEmphasis"/>
          <w:color w:val="000000" w:themeColor="text1"/>
        </w:rPr>
        <w:t xml:space="preserve">, </w:t>
      </w:r>
      <w:r w:rsidR="00A845CB" w:rsidRPr="009F0B9F">
        <w:rPr>
          <w:rStyle w:val="SubtleEmphasis"/>
          <w:color w:val="000000" w:themeColor="text1"/>
        </w:rPr>
        <w:br/>
        <w:t>Timothy R. Yarbrough</w:t>
      </w:r>
    </w:p>
    <w:p w:rsidR="007764C4" w:rsidRDefault="007764C4" w:rsidP="00A845CB"/>
    <w:p w:rsidR="00FA4C2E" w:rsidRDefault="00FA4C2E" w:rsidP="009673B9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:rsidR="00FA4C2E" w:rsidRDefault="009673B9" w:rsidP="00FA4C2E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243D7A">
        <w:rPr>
          <w:rFonts w:ascii="Garamond" w:eastAsia="Times New Roman" w:hAnsi="Garamond" w:cs="Arial"/>
          <w:b/>
          <w:sz w:val="24"/>
          <w:szCs w:val="24"/>
        </w:rPr>
        <w:lastRenderedPageBreak/>
        <w:t>Timothy R. Yarbrough</w:t>
      </w:r>
    </w:p>
    <w:p w:rsidR="00FA4C2E" w:rsidRPr="00EB556E" w:rsidRDefault="00FA4C2E" w:rsidP="00FA4C2E">
      <w:pPr>
        <w:spacing w:after="0" w:line="240" w:lineRule="auto"/>
        <w:jc w:val="center"/>
        <w:rPr>
          <w:rStyle w:val="SubtleEmphasis"/>
          <w:rFonts w:ascii="Garamond" w:eastAsia="Times New Roman" w:hAnsi="Garamond" w:cs="Arial"/>
          <w:b/>
          <w:i w:val="0"/>
          <w:iCs w:val="0"/>
          <w:color w:val="auto"/>
          <w:sz w:val="24"/>
          <w:szCs w:val="24"/>
        </w:rPr>
      </w:pPr>
      <w:r w:rsidRPr="00EB556E">
        <w:rPr>
          <w:b/>
        </w:rPr>
        <w:t>tyarbrough1989@gmail.com</w:t>
      </w:r>
    </w:p>
    <w:p w:rsidR="00FA4C2E" w:rsidRPr="00FA4C2E" w:rsidRDefault="009673B9" w:rsidP="00FA4C2E">
      <w:pPr>
        <w:spacing w:after="0" w:line="240" w:lineRule="auto"/>
        <w:jc w:val="center"/>
        <w:rPr>
          <w:rStyle w:val="Strong"/>
        </w:rPr>
      </w:pPr>
      <w:r w:rsidRPr="00FA4C2E">
        <w:rPr>
          <w:rStyle w:val="Strong"/>
        </w:rPr>
        <w:t>(615) 9</w:t>
      </w:r>
      <w:r w:rsidR="00EB556E">
        <w:rPr>
          <w:rStyle w:val="Strong"/>
        </w:rPr>
        <w:t>79-7456</w:t>
      </w:r>
    </w:p>
    <w:p w:rsidR="00FA4C2E" w:rsidRPr="00FA4C2E" w:rsidRDefault="00301D1B" w:rsidP="00FA4C2E">
      <w:pPr>
        <w:spacing w:after="0" w:line="240" w:lineRule="auto"/>
        <w:jc w:val="center"/>
        <w:rPr>
          <w:rStyle w:val="Strong"/>
        </w:rPr>
      </w:pPr>
      <w:r>
        <w:rPr>
          <w:rStyle w:val="Strong"/>
        </w:rPr>
        <w:t>174 Woodward Ave SE Apt 310</w:t>
      </w:r>
    </w:p>
    <w:p w:rsidR="009673B9" w:rsidRPr="00FA4C2E" w:rsidRDefault="00301D1B" w:rsidP="00FA4C2E">
      <w:pPr>
        <w:spacing w:after="0" w:line="240" w:lineRule="auto"/>
        <w:jc w:val="center"/>
        <w:rPr>
          <w:rStyle w:val="Strong"/>
        </w:rPr>
      </w:pPr>
      <w:r>
        <w:rPr>
          <w:rStyle w:val="Strong"/>
        </w:rPr>
        <w:t>Atlanta, GA 30312</w:t>
      </w:r>
    </w:p>
    <w:p w:rsidR="00C41A2E" w:rsidRDefault="00C41A2E" w:rsidP="00FA4C2E">
      <w:pPr>
        <w:pBdr>
          <w:bottom w:val="single" w:sz="12" w:space="1" w:color="auto"/>
        </w:pBdr>
        <w:spacing w:after="0" w:line="240" w:lineRule="auto"/>
        <w:jc w:val="right"/>
        <w:rPr>
          <w:rFonts w:ascii="Garamond" w:eastAsia="Times New Roman" w:hAnsi="Garamond" w:cs="Arial"/>
          <w:b/>
        </w:rPr>
      </w:pPr>
    </w:p>
    <w:p w:rsidR="00C41A2E" w:rsidRDefault="00C41A2E" w:rsidP="00C41A2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:rsidR="00C41A2E" w:rsidRDefault="00C41A2E" w:rsidP="00C41A2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:rsidR="009673B9" w:rsidRPr="009673B9" w:rsidRDefault="009673B9" w:rsidP="00C41A2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OBJECTIVE</w:t>
      </w:r>
    </w:p>
    <w:p w:rsidR="009673B9" w:rsidRPr="009673B9" w:rsidRDefault="009673B9" w:rsidP="009673B9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9673B9">
        <w:rPr>
          <w:rFonts w:ascii="Garamond" w:eastAsia="Times New Roman" w:hAnsi="Garamond" w:cs="Times New Roman"/>
        </w:rPr>
        <w:t>To obtain a rewarding position in the field of Physical Therapy and Exercise Fitness and coordinate with a team of highly experienced professionals for my personal as well as corporate growth.</w:t>
      </w:r>
    </w:p>
    <w:p w:rsidR="009673B9" w:rsidRPr="009673B9" w:rsidRDefault="009673B9" w:rsidP="009673B9">
      <w:pPr>
        <w:spacing w:after="0" w:line="240" w:lineRule="auto"/>
        <w:jc w:val="center"/>
        <w:rPr>
          <w:rFonts w:ascii="Garamond" w:eastAsia="Times New Roman" w:hAnsi="Garamond" w:cs="Times New Roman"/>
          <w:sz w:val="16"/>
        </w:rPr>
      </w:pP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EDUCATION</w:t>
      </w:r>
    </w:p>
    <w:p w:rsidR="009673B9" w:rsidRPr="009673B9" w:rsidRDefault="009673B9" w:rsidP="009673B9">
      <w:pPr>
        <w:spacing w:after="0" w:line="240" w:lineRule="auto"/>
        <w:rPr>
          <w:rFonts w:ascii="Garamond" w:eastAsia="Times New Roman" w:hAnsi="Garamond" w:cs="Arial"/>
        </w:rPr>
      </w:pPr>
      <w:r w:rsidRPr="009673B9">
        <w:rPr>
          <w:rFonts w:ascii="Garamond" w:eastAsia="Times New Roman" w:hAnsi="Garamond" w:cs="Arial"/>
        </w:rPr>
        <w:t>Middle Tennessee State University- Murfreesboro, TN</w:t>
      </w:r>
    </w:p>
    <w:p w:rsidR="009673B9" w:rsidRPr="009673B9" w:rsidRDefault="009673B9" w:rsidP="009673B9">
      <w:pPr>
        <w:spacing w:after="0" w:line="240" w:lineRule="auto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B.S.</w:t>
      </w:r>
      <w:r w:rsidR="00256639">
        <w:rPr>
          <w:rFonts w:ascii="Garamond" w:eastAsia="Times New Roman" w:hAnsi="Garamond" w:cs="Arial"/>
          <w:b/>
        </w:rPr>
        <w:t xml:space="preserve"> </w:t>
      </w:r>
      <w:r w:rsidRPr="009673B9">
        <w:rPr>
          <w:rFonts w:ascii="Garamond" w:eastAsia="Times New Roman" w:hAnsi="Garamond" w:cs="Arial"/>
          <w:b/>
        </w:rPr>
        <w:t>Exercise Science May 2013</w:t>
      </w:r>
      <w:r w:rsidRPr="009673B9">
        <w:rPr>
          <w:rFonts w:ascii="Garamond" w:eastAsia="Times New Roman" w:hAnsi="Garamond" w:cs="Arial"/>
          <w:b/>
        </w:rPr>
        <w:tab/>
      </w:r>
    </w:p>
    <w:p w:rsidR="009673B9" w:rsidRPr="009673B9" w:rsidRDefault="009673B9" w:rsidP="009673B9">
      <w:pPr>
        <w:spacing w:after="0" w:line="240" w:lineRule="auto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Minor- Athletic Coaching</w:t>
      </w:r>
      <w:r w:rsidRPr="009673B9">
        <w:rPr>
          <w:rFonts w:ascii="Garamond" w:eastAsia="Times New Roman" w:hAnsi="Garamond" w:cs="Arial"/>
          <w:b/>
        </w:rPr>
        <w:tab/>
      </w:r>
      <w:r w:rsidRPr="009673B9">
        <w:rPr>
          <w:rFonts w:ascii="Garamond" w:eastAsia="Times New Roman" w:hAnsi="Garamond" w:cs="Arial"/>
          <w:b/>
        </w:rPr>
        <w:tab/>
      </w:r>
      <w:r w:rsidRPr="009673B9">
        <w:rPr>
          <w:rFonts w:ascii="Garamond" w:eastAsia="Times New Roman" w:hAnsi="Garamond" w:cs="Arial"/>
          <w:b/>
        </w:rPr>
        <w:tab/>
      </w:r>
      <w:r w:rsidRPr="009673B9">
        <w:rPr>
          <w:rFonts w:ascii="Garamond" w:eastAsia="Times New Roman" w:hAnsi="Garamond" w:cs="Arial"/>
          <w:b/>
        </w:rPr>
        <w:tab/>
      </w: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rPr>
          <w:rFonts w:ascii="Garamond" w:eastAsia="Times New Roman" w:hAnsi="Garamond" w:cs="Times New Roman"/>
          <w:sz w:val="16"/>
        </w:rPr>
      </w:pP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RELEVANT WORK EXPERIENCE</w:t>
      </w:r>
    </w:p>
    <w:p w:rsidR="0040246E" w:rsidRDefault="0040246E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Georgia State University Strength and Conditioning</w:t>
      </w:r>
      <w:r w:rsidR="009F0B9F">
        <w:rPr>
          <w:rFonts w:ascii="Garamond" w:eastAsia="Times New Roman" w:hAnsi="Garamond" w:cs="Times New Roman"/>
          <w:b/>
        </w:rPr>
        <w:t xml:space="preserve"> (Olympic)</w:t>
      </w:r>
      <w:r w:rsidR="009F0B9F">
        <w:rPr>
          <w:rFonts w:ascii="Garamond" w:eastAsia="Times New Roman" w:hAnsi="Garamond" w:cs="Times New Roman"/>
          <w:b/>
        </w:rPr>
        <w:tab/>
        <w:t xml:space="preserve">   </w:t>
      </w:r>
      <w:r>
        <w:rPr>
          <w:rFonts w:ascii="Garamond" w:eastAsia="Times New Roman" w:hAnsi="Garamond" w:cs="Times New Roman"/>
          <w:b/>
        </w:rPr>
        <w:t>August 2017</w:t>
      </w:r>
      <w:r w:rsidR="00A745C8">
        <w:rPr>
          <w:rFonts w:ascii="Garamond" w:eastAsia="Times New Roman" w:hAnsi="Garamond" w:cs="Times New Roman"/>
          <w:b/>
        </w:rPr>
        <w:t xml:space="preserve"> </w:t>
      </w:r>
      <w:r w:rsidR="009F0B9F">
        <w:rPr>
          <w:rFonts w:ascii="Garamond" w:eastAsia="Times New Roman" w:hAnsi="Garamond" w:cs="Times New Roman"/>
          <w:b/>
        </w:rPr>
        <w:t>– December 2017</w:t>
      </w:r>
    </w:p>
    <w:p w:rsidR="0040246E" w:rsidRDefault="0040246E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Atlanta, GA</w:t>
      </w:r>
    </w:p>
    <w:p w:rsidR="0040246E" w:rsidRDefault="00A745C8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ab/>
        <w:t>Student Intern</w:t>
      </w:r>
    </w:p>
    <w:p w:rsidR="00A745C8" w:rsidRDefault="00A745C8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2037DC" w:rsidRDefault="002037DC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Georgia Hand Shoulder and Elbow</w:t>
      </w:r>
      <w:r>
        <w:rPr>
          <w:rFonts w:ascii="Garamond" w:eastAsia="Times New Roman" w:hAnsi="Garamond" w:cs="Times New Roman"/>
          <w:b/>
        </w:rPr>
        <w:tab/>
      </w:r>
      <w:r>
        <w:rPr>
          <w:rFonts w:ascii="Garamond" w:eastAsia="Times New Roman" w:hAnsi="Garamond" w:cs="Times New Roman"/>
          <w:b/>
        </w:rPr>
        <w:tab/>
      </w:r>
      <w:r>
        <w:rPr>
          <w:rFonts w:ascii="Garamond" w:eastAsia="Times New Roman" w:hAnsi="Garamond" w:cs="Times New Roman"/>
          <w:b/>
        </w:rPr>
        <w:tab/>
      </w:r>
      <w:r>
        <w:rPr>
          <w:rFonts w:ascii="Garamond" w:eastAsia="Times New Roman" w:hAnsi="Garamond" w:cs="Times New Roman"/>
          <w:b/>
        </w:rPr>
        <w:tab/>
      </w:r>
      <w:r>
        <w:rPr>
          <w:rFonts w:ascii="Garamond" w:eastAsia="Times New Roman" w:hAnsi="Garamond" w:cs="Times New Roman"/>
          <w:b/>
        </w:rPr>
        <w:tab/>
        <w:t xml:space="preserve">       January 2017</w:t>
      </w:r>
      <w:r w:rsidR="00A745C8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>- Present</w:t>
      </w:r>
    </w:p>
    <w:p w:rsidR="002037DC" w:rsidRDefault="002037DC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Atlanta, GA</w:t>
      </w:r>
    </w:p>
    <w:p w:rsidR="002037DC" w:rsidRDefault="002037DC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ab/>
        <w:t>Occupational Therapy Tech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Assists in planning, organizes, and conducts occupational therapy programs under the direct guidance of a registered Occupational Therapist.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Treats and/or assists in treatment, advisement, and education of patients and families as appropriate to specific physical, mental, and/or developmental disabilities.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Fabricates and fits splints, braces, and other adaptive devices and trains patients on use, according to therapy program.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Monitors patient progress throughout treatment; prepares and maintains records and reports as appropriate, ensuring adherence to procedural safeguards and confidentiality requirements.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Assists as directed in the training of health care providers in the execution of occupational therapy procedures and techniques.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Requisitions supplies and equipment; cleans and repairs tools and equipment as required.</w:t>
      </w:r>
    </w:p>
    <w:p w:rsidR="00B635D5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Practices safety, environmental, and/or infection control methods.</w:t>
      </w:r>
    </w:p>
    <w:p w:rsidR="002037DC" w:rsidRPr="00B635D5" w:rsidRDefault="00B635D5" w:rsidP="00B635D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Garamond" w:eastAsia="Times New Roman" w:hAnsi="Garamond" w:cs="Helvetica"/>
          <w:color w:val="333333"/>
          <w:lang w:val="en"/>
        </w:rPr>
      </w:pPr>
      <w:r w:rsidRPr="00B635D5">
        <w:rPr>
          <w:rFonts w:ascii="Garamond" w:eastAsia="Times New Roman" w:hAnsi="Garamond" w:cs="Helvetica"/>
          <w:color w:val="333333"/>
          <w:lang w:val="en"/>
        </w:rPr>
        <w:t>Performs miscellaneous job-related duties as assigned</w:t>
      </w:r>
    </w:p>
    <w:p w:rsidR="002037DC" w:rsidRDefault="002037DC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B37508" w:rsidRDefault="00B760ED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Results Physiotherapy </w:t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  <w:t xml:space="preserve">         </w:t>
      </w:r>
      <w:r>
        <w:rPr>
          <w:rFonts w:ascii="Garamond" w:eastAsia="Times New Roman" w:hAnsi="Garamond" w:cs="Times New Roman"/>
          <w:b/>
        </w:rPr>
        <w:tab/>
        <w:t xml:space="preserve">      August 2016</w:t>
      </w:r>
      <w:r w:rsidR="00A745C8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>- January 2017</w:t>
      </w:r>
    </w:p>
    <w:p w:rsidR="00155CE7" w:rsidRDefault="00B760ED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Franklin</w:t>
      </w:r>
      <w:r w:rsidR="00155CE7">
        <w:rPr>
          <w:rFonts w:ascii="Garamond" w:eastAsia="Times New Roman" w:hAnsi="Garamond" w:cs="Times New Roman"/>
          <w:b/>
        </w:rPr>
        <w:t>, TN</w:t>
      </w:r>
      <w:r w:rsidR="00155CE7">
        <w:rPr>
          <w:rFonts w:ascii="Garamond" w:eastAsia="Times New Roman" w:hAnsi="Garamond" w:cs="Times New Roman"/>
          <w:b/>
        </w:rPr>
        <w:tab/>
      </w:r>
    </w:p>
    <w:p w:rsidR="0018360C" w:rsidRDefault="00155CE7" w:rsidP="0018360C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>Patient Support Lead</w:t>
      </w:r>
    </w:p>
    <w:p w:rsidR="0018360C" w:rsidRDefault="0018360C" w:rsidP="0018360C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Ensure support staff is completing duties as assigned, provide ongoing training and performance management, and communicate policy and procedural changes to the team. 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 xml:space="preserve">Work closely with the Lead Therapist to ensure clinic performance goals are met. 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lastRenderedPageBreak/>
        <w:t>Communicate with the Regional Coordinator and/or Operations Manager regarding staff or clinic concerns.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Schedule new and existing patients: obtain pre-certification, authorization, prepare patient charts as appropriate. Process discharged charts.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Enter new patient demographics and insurance information into system accurately and in a timely fashion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Fax, file, and maintain log for physician approval of evaluations and re-evaluations.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Collect payments and manage cash box and bank deposit.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Process medical records requests for active patients.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Track referral and visit information to prepare weekly statistical reports.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Prepare supply orders and maintain adequate supply inventory.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Monitor clinic appearance and cleanliness, insure infection control policies are maintained and documented appropriately in record logs.</w:t>
      </w:r>
    </w:p>
    <w:p w:rsidR="0018360C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Schedule fire and safety drills.</w:t>
      </w:r>
    </w:p>
    <w:p w:rsidR="00B760ED" w:rsidRPr="0018360C" w:rsidRDefault="0018360C" w:rsidP="0018360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18360C">
        <w:rPr>
          <w:rFonts w:ascii="Garamond" w:eastAsia="Times New Roman" w:hAnsi="Garamond" w:cs="Tahoma"/>
          <w:color w:val="333333"/>
          <w:shd w:val="clear" w:color="auto" w:fill="FFFFFF"/>
          <w:lang w:val="en"/>
        </w:rPr>
        <w:t>Performs other tasks as described on admin and tech job descriptions and as assigned by management.</w:t>
      </w:r>
    </w:p>
    <w:p w:rsidR="00B37508" w:rsidRDefault="00B37508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B37508" w:rsidRDefault="00B37508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620B30" w:rsidRDefault="009673B9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  <w:b/>
        </w:rPr>
        <w:t>Res</w:t>
      </w:r>
      <w:r w:rsidR="00A745C8">
        <w:rPr>
          <w:rFonts w:ascii="Garamond" w:eastAsia="Times New Roman" w:hAnsi="Garamond" w:cs="Times New Roman"/>
          <w:b/>
        </w:rPr>
        <w:t xml:space="preserve">ults Physiotherapy  </w:t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  <w:t xml:space="preserve">      October 2013 - August 2016</w:t>
      </w:r>
      <w:r w:rsidRPr="009673B9">
        <w:rPr>
          <w:rFonts w:ascii="Garamond" w:eastAsia="Times New Roman" w:hAnsi="Garamond" w:cs="Times New Roman"/>
          <w:b/>
        </w:rPr>
        <w:t xml:space="preserve">  </w:t>
      </w:r>
    </w:p>
    <w:p w:rsidR="009673B9" w:rsidRPr="009673B9" w:rsidRDefault="009673B9" w:rsidP="009673B9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  <w:b/>
        </w:rPr>
        <w:t>Murfreesboro, TN</w:t>
      </w:r>
    </w:p>
    <w:p w:rsidR="009673B9" w:rsidRPr="009673B9" w:rsidRDefault="00620B30" w:rsidP="009673B9">
      <w:pPr>
        <w:spacing w:after="0" w:line="240" w:lineRule="auto"/>
        <w:ind w:firstLine="720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Phys</w:t>
      </w:r>
      <w:r w:rsidR="00155CE7">
        <w:rPr>
          <w:rFonts w:ascii="Garamond" w:eastAsia="Times New Roman" w:hAnsi="Garamond" w:cs="Times New Roman"/>
          <w:b/>
        </w:rPr>
        <w:t>ical Therapy Tech</w:t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155CE7"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 xml:space="preserve">       </w:t>
      </w:r>
    </w:p>
    <w:p w:rsidR="009673B9" w:rsidRPr="009673B9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9673B9">
        <w:rPr>
          <w:rFonts w:ascii="Garamond" w:eastAsia="Times New Roman" w:hAnsi="Garamond" w:cs="Times New Roman"/>
        </w:rPr>
        <w:t>Concentrates on the diagnosis and treatment of disorders and injuries of the musculoskeletal system</w:t>
      </w:r>
    </w:p>
    <w:p w:rsidR="009673B9" w:rsidRPr="009673B9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</w:rPr>
        <w:t>Assists in restoring each individual to an active and functional life</w:t>
      </w:r>
    </w:p>
    <w:p w:rsidR="009673B9" w:rsidRPr="009673B9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</w:rPr>
        <w:t>Assists in finding new ways to ensure the highest level of conscientious quality patient care</w:t>
      </w:r>
    </w:p>
    <w:p w:rsidR="009673B9" w:rsidRPr="009673B9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</w:rPr>
        <w:t>Assists each client with a detailed evaluation of the structures that are involved with his or her injury</w:t>
      </w:r>
    </w:p>
    <w:p w:rsidR="009673B9" w:rsidRPr="009673B9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</w:rPr>
        <w:t>Performs the required exercises with each client to help improve range of motion to their injured body part</w:t>
      </w:r>
    </w:p>
    <w:p w:rsidR="009673B9" w:rsidRPr="006F4EDD" w:rsidRDefault="009673B9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</w:rPr>
        <w:t xml:space="preserve">Helps come up with new exercises for clients </w:t>
      </w:r>
    </w:p>
    <w:p w:rsidR="006F4EDD" w:rsidRPr="006F4EDD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Works closely with ALL therapists to ensure clinic performance goals are met</w:t>
      </w:r>
    </w:p>
    <w:p w:rsidR="006F4EDD" w:rsidRPr="006F4EDD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Prepare supply orders and maintain adequate supply inventory</w:t>
      </w:r>
    </w:p>
    <w:p w:rsidR="006F4EDD" w:rsidRPr="006F4EDD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Fax, File, and maintain log for physician approval of evaluations and re-evaluations</w:t>
      </w:r>
    </w:p>
    <w:p w:rsidR="006F4EDD" w:rsidRPr="006F4EDD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Enter new patient</w:t>
      </w:r>
      <w:r w:rsidR="003913B7">
        <w:rPr>
          <w:rFonts w:ascii="Garamond" w:eastAsia="Times New Roman" w:hAnsi="Garamond" w:cs="Times New Roman"/>
        </w:rPr>
        <w:t>s</w:t>
      </w:r>
      <w:r>
        <w:rPr>
          <w:rFonts w:ascii="Garamond" w:eastAsia="Times New Roman" w:hAnsi="Garamond" w:cs="Times New Roman"/>
        </w:rPr>
        <w:t xml:space="preserve"> demographics and insurance information into system accurately and in a timely manner</w:t>
      </w:r>
    </w:p>
    <w:p w:rsidR="006F4EDD" w:rsidRPr="006F4EDD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Monitor</w:t>
      </w:r>
      <w:r w:rsidR="003913B7">
        <w:rPr>
          <w:rFonts w:ascii="Garamond" w:eastAsia="Times New Roman" w:hAnsi="Garamond" w:cs="Times New Roman"/>
        </w:rPr>
        <w:t>s</w:t>
      </w:r>
      <w:r>
        <w:rPr>
          <w:rFonts w:ascii="Garamond" w:eastAsia="Times New Roman" w:hAnsi="Garamond" w:cs="Times New Roman"/>
        </w:rPr>
        <w:t xml:space="preserve"> clinic appearance and cleanliness, insure infection control policies are maintained and documented appropriately in record logs</w:t>
      </w:r>
    </w:p>
    <w:p w:rsidR="006F4EDD" w:rsidRPr="003913B7" w:rsidRDefault="006F4EDD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Collect</w:t>
      </w:r>
      <w:r w:rsidR="003913B7">
        <w:rPr>
          <w:rFonts w:ascii="Garamond" w:eastAsia="Times New Roman" w:hAnsi="Garamond" w:cs="Times New Roman"/>
        </w:rPr>
        <w:t>s</w:t>
      </w:r>
      <w:r>
        <w:rPr>
          <w:rFonts w:ascii="Garamond" w:eastAsia="Times New Roman" w:hAnsi="Garamond" w:cs="Times New Roman"/>
        </w:rPr>
        <w:t xml:space="preserve"> payments and manage cash box and bank deposit</w:t>
      </w:r>
    </w:p>
    <w:p w:rsidR="003913B7" w:rsidRPr="003913B7" w:rsidRDefault="003913B7" w:rsidP="009673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>Schedules new and existing patients and processes active and discharged patients charts</w:t>
      </w:r>
    </w:p>
    <w:p w:rsidR="003913B7" w:rsidRPr="003913B7" w:rsidRDefault="003913B7" w:rsidP="00391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</w:rPr>
        <w:t xml:space="preserve">Performs other tasks as described on administration and physical therapy tech descriptions and as assigned by management </w:t>
      </w:r>
    </w:p>
    <w:p w:rsidR="009673B9" w:rsidRDefault="009673B9" w:rsidP="009673B9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b/>
        </w:rPr>
      </w:pPr>
    </w:p>
    <w:p w:rsidR="00B760ED" w:rsidRDefault="00B760ED" w:rsidP="00B760E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Adams Plac</w:t>
      </w:r>
      <w:r w:rsidR="00A745C8">
        <w:rPr>
          <w:rFonts w:ascii="Garamond" w:eastAsia="Times New Roman" w:hAnsi="Garamond" w:cs="Times New Roman"/>
          <w:b/>
        </w:rPr>
        <w:t>e Assisted Living</w:t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</w:r>
      <w:r w:rsidR="00A745C8">
        <w:rPr>
          <w:rFonts w:ascii="Garamond" w:eastAsia="Times New Roman" w:hAnsi="Garamond" w:cs="Times New Roman"/>
          <w:b/>
        </w:rPr>
        <w:tab/>
        <w:t xml:space="preserve">       </w:t>
      </w:r>
      <w:r>
        <w:rPr>
          <w:rFonts w:ascii="Garamond" w:eastAsia="Times New Roman" w:hAnsi="Garamond" w:cs="Times New Roman"/>
          <w:b/>
        </w:rPr>
        <w:t>April 2016</w:t>
      </w:r>
      <w:r w:rsidR="00A745C8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>- May 2016</w:t>
      </w:r>
    </w:p>
    <w:p w:rsidR="00B760ED" w:rsidRDefault="00B760ED" w:rsidP="00B760E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Murfreesboro, TN</w:t>
      </w:r>
      <w:r>
        <w:rPr>
          <w:rFonts w:ascii="Garamond" w:eastAsia="Times New Roman" w:hAnsi="Garamond" w:cs="Times New Roman"/>
          <w:b/>
        </w:rPr>
        <w:tab/>
      </w:r>
    </w:p>
    <w:p w:rsidR="00B760ED" w:rsidRDefault="00B760ED" w:rsidP="00B760E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ab/>
        <w:t>Physical Therapy Observation Hours</w:t>
      </w:r>
    </w:p>
    <w:p w:rsidR="003913B7" w:rsidRPr="009673B9" w:rsidRDefault="003913B7" w:rsidP="009673B9">
      <w:pPr>
        <w:spacing w:after="0" w:line="240" w:lineRule="auto"/>
        <w:ind w:left="720"/>
        <w:contextualSpacing/>
        <w:rPr>
          <w:rFonts w:ascii="Garamond" w:eastAsia="Times New Roman" w:hAnsi="Garamond" w:cs="Times New Roman"/>
          <w:b/>
        </w:rPr>
      </w:pPr>
    </w:p>
    <w:p w:rsidR="009673B9" w:rsidRPr="009673B9" w:rsidRDefault="009673B9" w:rsidP="009673B9">
      <w:pPr>
        <w:spacing w:after="0" w:line="240" w:lineRule="auto"/>
        <w:contextualSpacing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  <w:b/>
        </w:rPr>
        <w:t>Jou</w:t>
      </w:r>
      <w:r w:rsidR="0040246E">
        <w:rPr>
          <w:rFonts w:ascii="Garamond" w:eastAsia="Times New Roman" w:hAnsi="Garamond" w:cs="Times New Roman"/>
          <w:b/>
        </w:rPr>
        <w:t xml:space="preserve">rneys in Community Living </w:t>
      </w:r>
      <w:r w:rsidR="0040246E">
        <w:rPr>
          <w:rFonts w:ascii="Garamond" w:eastAsia="Times New Roman" w:hAnsi="Garamond" w:cs="Times New Roman"/>
          <w:b/>
        </w:rPr>
        <w:tab/>
      </w:r>
      <w:r w:rsidR="0040246E">
        <w:rPr>
          <w:rFonts w:ascii="Garamond" w:eastAsia="Times New Roman" w:hAnsi="Garamond" w:cs="Times New Roman"/>
          <w:b/>
        </w:rPr>
        <w:tab/>
      </w:r>
      <w:r w:rsidR="0040246E">
        <w:rPr>
          <w:rFonts w:ascii="Garamond" w:eastAsia="Times New Roman" w:hAnsi="Garamond" w:cs="Times New Roman"/>
          <w:b/>
        </w:rPr>
        <w:tab/>
      </w:r>
      <w:r w:rsidR="0040246E">
        <w:rPr>
          <w:rFonts w:ascii="Garamond" w:eastAsia="Times New Roman" w:hAnsi="Garamond" w:cs="Times New Roman"/>
          <w:b/>
        </w:rPr>
        <w:tab/>
      </w:r>
      <w:r w:rsidR="0040246E">
        <w:rPr>
          <w:rFonts w:ascii="Garamond" w:eastAsia="Times New Roman" w:hAnsi="Garamond" w:cs="Times New Roman"/>
          <w:b/>
        </w:rPr>
        <w:tab/>
        <w:t xml:space="preserve">       March 2012 – January 2017</w:t>
      </w:r>
      <w:r w:rsidRPr="009673B9">
        <w:rPr>
          <w:rFonts w:ascii="Garamond" w:eastAsia="Times New Roman" w:hAnsi="Garamond" w:cs="Times New Roman"/>
          <w:b/>
        </w:rPr>
        <w:tab/>
        <w:t xml:space="preserve">      Murfreesboro, TN</w:t>
      </w:r>
    </w:p>
    <w:p w:rsidR="009673B9" w:rsidRPr="009673B9" w:rsidRDefault="009673B9" w:rsidP="009673B9">
      <w:pPr>
        <w:spacing w:after="0" w:line="240" w:lineRule="auto"/>
        <w:contextualSpacing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  <w:b/>
        </w:rPr>
        <w:tab/>
        <w:t>Home Health/ Caregiver</w:t>
      </w:r>
      <w:r w:rsidR="00B760ED"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ab/>
      </w:r>
      <w:r w:rsidR="00B760ED">
        <w:rPr>
          <w:rFonts w:ascii="Garamond" w:eastAsia="Times New Roman" w:hAnsi="Garamond" w:cs="Times New Roman"/>
          <w:b/>
        </w:rPr>
        <w:tab/>
        <w:t xml:space="preserve">       </w:t>
      </w:r>
    </w:p>
    <w:p w:rsidR="009673B9" w:rsidRPr="009673B9" w:rsidRDefault="009673B9" w:rsidP="009673B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0"/>
        </w:rPr>
      </w:pPr>
    </w:p>
    <w:p w:rsidR="009673B9" w:rsidRPr="009673B9" w:rsidRDefault="009673B9" w:rsidP="009673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t>Execute company policy in handling emergency situations</w:t>
      </w:r>
    </w:p>
    <w:p w:rsidR="009673B9" w:rsidRPr="009673B9" w:rsidRDefault="009673B9" w:rsidP="009673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t>Establish a trusting relationship with the client and the clients family</w:t>
      </w:r>
    </w:p>
    <w:p w:rsidR="009673B9" w:rsidRPr="009673B9" w:rsidRDefault="009673B9" w:rsidP="009673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t>Demonstrate initiative by going beyond my job description and taking care of my clients as if they are family</w:t>
      </w:r>
    </w:p>
    <w:p w:rsidR="009673B9" w:rsidRPr="009673B9" w:rsidRDefault="009673B9" w:rsidP="009673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lastRenderedPageBreak/>
        <w:t>Display professionalism when engaging clients, and client’s family members at all times</w:t>
      </w:r>
    </w:p>
    <w:p w:rsidR="009673B9" w:rsidRPr="009673B9" w:rsidRDefault="009673B9" w:rsidP="009673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t>Maintaining the records of the client’s health, behavior, appointments, and illnesses</w:t>
      </w: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620B30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9673B9">
        <w:rPr>
          <w:rFonts w:ascii="Times New Roman" w:eastAsia="Times New Roman" w:hAnsi="Times New Roman" w:cs="Times New Roman"/>
          <w:b/>
          <w:szCs w:val="20"/>
        </w:rPr>
        <w:t>Lift Wellness Center</w:t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</w:r>
      <w:r w:rsidR="00A745C8">
        <w:rPr>
          <w:rFonts w:ascii="Times New Roman" w:eastAsia="Times New Roman" w:hAnsi="Times New Roman" w:cs="Times New Roman"/>
          <w:szCs w:val="20"/>
        </w:rPr>
        <w:tab/>
        <w:t xml:space="preserve">       </w:t>
      </w:r>
      <w:r w:rsidR="00A745C8" w:rsidRPr="009673B9">
        <w:rPr>
          <w:rFonts w:ascii="Times New Roman" w:eastAsia="Times New Roman" w:hAnsi="Times New Roman" w:cs="Times New Roman"/>
          <w:b/>
          <w:szCs w:val="20"/>
        </w:rPr>
        <w:t>January 2013</w:t>
      </w:r>
      <w:r w:rsidR="00A745C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A745C8" w:rsidRPr="009673B9">
        <w:rPr>
          <w:rFonts w:ascii="Times New Roman" w:eastAsia="Times New Roman" w:hAnsi="Times New Roman" w:cs="Times New Roman"/>
          <w:b/>
          <w:szCs w:val="20"/>
        </w:rPr>
        <w:t>- April 2013</w:t>
      </w:r>
      <w:r w:rsidR="00620B30">
        <w:rPr>
          <w:rFonts w:ascii="Times New Roman" w:eastAsia="Times New Roman" w:hAnsi="Times New Roman" w:cs="Times New Roman"/>
          <w:szCs w:val="20"/>
        </w:rPr>
        <w:t xml:space="preserve">   </w:t>
      </w: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673B9">
        <w:rPr>
          <w:rFonts w:ascii="Times New Roman" w:eastAsia="Times New Roman" w:hAnsi="Times New Roman" w:cs="Times New Roman"/>
          <w:szCs w:val="20"/>
        </w:rPr>
        <w:t xml:space="preserve"> </w:t>
      </w:r>
      <w:r w:rsidR="00620B30">
        <w:rPr>
          <w:rFonts w:ascii="Times New Roman" w:eastAsia="Times New Roman" w:hAnsi="Times New Roman" w:cs="Times New Roman"/>
          <w:b/>
          <w:szCs w:val="20"/>
        </w:rPr>
        <w:t>Jackson,</w:t>
      </w:r>
      <w:r w:rsidR="00620B30" w:rsidRPr="009673B9">
        <w:rPr>
          <w:rFonts w:ascii="Times New Roman" w:eastAsia="Times New Roman" w:hAnsi="Times New Roman" w:cs="Times New Roman"/>
          <w:b/>
          <w:szCs w:val="20"/>
        </w:rPr>
        <w:t xml:space="preserve"> TN</w:t>
      </w:r>
    </w:p>
    <w:p w:rsidR="009673B9" w:rsidRPr="009673B9" w:rsidRDefault="00620B30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>Student Intern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   </w:t>
      </w:r>
      <w:r w:rsidR="009673B9" w:rsidRPr="009673B9"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</w:rPr>
        <w:t xml:space="preserve">    </w:t>
      </w: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8C054B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673B9">
        <w:rPr>
          <w:rFonts w:ascii="Times New Roman" w:eastAsia="Times New Roman" w:hAnsi="Times New Roman" w:cs="Times New Roman"/>
          <w:b/>
          <w:szCs w:val="20"/>
        </w:rPr>
        <w:t>Lift</w:t>
      </w:r>
      <w:r w:rsidR="00A745C8">
        <w:rPr>
          <w:rFonts w:ascii="Times New Roman" w:eastAsia="Times New Roman" w:hAnsi="Times New Roman" w:cs="Times New Roman"/>
          <w:b/>
          <w:szCs w:val="20"/>
        </w:rPr>
        <w:t xml:space="preserve"> Wellness Center</w:t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</w:r>
      <w:r w:rsidR="00A745C8">
        <w:rPr>
          <w:rFonts w:ascii="Times New Roman" w:eastAsia="Times New Roman" w:hAnsi="Times New Roman" w:cs="Times New Roman"/>
          <w:b/>
          <w:szCs w:val="20"/>
        </w:rPr>
        <w:tab/>
        <w:t xml:space="preserve">        </w:t>
      </w:r>
      <w:r w:rsidR="00A745C8" w:rsidRPr="009673B9">
        <w:rPr>
          <w:rFonts w:ascii="Times New Roman" w:eastAsia="Times New Roman" w:hAnsi="Times New Roman" w:cs="Times New Roman"/>
          <w:b/>
          <w:szCs w:val="20"/>
        </w:rPr>
        <w:t>May 2013 – October 2013</w:t>
      </w:r>
      <w:r w:rsidR="008C054B">
        <w:rPr>
          <w:rFonts w:ascii="Times New Roman" w:eastAsia="Times New Roman" w:hAnsi="Times New Roman" w:cs="Times New Roman"/>
          <w:b/>
          <w:szCs w:val="20"/>
        </w:rPr>
        <w:tab/>
        <w:t xml:space="preserve">    </w:t>
      </w: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673B9">
        <w:rPr>
          <w:rFonts w:ascii="Times New Roman" w:eastAsia="Times New Roman" w:hAnsi="Times New Roman" w:cs="Times New Roman"/>
          <w:b/>
          <w:szCs w:val="20"/>
        </w:rPr>
        <w:t>Jackson, TN</w:t>
      </w:r>
    </w:p>
    <w:p w:rsidR="009673B9" w:rsidRPr="009673B9" w:rsidRDefault="009673B9" w:rsidP="009673B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673B9">
        <w:rPr>
          <w:rFonts w:ascii="Times New Roman" w:eastAsia="Times New Roman" w:hAnsi="Times New Roman" w:cs="Times New Roman"/>
          <w:b/>
          <w:szCs w:val="20"/>
        </w:rPr>
        <w:tab/>
        <w:t>Exercise Specia</w:t>
      </w:r>
      <w:r w:rsidR="008C054B">
        <w:rPr>
          <w:rFonts w:ascii="Times New Roman" w:eastAsia="Times New Roman" w:hAnsi="Times New Roman" w:cs="Times New Roman"/>
          <w:b/>
          <w:szCs w:val="20"/>
        </w:rPr>
        <w:t>list/ Physical Therapy Tech</w:t>
      </w:r>
      <w:r w:rsidR="008C054B">
        <w:rPr>
          <w:rFonts w:ascii="Times New Roman" w:eastAsia="Times New Roman" w:hAnsi="Times New Roman" w:cs="Times New Roman"/>
          <w:b/>
          <w:szCs w:val="20"/>
        </w:rPr>
        <w:tab/>
      </w:r>
      <w:r w:rsidR="008C054B">
        <w:rPr>
          <w:rFonts w:ascii="Times New Roman" w:eastAsia="Times New Roman" w:hAnsi="Times New Roman" w:cs="Times New Roman"/>
          <w:b/>
          <w:szCs w:val="20"/>
        </w:rPr>
        <w:tab/>
      </w:r>
      <w:r w:rsidR="008C054B">
        <w:rPr>
          <w:rFonts w:ascii="Times New Roman" w:eastAsia="Times New Roman" w:hAnsi="Times New Roman" w:cs="Times New Roman"/>
          <w:b/>
          <w:szCs w:val="20"/>
        </w:rPr>
        <w:tab/>
        <w:t xml:space="preserve">        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Clean and organize work area and disinfect equipment after treatment.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Observe patients during treatment to compile and evaluate data on patients' responses and progress, and report to physical therapist.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Instruct, motivate, safeguard and assist patients practicing exercises and functional activities, under direction of medical staff.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Secure patients into or onto therapy equipment.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Transport patients to and from treatment areas, using wheelchairs or providing standing support.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Confer with physical therapy staff and others to discuss and evaluate patient information for planning, modifying, and coordinating treatment.</w:t>
      </w:r>
    </w:p>
    <w:p w:rsidR="009673B9" w:rsidRPr="009673B9" w:rsidRDefault="009673B9" w:rsidP="009673B9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673B9">
        <w:rPr>
          <w:rFonts w:ascii="Times New Roman" w:eastAsia="Times New Roman" w:hAnsi="Times New Roman" w:cs="Times New Roman"/>
          <w:shd w:val="clear" w:color="auto" w:fill="FFFFFF"/>
        </w:rPr>
        <w:t>Perform fitness assessments on clients to determine their fitness level.</w:t>
      </w:r>
      <w:r w:rsidRPr="009673B9">
        <w:rPr>
          <w:rFonts w:ascii="Garamond" w:eastAsia="Times New Roman" w:hAnsi="Garamond" w:cs="Times New Roman"/>
          <w:b/>
        </w:rPr>
        <w:tab/>
      </w: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673B9" w:rsidRPr="009673B9" w:rsidRDefault="009673B9" w:rsidP="009673B9">
      <w:pPr>
        <w:pBdr>
          <w:bottom w:val="single" w:sz="12" w:space="1" w:color="auto"/>
        </w:pBdr>
        <w:spacing w:after="0" w:line="240" w:lineRule="auto"/>
        <w:rPr>
          <w:rFonts w:ascii="Garamond" w:eastAsia="Times New Roman" w:hAnsi="Garamond" w:cs="Arial"/>
          <w:b/>
        </w:rPr>
      </w:pPr>
      <w:r w:rsidRPr="009673B9">
        <w:rPr>
          <w:rFonts w:ascii="Garamond" w:eastAsia="Times New Roman" w:hAnsi="Garamond" w:cs="Arial"/>
          <w:b/>
        </w:rPr>
        <w:t>RELEVANT COURSEWORK</w:t>
      </w:r>
    </w:p>
    <w:p w:rsidR="009673B9" w:rsidRPr="009673B9" w:rsidRDefault="009673B9" w:rsidP="009673B9">
      <w:pPr>
        <w:spacing w:after="0" w:line="240" w:lineRule="auto"/>
        <w:rPr>
          <w:rFonts w:ascii="Garamond" w:eastAsia="MS Mincho" w:hAnsi="Garamond" w:cs="ZapfHumanist601BT-Roman"/>
        </w:rPr>
      </w:pPr>
      <w:r w:rsidRPr="009673B9">
        <w:rPr>
          <w:rFonts w:ascii="Garamond" w:eastAsia="Times New Roman" w:hAnsi="Garamond" w:cs="Arial"/>
          <w:b/>
        </w:rPr>
        <w:t>College Courses: Anatomy and Physiology, Principles of Nutrition, Sport Psychology, Applied Kinesiology and Biomechanics, Measurement and Evaluation, Prevention and Care of Athletic Injuries, Physiology of Exercise</w:t>
      </w:r>
    </w:p>
    <w:p w:rsidR="009673B9" w:rsidRPr="009673B9" w:rsidRDefault="009673B9" w:rsidP="009673B9">
      <w:pPr>
        <w:pBdr>
          <w:bottom w:val="single" w:sz="12" w:space="2" w:color="auto"/>
        </w:pBdr>
        <w:spacing w:after="0" w:line="240" w:lineRule="auto"/>
        <w:rPr>
          <w:rFonts w:ascii="Garamond" w:eastAsia="Times New Roman" w:hAnsi="Garamond" w:cs="Times New Roman"/>
          <w:b/>
          <w:sz w:val="16"/>
        </w:rPr>
      </w:pPr>
    </w:p>
    <w:p w:rsidR="009673B9" w:rsidRPr="009673B9" w:rsidRDefault="009673B9" w:rsidP="009673B9">
      <w:pPr>
        <w:pBdr>
          <w:bottom w:val="single" w:sz="12" w:space="2" w:color="auto"/>
        </w:pBdr>
        <w:spacing w:after="0" w:line="240" w:lineRule="auto"/>
        <w:rPr>
          <w:rFonts w:ascii="Garamond" w:eastAsia="Times New Roman" w:hAnsi="Garamond" w:cs="Times New Roman"/>
          <w:b/>
        </w:rPr>
      </w:pPr>
      <w:r w:rsidRPr="009673B9">
        <w:rPr>
          <w:rFonts w:ascii="Garamond" w:eastAsia="Times New Roman" w:hAnsi="Garamond" w:cs="Times New Roman"/>
          <w:b/>
        </w:rPr>
        <w:t>ASSOCIATIONS/LEADERSHIP</w:t>
      </w:r>
    </w:p>
    <w:p w:rsidR="009673B9" w:rsidRPr="009673B9" w:rsidRDefault="009673B9" w:rsidP="009673B9">
      <w:pPr>
        <w:keepNext/>
        <w:spacing w:after="0" w:line="240" w:lineRule="auto"/>
        <w:contextualSpacing/>
        <w:outlineLvl w:val="1"/>
        <w:rPr>
          <w:rFonts w:ascii="Garamond" w:eastAsia="Times New Roman" w:hAnsi="Garamond" w:cs="Times New Roman"/>
          <w:bCs/>
          <w:iCs/>
        </w:rPr>
      </w:pPr>
      <w:r w:rsidRPr="009673B9">
        <w:rPr>
          <w:rFonts w:ascii="Garamond" w:eastAsia="Times New Roman" w:hAnsi="Garamond" w:cs="Times New Roman"/>
          <w:iCs/>
        </w:rPr>
        <w:t>Alpha Sports Scholar (Football)</w:t>
      </w:r>
      <w:r w:rsidRPr="009673B9">
        <w:rPr>
          <w:rFonts w:ascii="Garamond" w:eastAsia="Times New Roman" w:hAnsi="Garamond" w:cs="Times New Roman"/>
          <w:bCs/>
          <w:iCs/>
        </w:rPr>
        <w:tab/>
      </w:r>
      <w:r w:rsidRPr="009673B9">
        <w:rPr>
          <w:rFonts w:ascii="Garamond" w:eastAsia="Times New Roman" w:hAnsi="Garamond" w:cs="Times New Roman"/>
          <w:bCs/>
          <w:iCs/>
        </w:rPr>
        <w:tab/>
      </w:r>
      <w:r w:rsidRPr="009673B9">
        <w:rPr>
          <w:rFonts w:ascii="Garamond" w:eastAsia="Times New Roman" w:hAnsi="Garamond" w:cs="Times New Roman"/>
          <w:bCs/>
          <w:iCs/>
        </w:rPr>
        <w:tab/>
      </w:r>
      <w:r w:rsidRPr="009673B9">
        <w:rPr>
          <w:rFonts w:ascii="Garamond" w:eastAsia="Times New Roman" w:hAnsi="Garamond" w:cs="Times New Roman"/>
          <w:bCs/>
          <w:iCs/>
        </w:rPr>
        <w:tab/>
      </w:r>
      <w:r w:rsidRPr="009673B9">
        <w:rPr>
          <w:rFonts w:ascii="Garamond" w:eastAsia="Times New Roman" w:hAnsi="Garamond" w:cs="Times New Roman"/>
          <w:bCs/>
          <w:iCs/>
        </w:rPr>
        <w:tab/>
      </w:r>
      <w:r w:rsidRPr="009673B9">
        <w:rPr>
          <w:rFonts w:ascii="Garamond" w:eastAsia="Times New Roman" w:hAnsi="Garamond" w:cs="Times New Roman"/>
          <w:bCs/>
          <w:iCs/>
        </w:rPr>
        <w:tab/>
      </w:r>
      <w:r w:rsidR="00706ACC">
        <w:rPr>
          <w:rFonts w:ascii="Garamond" w:eastAsia="Times New Roman" w:hAnsi="Garamond" w:cs="Times New Roman"/>
          <w:bCs/>
          <w:iCs/>
        </w:rPr>
        <w:t xml:space="preserve">        </w:t>
      </w:r>
      <w:r w:rsidRPr="009673B9">
        <w:rPr>
          <w:rFonts w:ascii="Garamond" w:eastAsia="Times New Roman" w:hAnsi="Garamond" w:cs="Times New Roman"/>
          <w:bCs/>
          <w:iCs/>
        </w:rPr>
        <w:t>Fall 2007</w:t>
      </w:r>
    </w:p>
    <w:p w:rsidR="009673B9" w:rsidRPr="009673B9" w:rsidRDefault="009673B9" w:rsidP="009673B9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9673B9">
        <w:rPr>
          <w:rFonts w:ascii="Garamond" w:eastAsia="Times New Roman" w:hAnsi="Garamond" w:cs="Times New Roman"/>
          <w:bCs/>
        </w:rPr>
        <w:t xml:space="preserve">Middle Tennessee </w:t>
      </w:r>
      <w:r w:rsidR="00F97E3C">
        <w:rPr>
          <w:rFonts w:ascii="Garamond" w:eastAsia="Times New Roman" w:hAnsi="Garamond" w:cs="Times New Roman"/>
          <w:bCs/>
        </w:rPr>
        <w:t>State University (Footb</w:t>
      </w:r>
      <w:r w:rsidR="00FA4C2E">
        <w:rPr>
          <w:rFonts w:ascii="Garamond" w:eastAsia="Times New Roman" w:hAnsi="Garamond" w:cs="Times New Roman"/>
          <w:bCs/>
        </w:rPr>
        <w:t>all)</w:t>
      </w:r>
      <w:r w:rsidR="00706ACC">
        <w:rPr>
          <w:rFonts w:ascii="Garamond" w:eastAsia="Times New Roman" w:hAnsi="Garamond" w:cs="Times New Roman"/>
          <w:bCs/>
        </w:rPr>
        <w:tab/>
      </w:r>
      <w:r w:rsidR="00706ACC">
        <w:rPr>
          <w:rFonts w:ascii="Garamond" w:eastAsia="Times New Roman" w:hAnsi="Garamond" w:cs="Times New Roman"/>
          <w:bCs/>
        </w:rPr>
        <w:tab/>
      </w:r>
      <w:r w:rsidR="00706ACC">
        <w:rPr>
          <w:rFonts w:ascii="Garamond" w:eastAsia="Times New Roman" w:hAnsi="Garamond" w:cs="Times New Roman"/>
          <w:bCs/>
        </w:rPr>
        <w:tab/>
      </w:r>
      <w:r w:rsidR="00706ACC">
        <w:rPr>
          <w:rFonts w:ascii="Garamond" w:eastAsia="Times New Roman" w:hAnsi="Garamond" w:cs="Times New Roman"/>
          <w:bCs/>
        </w:rPr>
        <w:tab/>
        <w:t xml:space="preserve">       </w:t>
      </w:r>
      <w:r w:rsidR="00FA4C2E">
        <w:rPr>
          <w:rFonts w:ascii="Garamond" w:eastAsia="Times New Roman" w:hAnsi="Garamond" w:cs="Times New Roman"/>
          <w:bCs/>
        </w:rPr>
        <w:t xml:space="preserve"> </w:t>
      </w:r>
      <w:r w:rsidRPr="009673B9">
        <w:rPr>
          <w:rFonts w:ascii="Garamond" w:eastAsia="Times New Roman" w:hAnsi="Garamond" w:cs="Times New Roman"/>
          <w:bCs/>
        </w:rPr>
        <w:t>Fall 2010</w:t>
      </w:r>
      <w:r w:rsidR="00A745C8">
        <w:rPr>
          <w:rFonts w:ascii="Garamond" w:eastAsia="Times New Roman" w:hAnsi="Garamond" w:cs="Times New Roman"/>
          <w:bCs/>
        </w:rPr>
        <w:t xml:space="preserve"> </w:t>
      </w:r>
      <w:r w:rsidRPr="009673B9">
        <w:rPr>
          <w:rFonts w:ascii="Garamond" w:eastAsia="Times New Roman" w:hAnsi="Garamond" w:cs="Times New Roman"/>
          <w:bCs/>
        </w:rPr>
        <w:t xml:space="preserve">- </w:t>
      </w:r>
      <w:proofErr w:type="gramStart"/>
      <w:r w:rsidRPr="009673B9">
        <w:rPr>
          <w:rFonts w:ascii="Garamond" w:eastAsia="Times New Roman" w:hAnsi="Garamond" w:cs="Times New Roman"/>
          <w:bCs/>
        </w:rPr>
        <w:t>Spring</w:t>
      </w:r>
      <w:proofErr w:type="gramEnd"/>
      <w:r w:rsidRPr="009673B9">
        <w:rPr>
          <w:rFonts w:ascii="Garamond" w:eastAsia="Times New Roman" w:hAnsi="Garamond" w:cs="Times New Roman"/>
          <w:bCs/>
        </w:rPr>
        <w:t xml:space="preserve"> 2012</w:t>
      </w:r>
    </w:p>
    <w:p w:rsidR="009673B9" w:rsidRPr="009673B9" w:rsidRDefault="009673B9" w:rsidP="009673B9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9673B9">
        <w:rPr>
          <w:rFonts w:ascii="Garamond" w:eastAsia="Times New Roman" w:hAnsi="Garamond" w:cs="Times New Roman"/>
          <w:bCs/>
        </w:rPr>
        <w:t xml:space="preserve">National Society of Leadership and Success (Organization)       </w:t>
      </w:r>
      <w:r w:rsidR="00151E05">
        <w:rPr>
          <w:rFonts w:ascii="Garamond" w:eastAsia="Times New Roman" w:hAnsi="Garamond" w:cs="Times New Roman"/>
          <w:bCs/>
        </w:rPr>
        <w:t xml:space="preserve">                            </w:t>
      </w:r>
      <w:proofErr w:type="gramStart"/>
      <w:r w:rsidRPr="009673B9">
        <w:rPr>
          <w:rFonts w:ascii="Garamond" w:eastAsia="Times New Roman" w:hAnsi="Garamond" w:cs="Times New Roman"/>
          <w:bCs/>
        </w:rPr>
        <w:t>Fall</w:t>
      </w:r>
      <w:proofErr w:type="gramEnd"/>
      <w:r w:rsidRPr="009673B9">
        <w:rPr>
          <w:rFonts w:ascii="Garamond" w:eastAsia="Times New Roman" w:hAnsi="Garamond" w:cs="Times New Roman"/>
          <w:bCs/>
        </w:rPr>
        <w:t xml:space="preserve"> 2012</w:t>
      </w:r>
      <w:r w:rsidR="00A745C8">
        <w:rPr>
          <w:rFonts w:ascii="Garamond" w:eastAsia="Times New Roman" w:hAnsi="Garamond" w:cs="Times New Roman"/>
          <w:bCs/>
        </w:rPr>
        <w:t xml:space="preserve"> </w:t>
      </w:r>
      <w:r w:rsidRPr="009673B9">
        <w:rPr>
          <w:rFonts w:ascii="Garamond" w:eastAsia="Times New Roman" w:hAnsi="Garamond" w:cs="Times New Roman"/>
          <w:bCs/>
        </w:rPr>
        <w:t>- Present</w:t>
      </w:r>
    </w:p>
    <w:p w:rsidR="009673B9" w:rsidRPr="009673B9" w:rsidRDefault="009673B9" w:rsidP="009673B9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</w:rPr>
      </w:pPr>
    </w:p>
    <w:p w:rsidR="009673B9" w:rsidRPr="00C46619" w:rsidRDefault="009673B9" w:rsidP="00256639">
      <w:pPr>
        <w:pStyle w:val="Quote"/>
        <w:rPr>
          <w:rStyle w:val="Emphasis"/>
        </w:rPr>
      </w:pPr>
      <w:r w:rsidRPr="00C46619">
        <w:rPr>
          <w:rStyle w:val="Emphasis"/>
        </w:rPr>
        <w:t xml:space="preserve">References: </w:t>
      </w:r>
    </w:p>
    <w:p w:rsidR="009673B9" w:rsidRPr="00C46619" w:rsidRDefault="00C46619" w:rsidP="00DB290A">
      <w:pPr>
        <w:pStyle w:val="Quote"/>
        <w:numPr>
          <w:ilvl w:val="0"/>
          <w:numId w:val="5"/>
        </w:numPr>
        <w:rPr>
          <w:rStyle w:val="Emphasis"/>
        </w:rPr>
      </w:pPr>
      <w:r>
        <w:rPr>
          <w:rStyle w:val="Emphasis"/>
        </w:rPr>
        <w:t>DYLAN HIGGINS, PT, DPT</w:t>
      </w:r>
      <w:r w:rsidR="00081FE5" w:rsidRPr="00C46619">
        <w:rPr>
          <w:rStyle w:val="Emphasis"/>
        </w:rPr>
        <w:t xml:space="preserve"> </w:t>
      </w:r>
      <w:r w:rsidRPr="00C46619">
        <w:rPr>
          <w:rStyle w:val="Emphasis"/>
        </w:rPr>
        <w:t>– (404)-422-4577</w:t>
      </w:r>
    </w:p>
    <w:p w:rsidR="009673B9" w:rsidRPr="00C46619" w:rsidRDefault="00A77E5F" w:rsidP="00DB290A">
      <w:pPr>
        <w:pStyle w:val="Quote"/>
        <w:numPr>
          <w:ilvl w:val="0"/>
          <w:numId w:val="5"/>
        </w:numPr>
        <w:rPr>
          <w:rStyle w:val="Emphasis"/>
        </w:rPr>
      </w:pPr>
      <w:r w:rsidRPr="00C46619">
        <w:rPr>
          <w:rStyle w:val="Emphasis"/>
        </w:rPr>
        <w:t xml:space="preserve">Matt Broussard, PT, DPT, OCS, COMT </w:t>
      </w:r>
      <w:r w:rsidR="009673B9" w:rsidRPr="00C46619">
        <w:rPr>
          <w:rStyle w:val="Emphasis"/>
        </w:rPr>
        <w:t>– (337) 517-8476</w:t>
      </w:r>
    </w:p>
    <w:p w:rsidR="009673B9" w:rsidRPr="00C46619" w:rsidRDefault="009673B9" w:rsidP="00DB290A">
      <w:pPr>
        <w:pStyle w:val="Quote"/>
        <w:numPr>
          <w:ilvl w:val="0"/>
          <w:numId w:val="5"/>
        </w:numPr>
        <w:rPr>
          <w:rStyle w:val="Emphasis"/>
        </w:rPr>
      </w:pPr>
      <w:r w:rsidRPr="00C46619">
        <w:rPr>
          <w:rStyle w:val="Emphasis"/>
        </w:rPr>
        <w:t xml:space="preserve">David </w:t>
      </w:r>
      <w:r w:rsidR="00D83F20" w:rsidRPr="00C46619">
        <w:rPr>
          <w:rStyle w:val="Emphasis"/>
        </w:rPr>
        <w:t>Sheer, PT, DPT</w:t>
      </w:r>
      <w:r w:rsidR="00D85143" w:rsidRPr="00C46619">
        <w:rPr>
          <w:rStyle w:val="Emphasis"/>
        </w:rPr>
        <w:t>, MOMT</w:t>
      </w:r>
      <w:r w:rsidRPr="00C46619">
        <w:rPr>
          <w:rStyle w:val="Emphasis"/>
        </w:rPr>
        <w:t xml:space="preserve"> – (615) 519-1766</w:t>
      </w:r>
    </w:p>
    <w:p w:rsidR="009673B9" w:rsidRPr="00C46619" w:rsidRDefault="009673B9" w:rsidP="00DB290A">
      <w:pPr>
        <w:pStyle w:val="Quote"/>
        <w:numPr>
          <w:ilvl w:val="0"/>
          <w:numId w:val="5"/>
        </w:numPr>
        <w:rPr>
          <w:rStyle w:val="Emphasis"/>
        </w:rPr>
      </w:pPr>
      <w:r w:rsidRPr="00C46619">
        <w:rPr>
          <w:rStyle w:val="Emphasis"/>
        </w:rPr>
        <w:t>Eric Collins</w:t>
      </w:r>
      <w:r w:rsidR="001B5BA5" w:rsidRPr="00C46619">
        <w:rPr>
          <w:rStyle w:val="Emphasis"/>
        </w:rPr>
        <w:t xml:space="preserve">, PT, MPT </w:t>
      </w:r>
      <w:r w:rsidRPr="00C46619">
        <w:rPr>
          <w:rStyle w:val="Emphasis"/>
        </w:rPr>
        <w:t>– (828) 550-8727</w:t>
      </w:r>
      <w:bookmarkStart w:id="0" w:name="_GoBack"/>
      <w:bookmarkEnd w:id="0"/>
    </w:p>
    <w:p w:rsidR="00D83F20" w:rsidRPr="00C46619" w:rsidRDefault="00D83F20" w:rsidP="00DB290A">
      <w:pPr>
        <w:pStyle w:val="Quote"/>
        <w:numPr>
          <w:ilvl w:val="0"/>
          <w:numId w:val="5"/>
        </w:numPr>
        <w:rPr>
          <w:rStyle w:val="Emphasis"/>
        </w:rPr>
      </w:pPr>
      <w:r w:rsidRPr="00C46619">
        <w:rPr>
          <w:rStyle w:val="Emphasis"/>
        </w:rPr>
        <w:t xml:space="preserve">Jeremy Jones, PT, DPT, </w:t>
      </w:r>
      <w:r w:rsidR="00D85143" w:rsidRPr="00C46619">
        <w:rPr>
          <w:rStyle w:val="Emphasis"/>
        </w:rPr>
        <w:t>COMT –</w:t>
      </w:r>
      <w:r w:rsidRPr="00C46619">
        <w:rPr>
          <w:rStyle w:val="Emphasis"/>
        </w:rPr>
        <w:t xml:space="preserve"> (615) 351-8333</w:t>
      </w:r>
    </w:p>
    <w:p w:rsidR="009673B9" w:rsidRPr="009673B9" w:rsidRDefault="009673B9" w:rsidP="00256639">
      <w:pPr>
        <w:pStyle w:val="Quote"/>
        <w:rPr>
          <w:rFonts w:eastAsia="Times New Roman"/>
          <w:szCs w:val="20"/>
        </w:rPr>
      </w:pPr>
    </w:p>
    <w:p w:rsidR="007764C4" w:rsidRDefault="007764C4" w:rsidP="00A845CB"/>
    <w:sectPr w:rsidR="0077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ZapfHumanist60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91A"/>
    <w:multiLevelType w:val="hybridMultilevel"/>
    <w:tmpl w:val="474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C95"/>
    <w:multiLevelType w:val="hybridMultilevel"/>
    <w:tmpl w:val="B4CEB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4856"/>
    <w:multiLevelType w:val="hybridMultilevel"/>
    <w:tmpl w:val="1016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203F"/>
    <w:multiLevelType w:val="hybridMultilevel"/>
    <w:tmpl w:val="7838A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6826"/>
    <w:multiLevelType w:val="hybridMultilevel"/>
    <w:tmpl w:val="B49C74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EC591F"/>
    <w:multiLevelType w:val="hybridMultilevel"/>
    <w:tmpl w:val="8858F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B57E9"/>
    <w:multiLevelType w:val="multilevel"/>
    <w:tmpl w:val="A5E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877DD"/>
    <w:multiLevelType w:val="hybridMultilevel"/>
    <w:tmpl w:val="52B8D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6362D"/>
    <w:multiLevelType w:val="hybridMultilevel"/>
    <w:tmpl w:val="38E0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81AA0"/>
    <w:multiLevelType w:val="hybridMultilevel"/>
    <w:tmpl w:val="372C0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D56"/>
    <w:multiLevelType w:val="multilevel"/>
    <w:tmpl w:val="7FAE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B"/>
    <w:rsid w:val="00004C11"/>
    <w:rsid w:val="00063729"/>
    <w:rsid w:val="00081FE5"/>
    <w:rsid w:val="00151E05"/>
    <w:rsid w:val="00155CE7"/>
    <w:rsid w:val="0018360C"/>
    <w:rsid w:val="001B5BA5"/>
    <w:rsid w:val="001F7028"/>
    <w:rsid w:val="002037DC"/>
    <w:rsid w:val="00241FED"/>
    <w:rsid w:val="00243D7A"/>
    <w:rsid w:val="00256639"/>
    <w:rsid w:val="0027389D"/>
    <w:rsid w:val="00301D1B"/>
    <w:rsid w:val="0036746A"/>
    <w:rsid w:val="003913B7"/>
    <w:rsid w:val="003A7DB4"/>
    <w:rsid w:val="0040246E"/>
    <w:rsid w:val="0045721F"/>
    <w:rsid w:val="004A3858"/>
    <w:rsid w:val="004C21D1"/>
    <w:rsid w:val="005B0DF8"/>
    <w:rsid w:val="00614677"/>
    <w:rsid w:val="00620B30"/>
    <w:rsid w:val="00670D7B"/>
    <w:rsid w:val="006A6655"/>
    <w:rsid w:val="006F4EDD"/>
    <w:rsid w:val="00706ACC"/>
    <w:rsid w:val="00730FD8"/>
    <w:rsid w:val="007764C4"/>
    <w:rsid w:val="007A7312"/>
    <w:rsid w:val="008C054B"/>
    <w:rsid w:val="009673B9"/>
    <w:rsid w:val="009F0B9F"/>
    <w:rsid w:val="00A25568"/>
    <w:rsid w:val="00A745C8"/>
    <w:rsid w:val="00A77E5F"/>
    <w:rsid w:val="00A845CB"/>
    <w:rsid w:val="00B37508"/>
    <w:rsid w:val="00B635D5"/>
    <w:rsid w:val="00B760ED"/>
    <w:rsid w:val="00BD1F42"/>
    <w:rsid w:val="00C1246A"/>
    <w:rsid w:val="00C41A2E"/>
    <w:rsid w:val="00C46619"/>
    <w:rsid w:val="00D031F4"/>
    <w:rsid w:val="00D83F20"/>
    <w:rsid w:val="00D85143"/>
    <w:rsid w:val="00D91FE3"/>
    <w:rsid w:val="00DA1689"/>
    <w:rsid w:val="00DA616E"/>
    <w:rsid w:val="00DB290A"/>
    <w:rsid w:val="00EA78CE"/>
    <w:rsid w:val="00EB556E"/>
    <w:rsid w:val="00F97E3C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9A59"/>
  <w15:docId w15:val="{F071DD33-2661-4FAF-BC02-9E23E6E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C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3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7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41A2E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6E"/>
    <w:rPr>
      <w:rFonts w:eastAsiaTheme="minorEastAsia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566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6639"/>
    <w:rPr>
      <w:rFonts w:eastAsiaTheme="minorEastAsia"/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A4C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A4C2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A4C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4C2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70D7B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A25568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B290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290A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B7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1752-B513-414F-A79B-43551F9F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N1C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Advanced Network Solutions</dc:creator>
  <cp:lastModifiedBy>Timothy Ryan Yarbrough</cp:lastModifiedBy>
  <cp:revision>5</cp:revision>
  <dcterms:created xsi:type="dcterms:W3CDTF">2018-02-01T15:05:00Z</dcterms:created>
  <dcterms:modified xsi:type="dcterms:W3CDTF">2018-02-01T15:11:00Z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472821387</vt:i4>
  </property>
</Properties>
</file>