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70E70" w:rsidRDefault="00E34894" w:rsidP="00E34894">
      <w:pPr>
        <w:spacing w:line="480" w:lineRule="auto"/>
        <w:rPr>
          <w:rFonts w:ascii="Times New Roman" w:hAnsi="Times New Roman" w:cs="Times New Roman"/>
        </w:rPr>
      </w:pPr>
      <w:r>
        <w:rPr>
          <w:rFonts w:ascii="Times New Roman" w:hAnsi="Times New Roman" w:cs="Times New Roman"/>
        </w:rPr>
        <w:t>Jenna Eggert</w:t>
      </w:r>
    </w:p>
    <w:p w:rsidR="00E34894" w:rsidRDefault="00E34894" w:rsidP="00E34894">
      <w:pPr>
        <w:spacing w:line="480" w:lineRule="auto"/>
        <w:rPr>
          <w:rFonts w:ascii="Times New Roman" w:hAnsi="Times New Roman" w:cs="Times New Roman"/>
        </w:rPr>
      </w:pPr>
      <w:r>
        <w:rPr>
          <w:rFonts w:ascii="Times New Roman" w:hAnsi="Times New Roman" w:cs="Times New Roman"/>
        </w:rPr>
        <w:t>Dr. Pearl Rosenberg</w:t>
      </w:r>
    </w:p>
    <w:p w:rsidR="00E34894" w:rsidRDefault="00E34894" w:rsidP="00E34894">
      <w:pPr>
        <w:spacing w:line="480" w:lineRule="auto"/>
        <w:rPr>
          <w:rFonts w:ascii="Times New Roman" w:hAnsi="Times New Roman" w:cs="Times New Roman"/>
        </w:rPr>
      </w:pPr>
      <w:r>
        <w:rPr>
          <w:rFonts w:ascii="Times New Roman" w:hAnsi="Times New Roman" w:cs="Times New Roman"/>
        </w:rPr>
        <w:t>EDU 191</w:t>
      </w:r>
    </w:p>
    <w:p w:rsidR="00E34894" w:rsidRDefault="00E34894" w:rsidP="00E34894">
      <w:pPr>
        <w:spacing w:line="480" w:lineRule="auto"/>
        <w:rPr>
          <w:rFonts w:ascii="Times New Roman" w:hAnsi="Times New Roman" w:cs="Times New Roman"/>
        </w:rPr>
      </w:pPr>
      <w:r>
        <w:rPr>
          <w:rFonts w:ascii="Times New Roman" w:hAnsi="Times New Roman" w:cs="Times New Roman"/>
        </w:rPr>
        <w:t>19 February 2018</w:t>
      </w:r>
    </w:p>
    <w:p w:rsidR="00E34894" w:rsidRDefault="00E34894" w:rsidP="00E34894">
      <w:pPr>
        <w:spacing w:line="480" w:lineRule="auto"/>
        <w:jc w:val="center"/>
        <w:rPr>
          <w:rFonts w:ascii="Times New Roman" w:hAnsi="Times New Roman" w:cs="Times New Roman"/>
        </w:rPr>
      </w:pPr>
      <w:r>
        <w:rPr>
          <w:rFonts w:ascii="Times New Roman" w:hAnsi="Times New Roman" w:cs="Times New Roman"/>
        </w:rPr>
        <w:t>Analysis of Gallery Drawing</w:t>
      </w:r>
    </w:p>
    <w:p w:rsidR="00E34894" w:rsidRDefault="00E34894" w:rsidP="00E34894">
      <w:pPr>
        <w:spacing w:line="480" w:lineRule="auto"/>
        <w:rPr>
          <w:rFonts w:ascii="Times New Roman" w:hAnsi="Times New Roman" w:cs="Times New Roman"/>
        </w:rPr>
      </w:pPr>
      <w:r>
        <w:rPr>
          <w:rFonts w:ascii="Times New Roman" w:hAnsi="Times New Roman" w:cs="Times New Roman"/>
          <w:noProof/>
        </w:rPr>
        <w:drawing>
          <wp:inline distT="0" distB="0" distL="0" distR="0">
            <wp:extent cx="2385708" cy="1919593"/>
            <wp:effectExtent l="4763"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4371.JPG"/>
                    <pic:cNvPicPr/>
                  </pic:nvPicPr>
                  <pic:blipFill rotWithShape="1">
                    <a:blip r:embed="rId6">
                      <a:extLst>
                        <a:ext uri="{28A0092B-C50C-407E-A947-70E740481C1C}">
                          <a14:useLocalDpi xmlns:a14="http://schemas.microsoft.com/office/drawing/2010/main" val="0"/>
                        </a:ext>
                      </a:extLst>
                    </a:blip>
                    <a:srcRect l="9990" t="10068" r="9056" b="3082"/>
                    <a:stretch/>
                  </pic:blipFill>
                  <pic:spPr bwMode="auto">
                    <a:xfrm rot="5400000">
                      <a:off x="0" y="0"/>
                      <a:ext cx="2431107" cy="1956122"/>
                    </a:xfrm>
                    <a:prstGeom prst="rect">
                      <a:avLst/>
                    </a:prstGeom>
                    <a:ln>
                      <a:noFill/>
                    </a:ln>
                    <a:extLst>
                      <a:ext uri="{53640926-AAD7-44D8-BBD7-CCE9431645EC}">
                        <a14:shadowObscured xmlns:a14="http://schemas.microsoft.com/office/drawing/2010/main"/>
                      </a:ext>
                    </a:extLst>
                  </pic:spPr>
                </pic:pic>
              </a:graphicData>
            </a:graphic>
          </wp:inline>
        </w:drawing>
      </w:r>
    </w:p>
    <w:p w:rsidR="00B37623" w:rsidRDefault="00B37623" w:rsidP="000377EC">
      <w:pPr>
        <w:spacing w:line="480" w:lineRule="auto"/>
        <w:ind w:firstLine="720"/>
        <w:rPr>
          <w:rFonts w:ascii="Times New Roman" w:hAnsi="Times New Roman" w:cs="Times New Roman"/>
        </w:rPr>
      </w:pPr>
      <w:r>
        <w:rPr>
          <w:rFonts w:ascii="Times New Roman" w:hAnsi="Times New Roman" w:cs="Times New Roman"/>
        </w:rPr>
        <w:t xml:space="preserve">I chose to write my analysis on a drawing of an owl by second grader Noel from Muhlenberg Elementary School. </w:t>
      </w:r>
      <w:r w:rsidR="000560C5">
        <w:rPr>
          <w:rFonts w:ascii="Times New Roman" w:hAnsi="Times New Roman" w:cs="Times New Roman"/>
        </w:rPr>
        <w:t>One thing that strongly caught my eye was the artist’s</w:t>
      </w:r>
      <w:r>
        <w:rPr>
          <w:rFonts w:ascii="Times New Roman" w:hAnsi="Times New Roman" w:cs="Times New Roman"/>
        </w:rPr>
        <w:t xml:space="preserve"> </w:t>
      </w:r>
      <w:r w:rsidR="000560C5">
        <w:rPr>
          <w:rFonts w:ascii="Times New Roman" w:hAnsi="Times New Roman" w:cs="Times New Roman"/>
        </w:rPr>
        <w:t>emphasis on color, such as the</w:t>
      </w:r>
      <w:r>
        <w:rPr>
          <w:rFonts w:ascii="Times New Roman" w:hAnsi="Times New Roman" w:cs="Times New Roman"/>
        </w:rPr>
        <w:t xml:space="preserve"> </w:t>
      </w:r>
      <w:r w:rsidR="000560C5">
        <w:rPr>
          <w:rFonts w:ascii="Times New Roman" w:hAnsi="Times New Roman" w:cs="Times New Roman"/>
        </w:rPr>
        <w:t xml:space="preserve">pink </w:t>
      </w:r>
      <w:r>
        <w:rPr>
          <w:rFonts w:ascii="Times New Roman" w:hAnsi="Times New Roman" w:cs="Times New Roman"/>
        </w:rPr>
        <w:t>in the background</w:t>
      </w:r>
      <w:r w:rsidR="000560C5">
        <w:rPr>
          <w:rFonts w:ascii="Times New Roman" w:hAnsi="Times New Roman" w:cs="Times New Roman"/>
        </w:rPr>
        <w:t xml:space="preserve">, green of the grass, red of the owl’s nose, and </w:t>
      </w:r>
      <w:r w:rsidR="001C4EBD">
        <w:rPr>
          <w:rFonts w:ascii="Times New Roman" w:hAnsi="Times New Roman" w:cs="Times New Roman"/>
        </w:rPr>
        <w:t>the many colors of the oil’s feathers and body</w:t>
      </w:r>
      <w:r>
        <w:rPr>
          <w:rFonts w:ascii="Times New Roman" w:hAnsi="Times New Roman" w:cs="Times New Roman"/>
        </w:rPr>
        <w:t xml:space="preserve">. </w:t>
      </w:r>
      <w:r w:rsidR="001C4EBD">
        <w:rPr>
          <w:rFonts w:ascii="Times New Roman" w:hAnsi="Times New Roman" w:cs="Times New Roman"/>
        </w:rPr>
        <w:t xml:space="preserve">Additionally, I observed that </w:t>
      </w:r>
      <w:r>
        <w:rPr>
          <w:rFonts w:ascii="Times New Roman" w:hAnsi="Times New Roman" w:cs="Times New Roman"/>
        </w:rPr>
        <w:t>Noel used a very unique technique to give the tree branches and the owl texture; she made scratch marks with what appears to be her finger</w:t>
      </w:r>
      <w:r w:rsidR="000377EC">
        <w:rPr>
          <w:rFonts w:ascii="Times New Roman" w:hAnsi="Times New Roman" w:cs="Times New Roman"/>
        </w:rPr>
        <w:t>s</w:t>
      </w:r>
      <w:r>
        <w:rPr>
          <w:rFonts w:ascii="Times New Roman" w:hAnsi="Times New Roman" w:cs="Times New Roman"/>
        </w:rPr>
        <w:t xml:space="preserve">. </w:t>
      </w:r>
      <w:r w:rsidR="00FD4BA0">
        <w:rPr>
          <w:rFonts w:ascii="Times New Roman" w:hAnsi="Times New Roman" w:cs="Times New Roman"/>
        </w:rPr>
        <w:t xml:space="preserve">The scratches may also mean that Noel was trying to add a sense of realism into her drawing. </w:t>
      </w:r>
      <w:r w:rsidR="000377EC">
        <w:rPr>
          <w:rFonts w:ascii="Times New Roman" w:hAnsi="Times New Roman" w:cs="Times New Roman"/>
        </w:rPr>
        <w:t xml:space="preserve">Noel also used very definitive lines in her drawing. </w:t>
      </w:r>
      <w:r w:rsidR="000560C5">
        <w:rPr>
          <w:rFonts w:ascii="Times New Roman" w:hAnsi="Times New Roman" w:cs="Times New Roman"/>
        </w:rPr>
        <w:t xml:space="preserve">The outlining of the owl’s wings and the tree branches is very pronounced. I like the variety of thickness between the branch the owl is sitting on and the tree in the background. </w:t>
      </w:r>
      <w:r w:rsidR="000377EC">
        <w:rPr>
          <w:rFonts w:ascii="Times New Roman" w:hAnsi="Times New Roman" w:cs="Times New Roman"/>
        </w:rPr>
        <w:t xml:space="preserve">Additionally, I observed that </w:t>
      </w:r>
      <w:r w:rsidR="001C4EBD">
        <w:rPr>
          <w:rFonts w:ascii="Times New Roman" w:hAnsi="Times New Roman" w:cs="Times New Roman"/>
        </w:rPr>
        <w:t xml:space="preserve">she did not erase the </w:t>
      </w:r>
      <w:r w:rsidR="000377EC">
        <w:rPr>
          <w:rFonts w:ascii="Times New Roman" w:hAnsi="Times New Roman" w:cs="Times New Roman"/>
        </w:rPr>
        <w:t xml:space="preserve">pencil line that she made through the middle of the drawing. </w:t>
      </w:r>
      <w:r w:rsidR="001C4EBD">
        <w:rPr>
          <w:rFonts w:ascii="Times New Roman" w:hAnsi="Times New Roman" w:cs="Times New Roman"/>
        </w:rPr>
        <w:t xml:space="preserve">I think she made have used this line as a baseline for where the owl should sit and where the sky should begin. </w:t>
      </w:r>
      <w:r w:rsidR="000377EC">
        <w:rPr>
          <w:rFonts w:ascii="Times New Roman" w:hAnsi="Times New Roman" w:cs="Times New Roman"/>
        </w:rPr>
        <w:t xml:space="preserve">I </w:t>
      </w:r>
      <w:r w:rsidR="000377EC">
        <w:rPr>
          <w:rFonts w:ascii="Times New Roman" w:hAnsi="Times New Roman" w:cs="Times New Roman"/>
        </w:rPr>
        <w:lastRenderedPageBreak/>
        <w:t>personally really enjoy this drawing because it is colorful but also has hints of realism</w:t>
      </w:r>
      <w:r w:rsidR="000560C5">
        <w:rPr>
          <w:rFonts w:ascii="Times New Roman" w:hAnsi="Times New Roman" w:cs="Times New Roman"/>
        </w:rPr>
        <w:t>, such as how everything is spaced on the page</w:t>
      </w:r>
      <w:r w:rsidR="000377EC">
        <w:rPr>
          <w:rFonts w:ascii="Times New Roman" w:hAnsi="Times New Roman" w:cs="Times New Roman"/>
        </w:rPr>
        <w:t>.</w:t>
      </w:r>
      <w:r w:rsidR="000560C5">
        <w:rPr>
          <w:rFonts w:ascii="Times New Roman" w:hAnsi="Times New Roman" w:cs="Times New Roman"/>
        </w:rPr>
        <w:t xml:space="preserve"> </w:t>
      </w:r>
      <w:r w:rsidR="000377EC">
        <w:rPr>
          <w:rFonts w:ascii="Times New Roman" w:hAnsi="Times New Roman" w:cs="Times New Roman"/>
        </w:rPr>
        <w:t>The color may not be realistic, but the way the owl is perched on the tree is accurate.</w:t>
      </w:r>
    </w:p>
    <w:p w:rsidR="000377EC" w:rsidRDefault="00FB1814" w:rsidP="00BD60B1">
      <w:pPr>
        <w:spacing w:line="480" w:lineRule="auto"/>
        <w:ind w:firstLine="720"/>
        <w:rPr>
          <w:rFonts w:ascii="Times New Roman" w:hAnsi="Times New Roman" w:cs="Times New Roman"/>
        </w:rPr>
      </w:pPr>
      <w:r>
        <w:rPr>
          <w:rFonts w:ascii="Times New Roman" w:hAnsi="Times New Roman" w:cs="Times New Roman"/>
        </w:rPr>
        <w:t>There is a lot that I can interpret about Noel through her art. Knowing that Noel is a second grader, she wo</w:t>
      </w:r>
      <w:r w:rsidR="00A43E43">
        <w:rPr>
          <w:rFonts w:ascii="Times New Roman" w:hAnsi="Times New Roman" w:cs="Times New Roman"/>
        </w:rPr>
        <w:t xml:space="preserve">uld fall into what Piaget </w:t>
      </w:r>
      <w:r>
        <w:rPr>
          <w:rFonts w:ascii="Times New Roman" w:hAnsi="Times New Roman" w:cs="Times New Roman"/>
        </w:rPr>
        <w:t>call</w:t>
      </w:r>
      <w:r w:rsidR="00A43E43">
        <w:rPr>
          <w:rFonts w:ascii="Times New Roman" w:hAnsi="Times New Roman" w:cs="Times New Roman"/>
        </w:rPr>
        <w:t>ed</w:t>
      </w:r>
      <w:r>
        <w:rPr>
          <w:rFonts w:ascii="Times New Roman" w:hAnsi="Times New Roman" w:cs="Times New Roman"/>
        </w:rPr>
        <w:t xml:space="preserve"> t</w:t>
      </w:r>
      <w:r w:rsidR="00A43E43">
        <w:rPr>
          <w:rFonts w:ascii="Times New Roman" w:hAnsi="Times New Roman" w:cs="Times New Roman"/>
        </w:rPr>
        <w:t>he Concrete O</w:t>
      </w:r>
      <w:r>
        <w:rPr>
          <w:rFonts w:ascii="Times New Roman" w:hAnsi="Times New Roman" w:cs="Times New Roman"/>
        </w:rPr>
        <w:t>perational stage. She most likely has the ability to think logically about concrete or hands-on problems, understands conservation</w:t>
      </w:r>
      <w:r w:rsidR="001C4EBD">
        <w:rPr>
          <w:rFonts w:ascii="Times New Roman" w:hAnsi="Times New Roman" w:cs="Times New Roman"/>
        </w:rPr>
        <w:t>,</w:t>
      </w:r>
      <w:r>
        <w:rPr>
          <w:rFonts w:ascii="Times New Roman" w:hAnsi="Times New Roman" w:cs="Times New Roman"/>
        </w:rPr>
        <w:t xml:space="preserve"> and organize</w:t>
      </w:r>
      <w:r w:rsidR="001C4EBD">
        <w:rPr>
          <w:rFonts w:ascii="Times New Roman" w:hAnsi="Times New Roman" w:cs="Times New Roman"/>
        </w:rPr>
        <w:t xml:space="preserve">s things into categories and in </w:t>
      </w:r>
      <w:r>
        <w:rPr>
          <w:rFonts w:ascii="Times New Roman" w:hAnsi="Times New Roman" w:cs="Times New Roman"/>
        </w:rPr>
        <w:t>series. I can tell that Noel can think concretely because there are aspects of realism in her drawing.</w:t>
      </w:r>
      <w:r w:rsidR="00A43E43">
        <w:rPr>
          <w:rFonts w:ascii="Times New Roman" w:hAnsi="Times New Roman" w:cs="Times New Roman"/>
        </w:rPr>
        <w:t xml:space="preserve"> The owl may be colorful but it </w:t>
      </w:r>
      <w:r>
        <w:rPr>
          <w:rFonts w:ascii="Times New Roman" w:hAnsi="Times New Roman" w:cs="Times New Roman"/>
        </w:rPr>
        <w:t xml:space="preserve">also has many accurate features. She has long surpassed the scribbling or tadpole </w:t>
      </w:r>
      <w:r w:rsidR="00A43E43">
        <w:rPr>
          <w:rFonts w:ascii="Times New Roman" w:hAnsi="Times New Roman" w:cs="Times New Roman"/>
        </w:rPr>
        <w:t xml:space="preserve">phase of making art. As Noel </w:t>
      </w:r>
      <w:r w:rsidR="005A0696">
        <w:rPr>
          <w:rFonts w:ascii="Times New Roman" w:hAnsi="Times New Roman" w:cs="Times New Roman"/>
        </w:rPr>
        <w:t>is progressing</w:t>
      </w:r>
      <w:r>
        <w:rPr>
          <w:rFonts w:ascii="Times New Roman" w:hAnsi="Times New Roman" w:cs="Times New Roman"/>
        </w:rPr>
        <w:t xml:space="preserve"> through the stages of Pia</w:t>
      </w:r>
      <w:r w:rsidR="005A0696">
        <w:rPr>
          <w:rFonts w:ascii="Times New Roman" w:hAnsi="Times New Roman" w:cs="Times New Roman"/>
        </w:rPr>
        <w:t>getian development, she is also</w:t>
      </w:r>
      <w:r w:rsidR="00A43E43">
        <w:rPr>
          <w:rFonts w:ascii="Times New Roman" w:hAnsi="Times New Roman" w:cs="Times New Roman"/>
        </w:rPr>
        <w:t xml:space="preserve"> progress</w:t>
      </w:r>
      <w:r w:rsidR="005A0696">
        <w:rPr>
          <w:rFonts w:ascii="Times New Roman" w:hAnsi="Times New Roman" w:cs="Times New Roman"/>
        </w:rPr>
        <w:t>ing</w:t>
      </w:r>
      <w:r>
        <w:rPr>
          <w:rFonts w:ascii="Times New Roman" w:hAnsi="Times New Roman" w:cs="Times New Roman"/>
        </w:rPr>
        <w:t xml:space="preserve"> through certain stages of development in her art making. It is obvious through Noel’s drawing that she is able to somewhat realistically represent an owl. She may know what color an owl is but like</w:t>
      </w:r>
      <w:r w:rsidR="00A43E43">
        <w:rPr>
          <w:rFonts w:ascii="Times New Roman" w:hAnsi="Times New Roman" w:cs="Times New Roman"/>
        </w:rPr>
        <w:t>d</w:t>
      </w:r>
      <w:r>
        <w:rPr>
          <w:rFonts w:ascii="Times New Roman" w:hAnsi="Times New Roman" w:cs="Times New Roman"/>
        </w:rPr>
        <w:t xml:space="preserve"> the idea of drawing in color. </w:t>
      </w:r>
      <w:r w:rsidR="00FD4BA0">
        <w:rPr>
          <w:rFonts w:ascii="Times New Roman" w:hAnsi="Times New Roman" w:cs="Times New Roman"/>
        </w:rPr>
        <w:t xml:space="preserve">She understands the idea that objects do not randomly float in space, as seen by the precise way the owl is perched on a branch. Noel obviously has a more complex understanding of the world than a kindergartener or first grader. She has a relatively strong visual awareness of the things around her, but probably </w:t>
      </w:r>
      <w:r w:rsidR="00D5508D">
        <w:rPr>
          <w:rFonts w:ascii="Times New Roman" w:hAnsi="Times New Roman" w:cs="Times New Roman"/>
        </w:rPr>
        <w:t xml:space="preserve">is </w:t>
      </w:r>
      <w:r w:rsidR="00FD4BA0">
        <w:rPr>
          <w:rFonts w:ascii="Times New Roman" w:hAnsi="Times New Roman" w:cs="Times New Roman"/>
        </w:rPr>
        <w:t>not self critical yet or aware of any inaccuracies in her art. Her owl has aspects of realism, but i</w:t>
      </w:r>
      <w:r w:rsidR="00A43E43">
        <w:rPr>
          <w:rFonts w:ascii="Times New Roman" w:hAnsi="Times New Roman" w:cs="Times New Roman"/>
        </w:rPr>
        <w:t xml:space="preserve">t is still colorful, unlike </w:t>
      </w:r>
      <w:r w:rsidR="00FD4BA0">
        <w:rPr>
          <w:rFonts w:ascii="Times New Roman" w:hAnsi="Times New Roman" w:cs="Times New Roman"/>
        </w:rPr>
        <w:t xml:space="preserve">the gray or brown owls you find in real life. The use of color in her drawing may mean that she was in a good mood when she drew her picture, or she just wanted to put a fun spin on owls. She may have also just been drawn to the colors and instinctively chosen them. Through Noel’s drawing, I can tell that she is very expressive and original. </w:t>
      </w:r>
      <w:r w:rsidR="007A725B">
        <w:rPr>
          <w:rFonts w:ascii="Times New Roman" w:hAnsi="Times New Roman" w:cs="Times New Roman"/>
        </w:rPr>
        <w:t xml:space="preserve">As she grows older, she may lose these qualities if not instructed and motivated in the correct way. </w:t>
      </w:r>
      <w:r w:rsidR="00BD60B1">
        <w:rPr>
          <w:rFonts w:ascii="Times New Roman" w:hAnsi="Times New Roman" w:cs="Times New Roman"/>
        </w:rPr>
        <w:t xml:space="preserve">Therefore, </w:t>
      </w:r>
      <w:bookmarkStart w:id="0" w:name="_GoBack"/>
      <w:bookmarkEnd w:id="0"/>
      <w:r w:rsidR="007A725B">
        <w:rPr>
          <w:rFonts w:ascii="Times New Roman" w:hAnsi="Times New Roman" w:cs="Times New Roman"/>
        </w:rPr>
        <w:t>I really enjoy looking at Noel’</w:t>
      </w:r>
      <w:r w:rsidR="00A43E43">
        <w:rPr>
          <w:rFonts w:ascii="Times New Roman" w:hAnsi="Times New Roman" w:cs="Times New Roman"/>
        </w:rPr>
        <w:t>s art</w:t>
      </w:r>
      <w:r w:rsidR="007A725B">
        <w:rPr>
          <w:rFonts w:ascii="Times New Roman" w:hAnsi="Times New Roman" w:cs="Times New Roman"/>
        </w:rPr>
        <w:t xml:space="preserve"> </w:t>
      </w:r>
      <w:r w:rsidR="00303AAE">
        <w:rPr>
          <w:rFonts w:ascii="Times New Roman" w:hAnsi="Times New Roman" w:cs="Times New Roman"/>
        </w:rPr>
        <w:t xml:space="preserve">and find it to be effective </w:t>
      </w:r>
      <w:r w:rsidR="007A725B">
        <w:rPr>
          <w:rFonts w:ascii="Times New Roman" w:hAnsi="Times New Roman" w:cs="Times New Roman"/>
        </w:rPr>
        <w:t>because</w:t>
      </w:r>
      <w:r w:rsidR="007A725B" w:rsidRPr="007A725B">
        <w:rPr>
          <w:rFonts w:ascii="Times New Roman" w:hAnsi="Times New Roman" w:cs="Times New Roman"/>
        </w:rPr>
        <w:t xml:space="preserve"> </w:t>
      </w:r>
      <w:r w:rsidR="007A725B">
        <w:rPr>
          <w:rFonts w:ascii="Times New Roman" w:hAnsi="Times New Roman" w:cs="Times New Roman"/>
        </w:rPr>
        <w:t>it</w:t>
      </w:r>
      <w:r w:rsidR="007A725B">
        <w:rPr>
          <w:rFonts w:ascii="Times New Roman" w:hAnsi="Times New Roman" w:cs="Times New Roman"/>
        </w:rPr>
        <w:t xml:space="preserve"> has a certain charm, novelty, </w:t>
      </w:r>
      <w:r w:rsidR="007A725B">
        <w:rPr>
          <w:rFonts w:ascii="Times New Roman" w:hAnsi="Times New Roman" w:cs="Times New Roman"/>
        </w:rPr>
        <w:lastRenderedPageBreak/>
        <w:t>simplicity, and playfulness</w:t>
      </w:r>
      <w:r w:rsidR="00303AAE">
        <w:rPr>
          <w:rFonts w:ascii="Times New Roman" w:hAnsi="Times New Roman" w:cs="Times New Roman"/>
        </w:rPr>
        <w:t xml:space="preserve"> but also expresses a lot about Noel and her progression in development. </w:t>
      </w:r>
    </w:p>
    <w:p w:rsidR="00E34894" w:rsidRPr="00E34894" w:rsidRDefault="00E34894" w:rsidP="00E34894">
      <w:pPr>
        <w:spacing w:line="480" w:lineRule="auto"/>
        <w:rPr>
          <w:rFonts w:ascii="Times New Roman" w:hAnsi="Times New Roman" w:cs="Times New Roman"/>
        </w:rPr>
      </w:pPr>
    </w:p>
    <w:sectPr w:rsidR="00E34894" w:rsidRPr="00E34894" w:rsidSect="00CF5F3E">
      <w:headerReference w:type="even" r:id="rId7"/>
      <w:head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26758" w:rsidRDefault="00726758" w:rsidP="00E34894">
      <w:r>
        <w:separator/>
      </w:r>
    </w:p>
  </w:endnote>
  <w:endnote w:type="continuationSeparator" w:id="0">
    <w:p w:rsidR="00726758" w:rsidRDefault="00726758" w:rsidP="00E348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26758" w:rsidRDefault="00726758" w:rsidP="00E34894">
      <w:r>
        <w:separator/>
      </w:r>
    </w:p>
  </w:footnote>
  <w:footnote w:type="continuationSeparator" w:id="0">
    <w:p w:rsidR="00726758" w:rsidRDefault="00726758" w:rsidP="00E348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52775477"/>
      <w:docPartObj>
        <w:docPartGallery w:val="Page Numbers (Top of Page)"/>
        <w:docPartUnique/>
      </w:docPartObj>
    </w:sdtPr>
    <w:sdtContent>
      <w:p w:rsidR="00E34894" w:rsidRDefault="00E34894" w:rsidP="00B10BB6">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E34894" w:rsidRDefault="00E34894" w:rsidP="00E3489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Times New Roman" w:hAnsi="Times New Roman" w:cs="Times New Roman"/>
      </w:rPr>
      <w:id w:val="969864587"/>
      <w:docPartObj>
        <w:docPartGallery w:val="Page Numbers (Top of Page)"/>
        <w:docPartUnique/>
      </w:docPartObj>
    </w:sdtPr>
    <w:sdtContent>
      <w:p w:rsidR="00E34894" w:rsidRPr="00E34894" w:rsidRDefault="00E34894" w:rsidP="00B10BB6">
        <w:pPr>
          <w:pStyle w:val="Header"/>
          <w:framePr w:wrap="none" w:vAnchor="text" w:hAnchor="margin" w:xAlign="right" w:y="1"/>
          <w:rPr>
            <w:rStyle w:val="PageNumber"/>
            <w:rFonts w:ascii="Times New Roman" w:hAnsi="Times New Roman" w:cs="Times New Roman"/>
          </w:rPr>
        </w:pPr>
        <w:r w:rsidRPr="00E34894">
          <w:rPr>
            <w:rStyle w:val="PageNumber"/>
            <w:rFonts w:ascii="Times New Roman" w:hAnsi="Times New Roman" w:cs="Times New Roman"/>
          </w:rPr>
          <w:fldChar w:fldCharType="begin"/>
        </w:r>
        <w:r w:rsidRPr="00E34894">
          <w:rPr>
            <w:rStyle w:val="PageNumber"/>
            <w:rFonts w:ascii="Times New Roman" w:hAnsi="Times New Roman" w:cs="Times New Roman"/>
          </w:rPr>
          <w:instrText xml:space="preserve"> PAGE </w:instrText>
        </w:r>
        <w:r w:rsidRPr="00E34894">
          <w:rPr>
            <w:rStyle w:val="PageNumber"/>
            <w:rFonts w:ascii="Times New Roman" w:hAnsi="Times New Roman" w:cs="Times New Roman"/>
          </w:rPr>
          <w:fldChar w:fldCharType="separate"/>
        </w:r>
        <w:r w:rsidRPr="00E34894">
          <w:rPr>
            <w:rStyle w:val="PageNumber"/>
            <w:rFonts w:ascii="Times New Roman" w:hAnsi="Times New Roman" w:cs="Times New Roman"/>
            <w:noProof/>
          </w:rPr>
          <w:t>1</w:t>
        </w:r>
        <w:r w:rsidRPr="00E34894">
          <w:rPr>
            <w:rStyle w:val="PageNumber"/>
            <w:rFonts w:ascii="Times New Roman" w:hAnsi="Times New Roman" w:cs="Times New Roman"/>
          </w:rPr>
          <w:fldChar w:fldCharType="end"/>
        </w:r>
      </w:p>
    </w:sdtContent>
  </w:sdt>
  <w:p w:rsidR="00E34894" w:rsidRPr="00E34894" w:rsidRDefault="00E34894" w:rsidP="00E34894">
    <w:pPr>
      <w:pStyle w:val="Header"/>
      <w:ind w:right="360"/>
      <w:jc w:val="right"/>
      <w:rPr>
        <w:rFonts w:ascii="Times New Roman" w:hAnsi="Times New Roman" w:cs="Times New Roman"/>
      </w:rPr>
    </w:pPr>
    <w:r w:rsidRPr="00E34894">
      <w:rPr>
        <w:rFonts w:ascii="Times New Roman" w:hAnsi="Times New Roman" w:cs="Times New Roman"/>
      </w:rPr>
      <w:t>Eggert</w:t>
    </w:r>
  </w:p>
  <w:p w:rsidR="00E34894" w:rsidRPr="00E34894" w:rsidRDefault="00E34894">
    <w:pPr>
      <w:pStyle w:val="Header"/>
      <w:rPr>
        <w:rFonts w:ascii="Times New Roman" w:hAnsi="Times New Roman" w:cs="Times New Roma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3"/>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4894"/>
    <w:rsid w:val="000377EC"/>
    <w:rsid w:val="000560C5"/>
    <w:rsid w:val="001C4EBD"/>
    <w:rsid w:val="00303AAE"/>
    <w:rsid w:val="003B2A44"/>
    <w:rsid w:val="005A0696"/>
    <w:rsid w:val="00726758"/>
    <w:rsid w:val="007A725B"/>
    <w:rsid w:val="009F3B28"/>
    <w:rsid w:val="00A43E43"/>
    <w:rsid w:val="00B37623"/>
    <w:rsid w:val="00BD60B1"/>
    <w:rsid w:val="00C60EC3"/>
    <w:rsid w:val="00CF5F3E"/>
    <w:rsid w:val="00D5508D"/>
    <w:rsid w:val="00E34894"/>
    <w:rsid w:val="00EC12E9"/>
    <w:rsid w:val="00FB1814"/>
    <w:rsid w:val="00FD4BA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2B70E28A"/>
  <w14:defaultImageDpi w14:val="32767"/>
  <w15:chartTrackingRefBased/>
  <w15:docId w15:val="{586BF6F8-A7E7-FE4B-AF53-46F001C073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4894"/>
    <w:pPr>
      <w:tabs>
        <w:tab w:val="center" w:pos="4680"/>
        <w:tab w:val="right" w:pos="9360"/>
      </w:tabs>
    </w:pPr>
  </w:style>
  <w:style w:type="character" w:customStyle="1" w:styleId="HeaderChar">
    <w:name w:val="Header Char"/>
    <w:basedOn w:val="DefaultParagraphFont"/>
    <w:link w:val="Header"/>
    <w:uiPriority w:val="99"/>
    <w:rsid w:val="00E34894"/>
  </w:style>
  <w:style w:type="paragraph" w:styleId="Footer">
    <w:name w:val="footer"/>
    <w:basedOn w:val="Normal"/>
    <w:link w:val="FooterChar"/>
    <w:uiPriority w:val="99"/>
    <w:unhideWhenUsed/>
    <w:rsid w:val="00E34894"/>
    <w:pPr>
      <w:tabs>
        <w:tab w:val="center" w:pos="4680"/>
        <w:tab w:val="right" w:pos="9360"/>
      </w:tabs>
    </w:pPr>
  </w:style>
  <w:style w:type="character" w:customStyle="1" w:styleId="FooterChar">
    <w:name w:val="Footer Char"/>
    <w:basedOn w:val="DefaultParagraphFont"/>
    <w:link w:val="Footer"/>
    <w:uiPriority w:val="99"/>
    <w:rsid w:val="00E34894"/>
  </w:style>
  <w:style w:type="character" w:styleId="PageNumber">
    <w:name w:val="page number"/>
    <w:basedOn w:val="DefaultParagraphFont"/>
    <w:uiPriority w:val="99"/>
    <w:semiHidden/>
    <w:unhideWhenUsed/>
    <w:rsid w:val="00E34894"/>
  </w:style>
  <w:style w:type="paragraph" w:styleId="Date">
    <w:name w:val="Date"/>
    <w:basedOn w:val="Normal"/>
    <w:next w:val="Normal"/>
    <w:link w:val="DateChar"/>
    <w:uiPriority w:val="99"/>
    <w:semiHidden/>
    <w:unhideWhenUsed/>
    <w:rsid w:val="00E34894"/>
  </w:style>
  <w:style w:type="character" w:customStyle="1" w:styleId="DateChar">
    <w:name w:val="Date Char"/>
    <w:basedOn w:val="DefaultParagraphFont"/>
    <w:link w:val="Date"/>
    <w:uiPriority w:val="99"/>
    <w:semiHidden/>
    <w:rsid w:val="00E348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glossaryDocument" Target="glossary/document.xml"/><Relationship Id="rId4" Type="http://schemas.openxmlformats.org/officeDocument/2006/relationships/footnotes" Target="footnotes.xml"/><Relationship Id="rId9"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FF3"/>
    <w:rsid w:val="00C11E3D"/>
    <w:rsid w:val="00C30FF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F49ACE24C06354A92EA21EC93CB205E">
    <w:name w:val="4F49ACE24C06354A92EA21EC93CB205E"/>
    <w:rsid w:val="00C30FF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79</TotalTime>
  <Pages>3</Pages>
  <Words>499</Words>
  <Characters>2849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Jenna Eggert</dc:creator>
  <cp:keywords/>
  <dc:description/>
  <cp:lastModifiedBy>Jenna Eggert</cp:lastModifiedBy>
  <cp:revision>8</cp:revision>
  <dcterms:created xsi:type="dcterms:W3CDTF">2018-02-18T21:02:00Z</dcterms:created>
  <dcterms:modified xsi:type="dcterms:W3CDTF">2018-02-19T16:13:00Z</dcterms:modified>
</cp:coreProperties>
</file>