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87D" w:rsidRPr="000576DD" w:rsidRDefault="0017127D" w:rsidP="00866BD9">
      <w:pPr>
        <w:spacing w:after="0"/>
        <w:contextualSpacing/>
        <w:rPr>
          <w:rFonts w:ascii="Century Gothic" w:hAnsi="Century Gothic" w:cs="Times New Roman"/>
          <w:smallCaps/>
          <w:spacing w:val="20"/>
          <w:sz w:val="48"/>
        </w:rPr>
      </w:pPr>
      <w:r>
        <w:rPr>
          <w:rFonts w:ascii="Century Gothic" w:hAnsi="Century Gothic" w:cs="Times New Roman"/>
          <w:smallCaps/>
          <w:spacing w:val="20"/>
          <w:sz w:val="48"/>
        </w:rPr>
        <w:t>Elizabeth Dobson</w:t>
      </w:r>
    </w:p>
    <w:p w:rsidR="00F17ABC" w:rsidRPr="000576DD" w:rsidRDefault="0017127D" w:rsidP="00FF0A58">
      <w:pPr>
        <w:spacing w:after="0"/>
        <w:contextualSpacing/>
        <w:jc w:val="right"/>
        <w:rPr>
          <w:rFonts w:ascii="Century Gothic" w:hAnsi="Century Gothic" w:cs="Times New Roman"/>
          <w:sz w:val="18"/>
        </w:rPr>
      </w:pPr>
      <w:r>
        <w:rPr>
          <w:rFonts w:ascii="Century Gothic" w:hAnsi="Century Gothic" w:cs="Times New Roman"/>
          <w:sz w:val="18"/>
        </w:rPr>
        <w:t>erdobson@cazenovia.edu</w:t>
      </w:r>
      <w:r w:rsidR="00F17ABC" w:rsidRPr="000576DD">
        <w:rPr>
          <w:rFonts w:ascii="Century Gothic" w:hAnsi="Century Gothic" w:cs="Times New Roman"/>
          <w:sz w:val="18"/>
        </w:rPr>
        <w:t xml:space="preserve"> │</w:t>
      </w:r>
      <w:r>
        <w:rPr>
          <w:rFonts w:ascii="Century Gothic" w:hAnsi="Century Gothic" w:cs="Times New Roman"/>
          <w:sz w:val="18"/>
        </w:rPr>
        <w:t>406.633.1516</w:t>
      </w:r>
      <w:r w:rsidR="00F17ABC" w:rsidRPr="000576DD">
        <w:rPr>
          <w:rFonts w:ascii="Century Gothic" w:hAnsi="Century Gothic" w:cs="Times New Roman"/>
          <w:sz w:val="18"/>
        </w:rPr>
        <w:t>│</w:t>
      </w:r>
      <w:r>
        <w:rPr>
          <w:rFonts w:ascii="Century Gothic" w:hAnsi="Century Gothic" w:cs="Times New Roman"/>
          <w:sz w:val="18"/>
        </w:rPr>
        <w:t>1224 Cazenovia College</w:t>
      </w:r>
      <w:r w:rsidR="00B85D12">
        <w:rPr>
          <w:rFonts w:ascii="Century Gothic" w:hAnsi="Century Gothic" w:cs="Times New Roman"/>
          <w:sz w:val="18"/>
        </w:rPr>
        <w:t xml:space="preserve"> | </w:t>
      </w:r>
      <w:r w:rsidR="00D65193" w:rsidRPr="00D65193">
        <w:rPr>
          <w:rStyle w:val="domain"/>
          <w:rFonts w:ascii="Century Gothic" w:hAnsi="Century Gothic" w:cs="Segoe UI"/>
          <w:sz w:val="18"/>
          <w:szCs w:val="21"/>
          <w:bdr w:val="none" w:sz="0" w:space="0" w:color="auto" w:frame="1"/>
          <w:shd w:val="clear" w:color="auto" w:fill="FFFFFF"/>
        </w:rPr>
        <w:t>www.linkedin.com/in/</w:t>
      </w:r>
      <w:r w:rsidR="00D65193" w:rsidRPr="00D65193">
        <w:rPr>
          <w:rStyle w:val="vanity-name"/>
          <w:rFonts w:ascii="Century Gothic" w:hAnsi="Century Gothic" w:cs="Segoe UI"/>
          <w:sz w:val="18"/>
          <w:szCs w:val="21"/>
          <w:bdr w:val="none" w:sz="0" w:space="0" w:color="auto" w:frame="1"/>
          <w:shd w:val="clear" w:color="auto" w:fill="FFFFFF"/>
        </w:rPr>
        <w:t>elizabeth-dobson</w:t>
      </w:r>
    </w:p>
    <w:p w:rsidR="00505B36" w:rsidRPr="000C2F69" w:rsidRDefault="00505B36" w:rsidP="007257BE">
      <w:pPr>
        <w:spacing w:after="0"/>
        <w:contextualSpacing/>
        <w:rPr>
          <w:rFonts w:ascii="Century Gothic" w:hAnsi="Century Gothic" w:cs="Times New Roman"/>
          <w:b/>
          <w:caps/>
          <w:sz w:val="14"/>
        </w:rPr>
      </w:pPr>
    </w:p>
    <w:p w:rsidR="00F17ABC" w:rsidRPr="000576DD" w:rsidRDefault="00F17ABC" w:rsidP="00DB42FD">
      <w:pPr>
        <w:pBdr>
          <w:bottom w:val="single" w:sz="4" w:space="1" w:color="auto"/>
        </w:pBdr>
        <w:spacing w:after="0"/>
        <w:contextualSpacing/>
        <w:rPr>
          <w:rFonts w:ascii="Ebrima" w:hAnsi="Ebrima" w:cs="Times New Roman"/>
          <w:b/>
          <w:caps/>
          <w:spacing w:val="20"/>
          <w:sz w:val="18"/>
        </w:rPr>
      </w:pPr>
      <w:r w:rsidRPr="000576DD">
        <w:rPr>
          <w:rFonts w:ascii="Ebrima" w:hAnsi="Ebrima" w:cs="Times New Roman"/>
          <w:b/>
          <w:caps/>
          <w:spacing w:val="20"/>
          <w:sz w:val="18"/>
        </w:rPr>
        <w:t>Education</w:t>
      </w:r>
    </w:p>
    <w:p w:rsidR="00FF0A58" w:rsidRPr="000576DD" w:rsidRDefault="00FF0A58" w:rsidP="00FF0A58">
      <w:pPr>
        <w:spacing w:after="0"/>
        <w:contextualSpacing/>
        <w:rPr>
          <w:rFonts w:ascii="Century Gothic" w:hAnsi="Century Gothic" w:cs="Times New Roman"/>
          <w:b/>
          <w:sz w:val="6"/>
          <w:szCs w:val="10"/>
        </w:rPr>
      </w:pPr>
    </w:p>
    <w:p w:rsidR="00F17ABC" w:rsidRPr="000576DD" w:rsidRDefault="00866BD9" w:rsidP="00FF0A58">
      <w:pPr>
        <w:spacing w:after="0"/>
        <w:contextualSpacing/>
        <w:rPr>
          <w:rFonts w:ascii="Century Gothic" w:hAnsi="Century Gothic" w:cs="Times New Roman"/>
          <w:sz w:val="18"/>
        </w:rPr>
      </w:pPr>
      <w:r w:rsidRPr="00B85D12">
        <w:rPr>
          <w:rFonts w:ascii="Century Gothic" w:hAnsi="Century Gothic" w:cs="Times New Roman"/>
          <w:b/>
          <w:sz w:val="18"/>
        </w:rPr>
        <w:t xml:space="preserve">Bachelor of Arts </w:t>
      </w:r>
      <w:r w:rsidR="0017127D" w:rsidRPr="00B85D12">
        <w:rPr>
          <w:rFonts w:ascii="Century Gothic" w:hAnsi="Century Gothic" w:cs="Times New Roman"/>
          <w:b/>
          <w:sz w:val="18"/>
        </w:rPr>
        <w:t>Communication Studies</w:t>
      </w:r>
      <w:r w:rsidRPr="00B85D12">
        <w:rPr>
          <w:rFonts w:ascii="Century Gothic" w:hAnsi="Century Gothic" w:cs="Times New Roman"/>
          <w:b/>
          <w:sz w:val="18"/>
        </w:rPr>
        <w:t xml:space="preserve"> with minors in Philosophy and Pre-Law</w:t>
      </w:r>
      <w:r>
        <w:rPr>
          <w:rFonts w:ascii="Century Gothic" w:hAnsi="Century Gothic" w:cs="Times New Roman"/>
          <w:sz w:val="18"/>
        </w:rPr>
        <w:t xml:space="preserve"> </w:t>
      </w:r>
      <w:r w:rsidR="00FF0A58" w:rsidRPr="000576DD">
        <w:rPr>
          <w:rFonts w:ascii="Century Gothic" w:hAnsi="Century Gothic" w:cs="Times New Roman"/>
          <w:sz w:val="18"/>
        </w:rPr>
        <w:t xml:space="preserve">| </w:t>
      </w:r>
      <w:r w:rsidR="00F17ABC" w:rsidRPr="000576DD">
        <w:rPr>
          <w:rFonts w:ascii="Century Gothic" w:hAnsi="Century Gothic" w:cs="Times New Roman"/>
          <w:sz w:val="18"/>
        </w:rPr>
        <w:t xml:space="preserve">Expected </w:t>
      </w:r>
      <w:r>
        <w:rPr>
          <w:rFonts w:ascii="Century Gothic" w:hAnsi="Century Gothic" w:cs="Times New Roman"/>
          <w:sz w:val="18"/>
        </w:rPr>
        <w:t>May 2019</w:t>
      </w:r>
    </w:p>
    <w:p w:rsidR="00DB42FD" w:rsidRDefault="0017127D" w:rsidP="00FF0A58">
      <w:pPr>
        <w:spacing w:after="0"/>
        <w:contextualSpacing/>
        <w:rPr>
          <w:rFonts w:ascii="Century Gothic" w:hAnsi="Century Gothic" w:cs="Times New Roman"/>
          <w:sz w:val="18"/>
        </w:rPr>
      </w:pPr>
      <w:r>
        <w:rPr>
          <w:rFonts w:ascii="Century Gothic" w:hAnsi="Century Gothic" w:cs="Times New Roman"/>
          <w:sz w:val="18"/>
        </w:rPr>
        <w:t>Cazenovia College, Cazenovia, NY</w:t>
      </w:r>
    </w:p>
    <w:p w:rsidR="00DB42FD" w:rsidRPr="00B85D12" w:rsidRDefault="00DB42FD" w:rsidP="00FF0A58">
      <w:pPr>
        <w:spacing w:after="0"/>
        <w:contextualSpacing/>
        <w:rPr>
          <w:rFonts w:ascii="Century Gothic" w:hAnsi="Century Gothic" w:cs="Times New Roman"/>
          <w:sz w:val="14"/>
        </w:rPr>
      </w:pPr>
    </w:p>
    <w:p w:rsidR="00DB42FD" w:rsidRPr="000576DD" w:rsidRDefault="00DB42FD" w:rsidP="00DB42FD">
      <w:pPr>
        <w:pBdr>
          <w:bottom w:val="single" w:sz="4" w:space="1" w:color="auto"/>
        </w:pBdr>
        <w:spacing w:after="0"/>
        <w:contextualSpacing/>
        <w:rPr>
          <w:rFonts w:ascii="Ebrima" w:hAnsi="Ebrima" w:cs="Times New Roman"/>
          <w:b/>
          <w:caps/>
          <w:spacing w:val="20"/>
          <w:sz w:val="18"/>
        </w:rPr>
      </w:pPr>
      <w:r>
        <w:rPr>
          <w:rFonts w:ascii="Ebrima" w:hAnsi="Ebrima" w:cs="Times New Roman"/>
          <w:b/>
          <w:caps/>
          <w:spacing w:val="20"/>
          <w:sz w:val="18"/>
        </w:rPr>
        <w:t xml:space="preserve">Academic Acheivements </w:t>
      </w:r>
    </w:p>
    <w:p w:rsidR="00F17ABC" w:rsidRPr="00B85D12" w:rsidRDefault="00F17ABC" w:rsidP="00FF0A58">
      <w:pPr>
        <w:spacing w:after="0"/>
        <w:contextualSpacing/>
        <w:rPr>
          <w:rFonts w:ascii="Century Gothic" w:hAnsi="Century Gothic" w:cs="Times New Roman"/>
          <w:sz w:val="6"/>
        </w:rPr>
      </w:pPr>
    </w:p>
    <w:p w:rsidR="000C2F69" w:rsidRDefault="000C2F69" w:rsidP="00B85D12">
      <w:pPr>
        <w:pStyle w:val="ListParagraph"/>
        <w:numPr>
          <w:ilvl w:val="0"/>
          <w:numId w:val="7"/>
        </w:numPr>
        <w:spacing w:after="0"/>
        <w:rPr>
          <w:rFonts w:ascii="Century Gothic" w:hAnsi="Century Gothic" w:cs="Times New Roman"/>
          <w:sz w:val="18"/>
        </w:rPr>
        <w:sectPr w:rsidR="000C2F69" w:rsidSect="00DB42F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866BD9" w:rsidRPr="00B85D12" w:rsidRDefault="00866BD9" w:rsidP="00B85D12">
      <w:pPr>
        <w:pStyle w:val="ListParagraph"/>
        <w:numPr>
          <w:ilvl w:val="0"/>
          <w:numId w:val="7"/>
        </w:numPr>
        <w:spacing w:after="0"/>
        <w:rPr>
          <w:rFonts w:ascii="Century Gothic" w:hAnsi="Century Gothic" w:cs="Times New Roman"/>
          <w:sz w:val="18"/>
        </w:rPr>
      </w:pPr>
      <w:r>
        <w:rPr>
          <w:rFonts w:ascii="Century Gothic" w:hAnsi="Century Gothic" w:cs="Times New Roman"/>
          <w:sz w:val="18"/>
        </w:rPr>
        <w:t>3.988 GPA</w:t>
      </w:r>
      <w:r w:rsidR="00B85D12">
        <w:rPr>
          <w:rFonts w:ascii="Century Gothic" w:hAnsi="Century Gothic" w:cs="Times New Roman"/>
          <w:sz w:val="18"/>
        </w:rPr>
        <w:t xml:space="preserve">; </w:t>
      </w:r>
      <w:r w:rsidRPr="00B85D12">
        <w:rPr>
          <w:rFonts w:ascii="Century Gothic" w:hAnsi="Century Gothic" w:cs="Times New Roman"/>
          <w:sz w:val="18"/>
        </w:rPr>
        <w:t xml:space="preserve">Dean’s List: Fall 2015 </w:t>
      </w:r>
      <w:r w:rsidR="00DB42FD" w:rsidRPr="00B85D12">
        <w:rPr>
          <w:rFonts w:ascii="Century Gothic" w:hAnsi="Century Gothic" w:cs="Times New Roman"/>
          <w:sz w:val="18"/>
        </w:rPr>
        <w:t>–</w:t>
      </w:r>
      <w:r w:rsidRPr="00B85D12">
        <w:rPr>
          <w:rFonts w:ascii="Century Gothic" w:hAnsi="Century Gothic" w:cs="Times New Roman"/>
          <w:sz w:val="18"/>
        </w:rPr>
        <w:t xml:space="preserve"> </w:t>
      </w:r>
      <w:r w:rsidR="00DB42FD" w:rsidRPr="00B85D12">
        <w:rPr>
          <w:rFonts w:ascii="Century Gothic" w:hAnsi="Century Gothic" w:cs="Times New Roman"/>
          <w:sz w:val="18"/>
        </w:rPr>
        <w:t>Fall 2017</w:t>
      </w:r>
    </w:p>
    <w:p w:rsidR="00866BD9" w:rsidRDefault="00866BD9" w:rsidP="002C6D03">
      <w:pPr>
        <w:pStyle w:val="ListParagraph"/>
        <w:numPr>
          <w:ilvl w:val="0"/>
          <w:numId w:val="7"/>
        </w:numPr>
        <w:spacing w:after="0"/>
        <w:rPr>
          <w:rFonts w:ascii="Century Gothic" w:hAnsi="Century Gothic" w:cs="Times New Roman"/>
          <w:sz w:val="18"/>
        </w:rPr>
      </w:pPr>
      <w:r>
        <w:rPr>
          <w:rFonts w:ascii="Century Gothic" w:hAnsi="Century Gothic" w:cs="Times New Roman"/>
          <w:sz w:val="18"/>
        </w:rPr>
        <w:t>Sigma Alpha Pi</w:t>
      </w:r>
      <w:r w:rsidR="00DB42FD">
        <w:rPr>
          <w:rFonts w:ascii="Century Gothic" w:hAnsi="Century Gothic" w:cs="Times New Roman"/>
          <w:sz w:val="18"/>
        </w:rPr>
        <w:t xml:space="preserve"> – National Society of Leadership and Success</w:t>
      </w:r>
    </w:p>
    <w:p w:rsidR="00866BD9" w:rsidRDefault="00866BD9" w:rsidP="002C6D03">
      <w:pPr>
        <w:pStyle w:val="ListParagraph"/>
        <w:numPr>
          <w:ilvl w:val="0"/>
          <w:numId w:val="7"/>
        </w:numPr>
        <w:spacing w:after="0"/>
        <w:rPr>
          <w:rFonts w:ascii="Century Gothic" w:hAnsi="Century Gothic" w:cs="Times New Roman"/>
          <w:sz w:val="18"/>
        </w:rPr>
      </w:pPr>
      <w:r>
        <w:rPr>
          <w:rFonts w:ascii="Century Gothic" w:hAnsi="Century Gothic" w:cs="Times New Roman"/>
          <w:sz w:val="18"/>
        </w:rPr>
        <w:t>All-College Honors Program</w:t>
      </w:r>
    </w:p>
    <w:p w:rsidR="00866BD9" w:rsidRDefault="00866BD9" w:rsidP="002C6D03">
      <w:pPr>
        <w:pStyle w:val="ListParagraph"/>
        <w:numPr>
          <w:ilvl w:val="0"/>
          <w:numId w:val="7"/>
        </w:numPr>
        <w:spacing w:after="0"/>
        <w:rPr>
          <w:rFonts w:ascii="Century Gothic" w:hAnsi="Century Gothic" w:cs="Times New Roman"/>
          <w:sz w:val="18"/>
        </w:rPr>
      </w:pPr>
      <w:r>
        <w:rPr>
          <w:rFonts w:ascii="Century Gothic" w:hAnsi="Century Gothic" w:cs="Times New Roman"/>
          <w:sz w:val="18"/>
        </w:rPr>
        <w:t>Rising Star Award</w:t>
      </w:r>
      <w:r w:rsidR="00D65193">
        <w:rPr>
          <w:rFonts w:ascii="Century Gothic" w:hAnsi="Century Gothic" w:cs="Times New Roman"/>
          <w:sz w:val="18"/>
        </w:rPr>
        <w:t>- Office of Student Life</w:t>
      </w:r>
    </w:p>
    <w:p w:rsidR="00866BD9" w:rsidRDefault="0017127D" w:rsidP="002C6D03">
      <w:pPr>
        <w:pStyle w:val="ListParagraph"/>
        <w:numPr>
          <w:ilvl w:val="0"/>
          <w:numId w:val="7"/>
        </w:numPr>
        <w:spacing w:after="0"/>
        <w:rPr>
          <w:rFonts w:ascii="Century Gothic" w:hAnsi="Century Gothic" w:cs="Times New Roman"/>
          <w:sz w:val="18"/>
        </w:rPr>
      </w:pPr>
      <w:r>
        <w:rPr>
          <w:rFonts w:ascii="Century Gothic" w:hAnsi="Century Gothic" w:cs="Times New Roman"/>
          <w:sz w:val="18"/>
        </w:rPr>
        <w:t>Florence B. Crouse Award</w:t>
      </w:r>
      <w:r w:rsidR="00D65193">
        <w:rPr>
          <w:rFonts w:ascii="Century Gothic" w:hAnsi="Century Gothic" w:cs="Times New Roman"/>
          <w:sz w:val="18"/>
        </w:rPr>
        <w:t>- Office of Student Life</w:t>
      </w:r>
    </w:p>
    <w:p w:rsidR="00165F7C" w:rsidRDefault="00F651DD" w:rsidP="002C6D03">
      <w:pPr>
        <w:pStyle w:val="ListParagraph"/>
        <w:numPr>
          <w:ilvl w:val="0"/>
          <w:numId w:val="7"/>
        </w:numPr>
        <w:spacing w:after="0"/>
        <w:rPr>
          <w:rFonts w:ascii="Century Gothic" w:hAnsi="Century Gothic" w:cs="Times New Roman"/>
          <w:sz w:val="18"/>
        </w:rPr>
      </w:pPr>
      <w:r>
        <w:rPr>
          <w:rFonts w:ascii="Century Gothic" w:hAnsi="Century Gothic" w:cs="Times New Roman"/>
          <w:sz w:val="18"/>
        </w:rPr>
        <w:t>Top Undergraduate Paper at the New York State Communication Association Conference</w:t>
      </w:r>
    </w:p>
    <w:p w:rsidR="000C2F69" w:rsidRDefault="000C2F69" w:rsidP="00FF0A58">
      <w:pPr>
        <w:spacing w:after="0"/>
        <w:contextualSpacing/>
        <w:rPr>
          <w:rFonts w:ascii="Century Gothic" w:hAnsi="Century Gothic" w:cs="Times New Roman"/>
          <w:b/>
          <w:caps/>
          <w:sz w:val="14"/>
        </w:rPr>
        <w:sectPr w:rsidR="000C2F69" w:rsidSect="00D65193">
          <w:type w:val="continuous"/>
          <w:pgSz w:w="12240" w:h="15840"/>
          <w:pgMar w:top="720" w:right="720" w:bottom="144" w:left="720" w:header="720" w:footer="720" w:gutter="0"/>
          <w:cols w:num="2" w:space="180"/>
          <w:docGrid w:linePitch="360"/>
        </w:sectPr>
      </w:pPr>
    </w:p>
    <w:p w:rsidR="00F17ABC" w:rsidRPr="000C2F69" w:rsidRDefault="00F17ABC" w:rsidP="00FF0A58">
      <w:pPr>
        <w:spacing w:after="0"/>
        <w:contextualSpacing/>
        <w:rPr>
          <w:rFonts w:ascii="Century Gothic" w:hAnsi="Century Gothic" w:cs="Times New Roman"/>
          <w:b/>
          <w:caps/>
          <w:sz w:val="10"/>
        </w:rPr>
      </w:pPr>
    </w:p>
    <w:p w:rsidR="00F17ABC" w:rsidRPr="000576DD" w:rsidRDefault="000C2F69" w:rsidP="00DB42FD">
      <w:pPr>
        <w:pBdr>
          <w:bottom w:val="single" w:sz="4" w:space="1" w:color="auto"/>
        </w:pBdr>
        <w:spacing w:after="0"/>
        <w:contextualSpacing/>
        <w:rPr>
          <w:rFonts w:ascii="Ebrima" w:hAnsi="Ebrima" w:cs="Times New Roman"/>
          <w:b/>
          <w:caps/>
          <w:spacing w:val="20"/>
          <w:sz w:val="18"/>
        </w:rPr>
      </w:pPr>
      <w:r>
        <w:rPr>
          <w:rFonts w:ascii="Ebrima" w:hAnsi="Ebrima" w:cs="Times New Roman"/>
          <w:b/>
          <w:caps/>
          <w:spacing w:val="20"/>
          <w:sz w:val="18"/>
        </w:rPr>
        <w:t>Communications</w:t>
      </w:r>
      <w:r w:rsidR="00F17ABC" w:rsidRPr="000576DD">
        <w:rPr>
          <w:rFonts w:ascii="Ebrima" w:hAnsi="Ebrima" w:cs="Times New Roman"/>
          <w:b/>
          <w:caps/>
          <w:spacing w:val="20"/>
          <w:sz w:val="18"/>
        </w:rPr>
        <w:t xml:space="preserve"> Experience</w:t>
      </w:r>
    </w:p>
    <w:p w:rsidR="00FF0A58" w:rsidRPr="000576DD" w:rsidRDefault="00FF0A58" w:rsidP="00FF0A58">
      <w:pPr>
        <w:spacing w:after="0"/>
        <w:contextualSpacing/>
        <w:rPr>
          <w:rFonts w:ascii="Century Gothic" w:hAnsi="Century Gothic" w:cs="Times New Roman"/>
          <w:b/>
          <w:sz w:val="6"/>
          <w:szCs w:val="10"/>
        </w:rPr>
      </w:pPr>
    </w:p>
    <w:p w:rsidR="00B127BD" w:rsidRDefault="0017127D" w:rsidP="00B127BD">
      <w:pPr>
        <w:spacing w:after="0"/>
        <w:contextualSpacing/>
        <w:rPr>
          <w:rFonts w:ascii="Century Gothic" w:hAnsi="Century Gothic" w:cs="Times New Roman"/>
          <w:sz w:val="18"/>
        </w:rPr>
      </w:pPr>
      <w:r w:rsidRPr="00B85D12">
        <w:rPr>
          <w:rFonts w:ascii="Century Gothic" w:hAnsi="Century Gothic" w:cs="Times New Roman"/>
          <w:b/>
          <w:sz w:val="18"/>
        </w:rPr>
        <w:t>Special Projects and Client Manager</w:t>
      </w:r>
      <w:r w:rsidR="00B85D12">
        <w:rPr>
          <w:rFonts w:ascii="Century Gothic" w:hAnsi="Century Gothic" w:cs="Times New Roman"/>
          <w:sz w:val="18"/>
        </w:rPr>
        <w:t xml:space="preserve"> | </w:t>
      </w:r>
      <w:proofErr w:type="spellStart"/>
      <w:r>
        <w:rPr>
          <w:rFonts w:ascii="Century Gothic" w:hAnsi="Century Gothic" w:cs="Times New Roman"/>
          <w:sz w:val="18"/>
        </w:rPr>
        <w:t>Oratium</w:t>
      </w:r>
      <w:proofErr w:type="spellEnd"/>
      <w:r w:rsidR="00B85D12">
        <w:rPr>
          <w:rFonts w:ascii="Century Gothic" w:hAnsi="Century Gothic" w:cs="Times New Roman"/>
          <w:sz w:val="18"/>
        </w:rPr>
        <w:t xml:space="preserve">, </w:t>
      </w:r>
      <w:r>
        <w:rPr>
          <w:rFonts w:ascii="Century Gothic" w:hAnsi="Century Gothic" w:cs="Times New Roman"/>
          <w:sz w:val="18"/>
        </w:rPr>
        <w:t>Billings, MT</w:t>
      </w:r>
      <w:r w:rsidR="00FF0A58" w:rsidRPr="000576DD">
        <w:rPr>
          <w:rFonts w:ascii="Century Gothic" w:hAnsi="Century Gothic" w:cs="Times New Roman"/>
          <w:sz w:val="18"/>
        </w:rPr>
        <w:t xml:space="preserve"> | </w:t>
      </w:r>
      <w:r w:rsidR="00B127BD">
        <w:rPr>
          <w:rFonts w:ascii="Century Gothic" w:hAnsi="Century Gothic" w:cs="Times New Roman"/>
          <w:sz w:val="18"/>
        </w:rPr>
        <w:t>June 2017-Present</w:t>
      </w:r>
    </w:p>
    <w:p w:rsidR="00B127BD" w:rsidRDefault="00B127BD" w:rsidP="00B85D12">
      <w:pPr>
        <w:pStyle w:val="ListParagraph"/>
        <w:numPr>
          <w:ilvl w:val="0"/>
          <w:numId w:val="18"/>
        </w:numPr>
        <w:spacing w:after="0"/>
        <w:rPr>
          <w:rFonts w:ascii="Century Gothic" w:hAnsi="Century Gothic" w:cs="Times New Roman"/>
          <w:sz w:val="18"/>
        </w:rPr>
      </w:pPr>
      <w:r>
        <w:rPr>
          <w:rFonts w:ascii="Century Gothic" w:hAnsi="Century Gothic" w:cs="Times New Roman"/>
          <w:sz w:val="18"/>
        </w:rPr>
        <w:t>Develop premium content on company’s software application as an additional resource for clients</w:t>
      </w:r>
    </w:p>
    <w:p w:rsidR="00B127BD" w:rsidRDefault="00B127BD" w:rsidP="00B85D12">
      <w:pPr>
        <w:pStyle w:val="ListParagraph"/>
        <w:numPr>
          <w:ilvl w:val="0"/>
          <w:numId w:val="18"/>
        </w:numPr>
        <w:spacing w:after="0"/>
        <w:rPr>
          <w:rFonts w:ascii="Century Gothic" w:hAnsi="Century Gothic" w:cs="Times New Roman"/>
          <w:sz w:val="18"/>
        </w:rPr>
      </w:pPr>
      <w:r>
        <w:rPr>
          <w:rFonts w:ascii="Century Gothic" w:hAnsi="Century Gothic" w:cs="Times New Roman"/>
          <w:sz w:val="18"/>
        </w:rPr>
        <w:t xml:space="preserve">Conduct research to investigate e-learning platforms suited for the company’s needs </w:t>
      </w:r>
    </w:p>
    <w:p w:rsidR="00B127BD" w:rsidRPr="00B85D12" w:rsidRDefault="00B127BD" w:rsidP="00B127BD">
      <w:pPr>
        <w:pStyle w:val="ListParagraph"/>
        <w:numPr>
          <w:ilvl w:val="0"/>
          <w:numId w:val="18"/>
        </w:numPr>
        <w:spacing w:after="0"/>
        <w:rPr>
          <w:rFonts w:ascii="Century Gothic" w:hAnsi="Century Gothic" w:cs="Times New Roman"/>
          <w:sz w:val="18"/>
        </w:rPr>
      </w:pPr>
      <w:r>
        <w:rPr>
          <w:rFonts w:ascii="Century Gothic" w:hAnsi="Century Gothic" w:cs="Times New Roman"/>
          <w:sz w:val="18"/>
        </w:rPr>
        <w:t xml:space="preserve">Help manage details surrounding training workshops for clients, including transportation, lodging, and materials </w:t>
      </w:r>
    </w:p>
    <w:p w:rsidR="000C2F69" w:rsidRPr="000C2F69" w:rsidRDefault="000C2F69" w:rsidP="000C2F69">
      <w:pPr>
        <w:spacing w:after="0"/>
        <w:contextualSpacing/>
        <w:rPr>
          <w:rFonts w:ascii="Century Gothic" w:hAnsi="Century Gothic" w:cs="Times New Roman"/>
          <w:b/>
          <w:sz w:val="10"/>
        </w:rPr>
      </w:pPr>
    </w:p>
    <w:p w:rsidR="000C2F69" w:rsidRPr="000C2F69" w:rsidRDefault="000C2F69" w:rsidP="000C2F69">
      <w:pPr>
        <w:pBdr>
          <w:bottom w:val="single" w:sz="4" w:space="1" w:color="auto"/>
        </w:pBdr>
        <w:spacing w:after="0"/>
        <w:contextualSpacing/>
        <w:rPr>
          <w:rFonts w:ascii="Ebrima" w:hAnsi="Ebrima" w:cs="Times New Roman"/>
          <w:b/>
          <w:caps/>
          <w:spacing w:val="20"/>
          <w:sz w:val="18"/>
        </w:rPr>
      </w:pPr>
      <w:r>
        <w:rPr>
          <w:rFonts w:ascii="Ebrima" w:hAnsi="Ebrima" w:cs="Times New Roman"/>
          <w:b/>
          <w:caps/>
          <w:spacing w:val="20"/>
          <w:sz w:val="18"/>
        </w:rPr>
        <w:t>Additional Work</w:t>
      </w:r>
      <w:r w:rsidRPr="000576DD">
        <w:rPr>
          <w:rFonts w:ascii="Ebrima" w:hAnsi="Ebrima" w:cs="Times New Roman"/>
          <w:b/>
          <w:caps/>
          <w:spacing w:val="20"/>
          <w:sz w:val="18"/>
        </w:rPr>
        <w:t xml:space="preserve"> Experience</w:t>
      </w:r>
    </w:p>
    <w:p w:rsidR="000C2F69" w:rsidRPr="000C2F69" w:rsidRDefault="000C2F69" w:rsidP="000C2F69">
      <w:pPr>
        <w:spacing w:after="0"/>
        <w:contextualSpacing/>
        <w:rPr>
          <w:rFonts w:ascii="Century Gothic" w:hAnsi="Century Gothic" w:cs="Times New Roman"/>
          <w:b/>
          <w:sz w:val="6"/>
        </w:rPr>
      </w:pPr>
    </w:p>
    <w:p w:rsidR="000C2F69" w:rsidRPr="00B85D12" w:rsidRDefault="000C2F69" w:rsidP="000C2F69">
      <w:pPr>
        <w:spacing w:after="0"/>
        <w:contextualSpacing/>
        <w:rPr>
          <w:rFonts w:ascii="Century Gothic" w:hAnsi="Century Gothic" w:cs="Times New Roman"/>
          <w:b/>
          <w:sz w:val="18"/>
        </w:rPr>
      </w:pPr>
      <w:proofErr w:type="spellStart"/>
      <w:r w:rsidRPr="00B85D12">
        <w:rPr>
          <w:rFonts w:ascii="Century Gothic" w:hAnsi="Century Gothic" w:cs="Times New Roman"/>
          <w:b/>
          <w:sz w:val="18"/>
        </w:rPr>
        <w:t>Phonathon</w:t>
      </w:r>
      <w:proofErr w:type="spellEnd"/>
      <w:r w:rsidRPr="00B85D12">
        <w:rPr>
          <w:rFonts w:ascii="Century Gothic" w:hAnsi="Century Gothic" w:cs="Times New Roman"/>
          <w:b/>
          <w:sz w:val="18"/>
        </w:rPr>
        <w:t xml:space="preserve"> Student Manager</w:t>
      </w:r>
      <w:r>
        <w:rPr>
          <w:rFonts w:ascii="Century Gothic" w:hAnsi="Century Gothic" w:cs="Times New Roman"/>
          <w:b/>
          <w:sz w:val="18"/>
        </w:rPr>
        <w:t xml:space="preserve"> | </w:t>
      </w:r>
      <w:r>
        <w:rPr>
          <w:rFonts w:ascii="Century Gothic" w:hAnsi="Century Gothic" w:cs="Times New Roman"/>
          <w:sz w:val="18"/>
        </w:rPr>
        <w:t>Cazenovia College, Cazenovia, NY</w:t>
      </w:r>
      <w:r w:rsidRPr="000576DD">
        <w:rPr>
          <w:rFonts w:ascii="Century Gothic" w:hAnsi="Century Gothic" w:cs="Times New Roman"/>
          <w:sz w:val="18"/>
        </w:rPr>
        <w:t xml:space="preserve"> | </w:t>
      </w:r>
      <w:r>
        <w:rPr>
          <w:rFonts w:ascii="Century Gothic" w:hAnsi="Century Gothic" w:cs="Times New Roman"/>
          <w:sz w:val="18"/>
        </w:rPr>
        <w:t>September 2017-Present</w:t>
      </w:r>
    </w:p>
    <w:p w:rsidR="000C2F69" w:rsidRDefault="000C2F69" w:rsidP="000C2F69">
      <w:pPr>
        <w:pStyle w:val="ListParagraph"/>
        <w:numPr>
          <w:ilvl w:val="0"/>
          <w:numId w:val="21"/>
        </w:numPr>
        <w:spacing w:after="0"/>
        <w:rPr>
          <w:rFonts w:ascii="Century Gothic" w:hAnsi="Century Gothic" w:cs="Times New Roman"/>
          <w:sz w:val="18"/>
        </w:rPr>
      </w:pPr>
      <w:r>
        <w:rPr>
          <w:rFonts w:ascii="Century Gothic" w:hAnsi="Century Gothic" w:cs="Times New Roman"/>
          <w:sz w:val="18"/>
        </w:rPr>
        <w:t xml:space="preserve">Assist in the training and evaluation of student callers </w:t>
      </w:r>
    </w:p>
    <w:p w:rsidR="000C2F69" w:rsidRPr="00E97B4E" w:rsidRDefault="000C2F69" w:rsidP="000C2F69">
      <w:pPr>
        <w:pStyle w:val="ListParagraph"/>
        <w:numPr>
          <w:ilvl w:val="0"/>
          <w:numId w:val="21"/>
        </w:numPr>
        <w:spacing w:after="0"/>
        <w:rPr>
          <w:rFonts w:ascii="Century Gothic" w:hAnsi="Century Gothic" w:cs="Times New Roman"/>
          <w:sz w:val="18"/>
        </w:rPr>
      </w:pPr>
      <w:r>
        <w:rPr>
          <w:rFonts w:ascii="Century Gothic" w:hAnsi="Century Gothic" w:cs="Times New Roman"/>
          <w:sz w:val="18"/>
        </w:rPr>
        <w:t>Establish connections with alumni to enhance the donations</w:t>
      </w:r>
      <w:r w:rsidR="006053CE">
        <w:rPr>
          <w:rFonts w:ascii="Century Gothic" w:hAnsi="Century Gothic" w:cs="Times New Roman"/>
          <w:sz w:val="18"/>
        </w:rPr>
        <w:t xml:space="preserve"> to</w:t>
      </w:r>
      <w:r>
        <w:rPr>
          <w:rFonts w:ascii="Century Gothic" w:hAnsi="Century Gothic" w:cs="Times New Roman"/>
          <w:sz w:val="18"/>
        </w:rPr>
        <w:t xml:space="preserve"> and support of the college</w:t>
      </w:r>
    </w:p>
    <w:p w:rsidR="002C6D03" w:rsidRDefault="0017127D" w:rsidP="007257BE">
      <w:pPr>
        <w:spacing w:after="0"/>
        <w:contextualSpacing/>
        <w:rPr>
          <w:rFonts w:ascii="Century Gothic" w:hAnsi="Century Gothic" w:cs="Times New Roman"/>
          <w:sz w:val="18"/>
        </w:rPr>
      </w:pPr>
      <w:r w:rsidRPr="00B85D12">
        <w:rPr>
          <w:rFonts w:ascii="Century Gothic" w:hAnsi="Century Gothic" w:cs="Times New Roman"/>
          <w:b/>
          <w:sz w:val="18"/>
        </w:rPr>
        <w:t>Student Director of the MOSAIC Center</w:t>
      </w:r>
      <w:r w:rsidR="00B85D12">
        <w:rPr>
          <w:rFonts w:ascii="Century Gothic" w:hAnsi="Century Gothic" w:cs="Times New Roman"/>
          <w:b/>
          <w:sz w:val="18"/>
        </w:rPr>
        <w:t xml:space="preserve"> </w:t>
      </w:r>
      <w:r w:rsidR="00B85D12" w:rsidRPr="00B85D12">
        <w:rPr>
          <w:rFonts w:ascii="Century Gothic" w:hAnsi="Century Gothic" w:cs="Times New Roman"/>
          <w:sz w:val="18"/>
        </w:rPr>
        <w:t>|</w:t>
      </w:r>
      <w:r w:rsidR="00B85D12">
        <w:rPr>
          <w:rFonts w:ascii="Century Gothic" w:hAnsi="Century Gothic" w:cs="Times New Roman"/>
          <w:b/>
          <w:sz w:val="18"/>
        </w:rPr>
        <w:t xml:space="preserve"> </w:t>
      </w:r>
      <w:r>
        <w:rPr>
          <w:rFonts w:ascii="Century Gothic" w:hAnsi="Century Gothic" w:cs="Times New Roman"/>
          <w:sz w:val="18"/>
        </w:rPr>
        <w:t>Cazenovia College</w:t>
      </w:r>
      <w:r w:rsidR="00B85D12">
        <w:rPr>
          <w:rFonts w:ascii="Century Gothic" w:hAnsi="Century Gothic" w:cs="Times New Roman"/>
          <w:sz w:val="18"/>
        </w:rPr>
        <w:t xml:space="preserve">, </w:t>
      </w:r>
      <w:r>
        <w:rPr>
          <w:rFonts w:ascii="Century Gothic" w:hAnsi="Century Gothic" w:cs="Times New Roman"/>
          <w:sz w:val="18"/>
        </w:rPr>
        <w:t>Cazenovia, NY| August 2017-Present</w:t>
      </w:r>
    </w:p>
    <w:p w:rsidR="00E97B4E" w:rsidRDefault="00E97B4E" w:rsidP="00B85D12">
      <w:pPr>
        <w:pStyle w:val="ListParagraph"/>
        <w:numPr>
          <w:ilvl w:val="0"/>
          <w:numId w:val="20"/>
        </w:numPr>
        <w:spacing w:after="0"/>
        <w:rPr>
          <w:rFonts w:ascii="Century Gothic" w:hAnsi="Century Gothic" w:cs="Times New Roman"/>
          <w:sz w:val="18"/>
        </w:rPr>
      </w:pPr>
      <w:r>
        <w:rPr>
          <w:rFonts w:ascii="Century Gothic" w:hAnsi="Century Gothic" w:cs="Times New Roman"/>
          <w:sz w:val="18"/>
        </w:rPr>
        <w:t>Oversee the initiatives of MOSAIC Center staff that seek to tackle issues surrounding student</w:t>
      </w:r>
      <w:r w:rsidR="00566B76">
        <w:rPr>
          <w:rFonts w:ascii="Century Gothic" w:hAnsi="Century Gothic" w:cs="Times New Roman"/>
          <w:sz w:val="18"/>
        </w:rPr>
        <w:t>s’</w:t>
      </w:r>
      <w:r>
        <w:rPr>
          <w:rFonts w:ascii="Century Gothic" w:hAnsi="Century Gothic" w:cs="Times New Roman"/>
          <w:sz w:val="18"/>
        </w:rPr>
        <w:t xml:space="preserve"> diverse identities</w:t>
      </w:r>
    </w:p>
    <w:p w:rsidR="002C6D03" w:rsidRPr="00B85D12" w:rsidRDefault="00E97B4E" w:rsidP="007257BE">
      <w:pPr>
        <w:pStyle w:val="ListParagraph"/>
        <w:numPr>
          <w:ilvl w:val="0"/>
          <w:numId w:val="20"/>
        </w:numPr>
        <w:spacing w:after="0"/>
        <w:rPr>
          <w:rFonts w:ascii="Century Gothic" w:hAnsi="Century Gothic" w:cs="Times New Roman"/>
          <w:sz w:val="18"/>
        </w:rPr>
      </w:pPr>
      <w:r>
        <w:rPr>
          <w:rFonts w:ascii="Century Gothic" w:hAnsi="Century Gothic" w:cs="Times New Roman"/>
          <w:sz w:val="18"/>
        </w:rPr>
        <w:t xml:space="preserve">Plan programs that advocate, include, and support students with minority identities to promote change on campus  </w:t>
      </w:r>
    </w:p>
    <w:p w:rsidR="000C2F69" w:rsidRPr="00B85D12" w:rsidRDefault="000C2F69" w:rsidP="000C2F69">
      <w:pPr>
        <w:spacing w:after="0"/>
        <w:contextualSpacing/>
        <w:rPr>
          <w:rFonts w:ascii="Century Gothic" w:hAnsi="Century Gothic" w:cs="Times New Roman"/>
          <w:b/>
          <w:sz w:val="18"/>
        </w:rPr>
      </w:pPr>
      <w:r w:rsidRPr="00B85D12">
        <w:rPr>
          <w:rFonts w:ascii="Century Gothic" w:hAnsi="Century Gothic" w:cs="Times New Roman"/>
          <w:b/>
          <w:sz w:val="18"/>
        </w:rPr>
        <w:t>Resident Advisor</w:t>
      </w:r>
      <w:r>
        <w:rPr>
          <w:rFonts w:ascii="Century Gothic" w:hAnsi="Century Gothic" w:cs="Times New Roman"/>
          <w:b/>
          <w:sz w:val="18"/>
        </w:rPr>
        <w:t xml:space="preserve"> | </w:t>
      </w:r>
      <w:r>
        <w:rPr>
          <w:rFonts w:ascii="Century Gothic" w:hAnsi="Century Gothic" w:cs="Times New Roman"/>
          <w:sz w:val="18"/>
        </w:rPr>
        <w:t>Cazenovia College, Cazenovia, NY</w:t>
      </w:r>
      <w:r w:rsidRPr="000576DD">
        <w:rPr>
          <w:rFonts w:ascii="Century Gothic" w:hAnsi="Century Gothic" w:cs="Times New Roman"/>
          <w:sz w:val="18"/>
        </w:rPr>
        <w:t xml:space="preserve"> | </w:t>
      </w:r>
      <w:r>
        <w:rPr>
          <w:rFonts w:ascii="Century Gothic" w:hAnsi="Century Gothic" w:cs="Times New Roman"/>
          <w:sz w:val="18"/>
        </w:rPr>
        <w:t>August 2016-Present</w:t>
      </w:r>
    </w:p>
    <w:p w:rsidR="000C2F69" w:rsidRDefault="000C2F69" w:rsidP="000C2F69">
      <w:pPr>
        <w:pStyle w:val="ListParagraph"/>
        <w:numPr>
          <w:ilvl w:val="0"/>
          <w:numId w:val="19"/>
        </w:numPr>
        <w:spacing w:after="0"/>
        <w:rPr>
          <w:rFonts w:ascii="Century Gothic" w:hAnsi="Century Gothic" w:cs="Times New Roman"/>
          <w:sz w:val="18"/>
        </w:rPr>
      </w:pPr>
      <w:r>
        <w:rPr>
          <w:rFonts w:ascii="Century Gothic" w:hAnsi="Century Gothic" w:cs="Times New Roman"/>
          <w:sz w:val="18"/>
        </w:rPr>
        <w:t>Ensure student safety by enforcing policy and addressing resident concerns</w:t>
      </w:r>
    </w:p>
    <w:p w:rsidR="000C2F69" w:rsidRPr="00B85D12" w:rsidRDefault="00566B76" w:rsidP="000C2F69">
      <w:pPr>
        <w:pStyle w:val="ListParagraph"/>
        <w:numPr>
          <w:ilvl w:val="0"/>
          <w:numId w:val="19"/>
        </w:numPr>
        <w:spacing w:after="0"/>
        <w:rPr>
          <w:rFonts w:ascii="Century Gothic" w:hAnsi="Century Gothic" w:cs="Times New Roman"/>
          <w:sz w:val="18"/>
        </w:rPr>
      </w:pPr>
      <w:r>
        <w:rPr>
          <w:rFonts w:ascii="Century Gothic" w:hAnsi="Century Gothic" w:cs="Times New Roman"/>
          <w:sz w:val="18"/>
        </w:rPr>
        <w:t>As</w:t>
      </w:r>
      <w:r w:rsidR="00D65193">
        <w:rPr>
          <w:rFonts w:ascii="Century Gothic" w:hAnsi="Century Gothic" w:cs="Times New Roman"/>
          <w:sz w:val="18"/>
        </w:rPr>
        <w:t>sist with new resident advisor</w:t>
      </w:r>
      <w:r w:rsidR="000C2F69">
        <w:rPr>
          <w:rFonts w:ascii="Century Gothic" w:hAnsi="Century Gothic" w:cs="Times New Roman"/>
          <w:sz w:val="18"/>
        </w:rPr>
        <w:t xml:space="preserve"> selection and facilitate diversity training </w:t>
      </w:r>
    </w:p>
    <w:p w:rsidR="00165F7C" w:rsidRPr="000C2F69" w:rsidRDefault="00165F7C" w:rsidP="007257BE">
      <w:pPr>
        <w:spacing w:after="0"/>
        <w:contextualSpacing/>
        <w:rPr>
          <w:rFonts w:ascii="Century Gothic" w:hAnsi="Century Gothic" w:cs="Times New Roman"/>
          <w:b/>
          <w:caps/>
          <w:sz w:val="12"/>
        </w:rPr>
      </w:pPr>
    </w:p>
    <w:p w:rsidR="002C6D03" w:rsidRPr="000576DD" w:rsidRDefault="00346F45" w:rsidP="00DB42FD">
      <w:pPr>
        <w:pBdr>
          <w:bottom w:val="single" w:sz="4" w:space="1" w:color="auto"/>
        </w:pBdr>
        <w:spacing w:after="0"/>
        <w:contextualSpacing/>
        <w:rPr>
          <w:rFonts w:ascii="Ebrima" w:hAnsi="Ebrima" w:cs="Times New Roman"/>
          <w:b/>
          <w:caps/>
          <w:spacing w:val="20"/>
          <w:sz w:val="18"/>
        </w:rPr>
      </w:pPr>
      <w:r>
        <w:rPr>
          <w:rFonts w:ascii="Ebrima" w:hAnsi="Ebrima" w:cs="Times New Roman"/>
          <w:b/>
          <w:caps/>
          <w:spacing w:val="20"/>
          <w:sz w:val="18"/>
        </w:rPr>
        <w:t xml:space="preserve">Trainings/Certifications </w:t>
      </w:r>
    </w:p>
    <w:p w:rsidR="002C6D03" w:rsidRPr="00B85D12" w:rsidRDefault="002C6D03" w:rsidP="002C6D03">
      <w:pPr>
        <w:spacing w:after="0"/>
        <w:contextualSpacing/>
        <w:rPr>
          <w:rFonts w:ascii="Century Gothic" w:hAnsi="Century Gothic" w:cs="Times New Roman"/>
          <w:sz w:val="4"/>
        </w:rPr>
      </w:pPr>
    </w:p>
    <w:p w:rsidR="000C2F69" w:rsidRPr="000576DD" w:rsidRDefault="000C2F69" w:rsidP="000C2F69">
      <w:pPr>
        <w:spacing w:after="0"/>
        <w:contextualSpacing/>
        <w:rPr>
          <w:rFonts w:ascii="Century Gothic" w:hAnsi="Century Gothic" w:cs="Times New Roman"/>
          <w:sz w:val="18"/>
        </w:rPr>
      </w:pPr>
      <w:r w:rsidRPr="000C2F69">
        <w:rPr>
          <w:rFonts w:ascii="Century Gothic" w:hAnsi="Century Gothic" w:cs="Times New Roman"/>
          <w:b/>
          <w:sz w:val="18"/>
        </w:rPr>
        <w:t>Mental Health First Aid USA</w:t>
      </w:r>
      <w:r>
        <w:rPr>
          <w:rFonts w:ascii="Century Gothic" w:hAnsi="Century Gothic" w:cs="Times New Roman"/>
          <w:sz w:val="18"/>
        </w:rPr>
        <w:t xml:space="preserve"> | National Council for Behavior Health | August 2017</w:t>
      </w:r>
    </w:p>
    <w:p w:rsidR="002C6D03" w:rsidRPr="000576DD" w:rsidRDefault="00873BB9" w:rsidP="002C6D03">
      <w:pPr>
        <w:spacing w:after="0"/>
        <w:contextualSpacing/>
        <w:rPr>
          <w:rFonts w:ascii="Century Gothic" w:hAnsi="Century Gothic" w:cs="Times New Roman"/>
          <w:sz w:val="18"/>
        </w:rPr>
      </w:pPr>
      <w:r w:rsidRPr="000C2F69">
        <w:rPr>
          <w:rFonts w:ascii="Century Gothic" w:hAnsi="Century Gothic" w:cs="Times New Roman"/>
          <w:b/>
          <w:sz w:val="18"/>
        </w:rPr>
        <w:t>Training for Intervention Procedures (Tips)</w:t>
      </w:r>
      <w:r w:rsidR="002C6D03">
        <w:rPr>
          <w:rFonts w:ascii="Century Gothic" w:hAnsi="Century Gothic" w:cs="Times New Roman"/>
          <w:sz w:val="18"/>
        </w:rPr>
        <w:t xml:space="preserve"> | </w:t>
      </w:r>
      <w:r>
        <w:rPr>
          <w:rFonts w:ascii="Century Gothic" w:hAnsi="Century Gothic" w:cs="Times New Roman"/>
          <w:sz w:val="18"/>
        </w:rPr>
        <w:t>Tips Program/Cazenovia College | August 2016</w:t>
      </w:r>
    </w:p>
    <w:p w:rsidR="002C6D03" w:rsidRPr="000576DD" w:rsidRDefault="00F651DD" w:rsidP="002C6D03">
      <w:pPr>
        <w:spacing w:after="0"/>
        <w:contextualSpacing/>
        <w:rPr>
          <w:rFonts w:ascii="Century Gothic" w:hAnsi="Century Gothic" w:cs="Times New Roman"/>
          <w:sz w:val="18"/>
        </w:rPr>
      </w:pPr>
      <w:r w:rsidRPr="000C2F69">
        <w:rPr>
          <w:rFonts w:ascii="Century Gothic" w:hAnsi="Century Gothic" w:cs="Times New Roman"/>
          <w:b/>
          <w:sz w:val="18"/>
        </w:rPr>
        <w:t>MOSAIC Seminar</w:t>
      </w:r>
      <w:r>
        <w:rPr>
          <w:rFonts w:ascii="Century Gothic" w:hAnsi="Century Gothic" w:cs="Times New Roman"/>
          <w:sz w:val="18"/>
        </w:rPr>
        <w:t xml:space="preserve"> | Cazenovia College | April 2016</w:t>
      </w:r>
    </w:p>
    <w:p w:rsidR="002C6D03" w:rsidRPr="00B85D12" w:rsidRDefault="002C6D03" w:rsidP="007257BE">
      <w:pPr>
        <w:spacing w:after="0"/>
        <w:contextualSpacing/>
        <w:rPr>
          <w:rFonts w:ascii="Century Gothic" w:hAnsi="Century Gothic" w:cs="Times New Roman"/>
          <w:b/>
          <w:caps/>
          <w:sz w:val="14"/>
        </w:rPr>
      </w:pPr>
    </w:p>
    <w:p w:rsidR="007257BE" w:rsidRPr="000576DD" w:rsidRDefault="007257BE" w:rsidP="00DB42FD">
      <w:pPr>
        <w:pBdr>
          <w:bottom w:val="single" w:sz="4" w:space="1" w:color="auto"/>
        </w:pBdr>
        <w:spacing w:after="0"/>
        <w:contextualSpacing/>
        <w:rPr>
          <w:rFonts w:ascii="Ebrima" w:hAnsi="Ebrima" w:cs="Times New Roman"/>
          <w:b/>
          <w:caps/>
          <w:spacing w:val="20"/>
          <w:sz w:val="18"/>
        </w:rPr>
      </w:pPr>
      <w:r>
        <w:rPr>
          <w:rFonts w:ascii="Ebrima" w:hAnsi="Ebrima" w:cs="Times New Roman"/>
          <w:b/>
          <w:caps/>
          <w:spacing w:val="20"/>
          <w:sz w:val="18"/>
        </w:rPr>
        <w:t>College Involvement</w:t>
      </w:r>
    </w:p>
    <w:p w:rsidR="007257BE" w:rsidRPr="000576DD" w:rsidRDefault="007257BE" w:rsidP="007257BE">
      <w:pPr>
        <w:spacing w:after="0"/>
        <w:contextualSpacing/>
        <w:rPr>
          <w:rFonts w:ascii="Century Gothic" w:hAnsi="Century Gothic" w:cs="Times New Roman"/>
          <w:sz w:val="6"/>
          <w:szCs w:val="10"/>
        </w:rPr>
      </w:pPr>
    </w:p>
    <w:p w:rsidR="000C2F69" w:rsidRDefault="000C2F69" w:rsidP="000C2F69">
      <w:pPr>
        <w:spacing w:after="0"/>
        <w:contextualSpacing/>
        <w:rPr>
          <w:rFonts w:ascii="Century Gothic" w:hAnsi="Century Gothic" w:cs="Times New Roman"/>
          <w:sz w:val="18"/>
        </w:rPr>
      </w:pPr>
      <w:r w:rsidRPr="000C2F69">
        <w:rPr>
          <w:rFonts w:ascii="Century Gothic" w:hAnsi="Century Gothic" w:cs="Times New Roman"/>
          <w:b/>
          <w:sz w:val="18"/>
        </w:rPr>
        <w:t>Editor in Chief</w:t>
      </w:r>
      <w:r>
        <w:rPr>
          <w:rFonts w:ascii="Century Gothic" w:hAnsi="Century Gothic" w:cs="Times New Roman"/>
          <w:sz w:val="18"/>
        </w:rPr>
        <w:t xml:space="preserve"> | </w:t>
      </w:r>
      <w:r w:rsidRPr="00B85D12">
        <w:rPr>
          <w:rFonts w:ascii="Century Gothic" w:hAnsi="Century Gothic" w:cs="Times New Roman"/>
          <w:sz w:val="18"/>
        </w:rPr>
        <w:t>The Quad Newspaper</w:t>
      </w:r>
      <w:r>
        <w:rPr>
          <w:rFonts w:ascii="Century Gothic" w:hAnsi="Century Gothic" w:cs="Times New Roman"/>
          <w:sz w:val="18"/>
        </w:rPr>
        <w:t xml:space="preserve"> </w:t>
      </w:r>
      <w:r w:rsidRPr="000576DD">
        <w:rPr>
          <w:rFonts w:ascii="Century Gothic" w:hAnsi="Century Gothic" w:cs="Times New Roman"/>
          <w:sz w:val="18"/>
        </w:rPr>
        <w:t xml:space="preserve">| </w:t>
      </w:r>
      <w:r>
        <w:rPr>
          <w:rFonts w:ascii="Century Gothic" w:hAnsi="Century Gothic" w:cs="Times New Roman"/>
          <w:sz w:val="18"/>
        </w:rPr>
        <w:t xml:space="preserve">2017-Present </w:t>
      </w:r>
    </w:p>
    <w:p w:rsidR="000C2F69" w:rsidRPr="009F02B9" w:rsidRDefault="000C2F69" w:rsidP="000C2F69">
      <w:pPr>
        <w:pStyle w:val="ListParagraph"/>
        <w:numPr>
          <w:ilvl w:val="0"/>
          <w:numId w:val="23"/>
        </w:numPr>
        <w:spacing w:after="0"/>
        <w:rPr>
          <w:rFonts w:ascii="Century Gothic" w:hAnsi="Century Gothic" w:cs="Times New Roman"/>
          <w:sz w:val="18"/>
        </w:rPr>
      </w:pPr>
      <w:r>
        <w:rPr>
          <w:rFonts w:ascii="Century Gothic" w:hAnsi="Century Gothic" w:cs="Times New Roman"/>
          <w:sz w:val="18"/>
        </w:rPr>
        <w:t>Write and edit stories for the campus newspaper</w:t>
      </w:r>
    </w:p>
    <w:p w:rsidR="000C2F69" w:rsidRDefault="000C2F69" w:rsidP="000C2F69">
      <w:pPr>
        <w:spacing w:after="0"/>
        <w:contextualSpacing/>
        <w:rPr>
          <w:rFonts w:ascii="Century Gothic" w:hAnsi="Century Gothic" w:cs="Times New Roman"/>
          <w:sz w:val="18"/>
        </w:rPr>
      </w:pPr>
      <w:r w:rsidRPr="000C2F69">
        <w:rPr>
          <w:rFonts w:ascii="Century Gothic" w:hAnsi="Century Gothic" w:cs="Times New Roman"/>
          <w:b/>
          <w:sz w:val="18"/>
        </w:rPr>
        <w:t>Tour Guide</w:t>
      </w:r>
      <w:r>
        <w:rPr>
          <w:rFonts w:ascii="Century Gothic" w:hAnsi="Century Gothic" w:cs="Times New Roman"/>
          <w:sz w:val="18"/>
        </w:rPr>
        <w:t xml:space="preserve"> |</w:t>
      </w:r>
      <w:r w:rsidRPr="00B85D12">
        <w:rPr>
          <w:rFonts w:ascii="Century Gothic" w:hAnsi="Century Gothic" w:cs="Times New Roman"/>
          <w:b/>
          <w:sz w:val="18"/>
        </w:rPr>
        <w:t xml:space="preserve"> </w:t>
      </w:r>
      <w:r w:rsidRPr="00B85D12">
        <w:rPr>
          <w:rFonts w:ascii="Century Gothic" w:hAnsi="Century Gothic" w:cs="Times New Roman"/>
          <w:sz w:val="18"/>
        </w:rPr>
        <w:t>Campus Keys</w:t>
      </w:r>
      <w:r>
        <w:rPr>
          <w:rFonts w:ascii="Century Gothic" w:hAnsi="Century Gothic" w:cs="Times New Roman"/>
          <w:sz w:val="18"/>
        </w:rPr>
        <w:t xml:space="preserve"> </w:t>
      </w:r>
      <w:r w:rsidRPr="000576DD">
        <w:rPr>
          <w:rFonts w:ascii="Century Gothic" w:hAnsi="Century Gothic" w:cs="Times New Roman"/>
          <w:sz w:val="18"/>
        </w:rPr>
        <w:t xml:space="preserve">| </w:t>
      </w:r>
      <w:r>
        <w:rPr>
          <w:rFonts w:ascii="Century Gothic" w:hAnsi="Century Gothic" w:cs="Times New Roman"/>
          <w:sz w:val="18"/>
        </w:rPr>
        <w:t>2016-Present</w:t>
      </w:r>
    </w:p>
    <w:p w:rsidR="000C2F69" w:rsidRDefault="000C2F69" w:rsidP="000C2F69">
      <w:pPr>
        <w:pStyle w:val="ListParagraph"/>
        <w:numPr>
          <w:ilvl w:val="0"/>
          <w:numId w:val="24"/>
        </w:numPr>
        <w:spacing w:after="0"/>
        <w:rPr>
          <w:rFonts w:ascii="Century Gothic" w:hAnsi="Century Gothic" w:cs="Times New Roman"/>
          <w:sz w:val="18"/>
        </w:rPr>
      </w:pPr>
      <w:r>
        <w:rPr>
          <w:rFonts w:ascii="Century Gothic" w:hAnsi="Century Gothic" w:cs="Times New Roman"/>
          <w:sz w:val="18"/>
        </w:rPr>
        <w:t>Create a welcoming environment when leading campus tours for prospective students and their families</w:t>
      </w:r>
    </w:p>
    <w:p w:rsidR="000C2F69" w:rsidRPr="009F02B9" w:rsidRDefault="000C2F69" w:rsidP="000C2F69">
      <w:pPr>
        <w:pStyle w:val="ListParagraph"/>
        <w:numPr>
          <w:ilvl w:val="0"/>
          <w:numId w:val="24"/>
        </w:numPr>
        <w:spacing w:after="0"/>
        <w:rPr>
          <w:rFonts w:ascii="Century Gothic" w:hAnsi="Century Gothic" w:cs="Times New Roman"/>
          <w:sz w:val="18"/>
        </w:rPr>
      </w:pPr>
      <w:r>
        <w:rPr>
          <w:rFonts w:ascii="Century Gothic" w:hAnsi="Century Gothic" w:cs="Times New Roman"/>
          <w:sz w:val="18"/>
        </w:rPr>
        <w:t xml:space="preserve">Assist with open house and student panels   </w:t>
      </w:r>
    </w:p>
    <w:p w:rsidR="000C2F69" w:rsidRDefault="000C2F69" w:rsidP="000C2F69">
      <w:pPr>
        <w:spacing w:after="0"/>
        <w:contextualSpacing/>
        <w:rPr>
          <w:rFonts w:ascii="Century Gothic" w:hAnsi="Century Gothic" w:cs="Times New Roman"/>
          <w:sz w:val="18"/>
        </w:rPr>
      </w:pPr>
      <w:r w:rsidRPr="000C2F69">
        <w:rPr>
          <w:rFonts w:ascii="Century Gothic" w:hAnsi="Century Gothic" w:cs="Times New Roman"/>
          <w:b/>
          <w:sz w:val="18"/>
        </w:rPr>
        <w:t>Treasurer</w:t>
      </w:r>
      <w:r>
        <w:rPr>
          <w:rFonts w:ascii="Century Gothic" w:hAnsi="Century Gothic" w:cs="Times New Roman"/>
          <w:sz w:val="18"/>
        </w:rPr>
        <w:t xml:space="preserve"> |</w:t>
      </w:r>
      <w:r w:rsidRPr="00B85D12">
        <w:rPr>
          <w:rFonts w:ascii="Century Gothic" w:hAnsi="Century Gothic" w:cs="Times New Roman"/>
          <w:b/>
          <w:sz w:val="18"/>
        </w:rPr>
        <w:t xml:space="preserve"> </w:t>
      </w:r>
      <w:r w:rsidRPr="00B85D12">
        <w:rPr>
          <w:rFonts w:ascii="Century Gothic" w:hAnsi="Century Gothic" w:cs="Times New Roman"/>
          <w:sz w:val="18"/>
        </w:rPr>
        <w:t>Communication Studies Club</w:t>
      </w:r>
      <w:r>
        <w:rPr>
          <w:rFonts w:ascii="Century Gothic" w:hAnsi="Century Gothic" w:cs="Times New Roman"/>
          <w:sz w:val="18"/>
        </w:rPr>
        <w:t xml:space="preserve"> </w:t>
      </w:r>
      <w:r w:rsidRPr="000576DD">
        <w:rPr>
          <w:rFonts w:ascii="Century Gothic" w:hAnsi="Century Gothic" w:cs="Times New Roman"/>
          <w:sz w:val="18"/>
        </w:rPr>
        <w:t xml:space="preserve">| </w:t>
      </w:r>
      <w:r>
        <w:rPr>
          <w:rFonts w:ascii="Century Gothic" w:hAnsi="Century Gothic" w:cs="Times New Roman"/>
          <w:sz w:val="18"/>
        </w:rPr>
        <w:t>2016-Present</w:t>
      </w:r>
    </w:p>
    <w:p w:rsidR="000C2F69" w:rsidRPr="009F02B9" w:rsidRDefault="000C2F69" w:rsidP="000C2F69">
      <w:pPr>
        <w:pStyle w:val="ListParagraph"/>
        <w:numPr>
          <w:ilvl w:val="0"/>
          <w:numId w:val="25"/>
        </w:numPr>
        <w:spacing w:after="0"/>
        <w:rPr>
          <w:rFonts w:ascii="Century Gothic" w:hAnsi="Century Gothic" w:cs="Times New Roman"/>
          <w:sz w:val="18"/>
        </w:rPr>
      </w:pPr>
      <w:r>
        <w:rPr>
          <w:rFonts w:ascii="Century Gothic" w:hAnsi="Century Gothic" w:cs="Times New Roman"/>
          <w:sz w:val="18"/>
        </w:rPr>
        <w:t>Ensure financial wellbeing of the club</w:t>
      </w:r>
    </w:p>
    <w:p w:rsidR="007257BE" w:rsidRDefault="00B85D12" w:rsidP="007257BE">
      <w:pPr>
        <w:spacing w:after="0"/>
        <w:contextualSpacing/>
        <w:rPr>
          <w:rFonts w:ascii="Century Gothic" w:hAnsi="Century Gothic" w:cs="Times New Roman"/>
          <w:sz w:val="18"/>
        </w:rPr>
      </w:pPr>
      <w:r w:rsidRPr="000C2F69">
        <w:rPr>
          <w:rFonts w:ascii="Century Gothic" w:hAnsi="Century Gothic" w:cs="Times New Roman"/>
          <w:b/>
          <w:sz w:val="18"/>
        </w:rPr>
        <w:t>Executive Board Member</w:t>
      </w:r>
      <w:r>
        <w:rPr>
          <w:rFonts w:ascii="Century Gothic" w:hAnsi="Century Gothic" w:cs="Times New Roman"/>
          <w:sz w:val="18"/>
        </w:rPr>
        <w:t xml:space="preserve"> | </w:t>
      </w:r>
      <w:r w:rsidR="0017127D" w:rsidRPr="00B85D12">
        <w:rPr>
          <w:rFonts w:ascii="Century Gothic" w:hAnsi="Century Gothic" w:cs="Times New Roman"/>
          <w:sz w:val="18"/>
        </w:rPr>
        <w:t>Young Life</w:t>
      </w:r>
      <w:r w:rsidR="007257BE" w:rsidRPr="000576DD">
        <w:rPr>
          <w:rFonts w:ascii="Century Gothic" w:hAnsi="Century Gothic" w:cs="Times New Roman"/>
          <w:sz w:val="18"/>
        </w:rPr>
        <w:t xml:space="preserve">| </w:t>
      </w:r>
      <w:r>
        <w:rPr>
          <w:rFonts w:ascii="Century Gothic" w:hAnsi="Century Gothic" w:cs="Times New Roman"/>
          <w:sz w:val="18"/>
        </w:rPr>
        <w:t>2015-Present</w:t>
      </w:r>
    </w:p>
    <w:p w:rsidR="009F02B9" w:rsidRPr="009F02B9" w:rsidRDefault="009F02B9" w:rsidP="00B85D12">
      <w:pPr>
        <w:pStyle w:val="ListParagraph"/>
        <w:numPr>
          <w:ilvl w:val="0"/>
          <w:numId w:val="22"/>
        </w:numPr>
        <w:spacing w:after="0"/>
        <w:rPr>
          <w:rFonts w:ascii="Century Gothic" w:hAnsi="Century Gothic" w:cs="Times New Roman"/>
          <w:sz w:val="18"/>
        </w:rPr>
      </w:pPr>
      <w:r>
        <w:rPr>
          <w:rFonts w:ascii="Century Gothic" w:hAnsi="Century Gothic" w:cs="Times New Roman"/>
          <w:sz w:val="18"/>
        </w:rPr>
        <w:t xml:space="preserve">Plan outreach events to build supportive relationships </w:t>
      </w:r>
    </w:p>
    <w:p w:rsidR="00F651DD" w:rsidRDefault="00B85D12" w:rsidP="00F651DD">
      <w:pPr>
        <w:spacing w:after="0"/>
        <w:contextualSpacing/>
        <w:rPr>
          <w:rFonts w:ascii="Century Gothic" w:hAnsi="Century Gothic" w:cs="Times New Roman"/>
          <w:sz w:val="18"/>
        </w:rPr>
      </w:pPr>
      <w:r w:rsidRPr="000C2F69">
        <w:rPr>
          <w:rFonts w:ascii="Century Gothic" w:hAnsi="Century Gothic" w:cs="Times New Roman"/>
          <w:b/>
          <w:sz w:val="18"/>
        </w:rPr>
        <w:t>Member</w:t>
      </w:r>
      <w:r>
        <w:rPr>
          <w:rFonts w:ascii="Century Gothic" w:hAnsi="Century Gothic" w:cs="Times New Roman"/>
          <w:sz w:val="18"/>
        </w:rPr>
        <w:t xml:space="preserve"> |</w:t>
      </w:r>
      <w:r w:rsidRPr="00B85D12">
        <w:rPr>
          <w:rFonts w:ascii="Century Gothic" w:hAnsi="Century Gothic" w:cs="Times New Roman"/>
          <w:b/>
          <w:sz w:val="18"/>
        </w:rPr>
        <w:t xml:space="preserve"> </w:t>
      </w:r>
      <w:r w:rsidR="00F651DD" w:rsidRPr="00B85D12">
        <w:rPr>
          <w:rFonts w:ascii="Century Gothic" w:hAnsi="Century Gothic" w:cs="Times New Roman"/>
          <w:sz w:val="18"/>
        </w:rPr>
        <w:t>Alpha Phi Omega</w:t>
      </w:r>
      <w:r w:rsidR="00F651DD" w:rsidRPr="000576DD">
        <w:rPr>
          <w:rFonts w:ascii="Century Gothic" w:hAnsi="Century Gothic" w:cs="Times New Roman"/>
          <w:sz w:val="18"/>
        </w:rPr>
        <w:t xml:space="preserve">| </w:t>
      </w:r>
      <w:r>
        <w:rPr>
          <w:rFonts w:ascii="Century Gothic" w:hAnsi="Century Gothic" w:cs="Times New Roman"/>
          <w:sz w:val="18"/>
        </w:rPr>
        <w:t>2015-2016</w:t>
      </w:r>
    </w:p>
    <w:p w:rsidR="009F02B9" w:rsidRPr="009F02B9" w:rsidRDefault="009F02B9" w:rsidP="00B85D12">
      <w:pPr>
        <w:pStyle w:val="ListParagraph"/>
        <w:numPr>
          <w:ilvl w:val="0"/>
          <w:numId w:val="26"/>
        </w:numPr>
        <w:spacing w:after="0"/>
        <w:rPr>
          <w:rFonts w:ascii="Century Gothic" w:hAnsi="Century Gothic" w:cs="Times New Roman"/>
          <w:sz w:val="18"/>
        </w:rPr>
      </w:pPr>
      <w:r>
        <w:rPr>
          <w:rFonts w:ascii="Century Gothic" w:hAnsi="Century Gothic" w:cs="Times New Roman"/>
          <w:sz w:val="18"/>
        </w:rPr>
        <w:t>Participate</w:t>
      </w:r>
      <w:r w:rsidR="00132759">
        <w:rPr>
          <w:rFonts w:ascii="Century Gothic" w:hAnsi="Century Gothic" w:cs="Times New Roman"/>
          <w:sz w:val="18"/>
        </w:rPr>
        <w:t>d</w:t>
      </w:r>
      <w:r>
        <w:rPr>
          <w:rFonts w:ascii="Century Gothic" w:hAnsi="Century Gothic" w:cs="Times New Roman"/>
          <w:sz w:val="18"/>
        </w:rPr>
        <w:t xml:space="preserve"> in volunteering to promote connections and opportunities in the community </w:t>
      </w:r>
    </w:p>
    <w:p w:rsidR="007257BE" w:rsidRPr="000C2F69" w:rsidRDefault="007257BE" w:rsidP="007257BE">
      <w:pPr>
        <w:spacing w:after="0"/>
        <w:contextualSpacing/>
        <w:rPr>
          <w:rFonts w:ascii="Century Gothic" w:hAnsi="Century Gothic" w:cs="Times New Roman"/>
          <w:sz w:val="12"/>
        </w:rPr>
      </w:pPr>
    </w:p>
    <w:p w:rsidR="00346F45" w:rsidRPr="00131983" w:rsidRDefault="00DB42FD" w:rsidP="00131983">
      <w:pPr>
        <w:pBdr>
          <w:bottom w:val="single" w:sz="4" w:space="1" w:color="auto"/>
        </w:pBdr>
        <w:spacing w:after="0"/>
        <w:contextualSpacing/>
        <w:rPr>
          <w:rFonts w:ascii="Ebrima" w:hAnsi="Ebrima" w:cs="Times New Roman"/>
          <w:b/>
          <w:caps/>
          <w:spacing w:val="20"/>
          <w:sz w:val="18"/>
        </w:rPr>
      </w:pPr>
      <w:r>
        <w:rPr>
          <w:rFonts w:ascii="Ebrima" w:hAnsi="Ebrima" w:cs="Times New Roman"/>
          <w:b/>
          <w:caps/>
          <w:spacing w:val="20"/>
          <w:sz w:val="18"/>
        </w:rPr>
        <w:t>Volunteer Experience</w:t>
      </w:r>
    </w:p>
    <w:p w:rsidR="00131983" w:rsidRDefault="00131983" w:rsidP="00372B37">
      <w:pPr>
        <w:spacing w:after="0"/>
        <w:contextualSpacing/>
        <w:rPr>
          <w:rFonts w:ascii="Century Gothic" w:hAnsi="Century Gothic" w:cs="Times New Roman"/>
          <w:sz w:val="18"/>
        </w:rPr>
      </w:pPr>
      <w:r w:rsidRPr="00B85D12">
        <w:rPr>
          <w:rFonts w:ascii="Century Gothic" w:hAnsi="Century Gothic" w:cs="Times New Roman"/>
          <w:b/>
          <w:sz w:val="18"/>
        </w:rPr>
        <w:t>Eastern Hills Bible Church</w:t>
      </w:r>
      <w:r>
        <w:rPr>
          <w:rFonts w:ascii="Century Gothic" w:hAnsi="Century Gothic" w:cs="Times New Roman"/>
          <w:sz w:val="18"/>
        </w:rPr>
        <w:t xml:space="preserve"> | Manlius, NY | Fe</w:t>
      </w:r>
      <w:bookmarkStart w:id="0" w:name="_GoBack"/>
      <w:bookmarkEnd w:id="0"/>
      <w:r>
        <w:rPr>
          <w:rFonts w:ascii="Century Gothic" w:hAnsi="Century Gothic" w:cs="Times New Roman"/>
          <w:sz w:val="18"/>
        </w:rPr>
        <w:t>bruary 2017</w:t>
      </w:r>
    </w:p>
    <w:p w:rsidR="00131983" w:rsidRPr="00131983" w:rsidRDefault="00131983" w:rsidP="00B85D12">
      <w:pPr>
        <w:pStyle w:val="ListParagraph"/>
        <w:numPr>
          <w:ilvl w:val="0"/>
          <w:numId w:val="27"/>
        </w:numPr>
        <w:spacing w:after="0"/>
        <w:rPr>
          <w:rFonts w:ascii="Century Gothic" w:hAnsi="Century Gothic" w:cs="Times New Roman"/>
          <w:sz w:val="18"/>
        </w:rPr>
      </w:pPr>
      <w:r>
        <w:rPr>
          <w:rFonts w:ascii="Century Gothic" w:hAnsi="Century Gothic" w:cs="Times New Roman"/>
          <w:sz w:val="18"/>
        </w:rPr>
        <w:t xml:space="preserve">Supervised children with developmental disabilities to provide respite for parents </w:t>
      </w:r>
    </w:p>
    <w:p w:rsidR="002C6D03" w:rsidRDefault="00131983" w:rsidP="00372B37">
      <w:pPr>
        <w:spacing w:after="0"/>
        <w:contextualSpacing/>
        <w:rPr>
          <w:rFonts w:ascii="Century Gothic" w:hAnsi="Century Gothic" w:cs="Times New Roman"/>
          <w:sz w:val="18"/>
        </w:rPr>
      </w:pPr>
      <w:r w:rsidRPr="00B85D12">
        <w:rPr>
          <w:rFonts w:ascii="Century Gothic" w:hAnsi="Century Gothic" w:cs="Times New Roman"/>
          <w:b/>
          <w:sz w:val="18"/>
        </w:rPr>
        <w:t>Matthew 25 Farm</w:t>
      </w:r>
      <w:r>
        <w:rPr>
          <w:rFonts w:ascii="Century Gothic" w:hAnsi="Century Gothic" w:cs="Times New Roman"/>
          <w:sz w:val="18"/>
        </w:rPr>
        <w:t xml:space="preserve"> | Tully, NY | September 2017</w:t>
      </w:r>
    </w:p>
    <w:p w:rsidR="00131983" w:rsidRPr="00131983" w:rsidRDefault="00131983" w:rsidP="00B85D12">
      <w:pPr>
        <w:pStyle w:val="ListParagraph"/>
        <w:numPr>
          <w:ilvl w:val="0"/>
          <w:numId w:val="28"/>
        </w:numPr>
        <w:spacing w:after="0"/>
        <w:rPr>
          <w:rFonts w:ascii="Century Gothic" w:hAnsi="Century Gothic" w:cs="Times New Roman"/>
          <w:sz w:val="18"/>
        </w:rPr>
      </w:pPr>
      <w:r>
        <w:rPr>
          <w:rFonts w:ascii="Century Gothic" w:hAnsi="Century Gothic" w:cs="Times New Roman"/>
          <w:sz w:val="18"/>
        </w:rPr>
        <w:t xml:space="preserve">Harvested vegetables to support local food pantries </w:t>
      </w:r>
    </w:p>
    <w:p w:rsidR="00131983" w:rsidRDefault="00131983" w:rsidP="00131983">
      <w:pPr>
        <w:spacing w:after="0"/>
        <w:contextualSpacing/>
        <w:rPr>
          <w:rFonts w:ascii="Century Gothic" w:hAnsi="Century Gothic" w:cs="Times New Roman"/>
          <w:sz w:val="18"/>
        </w:rPr>
      </w:pPr>
      <w:r w:rsidRPr="00B85D12">
        <w:rPr>
          <w:rFonts w:ascii="Century Gothic" w:hAnsi="Century Gothic" w:cs="Times New Roman"/>
          <w:b/>
          <w:sz w:val="18"/>
        </w:rPr>
        <w:t>Faith Evangelical Church</w:t>
      </w:r>
      <w:r>
        <w:rPr>
          <w:rFonts w:ascii="Century Gothic" w:hAnsi="Century Gothic" w:cs="Times New Roman"/>
          <w:sz w:val="18"/>
        </w:rPr>
        <w:t xml:space="preserve"> | La Paz, Honduras | July- August 2017</w:t>
      </w:r>
    </w:p>
    <w:p w:rsidR="00372B37" w:rsidRPr="00131983" w:rsidRDefault="00131983" w:rsidP="00B85D12">
      <w:pPr>
        <w:pStyle w:val="ListParagraph"/>
        <w:numPr>
          <w:ilvl w:val="0"/>
          <w:numId w:val="29"/>
        </w:numPr>
        <w:spacing w:after="0"/>
        <w:rPr>
          <w:rFonts w:ascii="Century Gothic" w:hAnsi="Century Gothic" w:cs="Times New Roman"/>
          <w:b/>
          <w:caps/>
          <w:sz w:val="18"/>
        </w:rPr>
      </w:pPr>
      <w:r>
        <w:rPr>
          <w:rFonts w:ascii="Century Gothic" w:hAnsi="Century Gothic" w:cs="Times New Roman"/>
          <w:sz w:val="18"/>
        </w:rPr>
        <w:t xml:space="preserve">Worked with community church to build a community center for displaced families </w:t>
      </w:r>
    </w:p>
    <w:p w:rsidR="002C6D03" w:rsidRPr="000C2F69" w:rsidRDefault="002C6D03" w:rsidP="007257BE">
      <w:pPr>
        <w:spacing w:after="0"/>
        <w:contextualSpacing/>
        <w:rPr>
          <w:rFonts w:ascii="Century Gothic" w:hAnsi="Century Gothic" w:cs="Times New Roman"/>
          <w:b/>
          <w:caps/>
          <w:sz w:val="12"/>
        </w:rPr>
      </w:pPr>
    </w:p>
    <w:p w:rsidR="00DB42FD" w:rsidRPr="000576DD" w:rsidRDefault="00DB42FD" w:rsidP="00DB42FD">
      <w:pPr>
        <w:pBdr>
          <w:bottom w:val="single" w:sz="4" w:space="1" w:color="auto"/>
        </w:pBdr>
        <w:spacing w:after="0"/>
        <w:contextualSpacing/>
        <w:rPr>
          <w:rFonts w:ascii="Ebrima" w:hAnsi="Ebrima" w:cs="Times New Roman"/>
          <w:b/>
          <w:caps/>
          <w:spacing w:val="20"/>
          <w:sz w:val="18"/>
        </w:rPr>
      </w:pPr>
      <w:r>
        <w:rPr>
          <w:rFonts w:ascii="Ebrima" w:hAnsi="Ebrima" w:cs="Times New Roman"/>
          <w:b/>
          <w:caps/>
          <w:spacing w:val="20"/>
          <w:sz w:val="18"/>
        </w:rPr>
        <w:t>Skills</w:t>
      </w:r>
    </w:p>
    <w:p w:rsidR="00F17ABC" w:rsidRPr="000576DD" w:rsidRDefault="00DB42FD" w:rsidP="007257BE">
      <w:pPr>
        <w:spacing w:after="0"/>
        <w:contextualSpacing/>
        <w:rPr>
          <w:rFonts w:ascii="Century Gothic" w:hAnsi="Century Gothic" w:cs="Times New Roman"/>
          <w:sz w:val="18"/>
        </w:rPr>
      </w:pPr>
      <w:r>
        <w:rPr>
          <w:rFonts w:ascii="Century Gothic" w:hAnsi="Century Gothic" w:cs="Times New Roman"/>
          <w:sz w:val="18"/>
        </w:rPr>
        <w:t xml:space="preserve">Microsoft Word, PowerPoint, Outlook </w:t>
      </w:r>
    </w:p>
    <w:sectPr w:rsidR="00F17ABC" w:rsidRPr="000576DD" w:rsidSect="000C2F6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21B76"/>
    <w:multiLevelType w:val="hybridMultilevel"/>
    <w:tmpl w:val="8B14F844"/>
    <w:lvl w:ilvl="0" w:tplc="2354AAD2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A144A"/>
    <w:multiLevelType w:val="hybridMultilevel"/>
    <w:tmpl w:val="FE328C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C9531C"/>
    <w:multiLevelType w:val="hybridMultilevel"/>
    <w:tmpl w:val="4B4C01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1B292D"/>
    <w:multiLevelType w:val="hybridMultilevel"/>
    <w:tmpl w:val="D7AA263C"/>
    <w:lvl w:ilvl="0" w:tplc="2354AAD2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B1B2B"/>
    <w:multiLevelType w:val="hybridMultilevel"/>
    <w:tmpl w:val="E3AA773A"/>
    <w:lvl w:ilvl="0" w:tplc="2354AAD2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977F2"/>
    <w:multiLevelType w:val="hybridMultilevel"/>
    <w:tmpl w:val="9912F0C2"/>
    <w:lvl w:ilvl="0" w:tplc="2354AAD2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55F3D"/>
    <w:multiLevelType w:val="hybridMultilevel"/>
    <w:tmpl w:val="DE065058"/>
    <w:lvl w:ilvl="0" w:tplc="5142E9E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115BA"/>
    <w:multiLevelType w:val="hybridMultilevel"/>
    <w:tmpl w:val="6D7ED1DA"/>
    <w:lvl w:ilvl="0" w:tplc="2354AAD2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61A05"/>
    <w:multiLevelType w:val="hybridMultilevel"/>
    <w:tmpl w:val="F3C8F44A"/>
    <w:lvl w:ilvl="0" w:tplc="2354AAD2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526A7"/>
    <w:multiLevelType w:val="hybridMultilevel"/>
    <w:tmpl w:val="0DB2CCD8"/>
    <w:lvl w:ilvl="0" w:tplc="2354AAD2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044CE"/>
    <w:multiLevelType w:val="hybridMultilevel"/>
    <w:tmpl w:val="B848202A"/>
    <w:lvl w:ilvl="0" w:tplc="5142E9E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47650"/>
    <w:multiLevelType w:val="hybridMultilevel"/>
    <w:tmpl w:val="410CDFB8"/>
    <w:lvl w:ilvl="0" w:tplc="5142E9E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90362"/>
    <w:multiLevelType w:val="hybridMultilevel"/>
    <w:tmpl w:val="70ECAC36"/>
    <w:lvl w:ilvl="0" w:tplc="5142E9E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5084C"/>
    <w:multiLevelType w:val="hybridMultilevel"/>
    <w:tmpl w:val="F6B4013E"/>
    <w:lvl w:ilvl="0" w:tplc="5142E9E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DD3777"/>
    <w:multiLevelType w:val="hybridMultilevel"/>
    <w:tmpl w:val="F9BC415E"/>
    <w:lvl w:ilvl="0" w:tplc="5142E9E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EA7F7B"/>
    <w:multiLevelType w:val="hybridMultilevel"/>
    <w:tmpl w:val="A7CA6C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93EC3"/>
    <w:multiLevelType w:val="hybridMultilevel"/>
    <w:tmpl w:val="14A8F650"/>
    <w:lvl w:ilvl="0" w:tplc="5142E9E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A529D"/>
    <w:multiLevelType w:val="hybridMultilevel"/>
    <w:tmpl w:val="5BD0C25E"/>
    <w:lvl w:ilvl="0" w:tplc="5142E9E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72C14"/>
    <w:multiLevelType w:val="hybridMultilevel"/>
    <w:tmpl w:val="63866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CA4626"/>
    <w:multiLevelType w:val="hybridMultilevel"/>
    <w:tmpl w:val="A4A6E0DA"/>
    <w:lvl w:ilvl="0" w:tplc="2354AAD2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232495"/>
    <w:multiLevelType w:val="hybridMultilevel"/>
    <w:tmpl w:val="20B2CF0A"/>
    <w:lvl w:ilvl="0" w:tplc="5142E9E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712C5A"/>
    <w:multiLevelType w:val="hybridMultilevel"/>
    <w:tmpl w:val="7258356E"/>
    <w:lvl w:ilvl="0" w:tplc="2354AAD2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890617"/>
    <w:multiLevelType w:val="hybridMultilevel"/>
    <w:tmpl w:val="896A3B70"/>
    <w:lvl w:ilvl="0" w:tplc="2354AAD2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A33E6"/>
    <w:multiLevelType w:val="hybridMultilevel"/>
    <w:tmpl w:val="587C16BC"/>
    <w:lvl w:ilvl="0" w:tplc="2354AAD2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6338CF"/>
    <w:multiLevelType w:val="hybridMultilevel"/>
    <w:tmpl w:val="3D3C7E94"/>
    <w:lvl w:ilvl="0" w:tplc="2354AAD2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E27C28"/>
    <w:multiLevelType w:val="hybridMultilevel"/>
    <w:tmpl w:val="DA52F5E0"/>
    <w:lvl w:ilvl="0" w:tplc="2354AAD2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4B7F75"/>
    <w:multiLevelType w:val="hybridMultilevel"/>
    <w:tmpl w:val="1894364C"/>
    <w:lvl w:ilvl="0" w:tplc="2354AAD2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B539B"/>
    <w:multiLevelType w:val="hybridMultilevel"/>
    <w:tmpl w:val="57BC1C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5E3FBC"/>
    <w:multiLevelType w:val="hybridMultilevel"/>
    <w:tmpl w:val="9E62C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8"/>
  </w:num>
  <w:num w:numId="3">
    <w:abstractNumId w:val="2"/>
  </w:num>
  <w:num w:numId="4">
    <w:abstractNumId w:val="1"/>
  </w:num>
  <w:num w:numId="5">
    <w:abstractNumId w:val="27"/>
  </w:num>
  <w:num w:numId="6">
    <w:abstractNumId w:val="15"/>
  </w:num>
  <w:num w:numId="7">
    <w:abstractNumId w:val="7"/>
  </w:num>
  <w:num w:numId="8">
    <w:abstractNumId w:val="26"/>
  </w:num>
  <w:num w:numId="9">
    <w:abstractNumId w:val="10"/>
  </w:num>
  <w:num w:numId="10">
    <w:abstractNumId w:val="14"/>
  </w:num>
  <w:num w:numId="11">
    <w:abstractNumId w:val="20"/>
  </w:num>
  <w:num w:numId="12">
    <w:abstractNumId w:val="11"/>
  </w:num>
  <w:num w:numId="13">
    <w:abstractNumId w:val="13"/>
  </w:num>
  <w:num w:numId="14">
    <w:abstractNumId w:val="6"/>
  </w:num>
  <w:num w:numId="15">
    <w:abstractNumId w:val="16"/>
  </w:num>
  <w:num w:numId="16">
    <w:abstractNumId w:val="12"/>
  </w:num>
  <w:num w:numId="17">
    <w:abstractNumId w:val="17"/>
  </w:num>
  <w:num w:numId="18">
    <w:abstractNumId w:val="22"/>
  </w:num>
  <w:num w:numId="19">
    <w:abstractNumId w:val="21"/>
  </w:num>
  <w:num w:numId="20">
    <w:abstractNumId w:val="25"/>
  </w:num>
  <w:num w:numId="21">
    <w:abstractNumId w:val="23"/>
  </w:num>
  <w:num w:numId="22">
    <w:abstractNumId w:val="9"/>
  </w:num>
  <w:num w:numId="23">
    <w:abstractNumId w:val="3"/>
  </w:num>
  <w:num w:numId="24">
    <w:abstractNumId w:val="8"/>
  </w:num>
  <w:num w:numId="25">
    <w:abstractNumId w:val="24"/>
  </w:num>
  <w:num w:numId="26">
    <w:abstractNumId w:val="0"/>
  </w:num>
  <w:num w:numId="27">
    <w:abstractNumId w:val="4"/>
  </w:num>
  <w:num w:numId="28">
    <w:abstractNumId w:val="5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ABC"/>
    <w:rsid w:val="000576DD"/>
    <w:rsid w:val="000C2F69"/>
    <w:rsid w:val="00131983"/>
    <w:rsid w:val="00132759"/>
    <w:rsid w:val="00165F7C"/>
    <w:rsid w:val="0017127D"/>
    <w:rsid w:val="002C6D03"/>
    <w:rsid w:val="002D6B80"/>
    <w:rsid w:val="00346F45"/>
    <w:rsid w:val="00372B37"/>
    <w:rsid w:val="00505B36"/>
    <w:rsid w:val="00566B76"/>
    <w:rsid w:val="005A2113"/>
    <w:rsid w:val="006053CE"/>
    <w:rsid w:val="00632422"/>
    <w:rsid w:val="00671328"/>
    <w:rsid w:val="007257BE"/>
    <w:rsid w:val="00866BD9"/>
    <w:rsid w:val="00873BB9"/>
    <w:rsid w:val="0093687D"/>
    <w:rsid w:val="009F02B9"/>
    <w:rsid w:val="00A854E5"/>
    <w:rsid w:val="00B127BD"/>
    <w:rsid w:val="00B85D12"/>
    <w:rsid w:val="00D444E3"/>
    <w:rsid w:val="00D65193"/>
    <w:rsid w:val="00DB42FD"/>
    <w:rsid w:val="00E97B4E"/>
    <w:rsid w:val="00F17ABC"/>
    <w:rsid w:val="00F651DD"/>
    <w:rsid w:val="00FF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0371D"/>
  <w15:chartTrackingRefBased/>
  <w15:docId w15:val="{166F30A6-CE76-4D2F-8822-32FB1C37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ABC"/>
    <w:pPr>
      <w:ind w:left="720"/>
      <w:contextualSpacing/>
    </w:pPr>
  </w:style>
  <w:style w:type="character" w:customStyle="1" w:styleId="domain">
    <w:name w:val="domain"/>
    <w:basedOn w:val="DefaultParagraphFont"/>
    <w:rsid w:val="00D65193"/>
  </w:style>
  <w:style w:type="character" w:customStyle="1" w:styleId="vanity-name">
    <w:name w:val="vanity-name"/>
    <w:basedOn w:val="DefaultParagraphFont"/>
    <w:rsid w:val="00D65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F7B1C-9811-42ED-8902-353544D90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Cazenovia College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George, Katherine A.</dc:creator>
  <cp:keywords/>
  <dc:description/>
  <cp:lastModifiedBy>Elizabeth Dobson</cp:lastModifiedBy>
  <cp:revision>2</cp:revision>
  <dcterms:created xsi:type="dcterms:W3CDTF">2018-01-30T22:41:00Z</dcterms:created>
  <dcterms:modified xsi:type="dcterms:W3CDTF">2018-01-30T22:41:00Z</dcterms:modified>
</cp:coreProperties>
</file>