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:rsidTr="00B50C46">
        <w:tc>
          <w:tcPr>
            <w:tcW w:w="2250" w:type="dxa"/>
          </w:tcPr>
          <w:p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:rsidR="00F132C7" w:rsidRPr="00F132C7" w:rsidRDefault="007E5F8F" w:rsidP="00F132C7">
            <w:pPr>
              <w:pStyle w:val="Title"/>
            </w:pPr>
            <w:r>
              <w:t>Jordan Gaines</w:t>
            </w:r>
          </w:p>
          <w:p w:rsidR="008D3815" w:rsidRPr="00E82C9C" w:rsidRDefault="008D3815" w:rsidP="009A7D30">
            <w:pPr>
              <w:pStyle w:val="NoSpacing"/>
              <w:rPr>
                <w:color w:val="054723"/>
                <w:sz w:val="24"/>
                <w:szCs w:val="24"/>
              </w:rPr>
            </w:pPr>
            <w:r w:rsidRPr="00E82C9C">
              <w:rPr>
                <w:b/>
                <w:color w:val="054723"/>
                <w:sz w:val="24"/>
                <w:szCs w:val="24"/>
              </w:rPr>
              <w:t>Address</w:t>
            </w:r>
            <w:r w:rsidRPr="00E82C9C">
              <w:rPr>
                <w:color w:val="054723"/>
                <w:sz w:val="24"/>
                <w:szCs w:val="24"/>
              </w:rPr>
              <w:t xml:space="preserve">: </w:t>
            </w:r>
            <w:r w:rsidR="007E5F8F" w:rsidRPr="00E82C9C">
              <w:rPr>
                <w:color w:val="054723"/>
                <w:sz w:val="24"/>
                <w:szCs w:val="24"/>
              </w:rPr>
              <w:t>5965 Haterleigh Dr. Alpharetta, GA 30005</w:t>
            </w:r>
          </w:p>
          <w:p w:rsidR="008D3815" w:rsidRPr="00E82C9C" w:rsidRDefault="008D3815" w:rsidP="009A7D30">
            <w:pPr>
              <w:pStyle w:val="NoSpacing"/>
              <w:rPr>
                <w:color w:val="054723"/>
                <w:sz w:val="24"/>
                <w:szCs w:val="24"/>
              </w:rPr>
            </w:pPr>
            <w:r w:rsidRPr="00E82C9C">
              <w:rPr>
                <w:b/>
                <w:color w:val="054723"/>
                <w:kern w:val="20"/>
                <w:sz w:val="24"/>
                <w:szCs w:val="24"/>
              </w:rPr>
              <w:t>Email</w:t>
            </w:r>
            <w:r w:rsidRPr="00E82C9C">
              <w:rPr>
                <w:color w:val="054723"/>
                <w:kern w:val="20"/>
                <w:sz w:val="24"/>
                <w:szCs w:val="24"/>
              </w:rPr>
              <w:t xml:space="preserve">: </w:t>
            </w:r>
            <w:r w:rsidR="007E5F8F" w:rsidRPr="00E82C9C">
              <w:rPr>
                <w:color w:val="054723"/>
                <w:kern w:val="20"/>
                <w:sz w:val="24"/>
                <w:szCs w:val="24"/>
              </w:rPr>
              <w:t>jgaines17@student.gsu.edu</w:t>
            </w:r>
            <w:r w:rsidR="00927723" w:rsidRPr="00E82C9C">
              <w:rPr>
                <w:color w:val="054723"/>
                <w:sz w:val="24"/>
                <w:szCs w:val="24"/>
              </w:rPr>
              <w:t> </w:t>
            </w:r>
            <w:r w:rsidRPr="00E82C9C">
              <w:rPr>
                <w:color w:val="054723"/>
                <w:sz w:val="24"/>
                <w:szCs w:val="24"/>
              </w:rPr>
              <w:t xml:space="preserve">or </w:t>
            </w:r>
            <w:hyperlink r:id="rId7" w:history="1">
              <w:r w:rsidRPr="00E82C9C">
                <w:rPr>
                  <w:rStyle w:val="Hyperlink"/>
                  <w:color w:val="054723"/>
                  <w:sz w:val="24"/>
                  <w:szCs w:val="24"/>
                  <w:u w:val="none"/>
                </w:rPr>
                <w:t>bluelover184@gmail.com</w:t>
              </w:r>
            </w:hyperlink>
          </w:p>
          <w:p w:rsidR="00927723" w:rsidRDefault="008D3815" w:rsidP="009A7D30">
            <w:pPr>
              <w:pStyle w:val="NoSpacing"/>
            </w:pPr>
            <w:r w:rsidRPr="00E82C9C">
              <w:rPr>
                <w:b/>
                <w:color w:val="054723"/>
                <w:sz w:val="24"/>
                <w:szCs w:val="24"/>
              </w:rPr>
              <w:t>Cell phone</w:t>
            </w:r>
            <w:r w:rsidRPr="00E82C9C">
              <w:rPr>
                <w:color w:val="054723"/>
                <w:sz w:val="24"/>
                <w:szCs w:val="24"/>
              </w:rPr>
              <w:t xml:space="preserve">: </w:t>
            </w:r>
            <w:r w:rsidR="00312551" w:rsidRPr="00E82C9C">
              <w:rPr>
                <w:color w:val="054723"/>
                <w:sz w:val="24"/>
                <w:szCs w:val="24"/>
              </w:rPr>
              <w:t xml:space="preserve">(678) </w:t>
            </w:r>
            <w:r w:rsidR="007E5F8F" w:rsidRPr="00E82C9C">
              <w:rPr>
                <w:color w:val="054723"/>
                <w:sz w:val="24"/>
                <w:szCs w:val="24"/>
              </w:rPr>
              <w:t>471-8770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7470" w:type="dxa"/>
          </w:tcPr>
          <w:p w:rsidR="00927723" w:rsidRDefault="007E5F8F" w:rsidP="00B34C95">
            <w:pPr>
              <w:spacing w:after="0" w:line="239" w:lineRule="auto"/>
              <w:ind w:right="61"/>
            </w:pPr>
            <w:r>
              <w:rPr>
                <w:sz w:val="24"/>
              </w:rPr>
              <w:t xml:space="preserve">My objective is to use the experience to help pay for my college </w:t>
            </w:r>
            <w:r w:rsidR="00CF05BB">
              <w:rPr>
                <w:sz w:val="24"/>
              </w:rPr>
              <w:t>courses</w:t>
            </w:r>
            <w:r w:rsidR="009F5939">
              <w:rPr>
                <w:sz w:val="24"/>
              </w:rPr>
              <w:t xml:space="preserve"> and grow my resume</w:t>
            </w:r>
            <w:r w:rsidR="00CF05B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CF05BB">
              <w:rPr>
                <w:sz w:val="24"/>
              </w:rPr>
              <w:t>Pharmacy</w:t>
            </w:r>
            <w:r>
              <w:rPr>
                <w:sz w:val="24"/>
              </w:rPr>
              <w:t xml:space="preserve"> is my career</w:t>
            </w:r>
            <w:r w:rsidR="007D0C06">
              <w:rPr>
                <w:sz w:val="24"/>
              </w:rPr>
              <w:t xml:space="preserve"> goal, so the social aspect of the</w:t>
            </w:r>
            <w:r>
              <w:rPr>
                <w:sz w:val="24"/>
              </w:rPr>
              <w:t xml:space="preserve"> job will allow me to de</w:t>
            </w:r>
            <w:r w:rsidR="00CF05BB">
              <w:rPr>
                <w:sz w:val="24"/>
              </w:rPr>
              <w:t xml:space="preserve">velop more communication skills, as well as hands on knowledge </w:t>
            </w:r>
            <w:r w:rsidR="00E850E5">
              <w:rPr>
                <w:sz w:val="24"/>
              </w:rPr>
              <w:t>of</w:t>
            </w:r>
            <w:r w:rsidR="00CF05BB">
              <w:rPr>
                <w:sz w:val="24"/>
              </w:rPr>
              <w:t xml:space="preserve"> </w:t>
            </w:r>
            <w:r w:rsidR="00E850E5">
              <w:rPr>
                <w:sz w:val="24"/>
              </w:rPr>
              <w:t>medicine.</w:t>
            </w:r>
            <w:r w:rsidR="00F54D6B">
              <w:rPr>
                <w:sz w:val="24"/>
              </w:rPr>
              <w:t xml:space="preserve"> If this is a shadowing/intern opportunity, my objective is to</w:t>
            </w:r>
            <w:r w:rsidR="00714E4E">
              <w:rPr>
                <w:sz w:val="24"/>
              </w:rPr>
              <w:t xml:space="preserve"> be in an</w:t>
            </w:r>
            <w:r w:rsidR="000A3D0E">
              <w:rPr>
                <w:sz w:val="24"/>
              </w:rPr>
              <w:t xml:space="preserve"> environment where I am allowed to interact with the patient and see what goes on behind the counter after a patient orders.</w:t>
            </w:r>
          </w:p>
        </w:tc>
      </w:tr>
      <w:tr w:rsidR="00927723" w:rsidRPr="00B34C95" w:rsidTr="00B50C46">
        <w:tc>
          <w:tcPr>
            <w:tcW w:w="2250" w:type="dxa"/>
          </w:tcPr>
          <w:p w:rsidR="00927723" w:rsidRPr="00B34C95" w:rsidRDefault="007E5F8F" w:rsidP="009A7D30">
            <w:pPr>
              <w:pStyle w:val="Heading1"/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Volunteering/Community Service</w:t>
            </w:r>
          </w:p>
        </w:tc>
        <w:tc>
          <w:tcPr>
            <w:tcW w:w="7470" w:type="dxa"/>
          </w:tcPr>
          <w:p w:rsidR="00927723" w:rsidRPr="008D3815" w:rsidRDefault="007E5F8F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Juvenile diabetes walk- handed out water, cheered runners on, and helped clean up</w:t>
            </w:r>
          </w:p>
          <w:p w:rsidR="007E5F8F" w:rsidRPr="008D3815" w:rsidRDefault="007E5F8F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Mobile Food Packing- packed food for the less fortunate</w:t>
            </w:r>
          </w:p>
          <w:p w:rsidR="007E5F8F" w:rsidRPr="008D3815" w:rsidRDefault="007E5F8F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Hosea Feed the Homeless- handed out clothes, food, and supplies</w:t>
            </w:r>
          </w:p>
          <w:p w:rsidR="007E5F8F" w:rsidRPr="008D3815" w:rsidRDefault="007E5F8F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Medshare- cleaned, boxed, and weighed medical supplies</w:t>
            </w:r>
          </w:p>
          <w:p w:rsidR="007E5F8F" w:rsidRPr="008D3815" w:rsidRDefault="007E5F8F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Recycling Club- emptied recycling bins and picked up trash</w:t>
            </w:r>
          </w:p>
          <w:p w:rsidR="007E5F8F" w:rsidRPr="008D3815" w:rsidRDefault="007E5F8F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AME Childcare Center- taught kids counting, alphabet, and matching skills</w:t>
            </w:r>
          </w:p>
          <w:p w:rsidR="007E5F8F" w:rsidRPr="008D3815" w:rsidRDefault="007E5F8F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Peer Leadership- secretary for the counseling office, answered calls, delivered packages/notes to classes,</w:t>
            </w:r>
            <w:r w:rsidR="00E83E34" w:rsidRPr="008D3815">
              <w:rPr>
                <w:color w:val="054723"/>
                <w:sz w:val="24"/>
                <w:szCs w:val="24"/>
              </w:rPr>
              <w:t xml:space="preserve"> </w:t>
            </w:r>
            <w:r w:rsidRPr="008D3815">
              <w:rPr>
                <w:color w:val="054723"/>
                <w:sz w:val="24"/>
                <w:szCs w:val="24"/>
              </w:rPr>
              <w:t>kept up with files</w:t>
            </w:r>
            <w:r w:rsidR="00E83E34" w:rsidRPr="008D3815">
              <w:rPr>
                <w:color w:val="054723"/>
                <w:sz w:val="24"/>
                <w:szCs w:val="24"/>
              </w:rPr>
              <w:t>, and gave tours to families</w:t>
            </w:r>
          </w:p>
          <w:p w:rsidR="00E83E34" w:rsidRPr="008D3815" w:rsidRDefault="00E83E34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Health Occupations Students of America- volunteering and attended medical related sessions</w:t>
            </w:r>
          </w:p>
          <w:p w:rsidR="008D3815" w:rsidRDefault="008D3815" w:rsidP="007E5F8F">
            <w:pPr>
              <w:rPr>
                <w:color w:val="054723"/>
                <w:sz w:val="24"/>
                <w:szCs w:val="24"/>
              </w:rPr>
            </w:pPr>
            <w:r w:rsidRPr="008D3815">
              <w:rPr>
                <w:color w:val="054723"/>
                <w:sz w:val="24"/>
                <w:szCs w:val="24"/>
              </w:rPr>
              <w:t>All Around Transportation- handled files and created excel documents for mother’s business</w:t>
            </w:r>
          </w:p>
          <w:p w:rsidR="00C53A9E" w:rsidRPr="008717CA" w:rsidRDefault="00BF6C97" w:rsidP="007E5F8F">
            <w:pPr>
              <w:rPr>
                <w:color w:val="123A12"/>
                <w:sz w:val="24"/>
                <w:szCs w:val="24"/>
              </w:rPr>
            </w:pPr>
            <w:r w:rsidRPr="008717CA">
              <w:rPr>
                <w:color w:val="123A12"/>
                <w:sz w:val="24"/>
                <w:szCs w:val="24"/>
              </w:rPr>
              <w:t>C.L.A.W.S</w:t>
            </w:r>
            <w:r w:rsidR="00836A9B" w:rsidRPr="008717CA">
              <w:rPr>
                <w:color w:val="123A12"/>
                <w:sz w:val="24"/>
                <w:szCs w:val="24"/>
              </w:rPr>
              <w:t>. volunteer- ran the elevators and helped GSU students unload their vehicles</w:t>
            </w:r>
          </w:p>
        </w:tc>
      </w:tr>
      <w:tr w:rsidR="00927723" w:rsidRPr="00B34C95" w:rsidTr="00B50C46">
        <w:tc>
          <w:tcPr>
            <w:tcW w:w="2250" w:type="dxa"/>
          </w:tcPr>
          <w:p w:rsidR="00927723" w:rsidRPr="00B34C95" w:rsidRDefault="00927723" w:rsidP="009A7D30">
            <w:pPr>
              <w:pStyle w:val="Heading1"/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Experience</w:t>
            </w:r>
          </w:p>
        </w:tc>
        <w:tc>
          <w:tcPr>
            <w:tcW w:w="7470" w:type="dxa"/>
          </w:tcPr>
          <w:p w:rsidR="00927723" w:rsidRPr="00B34C95" w:rsidRDefault="00E83E34" w:rsidP="009A7D30">
            <w:pPr>
              <w:pStyle w:val="Heading2"/>
              <w:rPr>
                <w:sz w:val="24"/>
                <w:szCs w:val="24"/>
              </w:rPr>
            </w:pPr>
            <w:r w:rsidRPr="00B34C95">
              <w:rPr>
                <w:rStyle w:val="Strong"/>
                <w:sz w:val="24"/>
                <w:szCs w:val="24"/>
              </w:rPr>
              <w:t>Store associate</w:t>
            </w:r>
            <w:r w:rsidR="00927723" w:rsidRPr="00B34C95">
              <w:rPr>
                <w:sz w:val="24"/>
                <w:szCs w:val="24"/>
              </w:rPr>
              <w:t xml:space="preserve"> </w:t>
            </w:r>
            <w:r w:rsidRPr="00B34C95">
              <w:rPr>
                <w:sz w:val="24"/>
                <w:szCs w:val="24"/>
              </w:rPr>
              <w:t>Dollar Tree (3630 Peachtree pkwy)</w:t>
            </w:r>
          </w:p>
          <w:p w:rsidR="00927723" w:rsidRPr="00B34C95" w:rsidRDefault="00E83E34" w:rsidP="009A7D30">
            <w:pPr>
              <w:pStyle w:val="Heading3"/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From 5/23/17-</w:t>
            </w:r>
            <w:r w:rsidR="00C53A9E">
              <w:rPr>
                <w:sz w:val="24"/>
                <w:szCs w:val="24"/>
              </w:rPr>
              <w:t>8/8/17</w:t>
            </w:r>
          </w:p>
          <w:p w:rsidR="00927723" w:rsidRPr="00B34C95" w:rsidRDefault="00E83E34" w:rsidP="009A7D30">
            <w:pPr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Responsibilities:</w:t>
            </w:r>
          </w:p>
          <w:p w:rsidR="00E83E34" w:rsidRPr="00B34C95" w:rsidRDefault="00E83E34" w:rsidP="00E83E3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Working the cash register</w:t>
            </w:r>
          </w:p>
          <w:p w:rsidR="00E83E34" w:rsidRPr="00B34C95" w:rsidRDefault="00E83E34" w:rsidP="00E83E3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Re-shelving misplaced items</w:t>
            </w:r>
          </w:p>
          <w:p w:rsidR="00E83E34" w:rsidRPr="00B34C95" w:rsidRDefault="00E83E34" w:rsidP="00E83E3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Picking up the phone</w:t>
            </w:r>
          </w:p>
          <w:p w:rsidR="00E83E34" w:rsidRDefault="00E83E34" w:rsidP="00E83E3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lastRenderedPageBreak/>
              <w:t>Organizing store displays</w:t>
            </w:r>
          </w:p>
          <w:p w:rsidR="00C53A9E" w:rsidRPr="00B34C95" w:rsidRDefault="00C53A9E" w:rsidP="00C53A9E">
            <w:pPr>
              <w:pStyle w:val="Heading2"/>
              <w:rPr>
                <w:sz w:val="24"/>
                <w:szCs w:val="24"/>
              </w:rPr>
            </w:pPr>
            <w:r w:rsidRPr="00B34C95">
              <w:rPr>
                <w:rStyle w:val="Strong"/>
                <w:sz w:val="24"/>
                <w:szCs w:val="24"/>
              </w:rPr>
              <w:t>Store associate</w:t>
            </w:r>
            <w:r w:rsidRPr="00B34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Ross</w:t>
            </w:r>
            <w:r w:rsidRPr="00B34C9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11720 medlock bridge rd</w:t>
            </w:r>
            <w:r w:rsidRPr="00B34C95">
              <w:rPr>
                <w:sz w:val="24"/>
                <w:szCs w:val="24"/>
              </w:rPr>
              <w:t>)</w:t>
            </w:r>
          </w:p>
          <w:p w:rsidR="00C53A9E" w:rsidRPr="00B34C95" w:rsidRDefault="00C53A9E" w:rsidP="00C53A9E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6/6</w:t>
            </w:r>
            <w:r w:rsidRPr="00B34C95">
              <w:rPr>
                <w:sz w:val="24"/>
                <w:szCs w:val="24"/>
              </w:rPr>
              <w:t>/17-</w:t>
            </w:r>
            <w:r>
              <w:rPr>
                <w:sz w:val="24"/>
                <w:szCs w:val="24"/>
              </w:rPr>
              <w:t>8/11/17</w:t>
            </w:r>
          </w:p>
          <w:p w:rsidR="00C53A9E" w:rsidRPr="00B34C95" w:rsidRDefault="00C53A9E" w:rsidP="00C53A9E">
            <w:pPr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Responsibilities:</w:t>
            </w:r>
          </w:p>
          <w:p w:rsidR="00C53A9E" w:rsidRPr="00B34C95" w:rsidRDefault="00C53A9E" w:rsidP="00C53A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Working the cash register</w:t>
            </w:r>
          </w:p>
          <w:p w:rsidR="00C53A9E" w:rsidRPr="00B34C95" w:rsidRDefault="00C53A9E" w:rsidP="00C53A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Organizing</w:t>
            </w:r>
            <w:r w:rsidRPr="00B34C95">
              <w:rPr>
                <w:sz w:val="24"/>
                <w:szCs w:val="24"/>
              </w:rPr>
              <w:t xml:space="preserve"> misplaced </w:t>
            </w:r>
            <w:r>
              <w:rPr>
                <w:sz w:val="24"/>
                <w:szCs w:val="24"/>
              </w:rPr>
              <w:t>clothing/items</w:t>
            </w:r>
          </w:p>
          <w:p w:rsidR="00C53A9E" w:rsidRPr="00B34C95" w:rsidRDefault="00C53A9E" w:rsidP="00C53A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</w:t>
            </w:r>
          </w:p>
          <w:p w:rsidR="00C53A9E" w:rsidRDefault="001D1BBF" w:rsidP="00C53A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</w:t>
            </w:r>
            <w:r w:rsidR="00C53A9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 w:rsidR="00C53A9E">
              <w:rPr>
                <w:sz w:val="24"/>
                <w:szCs w:val="24"/>
              </w:rPr>
              <w:t xml:space="preserve"> the dressing room</w:t>
            </w:r>
          </w:p>
          <w:p w:rsidR="00C53A9E" w:rsidRPr="00C53A9E" w:rsidRDefault="00C53A9E" w:rsidP="00C53A9E">
            <w:pPr>
              <w:rPr>
                <w:sz w:val="24"/>
                <w:szCs w:val="24"/>
              </w:rPr>
            </w:pPr>
          </w:p>
        </w:tc>
      </w:tr>
      <w:tr w:rsidR="00927723" w:rsidRPr="00B34C95" w:rsidTr="00B50C46">
        <w:tc>
          <w:tcPr>
            <w:tcW w:w="2250" w:type="dxa"/>
          </w:tcPr>
          <w:p w:rsidR="00927723" w:rsidRPr="00B34C95" w:rsidRDefault="00927723" w:rsidP="00B34C95">
            <w:pPr>
              <w:pStyle w:val="Heading1"/>
              <w:jc w:val="center"/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7470" w:type="dxa"/>
          </w:tcPr>
          <w:p w:rsidR="00B34C95" w:rsidRPr="00496C26" w:rsidRDefault="00B34C95" w:rsidP="00B34C95">
            <w:pPr>
              <w:pStyle w:val="Heading2"/>
              <w:rPr>
                <w:color w:val="054723"/>
                <w:sz w:val="24"/>
                <w:szCs w:val="24"/>
              </w:rPr>
            </w:pPr>
            <w:r w:rsidRPr="00496C26">
              <w:rPr>
                <w:rStyle w:val="Strong"/>
                <w:color w:val="054723"/>
                <w:sz w:val="24"/>
                <w:szCs w:val="24"/>
              </w:rPr>
              <w:t>Chattahoochee High School</w:t>
            </w:r>
            <w:r w:rsidRPr="00496C26">
              <w:rPr>
                <w:color w:val="054723"/>
                <w:sz w:val="24"/>
                <w:szCs w:val="24"/>
              </w:rPr>
              <w:t>, JOHNS creek</w:t>
            </w:r>
          </w:p>
          <w:p w:rsidR="00B34C95" w:rsidRPr="00496C26" w:rsidRDefault="00B34C95" w:rsidP="00B34C95">
            <w:pPr>
              <w:pStyle w:val="Heading3"/>
              <w:rPr>
                <w:color w:val="054723"/>
                <w:sz w:val="24"/>
                <w:szCs w:val="24"/>
              </w:rPr>
            </w:pPr>
            <w:r w:rsidRPr="00496C26">
              <w:rPr>
                <w:color w:val="054723"/>
                <w:sz w:val="24"/>
                <w:szCs w:val="24"/>
              </w:rPr>
              <w:t>Graduated: May 2016</w:t>
            </w:r>
          </w:p>
          <w:p w:rsidR="00B34C95" w:rsidRPr="00496C26" w:rsidRDefault="00B34C95" w:rsidP="00B34C95">
            <w:pPr>
              <w:rPr>
                <w:color w:val="054723"/>
                <w:sz w:val="24"/>
                <w:szCs w:val="24"/>
              </w:rPr>
            </w:pPr>
            <w:r w:rsidRPr="00496C26">
              <w:rPr>
                <w:color w:val="054723"/>
                <w:sz w:val="24"/>
                <w:szCs w:val="24"/>
              </w:rPr>
              <w:t>GPA: 3.7</w:t>
            </w:r>
          </w:p>
          <w:p w:rsidR="00B34C95" w:rsidRPr="00496C26" w:rsidRDefault="00B34C95" w:rsidP="00B34C95">
            <w:pPr>
              <w:rPr>
                <w:rStyle w:val="Strong"/>
                <w:b w:val="0"/>
                <w:bCs w:val="0"/>
                <w:color w:val="054723"/>
                <w:sz w:val="24"/>
                <w:szCs w:val="24"/>
              </w:rPr>
            </w:pPr>
            <w:r w:rsidRPr="00496C26">
              <w:rPr>
                <w:color w:val="054723"/>
                <w:sz w:val="24"/>
                <w:szCs w:val="24"/>
              </w:rPr>
              <w:t>Magna Cum Laude</w:t>
            </w:r>
          </w:p>
          <w:p w:rsidR="00927723" w:rsidRPr="00496C26" w:rsidRDefault="00E83E34" w:rsidP="009A7D30">
            <w:pPr>
              <w:pStyle w:val="Heading2"/>
              <w:rPr>
                <w:color w:val="054723"/>
                <w:sz w:val="24"/>
                <w:szCs w:val="24"/>
              </w:rPr>
            </w:pPr>
            <w:r w:rsidRPr="00496C26">
              <w:rPr>
                <w:rStyle w:val="Strong"/>
                <w:color w:val="054723"/>
                <w:sz w:val="24"/>
                <w:szCs w:val="24"/>
              </w:rPr>
              <w:t>Georgia State University</w:t>
            </w:r>
            <w:r w:rsidR="00927723" w:rsidRPr="00496C26">
              <w:rPr>
                <w:color w:val="054723"/>
                <w:sz w:val="24"/>
                <w:szCs w:val="24"/>
              </w:rPr>
              <w:t xml:space="preserve">, </w:t>
            </w:r>
            <w:r w:rsidRPr="00496C26">
              <w:rPr>
                <w:color w:val="054723"/>
                <w:sz w:val="24"/>
                <w:szCs w:val="24"/>
              </w:rPr>
              <w:t>Atlanta campus</w:t>
            </w:r>
          </w:p>
          <w:p w:rsidR="00927723" w:rsidRPr="00496C26" w:rsidRDefault="00E83E34" w:rsidP="009A7D30">
            <w:pPr>
              <w:pStyle w:val="Heading3"/>
              <w:rPr>
                <w:color w:val="054723"/>
                <w:sz w:val="24"/>
                <w:szCs w:val="24"/>
              </w:rPr>
            </w:pPr>
            <w:r w:rsidRPr="00496C26">
              <w:rPr>
                <w:color w:val="054723"/>
                <w:sz w:val="24"/>
                <w:szCs w:val="24"/>
              </w:rPr>
              <w:t>Expected graduation: May 2020</w:t>
            </w:r>
          </w:p>
          <w:p w:rsidR="00E83E34" w:rsidRPr="00496C26" w:rsidRDefault="00E83E34" w:rsidP="00E83E34">
            <w:pPr>
              <w:rPr>
                <w:color w:val="054723"/>
                <w:sz w:val="24"/>
                <w:szCs w:val="24"/>
              </w:rPr>
            </w:pPr>
            <w:r w:rsidRPr="00496C26">
              <w:rPr>
                <w:color w:val="054723"/>
                <w:sz w:val="24"/>
                <w:szCs w:val="24"/>
              </w:rPr>
              <w:t>Current GPA: 3.</w:t>
            </w:r>
            <w:r w:rsidR="002370B9">
              <w:rPr>
                <w:color w:val="054723"/>
                <w:sz w:val="24"/>
                <w:szCs w:val="24"/>
              </w:rPr>
              <w:t>62</w:t>
            </w:r>
            <w:bookmarkStart w:id="0" w:name="_GoBack"/>
            <w:bookmarkEnd w:id="0"/>
          </w:p>
          <w:p w:rsidR="00B34C95" w:rsidRPr="00496C26" w:rsidRDefault="00B34C95" w:rsidP="00E83E34">
            <w:pPr>
              <w:rPr>
                <w:color w:val="054723"/>
                <w:sz w:val="24"/>
                <w:szCs w:val="24"/>
              </w:rPr>
            </w:pPr>
            <w:r w:rsidRPr="00496C26">
              <w:rPr>
                <w:color w:val="054723"/>
                <w:sz w:val="24"/>
                <w:szCs w:val="24"/>
              </w:rPr>
              <w:t>Honors College and Dean’s List</w:t>
            </w:r>
          </w:p>
          <w:p w:rsidR="00E83E34" w:rsidRPr="00B34C95" w:rsidRDefault="00E83E34" w:rsidP="009A7D30">
            <w:pPr>
              <w:rPr>
                <w:sz w:val="24"/>
                <w:szCs w:val="24"/>
              </w:rPr>
            </w:pPr>
            <w:r w:rsidRPr="00496C26">
              <w:rPr>
                <w:color w:val="054723"/>
                <w:sz w:val="24"/>
                <w:szCs w:val="24"/>
              </w:rPr>
              <w:t>Major: Nutrition</w:t>
            </w:r>
          </w:p>
        </w:tc>
      </w:tr>
      <w:tr w:rsidR="00927723" w:rsidRPr="00B34C95" w:rsidTr="00B50C46">
        <w:tc>
          <w:tcPr>
            <w:tcW w:w="2250" w:type="dxa"/>
          </w:tcPr>
          <w:p w:rsidR="00927723" w:rsidRPr="00B34C95" w:rsidRDefault="00927723" w:rsidP="009A7D30">
            <w:pPr>
              <w:pStyle w:val="Heading1"/>
              <w:rPr>
                <w:sz w:val="24"/>
                <w:szCs w:val="24"/>
              </w:rPr>
            </w:pPr>
            <w:r w:rsidRPr="00B34C95">
              <w:rPr>
                <w:sz w:val="24"/>
                <w:szCs w:val="24"/>
              </w:rPr>
              <w:t>References</w:t>
            </w:r>
          </w:p>
        </w:tc>
        <w:tc>
          <w:tcPr>
            <w:tcW w:w="7470" w:type="dxa"/>
          </w:tcPr>
          <w:p w:rsidR="008D3815" w:rsidRDefault="00B34C95" w:rsidP="008D3815">
            <w:pPr>
              <w:spacing w:after="0" w:line="240" w:lineRule="auto"/>
              <w:ind w:left="10" w:right="3157" w:hanging="10"/>
              <w:rPr>
                <w:rStyle w:val="Hyperlink"/>
                <w:rFonts w:eastAsia="Times New Roman" w:cstheme="minorHAnsi"/>
                <w:sz w:val="24"/>
                <w:szCs w:val="24"/>
                <w:u w:val="none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Dr. Jennifer Lucy </w:t>
            </w:r>
            <w:hyperlink r:id="rId8" w:history="1">
              <w:r w:rsidRPr="00BC1731">
                <w:rPr>
                  <w:rStyle w:val="Hyperlink"/>
                  <w:rFonts w:eastAsia="Times New Roman" w:cstheme="minorHAnsi"/>
                  <w:sz w:val="24"/>
                  <w:szCs w:val="24"/>
                  <w:u w:color="0563C1"/>
                </w:rPr>
                <w:t>lucyj@fultonschools.org</w:t>
              </w:r>
            </w:hyperlink>
            <w:r w:rsidRPr="00B34C95">
              <w:rPr>
                <w:rStyle w:val="Hyperlink"/>
                <w:rFonts w:eastAsia="Times New Roman" w:cstheme="minorHAnsi"/>
                <w:sz w:val="24"/>
                <w:szCs w:val="24"/>
                <w:u w:val="none"/>
              </w:rPr>
              <w:t xml:space="preserve"> </w:t>
            </w:r>
          </w:p>
          <w:p w:rsidR="008D3815" w:rsidRDefault="00B34C95" w:rsidP="008D3815">
            <w:pPr>
              <w:spacing w:after="0" w:line="240" w:lineRule="auto"/>
              <w:ind w:right="3157"/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</w:pPr>
            <w:r w:rsidRPr="00B34C95"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  <w:t>(</w:t>
            </w:r>
            <w:r w:rsidR="008D3815"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  <w:t>770) 521-7600</w:t>
            </w:r>
          </w:p>
          <w:p w:rsidR="00B34C95" w:rsidRDefault="00B34C95" w:rsidP="008D3815">
            <w:pPr>
              <w:spacing w:after="0" w:line="240" w:lineRule="auto"/>
              <w:ind w:left="10" w:right="3157" w:hanging="10"/>
              <w:rPr>
                <w:rStyle w:val="Hyperlink"/>
                <w:rFonts w:eastAsia="Times New Roman" w:cstheme="minorHAnsi"/>
                <w:color w:val="auto"/>
                <w:sz w:val="24"/>
                <w:szCs w:val="24"/>
              </w:rPr>
            </w:pPr>
            <w:r w:rsidRPr="00B34C95"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  <w:t>Former Teacher</w:t>
            </w:r>
          </w:p>
          <w:p w:rsidR="00B34C95" w:rsidRPr="00BC1731" w:rsidRDefault="00B34C95" w:rsidP="008D3815">
            <w:pPr>
              <w:spacing w:after="0" w:line="240" w:lineRule="auto"/>
              <w:ind w:left="10" w:right="3157" w:hanging="10"/>
              <w:rPr>
                <w:rFonts w:eastAsia="Times New Roman" w:cstheme="minorHAnsi"/>
                <w:color w:val="0563C1"/>
                <w:sz w:val="24"/>
                <w:szCs w:val="24"/>
                <w:u w:val="single" w:color="0563C1"/>
              </w:rPr>
            </w:pPr>
          </w:p>
          <w:p w:rsidR="008D3815" w:rsidRDefault="008D3815" w:rsidP="008D3815">
            <w:pPr>
              <w:tabs>
                <w:tab w:val="center" w:pos="361"/>
                <w:tab w:val="center" w:pos="579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Chermayne Holloway</w:t>
            </w:r>
          </w:p>
          <w:p w:rsidR="008D3815" w:rsidRDefault="00912EE4" w:rsidP="008D3815">
            <w:pPr>
              <w:tabs>
                <w:tab w:val="center" w:pos="361"/>
                <w:tab w:val="center" w:pos="5796"/>
              </w:tabs>
              <w:spacing w:after="0" w:line="240" w:lineRule="auto"/>
              <w:rPr>
                <w:rStyle w:val="Hyperlink"/>
                <w:rFonts w:eastAsia="Times New Roman" w:cstheme="minorHAnsi"/>
                <w:sz w:val="24"/>
                <w:szCs w:val="24"/>
                <w:u w:val="none"/>
              </w:rPr>
            </w:pPr>
            <w:hyperlink r:id="rId9" w:history="1">
              <w:r w:rsidR="00B34C95" w:rsidRPr="00BC1731">
                <w:rPr>
                  <w:rStyle w:val="Hyperlink"/>
                  <w:rFonts w:eastAsia="Times New Roman" w:cstheme="minorHAnsi"/>
                  <w:sz w:val="24"/>
                  <w:szCs w:val="24"/>
                </w:rPr>
                <w:t>mochamommy@comcast.net</w:t>
              </w:r>
            </w:hyperlink>
            <w:r w:rsidR="00B34C95" w:rsidRPr="00B34C95">
              <w:rPr>
                <w:rStyle w:val="Hyperlink"/>
                <w:rFonts w:eastAsia="Times New Roman" w:cstheme="minorHAnsi"/>
                <w:sz w:val="24"/>
                <w:szCs w:val="24"/>
                <w:u w:val="none"/>
              </w:rPr>
              <w:t xml:space="preserve">  </w:t>
            </w:r>
          </w:p>
          <w:p w:rsidR="008D3815" w:rsidRDefault="00B34C95" w:rsidP="008D3815">
            <w:pPr>
              <w:tabs>
                <w:tab w:val="center" w:pos="361"/>
                <w:tab w:val="center" w:pos="5796"/>
              </w:tabs>
              <w:spacing w:after="0" w:line="240" w:lineRule="auto"/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</w:pPr>
            <w:r w:rsidRPr="00B34C95"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  <w:t>(404</w:t>
            </w:r>
            <w:r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  <w:t xml:space="preserve">) </w:t>
            </w:r>
            <w:r w:rsidRPr="00B34C95"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  <w:t xml:space="preserve">983-7740 </w:t>
            </w:r>
          </w:p>
          <w:p w:rsidR="00B34C95" w:rsidRDefault="00B34C95" w:rsidP="008D3815">
            <w:pPr>
              <w:tabs>
                <w:tab w:val="center" w:pos="361"/>
                <w:tab w:val="center" w:pos="5796"/>
              </w:tabs>
              <w:spacing w:after="0" w:line="240" w:lineRule="auto"/>
              <w:rPr>
                <w:rStyle w:val="Hyperlink"/>
                <w:rFonts w:eastAsia="Times New Roman" w:cstheme="minorHAnsi"/>
                <w:color w:val="auto"/>
                <w:sz w:val="24"/>
                <w:szCs w:val="24"/>
              </w:rPr>
            </w:pPr>
            <w:r w:rsidRPr="00B34C95">
              <w:rPr>
                <w:rStyle w:val="Hyperlink"/>
                <w:rFonts w:eastAsia="Times New Roman" w:cstheme="minorHAnsi"/>
                <w:color w:val="auto"/>
                <w:sz w:val="24"/>
                <w:szCs w:val="24"/>
                <w:u w:val="none"/>
              </w:rPr>
              <w:t>Mother</w:t>
            </w:r>
          </w:p>
          <w:p w:rsidR="00B34C95" w:rsidRPr="00BC1731" w:rsidRDefault="00B34C95" w:rsidP="008D3815">
            <w:pPr>
              <w:tabs>
                <w:tab w:val="center" w:pos="361"/>
                <w:tab w:val="center" w:pos="5796"/>
              </w:tabs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</w:rPr>
            </w:pPr>
          </w:p>
          <w:p w:rsidR="008D3815" w:rsidRDefault="008D3815" w:rsidP="008D381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Dana Cochran</w:t>
            </w:r>
          </w:p>
          <w:p w:rsidR="008D3815" w:rsidRDefault="00912EE4" w:rsidP="008D381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777777"/>
                <w:sz w:val="24"/>
                <w:szCs w:val="24"/>
                <w:lang w:val="en"/>
              </w:rPr>
            </w:pPr>
            <w:hyperlink r:id="rId10" w:history="1">
              <w:r w:rsidR="00B34C95" w:rsidRPr="00BC1731">
                <w:rPr>
                  <w:rStyle w:val="Hyperlink"/>
                  <w:rFonts w:eastAsia="Times New Roman" w:cstheme="minorHAnsi"/>
                  <w:sz w:val="24"/>
                  <w:szCs w:val="24"/>
                  <w:lang w:val="en"/>
                </w:rPr>
                <w:t>cochrand1@fultonschools.org</w:t>
              </w:r>
            </w:hyperlink>
            <w:r w:rsidR="00B34C95">
              <w:rPr>
                <w:rFonts w:eastAsia="Times New Roman" w:cstheme="minorHAnsi"/>
                <w:color w:val="777777"/>
                <w:sz w:val="24"/>
                <w:szCs w:val="24"/>
                <w:lang w:val="en"/>
              </w:rPr>
              <w:t xml:space="preserve"> </w:t>
            </w:r>
            <w:r w:rsidR="00B34C95" w:rsidRPr="00BC1731">
              <w:rPr>
                <w:rFonts w:eastAsia="Times New Roman" w:cstheme="minorHAnsi"/>
                <w:color w:val="777777"/>
                <w:sz w:val="24"/>
                <w:szCs w:val="24"/>
                <w:lang w:val="en"/>
              </w:rPr>
              <w:t xml:space="preserve"> </w:t>
            </w:r>
          </w:p>
          <w:p w:rsidR="008D3815" w:rsidRDefault="00B34C95" w:rsidP="008D381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</w:pPr>
            <w:r w:rsidRPr="00BC1731">
              <w:rPr>
                <w:rFonts w:cstheme="minorHAnsi"/>
                <w:color w:val="auto"/>
                <w:sz w:val="24"/>
                <w:szCs w:val="24"/>
              </w:rPr>
              <w:t>(470) 254-7559</w:t>
            </w:r>
            <w:r w:rsidR="008D3815"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  <w:t xml:space="preserve"> </w:t>
            </w:r>
          </w:p>
          <w:p w:rsidR="00B34C95" w:rsidRDefault="00B34C95" w:rsidP="008D381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</w:pPr>
            <w:r w:rsidRPr="00BC1731"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  <w:t>Former Supervisor</w:t>
            </w:r>
          </w:p>
          <w:p w:rsidR="008D3815" w:rsidRDefault="00B34C95" w:rsidP="008D381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C1731"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  <w:t xml:space="preserve">      </w:t>
            </w:r>
            <w:r w:rsidRPr="00BC1731">
              <w:rPr>
                <w:rFonts w:eastAsia="Times New Roman" w:cstheme="minorHAnsi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C1731">
              <w:rPr>
                <w:rFonts w:eastAsia="Times New Roman" w:cstheme="minorHAnsi"/>
                <w:sz w:val="24"/>
                <w:szCs w:val="24"/>
              </w:rPr>
              <w:t>S</w:t>
            </w:r>
            <w:r w:rsidR="008D3815">
              <w:rPr>
                <w:rFonts w:eastAsia="Times New Roman" w:cstheme="minorHAnsi"/>
                <w:sz w:val="24"/>
                <w:szCs w:val="24"/>
              </w:rPr>
              <w:t>hoshanna Adams</w:t>
            </w:r>
          </w:p>
          <w:p w:rsidR="008D3815" w:rsidRDefault="00912EE4" w:rsidP="008D381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</w:pPr>
            <w:hyperlink r:id="rId11" w:history="1">
              <w:r w:rsidR="00B34C95" w:rsidRPr="00BC1731">
                <w:rPr>
                  <w:rStyle w:val="Hyperlink"/>
                  <w:rFonts w:cstheme="minorHAnsi"/>
                  <w:sz w:val="24"/>
                  <w:szCs w:val="24"/>
                </w:rPr>
                <w:t>AdamsS8@fultonschools.org</w:t>
              </w:r>
            </w:hyperlink>
            <w:r w:rsidR="00B34C95">
              <w:rPr>
                <w:rFonts w:eastAsia="Times New Roman" w:cstheme="minorHAnsi"/>
                <w:color w:val="777777"/>
                <w:sz w:val="24"/>
                <w:szCs w:val="24"/>
                <w:lang w:val="en"/>
              </w:rPr>
              <w:t xml:space="preserve"> </w:t>
            </w:r>
            <w:r w:rsidR="00B34C95" w:rsidRPr="00BC1731">
              <w:rPr>
                <w:rFonts w:eastAsia="Times New Roman" w:cstheme="minorHAnsi"/>
                <w:color w:val="777777"/>
                <w:sz w:val="24"/>
                <w:szCs w:val="24"/>
                <w:lang w:val="en"/>
              </w:rPr>
              <w:t xml:space="preserve"> </w:t>
            </w:r>
            <w:r w:rsidR="00B34C95" w:rsidRPr="00BC1731"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  <w:t xml:space="preserve"> </w:t>
            </w:r>
          </w:p>
          <w:p w:rsidR="00B34C95" w:rsidRPr="008D3815" w:rsidRDefault="00B34C95" w:rsidP="008D381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C1731"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  <w:lastRenderedPageBreak/>
              <w:t xml:space="preserve">Former Teacher        </w:t>
            </w:r>
          </w:p>
          <w:p w:rsidR="008D3815" w:rsidRDefault="00B34C95" w:rsidP="008D3815">
            <w:pPr>
              <w:shd w:val="clear" w:color="auto" w:fill="FFFFFF"/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BC1731">
              <w:rPr>
                <w:rFonts w:eastAsia="Times New Roman" w:cstheme="minorHAnsi"/>
                <w:color w:val="auto"/>
                <w:sz w:val="24"/>
                <w:szCs w:val="24"/>
                <w:lang w:val="en"/>
              </w:rPr>
              <w:t xml:space="preserve">                                                                                                         </w:t>
            </w:r>
            <w:r w:rsidR="008D3815">
              <w:rPr>
                <w:rFonts w:cstheme="minorHAnsi"/>
                <w:color w:val="auto"/>
                <w:sz w:val="24"/>
                <w:szCs w:val="24"/>
              </w:rPr>
              <w:t>Sally Allen</w:t>
            </w:r>
          </w:p>
          <w:p w:rsidR="008D3815" w:rsidRDefault="00912EE4" w:rsidP="008D3815">
            <w:pPr>
              <w:shd w:val="clear" w:color="auto" w:fill="FFFFFF"/>
              <w:spacing w:after="0" w:line="240" w:lineRule="auto"/>
              <w:rPr>
                <w:rStyle w:val="Hyperlink"/>
                <w:rFonts w:cstheme="minorHAnsi"/>
                <w:sz w:val="24"/>
                <w:szCs w:val="24"/>
              </w:rPr>
            </w:pPr>
            <w:hyperlink r:id="rId12" w:history="1">
              <w:r w:rsidR="00B34C95" w:rsidRPr="00BC1731">
                <w:rPr>
                  <w:rStyle w:val="Hyperlink"/>
                  <w:rFonts w:cstheme="minorHAnsi"/>
                  <w:sz w:val="24"/>
                  <w:szCs w:val="24"/>
                </w:rPr>
                <w:t>sholmes4@gsu.edu</w:t>
              </w:r>
            </w:hyperlink>
          </w:p>
          <w:p w:rsidR="008D3815" w:rsidRDefault="008D3815" w:rsidP="008D3815">
            <w:pPr>
              <w:shd w:val="clear" w:color="auto" w:fill="FFFFFF"/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(</w:t>
            </w:r>
            <w:r w:rsidR="00B34C95" w:rsidRPr="00B34C9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404</w:t>
            </w: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 xml:space="preserve">) </w:t>
            </w:r>
            <w:r w:rsidR="00B34C95" w:rsidRPr="00B34C9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413-5600</w:t>
            </w:r>
          </w:p>
          <w:p w:rsidR="00B34C95" w:rsidRPr="00B34C95" w:rsidRDefault="00B34C95" w:rsidP="008D3815">
            <w:pPr>
              <w:shd w:val="clear" w:color="auto" w:fill="FFFFFF"/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B34C9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Former College Professor</w:t>
            </w:r>
          </w:p>
          <w:p w:rsidR="00B34C95" w:rsidRPr="00B34C95" w:rsidRDefault="00B34C95" w:rsidP="008D3815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777777"/>
                <w:sz w:val="24"/>
                <w:szCs w:val="24"/>
                <w:lang w:val="en"/>
              </w:rPr>
            </w:pPr>
          </w:p>
          <w:p w:rsidR="00927723" w:rsidRPr="00B34C95" w:rsidRDefault="00927723" w:rsidP="008D381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C74C0" w:rsidRPr="00B34C95" w:rsidRDefault="00912EE4">
      <w:pPr>
        <w:rPr>
          <w:sz w:val="24"/>
          <w:szCs w:val="24"/>
        </w:rPr>
      </w:pPr>
    </w:p>
    <w:sectPr w:rsidR="002C74C0" w:rsidRPr="00B34C95">
      <w:footerReference w:type="default" r:id="rId13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EE4" w:rsidRDefault="00912EE4" w:rsidP="00927723">
      <w:pPr>
        <w:spacing w:after="0" w:line="240" w:lineRule="auto"/>
      </w:pPr>
      <w:r>
        <w:separator/>
      </w:r>
    </w:p>
  </w:endnote>
  <w:endnote w:type="continuationSeparator" w:id="0">
    <w:p w:rsidR="00912EE4" w:rsidRDefault="00912EE4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370B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EE4" w:rsidRDefault="00912EE4" w:rsidP="00927723">
      <w:pPr>
        <w:spacing w:after="0" w:line="240" w:lineRule="auto"/>
      </w:pPr>
      <w:r>
        <w:separator/>
      </w:r>
    </w:p>
  </w:footnote>
  <w:footnote w:type="continuationSeparator" w:id="0">
    <w:p w:rsidR="00912EE4" w:rsidRDefault="00912EE4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382C"/>
    <w:multiLevelType w:val="hybridMultilevel"/>
    <w:tmpl w:val="49E2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1B87"/>
    <w:multiLevelType w:val="hybridMultilevel"/>
    <w:tmpl w:val="98B6E29E"/>
    <w:lvl w:ilvl="0" w:tplc="644E864E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C24112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38B832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98D54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94A438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5CED0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AEC52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2CB836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AA3B18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8F"/>
    <w:rsid w:val="000069E4"/>
    <w:rsid w:val="000A3D0E"/>
    <w:rsid w:val="001D1BBF"/>
    <w:rsid w:val="002370B9"/>
    <w:rsid w:val="00293B83"/>
    <w:rsid w:val="00312551"/>
    <w:rsid w:val="00496C26"/>
    <w:rsid w:val="006A3CE7"/>
    <w:rsid w:val="00714E4E"/>
    <w:rsid w:val="007D0C06"/>
    <w:rsid w:val="007E5F8F"/>
    <w:rsid w:val="00836A9B"/>
    <w:rsid w:val="008717CA"/>
    <w:rsid w:val="008D3815"/>
    <w:rsid w:val="00912EE4"/>
    <w:rsid w:val="00927723"/>
    <w:rsid w:val="009F5939"/>
    <w:rsid w:val="00A2524C"/>
    <w:rsid w:val="00B34C95"/>
    <w:rsid w:val="00B50C46"/>
    <w:rsid w:val="00BF6C97"/>
    <w:rsid w:val="00C53A9E"/>
    <w:rsid w:val="00CF05BB"/>
    <w:rsid w:val="00E82C9C"/>
    <w:rsid w:val="00E83E34"/>
    <w:rsid w:val="00E850E5"/>
    <w:rsid w:val="00F132C7"/>
    <w:rsid w:val="00F54D6B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ECCF"/>
  <w15:chartTrackingRefBased/>
  <w15:docId w15:val="{164E64AA-E7E3-4792-8D44-13304247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E83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C95"/>
    <w:rPr>
      <w:color w:val="8EB61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D381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yj@fultonschool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uelover184@gmail.com" TargetMode="External"/><Relationship Id="rId12" Type="http://schemas.openxmlformats.org/officeDocument/2006/relationships/hyperlink" Target="mailto:sholmes4@g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amsS8@fultonschool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chrand1@fultonschool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chamommy@comcast.ne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an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90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</dc:creator>
  <cp:keywords/>
  <dc:description/>
  <cp:lastModifiedBy>Jordan</cp:lastModifiedBy>
  <cp:revision>14</cp:revision>
  <dcterms:created xsi:type="dcterms:W3CDTF">2017-05-31T20:09:00Z</dcterms:created>
  <dcterms:modified xsi:type="dcterms:W3CDTF">2018-01-13T04:18:00Z</dcterms:modified>
</cp:coreProperties>
</file>