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94" w:rsidRPr="00035571" w:rsidRDefault="00135594" w:rsidP="00035571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44"/>
          <w:szCs w:val="44"/>
        </w:rPr>
      </w:pPr>
      <w:r w:rsidRPr="00035571">
        <w:rPr>
          <w:rFonts w:ascii="DejaVuSans" w:hAnsi="DejaVuSans" w:cs="DejaVuSans"/>
          <w:color w:val="000000"/>
          <w:sz w:val="44"/>
          <w:szCs w:val="44"/>
        </w:rPr>
        <w:t xml:space="preserve">Jason </w:t>
      </w:r>
      <w:r w:rsidRPr="00035571">
        <w:rPr>
          <w:rFonts w:ascii="DejaVuSans" w:hAnsi="DejaVuSans" w:cs="DejaVuSans"/>
          <w:color w:val="000000"/>
          <w:sz w:val="44"/>
          <w:szCs w:val="44"/>
        </w:rPr>
        <w:t xml:space="preserve">E. </w:t>
      </w:r>
      <w:proofErr w:type="spellStart"/>
      <w:r w:rsidRPr="00035571">
        <w:rPr>
          <w:rFonts w:ascii="DejaVuSans" w:hAnsi="DejaVuSans" w:cs="DejaVuSans"/>
          <w:color w:val="000000"/>
          <w:sz w:val="44"/>
          <w:szCs w:val="44"/>
        </w:rPr>
        <w:t>Savaria</w:t>
      </w:r>
      <w:proofErr w:type="spellEnd"/>
    </w:p>
    <w:p w:rsidR="00135594" w:rsidRPr="00035571" w:rsidRDefault="00135594" w:rsidP="00035571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</w:rPr>
      </w:pPr>
      <w:r w:rsidRPr="00035571">
        <w:rPr>
          <w:rFonts w:ascii="DejaVuSans" w:hAnsi="DejaVuSans" w:cs="DejaVuSans"/>
          <w:color w:val="000000"/>
        </w:rPr>
        <w:t>Ballston Spa, NY 12020</w:t>
      </w:r>
    </w:p>
    <w:p w:rsidR="00135594" w:rsidRPr="00035571" w:rsidRDefault="00135594" w:rsidP="00035571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CD"/>
        </w:rPr>
      </w:pPr>
      <w:r w:rsidRPr="00035571">
        <w:rPr>
          <w:rFonts w:ascii="DejaVuSans" w:hAnsi="DejaVuSans" w:cs="DejaVuSans"/>
          <w:color w:val="0000CD"/>
        </w:rPr>
        <w:t>j.savaria@yahoo.com</w:t>
      </w:r>
    </w:p>
    <w:p w:rsidR="00135594" w:rsidRPr="00035571" w:rsidRDefault="00135594" w:rsidP="00035571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</w:rPr>
      </w:pPr>
      <w:r w:rsidRPr="00035571">
        <w:rPr>
          <w:rFonts w:ascii="DejaVuSans" w:hAnsi="DejaVuSans" w:cs="DejaVuSans"/>
          <w:color w:val="000000"/>
        </w:rPr>
        <w:t>(518) 703-9741</w:t>
      </w: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8"/>
          <w:szCs w:val="18"/>
        </w:rPr>
      </w:pP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  <w:sz w:val="24"/>
          <w:szCs w:val="24"/>
        </w:rPr>
      </w:pP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  <w:r>
        <w:rPr>
          <w:rFonts w:ascii="DejaVuSans" w:hAnsi="DejaVuSans" w:cs="DejaVuSans"/>
          <w:b/>
          <w:color w:val="666666"/>
          <w:sz w:val="36"/>
          <w:szCs w:val="36"/>
          <w:u w:val="single"/>
        </w:rPr>
        <w:t>Education</w:t>
      </w: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000000"/>
          <w:sz w:val="21"/>
          <w:szCs w:val="21"/>
        </w:rPr>
        <w:t>Hudson Valley Community College – Troy, NY</w:t>
      </w:r>
    </w:p>
    <w:p w:rsidR="00135594" w:rsidRP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color w:val="000000"/>
          <w:sz w:val="21"/>
          <w:szCs w:val="21"/>
        </w:rPr>
      </w:pPr>
      <w:r w:rsidRPr="00135594">
        <w:rPr>
          <w:rFonts w:ascii="DejaVuSans-Bold" w:hAnsi="DejaVuSans-Bold" w:cs="DejaVuSans-Bold"/>
          <w:bCs/>
          <w:color w:val="000000"/>
          <w:sz w:val="21"/>
          <w:szCs w:val="21"/>
        </w:rPr>
        <w:t>August 2015 – May 2017</w:t>
      </w:r>
    </w:p>
    <w:p w:rsidR="00135594" w:rsidRP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i/>
          <w:color w:val="000000"/>
          <w:sz w:val="21"/>
          <w:szCs w:val="21"/>
        </w:rPr>
      </w:pPr>
      <w:r w:rsidRPr="00135594">
        <w:rPr>
          <w:rFonts w:ascii="DejaVuSans-Bold" w:hAnsi="DejaVuSans-Bold" w:cs="DejaVuSans-Bold"/>
          <w:b/>
          <w:bCs/>
          <w:i/>
          <w:color w:val="000000"/>
          <w:sz w:val="21"/>
          <w:szCs w:val="21"/>
        </w:rPr>
        <w:t>GPA</w:t>
      </w:r>
      <w:r w:rsidRPr="00135594">
        <w:rPr>
          <w:rFonts w:ascii="DejaVuSans-Bold" w:hAnsi="DejaVuSans-Bold" w:cs="DejaVuSans-Bold"/>
          <w:bCs/>
          <w:i/>
          <w:color w:val="000000"/>
          <w:sz w:val="21"/>
          <w:szCs w:val="21"/>
        </w:rPr>
        <w:t xml:space="preserve"> upon graduation: </w:t>
      </w:r>
      <w:r>
        <w:rPr>
          <w:rFonts w:ascii="DejaVuSans-Bold" w:hAnsi="DejaVuSans-Bold" w:cs="DejaVuSans-Bold"/>
          <w:bCs/>
          <w:i/>
          <w:color w:val="000000"/>
          <w:sz w:val="21"/>
          <w:szCs w:val="21"/>
        </w:rPr>
        <w:t xml:space="preserve">  </w:t>
      </w:r>
      <w:r w:rsidRPr="00135594">
        <w:rPr>
          <w:rFonts w:ascii="DejaVuSans-Bold" w:hAnsi="DejaVuSans-Bold" w:cs="DejaVuSans-Bold"/>
          <w:b/>
          <w:bCs/>
          <w:i/>
          <w:color w:val="000000"/>
          <w:sz w:val="21"/>
          <w:szCs w:val="21"/>
        </w:rPr>
        <w:t>3.96</w:t>
      </w:r>
    </w:p>
    <w:p w:rsidR="00135594" w:rsidRP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color w:val="000000"/>
          <w:sz w:val="21"/>
          <w:szCs w:val="21"/>
        </w:rPr>
      </w:pPr>
      <w:r w:rsidRPr="00135594">
        <w:rPr>
          <w:rFonts w:ascii="DejaVuSans-Bold" w:hAnsi="DejaVuSans-Bold" w:cs="DejaVuSans-Bold"/>
          <w:bCs/>
          <w:color w:val="000000"/>
          <w:sz w:val="21"/>
          <w:szCs w:val="21"/>
        </w:rPr>
        <w:t>Associates Degree in Advanced Manufacturing Technologies</w:t>
      </w: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  <w:r>
        <w:rPr>
          <w:rFonts w:ascii="DejaVuSans-Bold" w:hAnsi="DejaVuSans-Bold" w:cs="DejaVuSans-Bold"/>
          <w:b/>
          <w:bCs/>
          <w:color w:val="000000"/>
          <w:sz w:val="21"/>
          <w:szCs w:val="21"/>
        </w:rPr>
        <w:t>Cohoes High School – Cohoes, NY</w:t>
      </w:r>
    </w:p>
    <w:p w:rsidR="00135594" w:rsidRP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Cs/>
          <w:color w:val="000000"/>
          <w:sz w:val="21"/>
          <w:szCs w:val="21"/>
        </w:rPr>
      </w:pPr>
      <w:r w:rsidRPr="00135594">
        <w:rPr>
          <w:rFonts w:ascii="DejaVuSans-Bold" w:hAnsi="DejaVuSans-Bold" w:cs="DejaVuSans-Bold"/>
          <w:bCs/>
          <w:color w:val="000000"/>
          <w:sz w:val="21"/>
          <w:szCs w:val="21"/>
        </w:rPr>
        <w:t>Graduating class of 1999</w:t>
      </w: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</w:p>
    <w:p w:rsidR="00674A53" w:rsidRDefault="00674A53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  <w:r>
        <w:rPr>
          <w:rFonts w:ascii="DejaVuSans" w:hAnsi="DejaVuSans" w:cs="DejaVuSans"/>
          <w:b/>
          <w:color w:val="666666"/>
          <w:sz w:val="36"/>
          <w:szCs w:val="36"/>
          <w:u w:val="single"/>
        </w:rPr>
        <w:t xml:space="preserve">Skills </w:t>
      </w:r>
    </w:p>
    <w:p w:rsid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15 ton, 25 ton, 50 ton Overhead Rail &amp; Jib Crane Operation (2 years operational experience)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Large Lathe operation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Horizontal Boring Mill operation</w:t>
      </w:r>
    </w:p>
    <w:p w:rsid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Vertical Mill</w:t>
      </w:r>
      <w:r w:rsidR="00466967">
        <w:rPr>
          <w:rFonts w:ascii="DejaVuSans" w:hAnsi="DejaVuSans" w:cs="DejaVuSans"/>
          <w:color w:val="000000"/>
        </w:rPr>
        <w:t xml:space="preserve"> operation</w:t>
      </w:r>
    </w:p>
    <w:p w:rsidR="00466967" w:rsidRDefault="00466967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* Manual Lathe operation</w:t>
      </w:r>
    </w:p>
    <w:p w:rsidR="00466967" w:rsidRDefault="00466967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* Bridgeport Mill operation</w:t>
      </w:r>
    </w:p>
    <w:p w:rsidR="00466967" w:rsidRPr="00674A53" w:rsidRDefault="00466967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>
        <w:rPr>
          <w:rFonts w:ascii="DejaVuSans" w:hAnsi="DejaVuSans" w:cs="DejaVuSans"/>
          <w:color w:val="000000"/>
        </w:rPr>
        <w:t>* Vertical and Horizontal band saw operation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Heavy machinery operation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Splicing (Wire rope fabrication)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Certified Wire Rope, Chain Sling, Hoist Inspector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Team orientation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Proven leadership ability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Problem solving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Ability to self-manage, self-motivated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Sales/Marketing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Detail oriented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Solid, strong work ethic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Some computer skills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Customer service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>* Comfortable working at heights</w:t>
      </w:r>
    </w:p>
    <w:p w:rsidR="00674A53" w:rsidRPr="00674A53" w:rsidRDefault="00674A53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674A53">
        <w:rPr>
          <w:rFonts w:ascii="DejaVuSans" w:hAnsi="DejaVuSans" w:cs="DejaVuSans"/>
          <w:color w:val="000000"/>
        </w:rPr>
        <w:t xml:space="preserve">* Experience with the following equipment/tools: </w:t>
      </w:r>
      <w:r w:rsidR="00B51B53">
        <w:rPr>
          <w:rFonts w:ascii="DejaVuSans" w:hAnsi="DejaVuSans" w:cs="DejaVuSans"/>
          <w:color w:val="000000"/>
        </w:rPr>
        <w:t xml:space="preserve">Precision measuring instruments, </w:t>
      </w:r>
      <w:r w:rsidRPr="00674A53">
        <w:rPr>
          <w:rFonts w:ascii="DejaVuSans" w:hAnsi="DejaVuSans" w:cs="DejaVuSans"/>
          <w:color w:val="000000"/>
        </w:rPr>
        <w:t>professional han</w:t>
      </w:r>
      <w:r>
        <w:rPr>
          <w:rFonts w:ascii="DejaVuSans" w:hAnsi="DejaVuSans" w:cs="DejaVuSans"/>
          <w:color w:val="000000"/>
        </w:rPr>
        <w:t xml:space="preserve">d tools, power tools, pneumatic </w:t>
      </w:r>
      <w:r w:rsidRPr="00674A53">
        <w:rPr>
          <w:rFonts w:ascii="DejaVuSans" w:hAnsi="DejaVuSans" w:cs="DejaVuSans"/>
          <w:color w:val="000000"/>
        </w:rPr>
        <w:t>tools, cash registers, commercial lawn mowers (ride on, zero turn, wal</w:t>
      </w:r>
      <w:r>
        <w:rPr>
          <w:rFonts w:ascii="DejaVuSans" w:hAnsi="DejaVuSans" w:cs="DejaVuSans"/>
          <w:color w:val="000000"/>
        </w:rPr>
        <w:t xml:space="preserve">k behind), grass trimmers, leaf </w:t>
      </w:r>
      <w:r w:rsidRPr="00674A53">
        <w:rPr>
          <w:rFonts w:ascii="DejaVuSans" w:hAnsi="DejaVuSans" w:cs="DejaVuSans"/>
          <w:color w:val="000000"/>
        </w:rPr>
        <w:t>blowers, edging equipment, hedge trimmers, chainsaws (small-large, pole), sod</w:t>
      </w:r>
      <w:r>
        <w:rPr>
          <w:rFonts w:ascii="DejaVuSans" w:hAnsi="DejaVuSans" w:cs="DejaVuSans"/>
          <w:color w:val="000000"/>
        </w:rPr>
        <w:t xml:space="preserve"> cutters, aerators, dethatching </w:t>
      </w:r>
      <w:r w:rsidRPr="00674A53">
        <w:rPr>
          <w:rFonts w:ascii="DejaVuSans" w:hAnsi="DejaVuSans" w:cs="DejaVuSans"/>
          <w:color w:val="000000"/>
        </w:rPr>
        <w:t xml:space="preserve">equipment, skid steer, front end loader, </w:t>
      </w:r>
      <w:proofErr w:type="spellStart"/>
      <w:r w:rsidRPr="00674A53">
        <w:rPr>
          <w:rFonts w:ascii="DejaVuSans" w:hAnsi="DejaVuSans" w:cs="DejaVuSans"/>
          <w:color w:val="000000"/>
        </w:rPr>
        <w:t>york</w:t>
      </w:r>
      <w:proofErr w:type="spellEnd"/>
      <w:r w:rsidRPr="00674A53">
        <w:rPr>
          <w:rFonts w:ascii="DejaVuSans" w:hAnsi="DejaVuSans" w:cs="DejaVuSans"/>
          <w:color w:val="000000"/>
        </w:rPr>
        <w:t xml:space="preserve"> rakes, gra</w:t>
      </w:r>
      <w:r>
        <w:rPr>
          <w:rFonts w:ascii="DejaVuSans" w:hAnsi="DejaVuSans" w:cs="DejaVuSans"/>
          <w:color w:val="000000"/>
        </w:rPr>
        <w:t xml:space="preserve">ding equipment, stump grinders, </w:t>
      </w:r>
      <w:r w:rsidRPr="00674A53">
        <w:rPr>
          <w:rFonts w:ascii="DejaVuSans" w:hAnsi="DejaVuSans" w:cs="DejaVuSans"/>
          <w:color w:val="000000"/>
        </w:rPr>
        <w:t>chipper (small-large), back hoe, brush hog, ladders (small-large), elec</w:t>
      </w:r>
      <w:r>
        <w:rPr>
          <w:rFonts w:ascii="DejaVuSans" w:hAnsi="DejaVuSans" w:cs="DejaVuSans"/>
          <w:color w:val="000000"/>
        </w:rPr>
        <w:t xml:space="preserve">tric fork lifts, electric reach </w:t>
      </w:r>
      <w:r w:rsidRPr="00674A53">
        <w:rPr>
          <w:rFonts w:ascii="DejaVuSans" w:hAnsi="DejaVuSans" w:cs="DejaVuSans"/>
          <w:color w:val="000000"/>
        </w:rPr>
        <w:t xml:space="preserve">trucks, electric pallet jacks, PDA units, 600 ton swaging press, CHANT </w:t>
      </w:r>
      <w:r>
        <w:rPr>
          <w:rFonts w:ascii="DejaVuSans" w:hAnsi="DejaVuSans" w:cs="DejaVuSans"/>
          <w:color w:val="000000"/>
        </w:rPr>
        <w:t xml:space="preserve">Hydraulic testing unit, cutting </w:t>
      </w:r>
      <w:r w:rsidRPr="00674A53">
        <w:rPr>
          <w:rFonts w:ascii="DejaVuSans" w:hAnsi="DejaVuSans" w:cs="DejaVuSans"/>
          <w:color w:val="000000"/>
        </w:rPr>
        <w:t>wheels.</w:t>
      </w:r>
    </w:p>
    <w:p w:rsidR="00674A53" w:rsidRDefault="00674A53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</w:p>
    <w:p w:rsidR="00A674B8" w:rsidRDefault="00A674B8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</w:p>
    <w:p w:rsidR="00A674B8" w:rsidRDefault="00A674B8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</w:p>
    <w:p w:rsidR="00674A53" w:rsidRDefault="00674A53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  <w:r>
        <w:rPr>
          <w:rFonts w:ascii="DejaVuSans" w:hAnsi="DejaVuSans" w:cs="DejaVuSans"/>
          <w:b/>
          <w:color w:val="666666"/>
          <w:sz w:val="36"/>
          <w:szCs w:val="36"/>
          <w:u w:val="single"/>
        </w:rPr>
        <w:t>Training</w:t>
      </w:r>
    </w:p>
    <w:p w:rsidR="00674A53" w:rsidRDefault="00674A53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674A53" w:rsidRDefault="00674A53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  <w:r>
        <w:rPr>
          <w:rFonts w:ascii="DejaVuSans" w:hAnsi="DejaVuSans" w:cs="DejaVuSans"/>
          <w:color w:val="000000"/>
        </w:rPr>
        <w:t>Routine training with Crane operations</w:t>
      </w:r>
      <w:r w:rsidR="00B51B53">
        <w:rPr>
          <w:rFonts w:ascii="DejaVuSans" w:hAnsi="DejaVuSans" w:cs="DejaVuSans"/>
          <w:color w:val="000000"/>
        </w:rPr>
        <w:t xml:space="preserve"> (Jib, Pendant, Overhead Rail)</w:t>
      </w:r>
      <w:r>
        <w:rPr>
          <w:rFonts w:ascii="DejaVuSans" w:hAnsi="DejaVuSans" w:cs="DejaVuSans"/>
          <w:color w:val="000000"/>
        </w:rPr>
        <w:t xml:space="preserve">, </w:t>
      </w:r>
      <w:proofErr w:type="spellStart"/>
      <w:r>
        <w:rPr>
          <w:rFonts w:ascii="DejaVuSans" w:hAnsi="DejaVuSans" w:cs="DejaVuSans"/>
          <w:color w:val="000000"/>
        </w:rPr>
        <w:t>HazMat</w:t>
      </w:r>
      <w:proofErr w:type="spellEnd"/>
      <w:r>
        <w:rPr>
          <w:rFonts w:ascii="DejaVuSans" w:hAnsi="DejaVuSans" w:cs="DejaVuSans"/>
          <w:color w:val="000000"/>
        </w:rPr>
        <w:t xml:space="preserve"> Safety, Lean Manufacturing, Fire Safety, </w:t>
      </w:r>
      <w:r w:rsidR="00A674B8">
        <w:rPr>
          <w:rFonts w:ascii="DejaVuSans" w:hAnsi="DejaVuSans" w:cs="DejaVuSans"/>
          <w:color w:val="000000"/>
        </w:rPr>
        <w:t>Machine operations, Workplace Violence, Sexual Harassment, Active Shooter, Safe operation of Hydraulics, MSDS</w:t>
      </w:r>
      <w:r w:rsidR="00B51B53">
        <w:rPr>
          <w:rFonts w:ascii="DejaVuSans" w:hAnsi="DejaVuSans" w:cs="DejaVuSans"/>
          <w:color w:val="000000"/>
        </w:rPr>
        <w:t xml:space="preserve">, GD&amp;T, Blueprint reading, Correct use of precision measuring instruments for repeatability. </w:t>
      </w:r>
    </w:p>
    <w:p w:rsidR="00674A53" w:rsidRDefault="00674A53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</w:p>
    <w:p w:rsidR="00135594" w:rsidRP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666666"/>
          <w:sz w:val="36"/>
          <w:szCs w:val="36"/>
          <w:u w:val="single"/>
        </w:rPr>
      </w:pPr>
      <w:r w:rsidRPr="00135594">
        <w:rPr>
          <w:rFonts w:ascii="DejaVuSans" w:hAnsi="DejaVuSans" w:cs="DejaVuSans"/>
          <w:b/>
          <w:color w:val="666666"/>
          <w:sz w:val="36"/>
          <w:szCs w:val="36"/>
          <w:u w:val="single"/>
        </w:rPr>
        <w:t>Work Experience</w:t>
      </w:r>
    </w:p>
    <w:p w:rsidR="00135594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  <w:sz w:val="21"/>
          <w:szCs w:val="21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r w:rsidRPr="00466967">
        <w:rPr>
          <w:rFonts w:ascii="DejaVuSans-Bold" w:hAnsi="DejaVuSans-Bold" w:cs="DejaVuSans-Bold"/>
          <w:b/>
          <w:bCs/>
          <w:color w:val="000000"/>
        </w:rPr>
        <w:t>Machinist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 xml:space="preserve">General Electric </w:t>
      </w:r>
      <w:r w:rsidRPr="00466967">
        <w:rPr>
          <w:rFonts w:ascii="DejaVuSans" w:hAnsi="DejaVuSans" w:cs="DejaVuSans"/>
          <w:color w:val="666666"/>
        </w:rPr>
        <w:t>– Schenectady, NY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July 2014 to August 2018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Phone: 518-385-2211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 xml:space="preserve">* Job duties include </w:t>
      </w:r>
      <w:r w:rsidR="00AA6707">
        <w:rPr>
          <w:rFonts w:ascii="DejaVuSans" w:hAnsi="DejaVuSans" w:cs="DejaVuSans"/>
          <w:color w:val="000000"/>
        </w:rPr>
        <w:t xml:space="preserve">safe </w:t>
      </w:r>
      <w:r w:rsidRPr="00466967">
        <w:rPr>
          <w:rFonts w:ascii="DejaVuSans" w:hAnsi="DejaVuSans" w:cs="DejaVuSans"/>
          <w:color w:val="000000"/>
        </w:rPr>
        <w:t>operation of CNC Lathe, Horizontal and Vertica</w:t>
      </w:r>
      <w:r w:rsidR="00AA6707">
        <w:rPr>
          <w:rFonts w:ascii="DejaVuSans" w:hAnsi="DejaVuSans" w:cs="DejaVuSans"/>
          <w:color w:val="000000"/>
        </w:rPr>
        <w:t xml:space="preserve">l Mill to produce quality parts within specified tolerances. 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Shift Safety Leader for Machining</w:t>
      </w:r>
      <w:r w:rsidR="00035571">
        <w:rPr>
          <w:rFonts w:ascii="DejaVuSans" w:hAnsi="DejaVuSans" w:cs="DejaVuSans"/>
          <w:color w:val="000000"/>
        </w:rPr>
        <w:t xml:space="preserve"> area, 3</w:t>
      </w:r>
      <w:r w:rsidR="00035571" w:rsidRPr="00035571">
        <w:rPr>
          <w:rFonts w:ascii="DejaVuSans" w:hAnsi="DejaVuSans" w:cs="DejaVuSans"/>
          <w:color w:val="000000"/>
          <w:vertAlign w:val="superscript"/>
        </w:rPr>
        <w:t>rd</w:t>
      </w:r>
      <w:r w:rsidR="00035571">
        <w:rPr>
          <w:rFonts w:ascii="DejaVuSans" w:hAnsi="DejaVuSans" w:cs="DejaVuSans"/>
          <w:color w:val="000000"/>
        </w:rPr>
        <w:t xml:space="preserve"> Shift.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r w:rsidRPr="00466967">
        <w:rPr>
          <w:rFonts w:ascii="DejaVuSans-Bold" w:hAnsi="DejaVuSans-Bold" w:cs="DejaVuSans-Bold"/>
          <w:b/>
          <w:bCs/>
          <w:color w:val="000000"/>
        </w:rPr>
        <w:t>Manufacturing Technician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Hanes Supply - Albany, NY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December 2012 to July 2014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Phone: 518-438-0139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Job duties include splicing wire rope in order to fabricate custom or</w:t>
      </w:r>
      <w:r w:rsidR="00466967">
        <w:rPr>
          <w:rFonts w:ascii="DejaVuSans" w:hAnsi="DejaVuSans" w:cs="DejaVuSans"/>
          <w:color w:val="000000"/>
        </w:rPr>
        <w:t xml:space="preserve">der wire rope slings as well as </w:t>
      </w:r>
      <w:r w:rsidRPr="00466967">
        <w:rPr>
          <w:rFonts w:ascii="DejaVuSans" w:hAnsi="DejaVuSans" w:cs="DejaVuSans"/>
          <w:color w:val="000000"/>
        </w:rPr>
        <w:t>chain slings that are used in light to heavy lifting and rigging.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Responsibilities include: Splicing wire rope to fabricate custom sling</w:t>
      </w:r>
      <w:r w:rsidR="00466967">
        <w:rPr>
          <w:rFonts w:ascii="DejaVuSans" w:hAnsi="DejaVuSans" w:cs="DejaVuSans"/>
          <w:color w:val="000000"/>
        </w:rPr>
        <w:t>s, fabrication of chain slings,</w:t>
      </w:r>
      <w:r w:rsidRPr="00466967">
        <w:rPr>
          <w:rFonts w:ascii="DejaVuSans" w:hAnsi="DejaVuSans" w:cs="DejaVuSans"/>
          <w:color w:val="000000"/>
        </w:rPr>
        <w:t xml:space="preserve"> </w:t>
      </w:r>
      <w:r w:rsidRPr="00466967">
        <w:rPr>
          <w:rFonts w:ascii="DejaVuSans" w:hAnsi="DejaVuSans" w:cs="DejaVuSans"/>
          <w:color w:val="000000"/>
        </w:rPr>
        <w:t>utilizing 600-ton swaging press in order to press sleeves onto wire rope sl</w:t>
      </w:r>
      <w:r w:rsidR="00466967">
        <w:rPr>
          <w:rFonts w:ascii="DejaVuSans" w:hAnsi="DejaVuSans" w:cs="DejaVuSans"/>
          <w:color w:val="000000"/>
        </w:rPr>
        <w:t xml:space="preserve">ings, testing for load capacity </w:t>
      </w:r>
      <w:r w:rsidRPr="00466967">
        <w:rPr>
          <w:rFonts w:ascii="DejaVuSans" w:hAnsi="DejaVuSans" w:cs="DejaVuSans"/>
          <w:color w:val="000000"/>
        </w:rPr>
        <w:t>using a CHANT diagnostic testing machine, providing load certifica</w:t>
      </w:r>
      <w:r w:rsidR="00466967">
        <w:rPr>
          <w:rFonts w:ascii="DejaVuSans" w:hAnsi="DejaVuSans" w:cs="DejaVuSans"/>
          <w:color w:val="000000"/>
        </w:rPr>
        <w:t>tes for such slings and hoists,</w:t>
      </w:r>
      <w:r w:rsidRPr="00466967">
        <w:rPr>
          <w:rFonts w:ascii="DejaVuSans" w:hAnsi="DejaVuSans" w:cs="DejaVuSans"/>
          <w:color w:val="000000"/>
        </w:rPr>
        <w:t xml:space="preserve"> </w:t>
      </w:r>
      <w:r w:rsidRPr="00466967">
        <w:rPr>
          <w:rFonts w:ascii="DejaVuSans" w:hAnsi="DejaVuSans" w:cs="DejaVuSans"/>
          <w:color w:val="000000"/>
        </w:rPr>
        <w:t>shipping and receiving, maintenance on industrial equipment, some</w:t>
      </w:r>
      <w:r w:rsidR="00466967">
        <w:rPr>
          <w:rFonts w:ascii="DejaVuSans" w:hAnsi="DejaVuSans" w:cs="DejaVuSans"/>
          <w:color w:val="000000"/>
        </w:rPr>
        <w:t xml:space="preserve"> welding of products, inventory </w:t>
      </w:r>
      <w:r w:rsidRPr="00466967">
        <w:rPr>
          <w:rFonts w:ascii="DejaVuSans" w:hAnsi="DejaVuSans" w:cs="DejaVuSans"/>
          <w:color w:val="000000"/>
        </w:rPr>
        <w:t>control, utilizing fork truck in order to mo</w:t>
      </w:r>
      <w:r w:rsidRPr="00466967">
        <w:rPr>
          <w:rFonts w:ascii="DejaVuSans" w:hAnsi="DejaVuSans" w:cs="DejaVuSans"/>
          <w:color w:val="000000"/>
        </w:rPr>
        <w:t xml:space="preserve">ve and place wire rope spools, pallets and </w:t>
      </w:r>
      <w:r w:rsidRPr="00466967">
        <w:rPr>
          <w:rFonts w:ascii="DejaVuSans" w:hAnsi="DejaVuSans" w:cs="DejaVuSans"/>
          <w:color w:val="000000"/>
        </w:rPr>
        <w:t xml:space="preserve">product. </w:t>
      </w:r>
      <w:proofErr w:type="gramStart"/>
      <w:r w:rsidRPr="00466967">
        <w:rPr>
          <w:rFonts w:ascii="DejaVuSans" w:hAnsi="DejaVuSans" w:cs="DejaVuSans"/>
          <w:color w:val="000000"/>
        </w:rPr>
        <w:t>Exp</w:t>
      </w:r>
      <w:r w:rsidR="00466967">
        <w:rPr>
          <w:rFonts w:ascii="DejaVuSans" w:hAnsi="DejaVuSans" w:cs="DejaVuSans"/>
          <w:color w:val="000000"/>
        </w:rPr>
        <w:t xml:space="preserve">erienced </w:t>
      </w:r>
      <w:r w:rsidRPr="00466967">
        <w:rPr>
          <w:rFonts w:ascii="DejaVuSans" w:hAnsi="DejaVuSans" w:cs="DejaVuSans"/>
          <w:color w:val="000000"/>
        </w:rPr>
        <w:t>sling, hoist, and crane inspector.</w:t>
      </w:r>
      <w:proofErr w:type="gramEnd"/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r w:rsidRPr="00466967">
        <w:rPr>
          <w:rFonts w:ascii="DejaVuSans-Bold" w:hAnsi="DejaVuSans-Bold" w:cs="DejaVuSans-Bold"/>
          <w:b/>
          <w:bCs/>
          <w:color w:val="000000"/>
        </w:rPr>
        <w:t>Foreman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Pro Mow - Ballston Lake, NY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July 2012 to December 2012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Phone: 518-330-6465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Highly talented with a strong background in all phases of the field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Responsibilities include: mowing, tree work, complete landscape design/installation, pruning,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 xml:space="preserve">  </w:t>
      </w:r>
      <w:proofErr w:type="gramStart"/>
      <w:r w:rsidRPr="00466967">
        <w:rPr>
          <w:rFonts w:ascii="DejaVuSans" w:hAnsi="DejaVuSans" w:cs="DejaVuSans"/>
          <w:color w:val="000000"/>
        </w:rPr>
        <w:t>fertilizations</w:t>
      </w:r>
      <w:proofErr w:type="gramEnd"/>
      <w:r w:rsidRPr="00466967">
        <w:rPr>
          <w:rFonts w:ascii="DejaVuSans" w:hAnsi="DejaVuSans" w:cs="DejaVuSans"/>
          <w:color w:val="000000"/>
        </w:rPr>
        <w:t>, hydro seeding, and full extensive equipment maintenance/repair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Over 7 years of experience in this domain as well as excellent comm</w:t>
      </w:r>
      <w:r w:rsidR="00466967">
        <w:rPr>
          <w:rFonts w:ascii="DejaVuSans" w:hAnsi="DejaVuSans" w:cs="DejaVuSans"/>
          <w:color w:val="000000"/>
        </w:rPr>
        <w:t xml:space="preserve">unication, leadership, customer </w:t>
      </w:r>
      <w:r w:rsidRPr="00466967">
        <w:rPr>
          <w:rFonts w:ascii="DejaVuSans" w:hAnsi="DejaVuSans" w:cs="DejaVuSans"/>
          <w:color w:val="000000"/>
        </w:rPr>
        <w:t>service skills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r w:rsidRPr="00466967">
        <w:rPr>
          <w:rFonts w:ascii="DejaVuSans-Bold" w:hAnsi="DejaVuSans-Bold" w:cs="DejaVuSans-Bold"/>
          <w:b/>
          <w:bCs/>
          <w:color w:val="000000"/>
        </w:rPr>
        <w:lastRenderedPageBreak/>
        <w:t>Merchandiser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proofErr w:type="spellStart"/>
      <w:r w:rsidRPr="00466967">
        <w:rPr>
          <w:rFonts w:ascii="DejaVuSans" w:hAnsi="DejaVuSans" w:cs="DejaVuSans"/>
          <w:color w:val="666666"/>
        </w:rPr>
        <w:t>DeCrescente</w:t>
      </w:r>
      <w:proofErr w:type="spellEnd"/>
      <w:r w:rsidRPr="00466967">
        <w:rPr>
          <w:rFonts w:ascii="DejaVuSans" w:hAnsi="DejaVuSans" w:cs="DejaVuSans"/>
          <w:color w:val="666666"/>
        </w:rPr>
        <w:t xml:space="preserve"> Distributing - Mechanicville, NY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December 2011 to April 2012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Phone: 518-664-9866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Responsible for select stores throughout Saratoga County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Worked independently, using own vehicle, travelling to stores to per</w:t>
      </w:r>
      <w:r w:rsidR="00466967">
        <w:rPr>
          <w:rFonts w:ascii="DejaVuSans" w:hAnsi="DejaVuSans" w:cs="DejaVuSans"/>
          <w:color w:val="000000"/>
        </w:rPr>
        <w:t xml:space="preserve">form required duties for select </w:t>
      </w:r>
      <w:r w:rsidRPr="00466967">
        <w:rPr>
          <w:rFonts w:ascii="DejaVuSans" w:hAnsi="DejaVuSans" w:cs="DejaVuSans"/>
          <w:color w:val="000000"/>
        </w:rPr>
        <w:t>accounts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Logged product quantities into a PDA unit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Restocked shelves with product as needed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r w:rsidRPr="00466967">
        <w:rPr>
          <w:rFonts w:ascii="DejaVuSans-Bold" w:hAnsi="DejaVuSans-Bold" w:cs="DejaVuSans-Bold"/>
          <w:b/>
          <w:bCs/>
          <w:color w:val="000000"/>
        </w:rPr>
        <w:t>Foreman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 xml:space="preserve">Call </w:t>
      </w:r>
      <w:proofErr w:type="gramStart"/>
      <w:r w:rsidRPr="00466967">
        <w:rPr>
          <w:rFonts w:ascii="DejaVuSans" w:hAnsi="DejaVuSans" w:cs="DejaVuSans"/>
          <w:color w:val="666666"/>
        </w:rPr>
        <w:t>The</w:t>
      </w:r>
      <w:proofErr w:type="gramEnd"/>
      <w:r w:rsidRPr="00466967">
        <w:rPr>
          <w:rFonts w:ascii="DejaVuSans" w:hAnsi="DejaVuSans" w:cs="DejaVuSans"/>
          <w:color w:val="666666"/>
        </w:rPr>
        <w:t xml:space="preserve"> Gardner - East Greenbush, NY</w:t>
      </w:r>
    </w:p>
    <w:p w:rsidR="00135594" w:rsidRP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>
        <w:rPr>
          <w:rFonts w:ascii="DejaVuSans" w:hAnsi="DejaVuSans" w:cs="DejaVuSans"/>
          <w:color w:val="666666"/>
        </w:rPr>
        <w:t>April 2002 to September 2009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Phone: 518-475-2840</w:t>
      </w: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Responsibilities included oversight of employees (i.e. mowers, landscapers)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Conducted estimates for landscape jobs, and aided in all phases of the completion of scheduled work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Determined customer satisfaction through follow-up visits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r w:rsidRPr="00466967">
        <w:rPr>
          <w:rFonts w:ascii="DejaVuSans-Bold" w:hAnsi="DejaVuSans-Bold" w:cs="DejaVuSans-Bold"/>
          <w:b/>
          <w:bCs/>
          <w:color w:val="000000"/>
        </w:rPr>
        <w:t>Order Selector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 xml:space="preserve">Hannaford Bros. Distribution Center - </w:t>
      </w:r>
      <w:proofErr w:type="spellStart"/>
      <w:r w:rsidRPr="00466967">
        <w:rPr>
          <w:rFonts w:ascii="DejaVuSans" w:hAnsi="DejaVuSans" w:cs="DejaVuSans"/>
          <w:color w:val="666666"/>
        </w:rPr>
        <w:t>Schodack</w:t>
      </w:r>
      <w:proofErr w:type="spellEnd"/>
      <w:r w:rsidRPr="00466967">
        <w:rPr>
          <w:rFonts w:ascii="DejaVuSans" w:hAnsi="DejaVuSans" w:cs="DejaVuSans"/>
          <w:color w:val="666666"/>
        </w:rPr>
        <w:t xml:space="preserve"> Landing, NY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Oc</w:t>
      </w:r>
      <w:r w:rsidR="00466967">
        <w:rPr>
          <w:rFonts w:ascii="DejaVuSans" w:hAnsi="DejaVuSans" w:cs="DejaVuSans"/>
          <w:color w:val="666666"/>
        </w:rPr>
        <w:t>tober 2001 to April 2002</w:t>
      </w:r>
    </w:p>
    <w:p w:rsidR="00135594" w:rsidRP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</w:t>
      </w:r>
      <w:r w:rsidR="00135594" w:rsidRPr="00466967">
        <w:rPr>
          <w:rFonts w:ascii="DejaVuSans" w:hAnsi="DejaVuSans" w:cs="DejaVuSans"/>
          <w:color w:val="000000"/>
        </w:rPr>
        <w:t>: 518-766-2912</w:t>
      </w: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Job responsibilities included: picking/packaging customer orders, delivery</w:t>
      </w:r>
      <w:r w:rsidR="00466967">
        <w:rPr>
          <w:rFonts w:ascii="DejaVuSans" w:hAnsi="DejaVuSans" w:cs="DejaVuSans"/>
          <w:color w:val="000000"/>
        </w:rPr>
        <w:t xml:space="preserve"> of goods, utilizing fork lifts </w:t>
      </w:r>
      <w:r w:rsidRPr="00466967">
        <w:rPr>
          <w:rFonts w:ascii="DejaVuSans" w:hAnsi="DejaVuSans" w:cs="DejaVuSans"/>
          <w:color w:val="000000"/>
        </w:rPr>
        <w:t xml:space="preserve">to obtain product from high altitudes, transport of product using electric pallet jacks, quality </w:t>
      </w:r>
      <w:r w:rsidR="00466967">
        <w:rPr>
          <w:rFonts w:ascii="DejaVuSans" w:hAnsi="DejaVuSans" w:cs="DejaVuSans"/>
          <w:color w:val="000000"/>
        </w:rPr>
        <w:t xml:space="preserve">control </w:t>
      </w:r>
      <w:r w:rsidRPr="00466967">
        <w:rPr>
          <w:rFonts w:ascii="DejaVuSans" w:hAnsi="DejaVuSans" w:cs="DejaVuSans"/>
          <w:color w:val="000000"/>
        </w:rPr>
        <w:t>procedures, shipping/receiving, inventory management, cleaning and maintaining the work area</w:t>
      </w:r>
      <w:r w:rsidR="00466967">
        <w:rPr>
          <w:rFonts w:ascii="DejaVuSans" w:hAnsi="DejaVuSans" w:cs="DejaVuSans"/>
          <w:color w:val="000000"/>
        </w:rPr>
        <w:t>,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r w:rsidRPr="00466967">
        <w:rPr>
          <w:rFonts w:ascii="DejaVuSans-Bold" w:hAnsi="DejaVuSans-Bold" w:cs="DejaVuSans-Bold"/>
          <w:b/>
          <w:bCs/>
          <w:color w:val="000000"/>
        </w:rPr>
        <w:t>Order Selector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proofErr w:type="spellStart"/>
      <w:r w:rsidRPr="00466967">
        <w:rPr>
          <w:rFonts w:ascii="DejaVuSans" w:hAnsi="DejaVuSans" w:cs="DejaVuSans"/>
          <w:color w:val="666666"/>
        </w:rPr>
        <w:t>Wustefeld</w:t>
      </w:r>
      <w:proofErr w:type="spellEnd"/>
      <w:r w:rsidRPr="00466967">
        <w:rPr>
          <w:rFonts w:ascii="DejaVuSans" w:hAnsi="DejaVuSans" w:cs="DejaVuSans"/>
          <w:color w:val="666666"/>
        </w:rPr>
        <w:t xml:space="preserve"> Candy Co., </w:t>
      </w:r>
      <w:proofErr w:type="spellStart"/>
      <w:r w:rsidRPr="00466967">
        <w:rPr>
          <w:rFonts w:ascii="DejaVuSans" w:hAnsi="DejaVuSans" w:cs="DejaVuSans"/>
          <w:color w:val="666666"/>
        </w:rPr>
        <w:t>Inc</w:t>
      </w:r>
      <w:proofErr w:type="spellEnd"/>
      <w:r w:rsidRPr="00466967">
        <w:rPr>
          <w:rFonts w:ascii="DejaVuSans" w:hAnsi="DejaVuSans" w:cs="DejaVuSans"/>
          <w:color w:val="666666"/>
        </w:rPr>
        <w:t xml:space="preserve"> - Green Island, NY</w:t>
      </w:r>
    </w:p>
    <w:p w:rsidR="00135594" w:rsidRP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>
        <w:rPr>
          <w:rFonts w:ascii="DejaVuSans" w:hAnsi="DejaVuSans" w:cs="DejaVuSans"/>
          <w:color w:val="666666"/>
        </w:rPr>
        <w:t>June 1999 to October 2001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Phone: 518-272-5600</w:t>
      </w: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Job responsibilities included: picking/packaging customer orders, delivery</w:t>
      </w:r>
      <w:r w:rsidR="00466967">
        <w:rPr>
          <w:rFonts w:ascii="DejaVuSans" w:hAnsi="DejaVuSans" w:cs="DejaVuSans"/>
          <w:color w:val="000000"/>
        </w:rPr>
        <w:t xml:space="preserve"> of goods, utilizing fork lifts </w:t>
      </w:r>
      <w:r w:rsidRPr="00466967">
        <w:rPr>
          <w:rFonts w:ascii="DejaVuSans" w:hAnsi="DejaVuSans" w:cs="DejaVuSans"/>
          <w:color w:val="000000"/>
        </w:rPr>
        <w:t>to obtain product from high altitudes, transport of product using electri</w:t>
      </w:r>
      <w:r w:rsidR="00466967">
        <w:rPr>
          <w:rFonts w:ascii="DejaVuSans" w:hAnsi="DejaVuSans" w:cs="DejaVuSans"/>
          <w:color w:val="000000"/>
        </w:rPr>
        <w:t xml:space="preserve">c pallet jacks, quality control </w:t>
      </w:r>
      <w:r w:rsidRPr="00466967">
        <w:rPr>
          <w:rFonts w:ascii="DejaVuSans" w:hAnsi="DejaVuSans" w:cs="DejaVuSans"/>
          <w:color w:val="000000"/>
        </w:rPr>
        <w:t>procedures, shipping/receiving, inventory management, cleaning and maintaining the work area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724AB2" w:rsidRDefault="00724AB2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724AB2" w:rsidRDefault="00724AB2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724AB2" w:rsidRDefault="00724AB2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724AB2" w:rsidRDefault="00724AB2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724AB2" w:rsidRDefault="00724AB2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0000"/>
        </w:rPr>
      </w:pPr>
      <w:bookmarkStart w:id="0" w:name="_GoBack"/>
      <w:bookmarkEnd w:id="0"/>
      <w:r w:rsidRPr="00466967">
        <w:rPr>
          <w:rFonts w:ascii="DejaVuSans-Bold" w:hAnsi="DejaVuSans-Bold" w:cs="DejaVuSans-Bold"/>
          <w:b/>
          <w:bCs/>
          <w:color w:val="000000"/>
        </w:rPr>
        <w:lastRenderedPageBreak/>
        <w:t>Shift Manager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 w:rsidRPr="00466967">
        <w:rPr>
          <w:rFonts w:ascii="DejaVuSans" w:hAnsi="DejaVuSans" w:cs="DejaVuSans"/>
          <w:color w:val="666666"/>
        </w:rPr>
        <w:t>Burger King - Cohoes, NY</w:t>
      </w:r>
    </w:p>
    <w:p w:rsidR="00135594" w:rsidRP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666666"/>
        </w:rPr>
      </w:pPr>
      <w:r>
        <w:rPr>
          <w:rFonts w:ascii="DejaVuSans" w:hAnsi="DejaVuSans" w:cs="DejaVuSans"/>
          <w:color w:val="666666"/>
        </w:rPr>
        <w:t>May 1997 to June 1999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Phone: 518-235-0059</w:t>
      </w:r>
    </w:p>
    <w:p w:rsid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The following courses/titles were completed and any certification</w:t>
      </w:r>
      <w:r w:rsidR="00466967">
        <w:rPr>
          <w:rFonts w:ascii="DejaVuSans" w:hAnsi="DejaVuSans" w:cs="DejaVuSans"/>
          <w:color w:val="000000"/>
        </w:rPr>
        <w:t xml:space="preserve">s offered were awarded to me as </w:t>
      </w:r>
      <w:r w:rsidRPr="00466967">
        <w:rPr>
          <w:rFonts w:ascii="DejaVuSans" w:hAnsi="DejaVuSans" w:cs="DejaVuSans"/>
          <w:color w:val="000000"/>
        </w:rPr>
        <w:t>with any raise in wages: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Shift Manager: ensuring the compliance of the store's standard operating procedures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Required to fill in a position chart that was to be properly balanced for operational excellence;</w:t>
      </w:r>
    </w:p>
    <w:p w:rsidR="00135594" w:rsidRPr="00466967" w:rsidRDefault="00466967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And</w:t>
      </w:r>
      <w:r w:rsidR="00135594" w:rsidRPr="00466967">
        <w:rPr>
          <w:rFonts w:ascii="DejaVuSans" w:hAnsi="DejaVuSans" w:cs="DejaVuSans"/>
          <w:color w:val="000000"/>
        </w:rPr>
        <w:t xml:space="preserve"> ensure that all team members were meeting the company's st</w:t>
      </w:r>
      <w:r>
        <w:rPr>
          <w:rFonts w:ascii="DejaVuSans" w:hAnsi="DejaVuSans" w:cs="DejaVuSans"/>
          <w:color w:val="000000"/>
        </w:rPr>
        <w:t xml:space="preserve">andards in uniform and personal </w:t>
      </w:r>
      <w:r w:rsidR="00135594" w:rsidRPr="00466967">
        <w:rPr>
          <w:rFonts w:ascii="DejaVuSans" w:hAnsi="DejaVuSans" w:cs="DejaVuSans"/>
          <w:color w:val="000000"/>
        </w:rPr>
        <w:t>hygiene</w:t>
      </w:r>
      <w:r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Responsible for the implementation of the company's Production Gui</w:t>
      </w:r>
      <w:r w:rsidR="00466967">
        <w:rPr>
          <w:rFonts w:ascii="DejaVuSans" w:hAnsi="DejaVuSans" w:cs="DejaVuSans"/>
          <w:color w:val="000000"/>
        </w:rPr>
        <w:t xml:space="preserve">des and Product Level System to </w:t>
      </w:r>
      <w:r w:rsidRPr="00466967">
        <w:rPr>
          <w:rFonts w:ascii="DejaVuSans" w:hAnsi="DejaVuSans" w:cs="DejaVuSans"/>
          <w:color w:val="000000"/>
        </w:rPr>
        <w:t>ensure that the kitchen stations were using the proper procedures for food preparation and handling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Communication of any perceived problems to the Restaurant Gen</w:t>
      </w:r>
      <w:r w:rsidR="00466967">
        <w:rPr>
          <w:rFonts w:ascii="DejaVuSans" w:hAnsi="DejaVuSans" w:cs="DejaVuSans"/>
          <w:color w:val="000000"/>
        </w:rPr>
        <w:t xml:space="preserve">eral Manager so the appropriate </w:t>
      </w:r>
      <w:r w:rsidRPr="00466967">
        <w:rPr>
          <w:rFonts w:ascii="DejaVuSans" w:hAnsi="DejaVuSans" w:cs="DejaVuSans"/>
          <w:color w:val="000000"/>
        </w:rPr>
        <w:t>actions could be taken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 xml:space="preserve">* Required to close the restaurant for the night, and perform all duties </w:t>
      </w:r>
      <w:r w:rsidR="00466967">
        <w:rPr>
          <w:rFonts w:ascii="DejaVuSans" w:hAnsi="DejaVuSans" w:cs="DejaVuSans"/>
          <w:color w:val="000000"/>
        </w:rPr>
        <w:t xml:space="preserve">necessary for the store to open </w:t>
      </w:r>
      <w:r w:rsidRPr="00466967">
        <w:rPr>
          <w:rFonts w:ascii="DejaVuSans" w:hAnsi="DejaVuSans" w:cs="DejaVuSans"/>
          <w:color w:val="000000"/>
        </w:rPr>
        <w:t>the following morning and operate properly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Counting of all cash on hand for the day and responsible for necessary bank deposits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Team Leader: responsibilities included establishing goals, performa</w:t>
      </w:r>
      <w:r w:rsidR="00466967">
        <w:rPr>
          <w:rFonts w:ascii="DejaVuSans" w:hAnsi="DejaVuSans" w:cs="DejaVuSans"/>
          <w:color w:val="000000"/>
        </w:rPr>
        <w:t xml:space="preserve">nce expectations, and providing </w:t>
      </w:r>
      <w:r w:rsidRPr="00466967">
        <w:rPr>
          <w:rFonts w:ascii="DejaVuSans" w:hAnsi="DejaVuSans" w:cs="DejaVuSans"/>
          <w:color w:val="000000"/>
        </w:rPr>
        <w:t>positive feedback to crew members when expectations were met or exceeded</w:t>
      </w:r>
      <w:r w:rsidR="00466967">
        <w:rPr>
          <w:rFonts w:ascii="DejaVuSans" w:hAnsi="DejaVuSans" w:cs="DejaVuSans"/>
          <w:color w:val="000000"/>
        </w:rPr>
        <w:t>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Micros POS (Point of Sale) Trainer: the company transitioned from a prev</w:t>
      </w:r>
      <w:r w:rsidR="00466967">
        <w:rPr>
          <w:rFonts w:ascii="DejaVuSans" w:hAnsi="DejaVuSans" w:cs="DejaVuSans"/>
          <w:color w:val="000000"/>
        </w:rPr>
        <w:t>ious POS register to a state of-</w:t>
      </w:r>
      <w:r w:rsidRPr="00466967">
        <w:rPr>
          <w:rFonts w:ascii="DejaVuSans" w:hAnsi="DejaVuSans" w:cs="DejaVuSans"/>
          <w:color w:val="000000"/>
        </w:rPr>
        <w:t>the-art Micros POS Systems.</w:t>
      </w:r>
    </w:p>
    <w:p w:rsidR="00135594" w:rsidRPr="00466967" w:rsidRDefault="00135594" w:rsidP="0013559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Chosen by the District Manager to complete training on this new system in Syracuse, NY.</w:t>
      </w:r>
    </w:p>
    <w:p w:rsidR="001A62FD" w:rsidRPr="00466967" w:rsidRDefault="00135594" w:rsidP="00674A53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</w:rPr>
      </w:pPr>
      <w:r w:rsidRPr="00466967">
        <w:rPr>
          <w:rFonts w:ascii="DejaVuSans" w:hAnsi="DejaVuSans" w:cs="DejaVuSans"/>
          <w:color w:val="000000"/>
        </w:rPr>
        <w:t>* Following training, required to travel throughout New York State and train emp</w:t>
      </w:r>
      <w:r w:rsidR="00466967">
        <w:rPr>
          <w:rFonts w:ascii="DejaVuSans" w:hAnsi="DejaVuSans" w:cs="DejaVuSans"/>
          <w:color w:val="000000"/>
        </w:rPr>
        <w:t xml:space="preserve">loyees and managers </w:t>
      </w:r>
      <w:r w:rsidRPr="00466967">
        <w:rPr>
          <w:rFonts w:ascii="DejaVuSans" w:hAnsi="DejaVuSans" w:cs="DejaVuSans"/>
          <w:color w:val="000000"/>
        </w:rPr>
        <w:t>on the new POS system.</w:t>
      </w:r>
    </w:p>
    <w:sectPr w:rsidR="001A62FD" w:rsidRPr="0046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jaVuSan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94"/>
    <w:rsid w:val="00035571"/>
    <w:rsid w:val="00135594"/>
    <w:rsid w:val="001A62FD"/>
    <w:rsid w:val="00466967"/>
    <w:rsid w:val="00650B4F"/>
    <w:rsid w:val="00674A53"/>
    <w:rsid w:val="00724AB2"/>
    <w:rsid w:val="00A674B8"/>
    <w:rsid w:val="00AA6707"/>
    <w:rsid w:val="00B51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5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Lance</dc:creator>
  <cp:lastModifiedBy>Stephanie Lance</cp:lastModifiedBy>
  <cp:revision>7</cp:revision>
  <dcterms:created xsi:type="dcterms:W3CDTF">2018-08-13T03:42:00Z</dcterms:created>
  <dcterms:modified xsi:type="dcterms:W3CDTF">2018-08-13T04:38:00Z</dcterms:modified>
</cp:coreProperties>
</file>