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0F199256" w:rsidR="002E0C51" w:rsidRDefault="00AA6CFE" w:rsidP="00656E00">
      <w:pPr>
        <w:spacing w:line="259" w:lineRule="auto"/>
        <w:jc w:val="center"/>
        <w:rPr>
          <w:b/>
          <w:bCs/>
          <w:sz w:val="28"/>
          <w:szCs w:val="28"/>
        </w:rPr>
      </w:pPr>
      <w:r w:rsidRPr="00AA6CFE">
        <w:rPr>
          <w:b/>
          <w:bCs/>
          <w:sz w:val="28"/>
          <w:szCs w:val="28"/>
        </w:rPr>
        <w:t xml:space="preserve">Delta State University </w:t>
      </w:r>
      <w:r>
        <w:rPr>
          <w:b/>
          <w:bCs/>
          <w:sz w:val="28"/>
          <w:szCs w:val="28"/>
        </w:rPr>
        <w:t>l</w:t>
      </w:r>
      <w:r w:rsidRPr="00AA6CFE">
        <w:rPr>
          <w:b/>
          <w:bCs/>
          <w:sz w:val="28"/>
          <w:szCs w:val="28"/>
        </w:rPr>
        <w:t xml:space="preserve">aunches </w:t>
      </w:r>
      <w:r>
        <w:rPr>
          <w:b/>
          <w:bCs/>
          <w:sz w:val="28"/>
          <w:szCs w:val="28"/>
        </w:rPr>
        <w:t>f</w:t>
      </w:r>
      <w:r w:rsidRPr="00AA6CFE">
        <w:rPr>
          <w:b/>
          <w:bCs/>
          <w:sz w:val="28"/>
          <w:szCs w:val="28"/>
        </w:rPr>
        <w:t xml:space="preserve">ree </w:t>
      </w:r>
      <w:r>
        <w:rPr>
          <w:b/>
          <w:bCs/>
          <w:sz w:val="28"/>
          <w:szCs w:val="28"/>
        </w:rPr>
        <w:t>t</w:t>
      </w:r>
      <w:r w:rsidRPr="00AA6CFE">
        <w:rPr>
          <w:b/>
          <w:bCs/>
          <w:sz w:val="28"/>
          <w:szCs w:val="28"/>
        </w:rPr>
        <w:t xml:space="preserve">uition </w:t>
      </w:r>
      <w:r>
        <w:rPr>
          <w:b/>
          <w:bCs/>
          <w:sz w:val="28"/>
          <w:szCs w:val="28"/>
        </w:rPr>
        <w:t>p</w:t>
      </w:r>
      <w:r w:rsidRPr="00AA6CFE">
        <w:rPr>
          <w:b/>
          <w:bCs/>
          <w:sz w:val="28"/>
          <w:szCs w:val="28"/>
        </w:rPr>
        <w:t xml:space="preserve">rogram for </w:t>
      </w:r>
      <w:r w:rsidR="00D92930">
        <w:rPr>
          <w:b/>
          <w:bCs/>
          <w:sz w:val="28"/>
          <w:szCs w:val="28"/>
        </w:rPr>
        <w:t xml:space="preserve">Mississippi </w:t>
      </w:r>
      <w:r>
        <w:rPr>
          <w:b/>
          <w:bCs/>
          <w:sz w:val="28"/>
          <w:szCs w:val="28"/>
        </w:rPr>
        <w:t>s</w:t>
      </w:r>
      <w:r w:rsidRPr="00AA6CFE">
        <w:rPr>
          <w:b/>
          <w:bCs/>
          <w:sz w:val="28"/>
          <w:szCs w:val="28"/>
        </w:rPr>
        <w:t>tudents</w:t>
      </w:r>
    </w:p>
    <w:p w14:paraId="2AD90267" w14:textId="77777777" w:rsidR="00AA6CFE" w:rsidRDefault="00AA6CFE" w:rsidP="00656E00">
      <w:pPr>
        <w:spacing w:line="259" w:lineRule="auto"/>
        <w:jc w:val="center"/>
        <w:rPr>
          <w:b/>
          <w:bCs/>
          <w:sz w:val="28"/>
          <w:szCs w:val="28"/>
        </w:rPr>
      </w:pPr>
    </w:p>
    <w:p w14:paraId="2C87676A" w14:textId="20AA2273" w:rsidR="0039192A" w:rsidRDefault="00656E00" w:rsidP="0039192A">
      <w:pPr>
        <w:spacing w:after="120"/>
      </w:pPr>
      <w:r w:rsidRPr="00716E0E">
        <w:rPr>
          <w:b/>
          <w:bCs/>
        </w:rPr>
        <w:t>CLEVELAND</w:t>
      </w:r>
      <w:r>
        <w:rPr>
          <w:b/>
          <w:bCs/>
        </w:rPr>
        <w:t>, Miss. —</w:t>
      </w:r>
      <w:r w:rsidR="00A208F4">
        <w:rPr>
          <w:b/>
          <w:bCs/>
        </w:rPr>
        <w:t xml:space="preserve"> </w:t>
      </w:r>
      <w:r w:rsidR="0039192A">
        <w:t>Delta State University is proud to announce a new initiative aimed at expanding college access and reducing financial barriers for</w:t>
      </w:r>
      <w:r w:rsidR="00067DD8">
        <w:t xml:space="preserve"> Mississippi</w:t>
      </w:r>
      <w:r w:rsidR="0039192A">
        <w:t xml:space="preserve"> families. Beginning in Fall 2025, the Delta State Free Tuition Scholarship will cover 100% of tuition for Pell Grant-eligible, first-time freshmen.</w:t>
      </w:r>
      <w:r w:rsidR="00AA6CFE">
        <w:t xml:space="preserve"> </w:t>
      </w:r>
      <w:r w:rsidR="0039192A">
        <w:t xml:space="preserve">This transformative program reflects Delta State’s deep commitment to student success, affordability, and educational opportunity </w:t>
      </w:r>
      <w:r w:rsidR="00AA6CFE">
        <w:t>for all</w:t>
      </w:r>
      <w:r w:rsidR="0039192A">
        <w:t>.</w:t>
      </w:r>
    </w:p>
    <w:p w14:paraId="7DAB0010" w14:textId="3B5439E0" w:rsidR="0039192A" w:rsidRDefault="0039192A" w:rsidP="0039192A">
      <w:pPr>
        <w:spacing w:after="120"/>
      </w:pPr>
      <w:r>
        <w:t xml:space="preserve">“We believe that a student’s financial situation should never be a barrier to earning a college degree,” said </w:t>
      </w:r>
      <w:r w:rsidR="00AA6CFE">
        <w:t xml:space="preserve">DSU President </w:t>
      </w:r>
      <w:r>
        <w:t>Dr. Daniel J. Ennis. “This scholarship reinforces our mission to empower students and invest in the future of our communities.”</w:t>
      </w:r>
    </w:p>
    <w:p w14:paraId="3AB6161B" w14:textId="173F60D3" w:rsidR="0039192A" w:rsidRDefault="0039192A" w:rsidP="0039192A">
      <w:pPr>
        <w:spacing w:after="120"/>
      </w:pPr>
      <w:r>
        <w:t>The Free Tuition Scholarship ensures that all tuition costs are fully covered by combining a student’s federal Pell Grant with any other earned scholarships. If there</w:t>
      </w:r>
      <w:r w:rsidR="00AA6CFE">
        <w:t xml:space="preserve"> is</w:t>
      </w:r>
      <w:r>
        <w:t xml:space="preserve"> any remaining balance, Delta State covers it—eliminating out-of-pocket tuition costs for qualifying students. The scholarship is renewable for up to four years (eight semesters), as long as the student remains Pell Grant-eligible and maintains academic progress toward a degree.</w:t>
      </w:r>
    </w:p>
    <w:p w14:paraId="602C2F20" w14:textId="7E90C534" w:rsidR="0039192A" w:rsidRDefault="0039192A" w:rsidP="0039192A">
      <w:pPr>
        <w:spacing w:after="120"/>
      </w:pPr>
      <w:r>
        <w:t xml:space="preserve">“With this program, we’re sending a clear message: </w:t>
      </w:r>
      <w:r w:rsidR="00AA6CFE">
        <w:t>I</w:t>
      </w:r>
      <w:r>
        <w:t>f you want to go to college, let’s go,” said Ennis. “Delta State is all in on making higher education more accessible and affordable.”</w:t>
      </w:r>
    </w:p>
    <w:p w14:paraId="45F55E35" w14:textId="6C10A625" w:rsidR="00AA6CFE" w:rsidRDefault="0039192A" w:rsidP="0039192A">
      <w:pPr>
        <w:spacing w:after="120"/>
      </w:pPr>
      <w:r>
        <w:t xml:space="preserve">Students and families interested in learning more about the Free Tuition Scholarship and how to apply can visit </w:t>
      </w:r>
      <w:hyperlink r:id="rId5" w:history="1">
        <w:r w:rsidR="001B3003" w:rsidRPr="00E27883">
          <w:rPr>
            <w:rStyle w:val="Hyperlink"/>
          </w:rPr>
          <w:t>www.deltastate.edu/ad</w:t>
        </w:r>
        <w:r w:rsidR="001B3003" w:rsidRPr="00E27883">
          <w:rPr>
            <w:rStyle w:val="Hyperlink"/>
          </w:rPr>
          <w:t>m</w:t>
        </w:r>
        <w:r w:rsidR="001B3003" w:rsidRPr="00E27883">
          <w:rPr>
            <w:rStyle w:val="Hyperlink"/>
          </w:rPr>
          <w:t>issions/</w:t>
        </w:r>
        <w:r w:rsidR="001B3003" w:rsidRPr="00E27883">
          <w:rPr>
            <w:rStyle w:val="Hyperlink"/>
          </w:rPr>
          <w:t>f</w:t>
        </w:r>
        <w:r w:rsidR="001B3003" w:rsidRPr="00E27883">
          <w:rPr>
            <w:rStyle w:val="Hyperlink"/>
          </w:rPr>
          <w:t>ree-tuition/</w:t>
        </w:r>
      </w:hyperlink>
      <w:r>
        <w:t xml:space="preserve"> or contact the Office of Admissions at </w:t>
      </w:r>
      <w:hyperlink r:id="rId6" w:history="1">
        <w:r w:rsidR="00AA6CFE" w:rsidRPr="002B3D39">
          <w:rPr>
            <w:rStyle w:val="Hyperlink"/>
          </w:rPr>
          <w:t>admissions@deltastate.edu</w:t>
        </w:r>
      </w:hyperlink>
      <w:r>
        <w:t>.</w:t>
      </w:r>
    </w:p>
    <w:p w14:paraId="2DF37B67" w14:textId="77777777" w:rsidR="00AA6CFE" w:rsidRDefault="00AA6CFE" w:rsidP="0039192A">
      <w:pPr>
        <w:spacing w:after="120"/>
      </w:pPr>
    </w:p>
    <w:p w14:paraId="181DFA88" w14:textId="7D39D028" w:rsidR="00656E00" w:rsidRDefault="00656E00" w:rsidP="00AA6CFE">
      <w:pPr>
        <w:spacing w:after="120"/>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 xml:space="preserve">5 countries. Acknowledging its beginning as a teacher’s college, the University sustains excellence in teacher education </w:t>
      </w:r>
      <w:r w:rsidRPr="00C5408C">
        <w:rPr>
          <w:rFonts w:ascii="Calibri" w:hAnsi="Calibri" w:cs="Calibri"/>
        </w:rPr>
        <w:lastRenderedPageBreak/>
        <w:t>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67DD8"/>
    <w:rsid w:val="0011681D"/>
    <w:rsid w:val="001619EA"/>
    <w:rsid w:val="001B3003"/>
    <w:rsid w:val="002E0C51"/>
    <w:rsid w:val="002E6BC8"/>
    <w:rsid w:val="0039192A"/>
    <w:rsid w:val="003944E1"/>
    <w:rsid w:val="004046AC"/>
    <w:rsid w:val="004C4004"/>
    <w:rsid w:val="004D69EA"/>
    <w:rsid w:val="004F4907"/>
    <w:rsid w:val="004F66C5"/>
    <w:rsid w:val="005550B6"/>
    <w:rsid w:val="00570DE9"/>
    <w:rsid w:val="005C6659"/>
    <w:rsid w:val="005F3E97"/>
    <w:rsid w:val="006328FE"/>
    <w:rsid w:val="00656E00"/>
    <w:rsid w:val="006C3CA5"/>
    <w:rsid w:val="006E735E"/>
    <w:rsid w:val="00745405"/>
    <w:rsid w:val="0075453C"/>
    <w:rsid w:val="007775F8"/>
    <w:rsid w:val="009B0C3E"/>
    <w:rsid w:val="009C6EB6"/>
    <w:rsid w:val="00A208F4"/>
    <w:rsid w:val="00A90053"/>
    <w:rsid w:val="00A93E65"/>
    <w:rsid w:val="00AA6CFE"/>
    <w:rsid w:val="00AD1257"/>
    <w:rsid w:val="00AF4A52"/>
    <w:rsid w:val="00B27001"/>
    <w:rsid w:val="00B52ED2"/>
    <w:rsid w:val="00BC0846"/>
    <w:rsid w:val="00D725E4"/>
    <w:rsid w:val="00D92930"/>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character" w:styleId="FollowedHyperlink">
    <w:name w:val="FollowedHyperlink"/>
    <w:basedOn w:val="DefaultParagraphFont"/>
    <w:uiPriority w:val="99"/>
    <w:semiHidden/>
    <w:unhideWhenUsed/>
    <w:rsid w:val="001B3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171699">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ssions@deltastate.edu" TargetMode="External"/><Relationship Id="rId5" Type="http://schemas.openxmlformats.org/officeDocument/2006/relationships/hyperlink" Target="http://www.deltastate.edu/admissions/free-tuit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2025-05-01T13:32:00Z</dcterms:created>
  <dcterms:modified xsi:type="dcterms:W3CDTF">2025-05-02T18:32:00Z</dcterms:modified>
</cp:coreProperties>
</file>