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73973A3F" w:rsidR="002E0C51" w:rsidRDefault="00942224" w:rsidP="00656E00">
      <w:pPr>
        <w:spacing w:line="259" w:lineRule="auto"/>
        <w:jc w:val="center"/>
        <w:rPr>
          <w:b/>
          <w:bCs/>
          <w:sz w:val="28"/>
          <w:szCs w:val="28"/>
        </w:rPr>
      </w:pPr>
      <w:r w:rsidRPr="00942224">
        <w:rPr>
          <w:b/>
          <w:bCs/>
          <w:sz w:val="28"/>
          <w:szCs w:val="28"/>
        </w:rPr>
        <w:t>Bleed Green at D</w:t>
      </w:r>
      <w:r>
        <w:rPr>
          <w:b/>
          <w:bCs/>
          <w:sz w:val="28"/>
          <w:szCs w:val="28"/>
        </w:rPr>
        <w:t>SU</w:t>
      </w:r>
      <w:r w:rsidRPr="00942224">
        <w:rPr>
          <w:b/>
          <w:bCs/>
          <w:sz w:val="28"/>
          <w:szCs w:val="28"/>
        </w:rPr>
        <w:t xml:space="preserve"> Blood Drive</w:t>
      </w:r>
      <w:r w:rsidRPr="00942224">
        <w:rPr>
          <w:rFonts w:ascii="Aptos" w:hAnsi="Aptos"/>
          <w:color w:val="212121"/>
          <w:sz w:val="27"/>
          <w:szCs w:val="27"/>
        </w:rPr>
        <w:t xml:space="preserve"> </w:t>
      </w:r>
      <w:r w:rsidRPr="00942224">
        <w:rPr>
          <w:b/>
          <w:bCs/>
          <w:sz w:val="28"/>
          <w:szCs w:val="28"/>
        </w:rPr>
        <w:t>on St. Patrick's Day </w:t>
      </w:r>
    </w:p>
    <w:p w14:paraId="7624109D" w14:textId="65216CCB" w:rsidR="00942224" w:rsidRPr="00942224" w:rsidRDefault="00942224" w:rsidP="00942224">
      <w:pPr>
        <w:spacing w:line="259" w:lineRule="auto"/>
        <w:jc w:val="center"/>
        <w:rPr>
          <w:i/>
          <w:iCs/>
          <w:sz w:val="28"/>
          <w:szCs w:val="28"/>
        </w:rPr>
      </w:pPr>
      <w:r w:rsidRPr="00942224">
        <w:rPr>
          <w:i/>
          <w:iCs/>
          <w:sz w:val="28"/>
          <w:szCs w:val="28"/>
        </w:rPr>
        <w:t>All donors</w:t>
      </w:r>
      <w:r w:rsidRPr="00942224">
        <w:rPr>
          <w:i/>
          <w:iCs/>
          <w:sz w:val="28"/>
          <w:szCs w:val="28"/>
        </w:rPr>
        <w:t xml:space="preserve"> </w:t>
      </w:r>
      <w:r w:rsidRPr="00942224">
        <w:rPr>
          <w:i/>
          <w:iCs/>
          <w:sz w:val="28"/>
          <w:szCs w:val="28"/>
        </w:rPr>
        <w:t>r</w:t>
      </w:r>
      <w:r w:rsidRPr="00942224">
        <w:rPr>
          <w:i/>
          <w:iCs/>
          <w:sz w:val="28"/>
          <w:szCs w:val="28"/>
        </w:rPr>
        <w:t xml:space="preserve">eceive </w:t>
      </w:r>
      <w:r w:rsidRPr="00942224">
        <w:rPr>
          <w:i/>
          <w:iCs/>
          <w:sz w:val="28"/>
          <w:szCs w:val="28"/>
        </w:rPr>
        <w:t xml:space="preserve">a </w:t>
      </w:r>
      <w:r w:rsidRPr="00942224">
        <w:rPr>
          <w:i/>
          <w:iCs/>
          <w:sz w:val="28"/>
          <w:szCs w:val="28"/>
        </w:rPr>
        <w:t xml:space="preserve">$15 Visa </w:t>
      </w:r>
      <w:r w:rsidRPr="00942224">
        <w:rPr>
          <w:i/>
          <w:iCs/>
          <w:sz w:val="28"/>
          <w:szCs w:val="28"/>
        </w:rPr>
        <w:t>g</w:t>
      </w:r>
      <w:r w:rsidRPr="00942224">
        <w:rPr>
          <w:i/>
          <w:iCs/>
          <w:sz w:val="28"/>
          <w:szCs w:val="28"/>
        </w:rPr>
        <w:t xml:space="preserve">ift </w:t>
      </w:r>
      <w:r w:rsidRPr="00942224">
        <w:rPr>
          <w:i/>
          <w:iCs/>
          <w:sz w:val="28"/>
          <w:szCs w:val="28"/>
        </w:rPr>
        <w:t>c</w:t>
      </w:r>
      <w:r w:rsidRPr="00942224">
        <w:rPr>
          <w:i/>
          <w:iCs/>
          <w:sz w:val="28"/>
          <w:szCs w:val="28"/>
        </w:rPr>
        <w:t>ard</w:t>
      </w:r>
      <w:r w:rsidRPr="00942224">
        <w:rPr>
          <w:i/>
          <w:iCs/>
          <w:sz w:val="28"/>
          <w:szCs w:val="28"/>
        </w:rPr>
        <w:t>, and one student will win $250</w:t>
      </w:r>
    </w:p>
    <w:p w14:paraId="694B1CB8" w14:textId="77777777" w:rsidR="00942224" w:rsidRDefault="00942224" w:rsidP="00942224">
      <w:pPr>
        <w:spacing w:line="259" w:lineRule="auto"/>
        <w:rPr>
          <w:b/>
          <w:bCs/>
          <w:sz w:val="28"/>
          <w:szCs w:val="28"/>
        </w:rPr>
      </w:pPr>
    </w:p>
    <w:p w14:paraId="7A98EB00" w14:textId="77777777" w:rsidR="00942224" w:rsidRPr="00942224" w:rsidRDefault="00656E00" w:rsidP="00942224">
      <w:pPr>
        <w:spacing w:after="120"/>
      </w:pPr>
      <w:r w:rsidRPr="00716E0E">
        <w:rPr>
          <w:b/>
          <w:bCs/>
        </w:rPr>
        <w:t>CLEVELAND</w:t>
      </w:r>
      <w:r>
        <w:rPr>
          <w:b/>
          <w:bCs/>
        </w:rPr>
        <w:t>, Miss. —</w:t>
      </w:r>
      <w:r w:rsidR="00A208F4">
        <w:rPr>
          <w:b/>
          <w:bCs/>
        </w:rPr>
        <w:t xml:space="preserve"> </w:t>
      </w:r>
      <w:r w:rsidR="00942224" w:rsidRPr="00942224">
        <w:t>Delta State University and Mississippi Blood Services are proud to announce the </w:t>
      </w:r>
      <w:r w:rsidR="00942224" w:rsidRPr="00942224">
        <w:rPr>
          <w:i/>
          <w:iCs/>
        </w:rPr>
        <w:t>Bleed Green at Delta State Blood Drive</w:t>
      </w:r>
      <w:r w:rsidR="00942224" w:rsidRPr="00942224">
        <w:t> on March 17, 2025, from 9:00 AM to 3:00 PM, in front of the O. W. Reily Health Center on Delta State's campus. This event, held on St. Patrick's Day, provides an opportunity for students, staff, and community members to donate blood and make a meaningful impact on the lives of those in need. The event is in partnership with the Department of Health and Counseling Services.</w:t>
      </w:r>
    </w:p>
    <w:p w14:paraId="577C4D5E" w14:textId="77777777" w:rsidR="00942224" w:rsidRPr="00942224" w:rsidRDefault="00942224" w:rsidP="00942224">
      <w:pPr>
        <w:spacing w:after="120"/>
      </w:pPr>
      <w:r w:rsidRPr="00942224">
        <w:t>In addition to helping save lives, all student donors will have a chance to win a $250 scholarship, which will be awarded to one randomly selected student donor. As a token of appreciation for their generosity, all donors will receive a $15 Visa gift card.</w:t>
      </w:r>
    </w:p>
    <w:p w14:paraId="56B0FE6A" w14:textId="77777777" w:rsidR="00942224" w:rsidRPr="00942224" w:rsidRDefault="00942224" w:rsidP="00942224">
      <w:pPr>
        <w:spacing w:after="120"/>
      </w:pPr>
      <w:r w:rsidRPr="00942224">
        <w:t>“Every donation helps us meet the critical needs of patients in hospitals across Mississippi,” said Kasey Dickson, Director of Public Relations and Marketing at Mississippi Blood Services. “We are grateful for the support from Delta State University and their commitment to ensuring that life-saving blood is available when it’s needed most. The scholarships and incentives are a great way to encourage students to get involved and give back to the community.”</w:t>
      </w:r>
    </w:p>
    <w:p w14:paraId="5F1D1E98" w14:textId="77777777" w:rsidR="00942224" w:rsidRPr="00942224" w:rsidRDefault="00942224" w:rsidP="00942224">
      <w:pPr>
        <w:spacing w:after="120"/>
      </w:pPr>
      <w:r w:rsidRPr="00942224">
        <w:t>The </w:t>
      </w:r>
      <w:r w:rsidRPr="00942224">
        <w:rPr>
          <w:i/>
          <w:iCs/>
        </w:rPr>
        <w:t>Bleed Green at Delta State Blood Drive</w:t>
      </w:r>
      <w:r w:rsidRPr="00942224">
        <w:t> will be set up in front of the O. W. Reily Health Center, located on the campus of Delta State University. The event is open to all students, faculty, staff, and the surrounding community.</w:t>
      </w:r>
    </w:p>
    <w:p w14:paraId="7B2B913F" w14:textId="77777777" w:rsidR="00942224" w:rsidRPr="00942224" w:rsidRDefault="00942224" w:rsidP="00942224">
      <w:pPr>
        <w:spacing w:after="120"/>
      </w:pPr>
      <w:r w:rsidRPr="00942224">
        <w:t>For more details, visit msblood.com.</w:t>
      </w:r>
    </w:p>
    <w:p w14:paraId="51700A88" w14:textId="77777777" w:rsidR="00942224" w:rsidRPr="00942224" w:rsidRDefault="00942224" w:rsidP="00942224">
      <w:pPr>
        <w:spacing w:after="120"/>
      </w:pPr>
      <w:r w:rsidRPr="00942224">
        <w:t>To ensure a smooth and safe donation experience, please remember to:</w:t>
      </w:r>
    </w:p>
    <w:p w14:paraId="5250EBC8" w14:textId="77777777" w:rsidR="00942224" w:rsidRPr="00942224" w:rsidRDefault="00942224" w:rsidP="00942224">
      <w:pPr>
        <w:spacing w:after="120"/>
      </w:pPr>
      <w:r w:rsidRPr="00942224">
        <w:t>1. Bring a valid ID for verification purposes.</w:t>
      </w:r>
    </w:p>
    <w:p w14:paraId="05723279" w14:textId="77777777" w:rsidR="00942224" w:rsidRPr="00942224" w:rsidRDefault="00942224" w:rsidP="00942224">
      <w:pPr>
        <w:spacing w:after="120"/>
      </w:pPr>
      <w:r w:rsidRPr="00942224">
        <w:t>2. Eat a balanced meal within the last 4 hours before donating to help prevent reactions and support a successful donation.</w:t>
      </w:r>
    </w:p>
    <w:p w14:paraId="68BEC458" w14:textId="77777777" w:rsidR="00362BC9" w:rsidRDefault="00942224" w:rsidP="00942224">
      <w:pPr>
        <w:spacing w:after="120"/>
      </w:pPr>
      <w:r w:rsidRPr="00942224">
        <w:t>3. Stay hydrated by drinking plenty of fluids before and after donating.</w:t>
      </w:r>
    </w:p>
    <w:p w14:paraId="6D5C8D2A" w14:textId="246F9BF5" w:rsidR="00942224" w:rsidRPr="00942224" w:rsidRDefault="00AB3225" w:rsidP="00942224">
      <w:pPr>
        <w:spacing w:after="120"/>
      </w:pPr>
      <w:r>
        <w:lastRenderedPageBreak/>
        <w:t xml:space="preserve">For more information about the </w:t>
      </w:r>
      <w:r w:rsidR="00362BC9">
        <w:t xml:space="preserve">Department of Health and Counseling Services and the </w:t>
      </w:r>
      <w:r>
        <w:t xml:space="preserve">O. W. Reily Health Center, visit </w:t>
      </w:r>
      <w:hyperlink r:id="rId5" w:history="1">
        <w:r w:rsidR="00362BC9" w:rsidRPr="00362BC9">
          <w:rPr>
            <w:rStyle w:val="Hyperlink"/>
          </w:rPr>
          <w:t>www.deltastate.edu/students/health-counseling-services/</w:t>
        </w:r>
      </w:hyperlink>
      <w:r w:rsidR="00362BC9">
        <w:t>.</w:t>
      </w:r>
    </w:p>
    <w:p w14:paraId="12A07DB8" w14:textId="77777777" w:rsidR="00942224" w:rsidRPr="00942224" w:rsidRDefault="00942224" w:rsidP="00942224">
      <w:pPr>
        <w:spacing w:after="120"/>
      </w:pPr>
      <w:r w:rsidRPr="00942224">
        <w:t> </w:t>
      </w:r>
    </w:p>
    <w:p w14:paraId="3203C041" w14:textId="77777777" w:rsidR="00942224" w:rsidRPr="00942224" w:rsidRDefault="00942224" w:rsidP="00942224">
      <w:pPr>
        <w:spacing w:after="120"/>
      </w:pPr>
      <w:r w:rsidRPr="00942224">
        <w:t> </w:t>
      </w:r>
    </w:p>
    <w:p w14:paraId="17EFFB24" w14:textId="54F3513B" w:rsidR="004F66C5" w:rsidRDefault="004F66C5" w:rsidP="004F66C5">
      <w:pPr>
        <w:spacing w:after="120"/>
      </w:pPr>
    </w:p>
    <w:p w14:paraId="046EF796" w14:textId="572B2907"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53010"/>
    <w:rsid w:val="0011681D"/>
    <w:rsid w:val="001619EA"/>
    <w:rsid w:val="002E0C51"/>
    <w:rsid w:val="00362BC9"/>
    <w:rsid w:val="003944E1"/>
    <w:rsid w:val="004046AC"/>
    <w:rsid w:val="004C4004"/>
    <w:rsid w:val="004D69EA"/>
    <w:rsid w:val="004F4907"/>
    <w:rsid w:val="004F66C5"/>
    <w:rsid w:val="005550B6"/>
    <w:rsid w:val="00570DE9"/>
    <w:rsid w:val="005C6659"/>
    <w:rsid w:val="005F3E97"/>
    <w:rsid w:val="0060020B"/>
    <w:rsid w:val="00656E00"/>
    <w:rsid w:val="006C3CA5"/>
    <w:rsid w:val="006E735E"/>
    <w:rsid w:val="00745405"/>
    <w:rsid w:val="0075453C"/>
    <w:rsid w:val="007775F8"/>
    <w:rsid w:val="00942224"/>
    <w:rsid w:val="009B0C3E"/>
    <w:rsid w:val="009C6EB6"/>
    <w:rsid w:val="00A208F4"/>
    <w:rsid w:val="00A90053"/>
    <w:rsid w:val="00A93E65"/>
    <w:rsid w:val="00AB3225"/>
    <w:rsid w:val="00AD1257"/>
    <w:rsid w:val="00B27001"/>
    <w:rsid w:val="00B52ED2"/>
    <w:rsid w:val="00BC0846"/>
    <w:rsid w:val="00CE4132"/>
    <w:rsid w:val="00D32B88"/>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17144">
      <w:bodyDiv w:val="1"/>
      <w:marLeft w:val="0"/>
      <w:marRight w:val="0"/>
      <w:marTop w:val="0"/>
      <w:marBottom w:val="0"/>
      <w:divBdr>
        <w:top w:val="none" w:sz="0" w:space="0" w:color="auto"/>
        <w:left w:val="none" w:sz="0" w:space="0" w:color="auto"/>
        <w:bottom w:val="none" w:sz="0" w:space="0" w:color="auto"/>
        <w:right w:val="none" w:sz="0" w:space="0" w:color="auto"/>
      </w:divBdr>
      <w:divsChild>
        <w:div w:id="1488016795">
          <w:marLeft w:val="540"/>
          <w:marRight w:val="0"/>
          <w:marTop w:val="75"/>
          <w:marBottom w:val="75"/>
          <w:divBdr>
            <w:top w:val="none" w:sz="0" w:space="0" w:color="auto"/>
            <w:left w:val="none" w:sz="0" w:space="0" w:color="auto"/>
            <w:bottom w:val="none" w:sz="0" w:space="0" w:color="auto"/>
            <w:right w:val="none" w:sz="0" w:space="0" w:color="auto"/>
          </w:divBdr>
        </w:div>
        <w:div w:id="717049278">
          <w:marLeft w:val="540"/>
          <w:marRight w:val="0"/>
          <w:marTop w:val="75"/>
          <w:marBottom w:val="75"/>
          <w:divBdr>
            <w:top w:val="none" w:sz="0" w:space="0" w:color="auto"/>
            <w:left w:val="none" w:sz="0" w:space="0" w:color="auto"/>
            <w:bottom w:val="none" w:sz="0" w:space="0" w:color="auto"/>
            <w:right w:val="none" w:sz="0" w:space="0" w:color="auto"/>
          </w:divBdr>
        </w:div>
        <w:div w:id="443154502">
          <w:marLeft w:val="540"/>
          <w:marRight w:val="0"/>
          <w:marTop w:val="75"/>
          <w:marBottom w:val="75"/>
          <w:divBdr>
            <w:top w:val="none" w:sz="0" w:space="0" w:color="auto"/>
            <w:left w:val="none" w:sz="0" w:space="0" w:color="auto"/>
            <w:bottom w:val="none" w:sz="0" w:space="0" w:color="auto"/>
            <w:right w:val="none" w:sz="0" w:space="0" w:color="auto"/>
          </w:divBdr>
        </w:div>
        <w:div w:id="144857573">
          <w:marLeft w:val="0"/>
          <w:marRight w:val="0"/>
          <w:marTop w:val="0"/>
          <w:marBottom w:val="0"/>
          <w:divBdr>
            <w:top w:val="none" w:sz="0" w:space="0" w:color="auto"/>
            <w:left w:val="none" w:sz="0" w:space="0" w:color="auto"/>
            <w:bottom w:val="none" w:sz="0" w:space="0" w:color="auto"/>
            <w:right w:val="none" w:sz="0" w:space="0" w:color="auto"/>
          </w:divBdr>
        </w:div>
        <w:div w:id="1098673178">
          <w:marLeft w:val="0"/>
          <w:marRight w:val="0"/>
          <w:marTop w:val="0"/>
          <w:marBottom w:val="0"/>
          <w:divBdr>
            <w:top w:val="none" w:sz="0" w:space="0" w:color="auto"/>
            <w:left w:val="none" w:sz="0" w:space="0" w:color="auto"/>
            <w:bottom w:val="none" w:sz="0" w:space="0" w:color="auto"/>
            <w:right w:val="none" w:sz="0" w:space="0" w:color="auto"/>
          </w:divBdr>
        </w:div>
        <w:div w:id="1238057489">
          <w:marLeft w:val="0"/>
          <w:marRight w:val="0"/>
          <w:marTop w:val="0"/>
          <w:marBottom w:val="0"/>
          <w:divBdr>
            <w:top w:val="none" w:sz="0" w:space="0" w:color="auto"/>
            <w:left w:val="none" w:sz="0" w:space="0" w:color="auto"/>
            <w:bottom w:val="none" w:sz="0" w:space="0" w:color="auto"/>
            <w:right w:val="none" w:sz="0" w:space="0" w:color="auto"/>
          </w:divBdr>
        </w:div>
      </w:divsChild>
    </w:div>
    <w:div w:id="882012664">
      <w:bodyDiv w:val="1"/>
      <w:marLeft w:val="0"/>
      <w:marRight w:val="0"/>
      <w:marTop w:val="0"/>
      <w:marBottom w:val="0"/>
      <w:divBdr>
        <w:top w:val="none" w:sz="0" w:space="0" w:color="auto"/>
        <w:left w:val="none" w:sz="0" w:space="0" w:color="auto"/>
        <w:bottom w:val="none" w:sz="0" w:space="0" w:color="auto"/>
        <w:right w:val="none" w:sz="0" w:space="0" w:color="auto"/>
      </w:divBdr>
      <w:divsChild>
        <w:div w:id="1242449552">
          <w:marLeft w:val="540"/>
          <w:marRight w:val="0"/>
          <w:marTop w:val="75"/>
          <w:marBottom w:val="75"/>
          <w:divBdr>
            <w:top w:val="none" w:sz="0" w:space="0" w:color="auto"/>
            <w:left w:val="none" w:sz="0" w:space="0" w:color="auto"/>
            <w:bottom w:val="none" w:sz="0" w:space="0" w:color="auto"/>
            <w:right w:val="none" w:sz="0" w:space="0" w:color="auto"/>
          </w:divBdr>
        </w:div>
        <w:div w:id="730350636">
          <w:marLeft w:val="540"/>
          <w:marRight w:val="0"/>
          <w:marTop w:val="75"/>
          <w:marBottom w:val="75"/>
          <w:divBdr>
            <w:top w:val="none" w:sz="0" w:space="0" w:color="auto"/>
            <w:left w:val="none" w:sz="0" w:space="0" w:color="auto"/>
            <w:bottom w:val="none" w:sz="0" w:space="0" w:color="auto"/>
            <w:right w:val="none" w:sz="0" w:space="0" w:color="auto"/>
          </w:divBdr>
        </w:div>
        <w:div w:id="2031686221">
          <w:marLeft w:val="540"/>
          <w:marRight w:val="0"/>
          <w:marTop w:val="75"/>
          <w:marBottom w:val="75"/>
          <w:divBdr>
            <w:top w:val="none" w:sz="0" w:space="0" w:color="auto"/>
            <w:left w:val="none" w:sz="0" w:space="0" w:color="auto"/>
            <w:bottom w:val="none" w:sz="0" w:space="0" w:color="auto"/>
            <w:right w:val="none" w:sz="0" w:space="0" w:color="auto"/>
          </w:divBdr>
        </w:div>
        <w:div w:id="282880979">
          <w:marLeft w:val="0"/>
          <w:marRight w:val="0"/>
          <w:marTop w:val="0"/>
          <w:marBottom w:val="0"/>
          <w:divBdr>
            <w:top w:val="none" w:sz="0" w:space="0" w:color="auto"/>
            <w:left w:val="none" w:sz="0" w:space="0" w:color="auto"/>
            <w:bottom w:val="none" w:sz="0" w:space="0" w:color="auto"/>
            <w:right w:val="none" w:sz="0" w:space="0" w:color="auto"/>
          </w:divBdr>
        </w:div>
        <w:div w:id="800810913">
          <w:marLeft w:val="0"/>
          <w:marRight w:val="0"/>
          <w:marTop w:val="0"/>
          <w:marBottom w:val="0"/>
          <w:divBdr>
            <w:top w:val="none" w:sz="0" w:space="0" w:color="auto"/>
            <w:left w:val="none" w:sz="0" w:space="0" w:color="auto"/>
            <w:bottom w:val="none" w:sz="0" w:space="0" w:color="auto"/>
            <w:right w:val="none" w:sz="0" w:space="0" w:color="auto"/>
          </w:divBdr>
        </w:div>
        <w:div w:id="998728495">
          <w:marLeft w:val="0"/>
          <w:marRight w:val="0"/>
          <w:marTop w:val="0"/>
          <w:marBottom w:val="0"/>
          <w:divBdr>
            <w:top w:val="none" w:sz="0" w:space="0" w:color="auto"/>
            <w:left w:val="none" w:sz="0" w:space="0" w:color="auto"/>
            <w:bottom w:val="none" w:sz="0" w:space="0" w:color="auto"/>
            <w:right w:val="none" w:sz="0" w:space="0" w:color="auto"/>
          </w:divBdr>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16719306">
      <w:bodyDiv w:val="1"/>
      <w:marLeft w:val="0"/>
      <w:marRight w:val="0"/>
      <w:marTop w:val="0"/>
      <w:marBottom w:val="0"/>
      <w:divBdr>
        <w:top w:val="none" w:sz="0" w:space="0" w:color="auto"/>
        <w:left w:val="none" w:sz="0" w:space="0" w:color="auto"/>
        <w:bottom w:val="none" w:sz="0" w:space="0" w:color="auto"/>
        <w:right w:val="none" w:sz="0" w:space="0" w:color="auto"/>
      </w:divBdr>
      <w:divsChild>
        <w:div w:id="1298337522">
          <w:marLeft w:val="1080"/>
          <w:marRight w:val="0"/>
          <w:marTop w:val="0"/>
          <w:marBottom w:val="0"/>
          <w:divBdr>
            <w:top w:val="none" w:sz="0" w:space="0" w:color="auto"/>
            <w:left w:val="none" w:sz="0" w:space="0" w:color="auto"/>
            <w:bottom w:val="none" w:sz="0" w:space="0" w:color="auto"/>
            <w:right w:val="none" w:sz="0" w:space="0" w:color="auto"/>
          </w:divBdr>
        </w:div>
      </w:divsChild>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090319">
      <w:bodyDiv w:val="1"/>
      <w:marLeft w:val="0"/>
      <w:marRight w:val="0"/>
      <w:marTop w:val="0"/>
      <w:marBottom w:val="0"/>
      <w:divBdr>
        <w:top w:val="none" w:sz="0" w:space="0" w:color="auto"/>
        <w:left w:val="none" w:sz="0" w:space="0" w:color="auto"/>
        <w:bottom w:val="none" w:sz="0" w:space="0" w:color="auto"/>
        <w:right w:val="none" w:sz="0" w:space="0" w:color="auto"/>
      </w:divBdr>
      <w:divsChild>
        <w:div w:id="979770659">
          <w:marLeft w:val="1080"/>
          <w:marRight w:val="0"/>
          <w:marTop w:val="0"/>
          <w:marBottom w:val="0"/>
          <w:divBdr>
            <w:top w:val="none" w:sz="0" w:space="0" w:color="auto"/>
            <w:left w:val="none" w:sz="0" w:space="0" w:color="auto"/>
            <w:bottom w:val="none" w:sz="0" w:space="0" w:color="auto"/>
            <w:right w:val="none" w:sz="0" w:space="0" w:color="auto"/>
          </w:divBdr>
        </w:div>
      </w:divsChild>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students/health-counseling-servi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2025-03-07T17:27:00Z</dcterms:created>
  <dcterms:modified xsi:type="dcterms:W3CDTF">2025-03-07T18:01:00Z</dcterms:modified>
</cp:coreProperties>
</file>