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11" w:rsidRDefault="00D203AD">
      <w:r>
        <w:rPr>
          <w:noProof/>
        </w:rPr>
        <w:drawing>
          <wp:inline distT="0" distB="0" distL="0" distR="0" wp14:anchorId="7BA92D04" wp14:editId="0FC5CB38">
            <wp:extent cx="5943600" cy="3343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3AD" w:rsidRDefault="00D203AD"/>
    <w:p w:rsidR="00D203AD" w:rsidRDefault="00D203AD">
      <w:hyperlink r:id="rId5" w:history="1">
        <w:r w:rsidRPr="00442465">
          <w:rPr>
            <w:rStyle w:val="Hipervnculo"/>
          </w:rPr>
          <w:t>http://www.svs.cl/institucional/mercados/entidad.php?mercado=O&amp;rut=77116500&amp;grupo=&amp;tipoentidad=SARYT&amp;row=AABbBQABwAAABBXABe&amp;vig=VI&amp;control=svs&amp;pestania=1</w:t>
        </w:r>
      </w:hyperlink>
      <w:r>
        <w:t xml:space="preserve"> </w:t>
      </w:r>
      <w:bookmarkStart w:id="0" w:name="_GoBack"/>
      <w:bookmarkEnd w:id="0"/>
    </w:p>
    <w:sectPr w:rsidR="00D203AD" w:rsidSect="00C86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AD"/>
    <w:rsid w:val="001D6A11"/>
    <w:rsid w:val="00796C5D"/>
    <w:rsid w:val="00972694"/>
    <w:rsid w:val="00972F5D"/>
    <w:rsid w:val="00997933"/>
    <w:rsid w:val="00B96FD5"/>
    <w:rsid w:val="00C162AB"/>
    <w:rsid w:val="00C86D4A"/>
    <w:rsid w:val="00D203AD"/>
    <w:rsid w:val="00F6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E5F5"/>
  <w15:chartTrackingRefBased/>
  <w15:docId w15:val="{B8D6B512-C3E2-481C-B47A-FAB64544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03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vs.cl/institucional/mercados/entidad.php?mercado=O&amp;rut=77116500&amp;grupo=&amp;tipoentidad=SARYT&amp;row=AABbBQABwAAABBXABe&amp;vig=VI&amp;control=svs&amp;pestania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2016-12-03T14:21:00Z</dcterms:created>
  <dcterms:modified xsi:type="dcterms:W3CDTF">2016-12-03T14:22:00Z</dcterms:modified>
</cp:coreProperties>
</file>