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7139" w:rsidRPr="00CD7139" w:rsidRDefault="00CD7139" w:rsidP="00CD7139">
      <w:pPr>
        <w:shd w:val="clear" w:color="auto" w:fill="FFFFFF"/>
        <w:spacing w:after="315" w:line="240" w:lineRule="auto"/>
        <w:jc w:val="right"/>
        <w:outlineLvl w:val="0"/>
        <w:rPr>
          <w:rFonts w:ascii="Georgia" w:eastAsia="Times New Roman" w:hAnsi="Georgia" w:cs="Times New Roman"/>
          <w:color w:val="1F2124"/>
          <w:kern w:val="36"/>
          <w:sz w:val="95"/>
          <w:szCs w:val="95"/>
        </w:rPr>
      </w:pPr>
      <w:r w:rsidRPr="00CD7139">
        <w:rPr>
          <w:rFonts w:ascii="Georgia" w:eastAsia="Times New Roman" w:hAnsi="Georgia" w:cs="Times New Roman"/>
          <w:color w:val="1F2124"/>
          <w:kern w:val="36"/>
          <w:sz w:val="95"/>
          <w:szCs w:val="95"/>
          <w:rtl/>
        </w:rPr>
        <w:t>صبا: جزئیات قرارداد های معادن را با مردم شریک می سازیم</w:t>
      </w:r>
    </w:p>
    <w:p w:rsidR="00CD7139" w:rsidRPr="00CD7139" w:rsidRDefault="00CD7139" w:rsidP="00CD7139">
      <w:pPr>
        <w:shd w:val="clear" w:color="auto" w:fill="FFFFFF"/>
        <w:spacing w:after="0" w:line="240" w:lineRule="auto"/>
        <w:jc w:val="right"/>
        <w:rPr>
          <w:rFonts w:ascii="Georgia" w:eastAsia="Times New Roman" w:hAnsi="Georgia" w:cs="Times New Roman"/>
          <w:color w:val="1F2124"/>
          <w:sz w:val="28"/>
          <w:szCs w:val="28"/>
        </w:rPr>
      </w:pPr>
      <w:r w:rsidRPr="00CD7139">
        <w:rPr>
          <w:rFonts w:ascii="Georgia" w:eastAsia="Times New Roman" w:hAnsi="Georgia" w:cs="Times New Roman"/>
          <w:color w:val="818A93"/>
          <w:sz w:val="28"/>
          <w:szCs w:val="28"/>
          <w:rtl/>
        </w:rPr>
        <w:t>جوزا 04, 1394</w:t>
      </w:r>
    </w:p>
    <w:p w:rsidR="00CD7139" w:rsidRPr="00CD7139" w:rsidRDefault="00CD7139" w:rsidP="00CD7139">
      <w:pPr>
        <w:shd w:val="clear" w:color="auto" w:fill="FFFFFF"/>
        <w:spacing w:after="473" w:line="240" w:lineRule="auto"/>
        <w:jc w:val="right"/>
        <w:rPr>
          <w:rFonts w:ascii="Georgia" w:eastAsia="Times New Roman" w:hAnsi="Georgia" w:cs="Times New Roman"/>
          <w:color w:val="1F2124"/>
          <w:sz w:val="32"/>
          <w:szCs w:val="32"/>
        </w:rPr>
      </w:pPr>
      <w:r w:rsidRPr="00CD7139">
        <w:rPr>
          <w:rFonts w:ascii="Georgia" w:eastAsia="Times New Roman" w:hAnsi="Georgia" w:cs="Times New Roman"/>
          <w:color w:val="1F2124"/>
          <w:sz w:val="32"/>
          <w:szCs w:val="32"/>
        </w:rPr>
        <w:pict>
          <v:rect id="_x0000_i1025" style="width:0;height:.75pt" o:hralign="center" o:hrstd="t" o:hr="t" fillcolor="#a0a0a0" stroked="f"/>
        </w:pict>
      </w:r>
    </w:p>
    <w:p w:rsidR="00CD7139" w:rsidRPr="00CD7139" w:rsidRDefault="00CD7139" w:rsidP="00CD7139">
      <w:pPr>
        <w:shd w:val="clear" w:color="auto" w:fill="FFFFFF"/>
        <w:spacing w:after="473" w:line="240" w:lineRule="auto"/>
        <w:jc w:val="right"/>
        <w:rPr>
          <w:rFonts w:ascii="Georgia" w:eastAsia="Times New Roman" w:hAnsi="Georgia" w:cs="Times New Roman"/>
          <w:color w:val="1F2124"/>
          <w:sz w:val="32"/>
          <w:szCs w:val="32"/>
        </w:rPr>
      </w:pPr>
      <w:r w:rsidRPr="00CD7139">
        <w:rPr>
          <w:rFonts w:ascii="Georgia" w:eastAsia="Times New Roman" w:hAnsi="Georgia" w:cs="Times New Roman"/>
          <w:noProof/>
          <w:color w:val="1F2124"/>
          <w:sz w:val="32"/>
          <w:szCs w:val="32"/>
        </w:rPr>
        <w:lastRenderedPageBreak/>
        <w:drawing>
          <wp:inline distT="0" distB="0" distL="0" distR="0">
            <wp:extent cx="9401175" cy="5286375"/>
            <wp:effectExtent l="0" t="0" r="9525" b="9525"/>
            <wp:docPr id="1" name="Picture 1" descr="داود شاه صبا وزیر معادن و پطرولیم افغانستا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داود شاه صبا وزیر معادن و پطرولیم افغانستان"/>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401175" cy="5286375"/>
                    </a:xfrm>
                    <a:prstGeom prst="rect">
                      <a:avLst/>
                    </a:prstGeom>
                    <a:noFill/>
                    <a:ln>
                      <a:noFill/>
                    </a:ln>
                  </pic:spPr>
                </pic:pic>
              </a:graphicData>
            </a:graphic>
          </wp:inline>
        </w:drawing>
      </w:r>
    </w:p>
    <w:p w:rsidR="00CD7139" w:rsidRPr="00CD7139" w:rsidRDefault="00CD7139" w:rsidP="00CD7139">
      <w:pPr>
        <w:shd w:val="clear" w:color="auto" w:fill="FFFFFF"/>
        <w:spacing w:before="158" w:after="0" w:line="240" w:lineRule="auto"/>
        <w:jc w:val="right"/>
        <w:rPr>
          <w:rFonts w:ascii="Georgia" w:eastAsia="Times New Roman" w:hAnsi="Georgia" w:cs="Times New Roman"/>
          <w:color w:val="5C646B"/>
          <w:sz w:val="28"/>
          <w:szCs w:val="28"/>
        </w:rPr>
      </w:pPr>
      <w:r w:rsidRPr="00CD7139">
        <w:rPr>
          <w:rFonts w:ascii="Georgia" w:eastAsia="Times New Roman" w:hAnsi="Georgia" w:cs="Times New Roman"/>
          <w:color w:val="5C646B"/>
          <w:sz w:val="28"/>
          <w:szCs w:val="28"/>
          <w:rtl/>
        </w:rPr>
        <w:t>داود شاه صبا وزیر معادن و پطرولیم افغانستان</w:t>
      </w:r>
    </w:p>
    <w:p w:rsidR="00CD7139" w:rsidRPr="00CD7139" w:rsidRDefault="00CD7139" w:rsidP="00CD7139">
      <w:pPr>
        <w:shd w:val="clear" w:color="auto" w:fill="FFFFFF"/>
        <w:spacing w:after="0" w:line="240" w:lineRule="auto"/>
        <w:jc w:val="right"/>
        <w:rPr>
          <w:rFonts w:ascii="Georgia" w:eastAsia="Times New Roman" w:hAnsi="Georgia" w:cs="Times New Roman"/>
          <w:color w:val="818A93"/>
          <w:sz w:val="28"/>
          <w:szCs w:val="28"/>
        </w:rPr>
      </w:pPr>
      <w:r w:rsidRPr="00CD7139">
        <w:rPr>
          <w:rFonts w:ascii="Georgia" w:eastAsia="Times New Roman" w:hAnsi="Georgia" w:cs="Times New Roman"/>
          <w:color w:val="818A93"/>
          <w:sz w:val="28"/>
          <w:szCs w:val="28"/>
          <w:rtl/>
        </w:rPr>
        <w:t>شریک ساختن</w:t>
      </w:r>
    </w:p>
    <w:p w:rsidR="00CD7139" w:rsidRPr="00CD7139" w:rsidRDefault="00CD7139" w:rsidP="00CD7139">
      <w:pPr>
        <w:numPr>
          <w:ilvl w:val="0"/>
          <w:numId w:val="1"/>
        </w:numPr>
        <w:shd w:val="clear" w:color="auto" w:fill="FFFFFF"/>
        <w:spacing w:after="0" w:line="240" w:lineRule="auto"/>
        <w:ind w:left="-180"/>
        <w:jc w:val="right"/>
        <w:rPr>
          <w:rFonts w:ascii="Georgia" w:eastAsia="Times New Roman" w:hAnsi="Georgia" w:cs="Times New Roman"/>
          <w:color w:val="1F2124"/>
          <w:sz w:val="32"/>
          <w:szCs w:val="32"/>
        </w:rPr>
      </w:pPr>
    </w:p>
    <w:p w:rsidR="00CD7139" w:rsidRPr="00CD7139" w:rsidRDefault="00CD7139" w:rsidP="00CD7139">
      <w:pPr>
        <w:numPr>
          <w:ilvl w:val="0"/>
          <w:numId w:val="1"/>
        </w:numPr>
        <w:shd w:val="clear" w:color="auto" w:fill="FFFFFF"/>
        <w:spacing w:after="0" w:line="240" w:lineRule="auto"/>
        <w:ind w:left="-180"/>
        <w:jc w:val="right"/>
        <w:rPr>
          <w:rFonts w:ascii="Georgia" w:eastAsia="Times New Roman" w:hAnsi="Georgia" w:cs="Times New Roman"/>
          <w:color w:val="1F2124"/>
          <w:sz w:val="32"/>
          <w:szCs w:val="32"/>
        </w:rPr>
      </w:pPr>
    </w:p>
    <w:p w:rsidR="00CD7139" w:rsidRPr="00CD7139" w:rsidRDefault="00CD7139" w:rsidP="00CD7139">
      <w:pPr>
        <w:numPr>
          <w:ilvl w:val="0"/>
          <w:numId w:val="1"/>
        </w:numPr>
        <w:shd w:val="clear" w:color="auto" w:fill="FFFFFF"/>
        <w:spacing w:after="0" w:line="240" w:lineRule="auto"/>
        <w:ind w:left="-180"/>
        <w:jc w:val="right"/>
        <w:rPr>
          <w:rFonts w:ascii="Georgia" w:eastAsia="Times New Roman" w:hAnsi="Georgia" w:cs="Times New Roman"/>
          <w:color w:val="1F2124"/>
          <w:sz w:val="32"/>
          <w:szCs w:val="32"/>
        </w:rPr>
      </w:pPr>
    </w:p>
    <w:p w:rsidR="00CD7139" w:rsidRPr="00CD7139" w:rsidRDefault="00CD7139" w:rsidP="00CD7139">
      <w:pPr>
        <w:shd w:val="clear" w:color="auto" w:fill="FFFFFF"/>
        <w:spacing w:line="240" w:lineRule="auto"/>
        <w:jc w:val="right"/>
        <w:rPr>
          <w:rFonts w:ascii="Georgia" w:eastAsia="Times New Roman" w:hAnsi="Georgia" w:cs="Times New Roman"/>
          <w:color w:val="1F2124"/>
          <w:sz w:val="26"/>
          <w:szCs w:val="26"/>
        </w:rPr>
      </w:pPr>
      <w:r w:rsidRPr="00CD7139">
        <w:rPr>
          <w:rFonts w:ascii="Georgia" w:eastAsia="Times New Roman" w:hAnsi="Georgia" w:cs="Times New Roman"/>
          <w:color w:val="1F2124"/>
          <w:sz w:val="26"/>
          <w:szCs w:val="26"/>
          <w:rtl/>
        </w:rPr>
        <w:t>چاپ</w:t>
      </w:r>
    </w:p>
    <w:p w:rsidR="00CD7139" w:rsidRPr="00CD7139" w:rsidRDefault="00CD7139" w:rsidP="00CD7139">
      <w:pPr>
        <w:shd w:val="clear" w:color="auto" w:fill="FFFFFF"/>
        <w:spacing w:after="630" w:line="240" w:lineRule="auto"/>
        <w:jc w:val="right"/>
        <w:rPr>
          <w:rFonts w:ascii="Georgia" w:eastAsia="Times New Roman" w:hAnsi="Georgia" w:cs="Times New Roman"/>
          <w:color w:val="1F2124"/>
          <w:sz w:val="32"/>
          <w:szCs w:val="32"/>
        </w:rPr>
      </w:pPr>
      <w:r w:rsidRPr="00CD7139">
        <w:rPr>
          <w:rFonts w:ascii="Georgia" w:eastAsia="Times New Roman" w:hAnsi="Georgia" w:cs="Times New Roman"/>
          <w:color w:val="1F2124"/>
          <w:sz w:val="32"/>
          <w:szCs w:val="32"/>
          <w:rtl/>
        </w:rPr>
        <w:t>وزارت معادن و پطرولیم افغانستان می گوید، بخاطر تأمین شفافیت، جزئیات قرارداد های معادن را از طریق ویب سایت این وزارت در معرض دید مردم قرار می دهد</w:t>
      </w:r>
      <w:r w:rsidRPr="00CD7139">
        <w:rPr>
          <w:rFonts w:ascii="Georgia" w:eastAsia="Times New Roman" w:hAnsi="Georgia" w:cs="Times New Roman"/>
          <w:color w:val="1F2124"/>
          <w:sz w:val="32"/>
          <w:szCs w:val="32"/>
        </w:rPr>
        <w:t>.</w:t>
      </w:r>
    </w:p>
    <w:p w:rsidR="00CD7139" w:rsidRPr="00CD7139" w:rsidRDefault="00CD7139" w:rsidP="00CD7139">
      <w:pPr>
        <w:shd w:val="clear" w:color="auto" w:fill="FFFFFF"/>
        <w:spacing w:after="630" w:line="240" w:lineRule="auto"/>
        <w:jc w:val="right"/>
        <w:rPr>
          <w:rFonts w:ascii="Georgia" w:eastAsia="Times New Roman" w:hAnsi="Georgia" w:cs="Times New Roman"/>
          <w:color w:val="1F2124"/>
          <w:sz w:val="32"/>
          <w:szCs w:val="32"/>
        </w:rPr>
      </w:pPr>
      <w:r w:rsidRPr="00CD7139">
        <w:rPr>
          <w:rFonts w:ascii="Georgia" w:eastAsia="Times New Roman" w:hAnsi="Georgia" w:cs="Times New Roman"/>
          <w:color w:val="1F2124"/>
          <w:sz w:val="32"/>
          <w:szCs w:val="32"/>
          <w:rtl/>
        </w:rPr>
        <w:lastRenderedPageBreak/>
        <w:t>وزارت معادن و پطرولیم افغانستان می گوید: در کنار آغاز کارهای اجرایی، دادن معلومات به مردم در بخش معادن کشور، یک مسأله بسیار ضروری بوده و این کار به شفافیت پروسه کمک می کند</w:t>
      </w:r>
      <w:r w:rsidRPr="00CD7139">
        <w:rPr>
          <w:rFonts w:ascii="Georgia" w:eastAsia="Times New Roman" w:hAnsi="Georgia" w:cs="Times New Roman"/>
          <w:color w:val="1F2124"/>
          <w:sz w:val="32"/>
          <w:szCs w:val="32"/>
        </w:rPr>
        <w:t>.</w:t>
      </w:r>
    </w:p>
    <w:p w:rsidR="00CD7139" w:rsidRPr="00CD7139" w:rsidRDefault="00CD7139" w:rsidP="00CD7139">
      <w:pPr>
        <w:shd w:val="clear" w:color="auto" w:fill="FFFFFF"/>
        <w:spacing w:after="630" w:line="240" w:lineRule="auto"/>
        <w:jc w:val="right"/>
        <w:rPr>
          <w:rFonts w:ascii="Georgia" w:eastAsia="Times New Roman" w:hAnsi="Georgia" w:cs="Times New Roman"/>
          <w:color w:val="1F2124"/>
          <w:sz w:val="32"/>
          <w:szCs w:val="32"/>
        </w:rPr>
      </w:pPr>
      <w:r w:rsidRPr="00CD7139">
        <w:rPr>
          <w:rFonts w:ascii="Georgia" w:eastAsia="Times New Roman" w:hAnsi="Georgia" w:cs="Times New Roman"/>
          <w:color w:val="1F2124"/>
          <w:sz w:val="32"/>
          <w:szCs w:val="32"/>
          <w:rtl/>
        </w:rPr>
        <w:t>داود شاه صبا وزیر معادن و پطرولیم افغانستان به روز دوشنبه در یک نشست خبری گفت: اکثر مردم از چگونگی قرارداد ها در بخش معادن اطلاع نداشته و این کار سبب نشر معلومات نادرست می گردد</w:t>
      </w:r>
      <w:r w:rsidRPr="00CD7139">
        <w:rPr>
          <w:rFonts w:ascii="Georgia" w:eastAsia="Times New Roman" w:hAnsi="Georgia" w:cs="Times New Roman"/>
          <w:color w:val="1F2124"/>
          <w:sz w:val="32"/>
          <w:szCs w:val="32"/>
        </w:rPr>
        <w:t>.</w:t>
      </w:r>
    </w:p>
    <w:p w:rsidR="00CD7139" w:rsidRPr="00CD7139" w:rsidRDefault="00CD7139" w:rsidP="00CD7139">
      <w:pPr>
        <w:shd w:val="clear" w:color="auto" w:fill="FFFFFF"/>
        <w:spacing w:after="630" w:line="240" w:lineRule="auto"/>
        <w:jc w:val="right"/>
        <w:rPr>
          <w:rFonts w:ascii="Georgia" w:eastAsia="Times New Roman" w:hAnsi="Georgia" w:cs="Times New Roman"/>
          <w:color w:val="1F2124"/>
          <w:sz w:val="32"/>
          <w:szCs w:val="32"/>
        </w:rPr>
      </w:pPr>
      <w:r w:rsidRPr="00CD7139">
        <w:rPr>
          <w:rFonts w:ascii="Georgia" w:eastAsia="Times New Roman" w:hAnsi="Georgia" w:cs="Times New Roman"/>
          <w:color w:val="1F2124"/>
          <w:sz w:val="32"/>
          <w:szCs w:val="32"/>
          <w:rtl/>
        </w:rPr>
        <w:t>آقای صبا از نشر معلومات در مورد قرارداد معدن مس عینک از طریق ویب سایت این وزارت خبر داده و گفت که مردم می توانند نظریات شان را در مورد همچو قرارداد ها با آنان شریک سازند</w:t>
      </w:r>
      <w:r w:rsidRPr="00CD7139">
        <w:rPr>
          <w:rFonts w:ascii="Georgia" w:eastAsia="Times New Roman" w:hAnsi="Georgia" w:cs="Times New Roman"/>
          <w:color w:val="1F2124"/>
          <w:sz w:val="32"/>
          <w:szCs w:val="32"/>
        </w:rPr>
        <w:t>:</w:t>
      </w:r>
    </w:p>
    <w:p w:rsidR="00CD7139" w:rsidRPr="00CD7139" w:rsidRDefault="00CD7139" w:rsidP="00CD7139">
      <w:pPr>
        <w:shd w:val="clear" w:color="auto" w:fill="FFFFFF"/>
        <w:spacing w:after="630" w:line="240" w:lineRule="auto"/>
        <w:jc w:val="right"/>
        <w:rPr>
          <w:rFonts w:ascii="Georgia" w:eastAsia="Times New Roman" w:hAnsi="Georgia" w:cs="Times New Roman"/>
          <w:color w:val="1F2124"/>
          <w:sz w:val="32"/>
          <w:szCs w:val="32"/>
        </w:rPr>
      </w:pPr>
      <w:r w:rsidRPr="00CD7139">
        <w:rPr>
          <w:rFonts w:ascii="Georgia" w:eastAsia="Times New Roman" w:hAnsi="Georgia" w:cs="Times New Roman"/>
          <w:b/>
          <w:bCs/>
          <w:color w:val="1F2124"/>
          <w:sz w:val="32"/>
          <w:szCs w:val="32"/>
        </w:rPr>
        <w:t>"</w:t>
      </w:r>
      <w:r w:rsidRPr="00CD7139">
        <w:rPr>
          <w:rFonts w:ascii="Georgia" w:eastAsia="Times New Roman" w:hAnsi="Georgia" w:cs="Times New Roman"/>
          <w:b/>
          <w:bCs/>
          <w:color w:val="1F2124"/>
          <w:sz w:val="32"/>
          <w:szCs w:val="32"/>
          <w:rtl/>
        </w:rPr>
        <w:t>قراردادیکه امروز نشر می شود شامل تمام جزئیات این قرارداد است و ما این تعهد را داریم که در آینده تمام قرارداد های را که تا حال نشر نشده بدست نشر بسپاریم و هدف اساسی ما همین است که وزارت را به نهاد تبدیل بکنیم که بتواند منابع معدنی افغانستان را به شفافیت و حساب دهی انکشاف بدهد از طریق سکتور خصوصی و مردم افغانستان هم از آن مستفید شوند</w:t>
      </w:r>
      <w:r w:rsidRPr="00CD7139">
        <w:rPr>
          <w:rFonts w:ascii="Georgia" w:eastAsia="Times New Roman" w:hAnsi="Georgia" w:cs="Times New Roman"/>
          <w:b/>
          <w:bCs/>
          <w:color w:val="1F2124"/>
          <w:sz w:val="32"/>
          <w:szCs w:val="32"/>
        </w:rPr>
        <w:t>."</w:t>
      </w:r>
    </w:p>
    <w:p w:rsidR="00CD7139" w:rsidRPr="00CD7139" w:rsidRDefault="00CD7139" w:rsidP="00CD7139">
      <w:pPr>
        <w:shd w:val="clear" w:color="auto" w:fill="FFFFFF"/>
        <w:spacing w:after="630" w:line="240" w:lineRule="auto"/>
        <w:jc w:val="right"/>
        <w:rPr>
          <w:rFonts w:ascii="Georgia" w:eastAsia="Times New Roman" w:hAnsi="Georgia" w:cs="Times New Roman"/>
          <w:color w:val="1F2124"/>
          <w:sz w:val="32"/>
          <w:szCs w:val="32"/>
        </w:rPr>
      </w:pPr>
      <w:r w:rsidRPr="00CD7139">
        <w:rPr>
          <w:rFonts w:ascii="Georgia" w:eastAsia="Times New Roman" w:hAnsi="Georgia" w:cs="Times New Roman"/>
          <w:color w:val="1F2124"/>
          <w:sz w:val="32"/>
          <w:szCs w:val="32"/>
          <w:rtl/>
        </w:rPr>
        <w:t>آقای صبا در حالی به آگاهی مردم در خصوص قرارداد های معادن تأکید می کند که به گفته وی اخیراً برخی رسانه ها گزارش های نادرست را در مورد عقب نشینی کانسرسیوم هندی در معدن آهن حاجی گک به نشر رساندن</w:t>
      </w:r>
      <w:r w:rsidRPr="00CD7139">
        <w:rPr>
          <w:rFonts w:ascii="Georgia" w:eastAsia="Times New Roman" w:hAnsi="Georgia" w:cs="Times New Roman"/>
          <w:color w:val="1F2124"/>
          <w:sz w:val="32"/>
          <w:szCs w:val="32"/>
        </w:rPr>
        <w:t>.</w:t>
      </w:r>
    </w:p>
    <w:p w:rsidR="00CD7139" w:rsidRPr="00CD7139" w:rsidRDefault="00CD7139" w:rsidP="00CD7139">
      <w:pPr>
        <w:shd w:val="clear" w:color="auto" w:fill="FFFFFF"/>
        <w:spacing w:after="630" w:line="240" w:lineRule="auto"/>
        <w:jc w:val="right"/>
        <w:rPr>
          <w:rFonts w:ascii="Georgia" w:eastAsia="Times New Roman" w:hAnsi="Georgia" w:cs="Times New Roman"/>
          <w:color w:val="1F2124"/>
          <w:sz w:val="32"/>
          <w:szCs w:val="32"/>
        </w:rPr>
      </w:pPr>
      <w:r w:rsidRPr="00CD7139">
        <w:rPr>
          <w:rFonts w:ascii="Georgia" w:eastAsia="Times New Roman" w:hAnsi="Georgia" w:cs="Times New Roman"/>
          <w:color w:val="1F2124"/>
          <w:sz w:val="32"/>
          <w:szCs w:val="32"/>
          <w:rtl/>
        </w:rPr>
        <w:t>مسوولان این وزارت می گویند: تا حالا اصلاً مسأله عقد قرارداد با کدام کمپنی هندی نهایی نشده و مردم از این مساله نگرانی بیجا دارند</w:t>
      </w:r>
      <w:r w:rsidRPr="00CD7139">
        <w:rPr>
          <w:rFonts w:ascii="Georgia" w:eastAsia="Times New Roman" w:hAnsi="Georgia" w:cs="Times New Roman"/>
          <w:color w:val="1F2124"/>
          <w:sz w:val="32"/>
          <w:szCs w:val="32"/>
        </w:rPr>
        <w:t>.</w:t>
      </w:r>
    </w:p>
    <w:p w:rsidR="00CD7139" w:rsidRPr="00CD7139" w:rsidRDefault="00CD7139" w:rsidP="00CD7139">
      <w:pPr>
        <w:shd w:val="clear" w:color="auto" w:fill="FFFFFF"/>
        <w:spacing w:after="630" w:line="240" w:lineRule="auto"/>
        <w:jc w:val="right"/>
        <w:rPr>
          <w:rFonts w:ascii="Georgia" w:eastAsia="Times New Roman" w:hAnsi="Georgia" w:cs="Times New Roman"/>
          <w:color w:val="1F2124"/>
          <w:sz w:val="32"/>
          <w:szCs w:val="32"/>
        </w:rPr>
      </w:pPr>
      <w:r w:rsidRPr="00CD7139">
        <w:rPr>
          <w:rFonts w:ascii="Georgia" w:eastAsia="Times New Roman" w:hAnsi="Georgia" w:cs="Times New Roman"/>
          <w:color w:val="1F2124"/>
          <w:sz w:val="32"/>
          <w:szCs w:val="32"/>
          <w:rtl/>
        </w:rPr>
        <w:t>این وزارت همچنان می گوید: مطالعات امکان سنجی در معدن مس عینک لوگر ادامه داشته و به مسأله حفظ آثار تاریخی و مراعات نمودن اصول محیط زیست در این معدن توجه بیشتر صورت می گیرد</w:t>
      </w:r>
      <w:r w:rsidRPr="00CD7139">
        <w:rPr>
          <w:rFonts w:ascii="Georgia" w:eastAsia="Times New Roman" w:hAnsi="Georgia" w:cs="Times New Roman"/>
          <w:color w:val="1F2124"/>
          <w:sz w:val="32"/>
          <w:szCs w:val="32"/>
        </w:rPr>
        <w:t>.</w:t>
      </w:r>
    </w:p>
    <w:p w:rsidR="00CD7139" w:rsidRPr="00CD7139" w:rsidRDefault="00CD7139" w:rsidP="00CD7139">
      <w:pPr>
        <w:shd w:val="clear" w:color="auto" w:fill="FFFFFF"/>
        <w:spacing w:after="630" w:line="240" w:lineRule="auto"/>
        <w:jc w:val="right"/>
        <w:rPr>
          <w:rFonts w:ascii="Georgia" w:eastAsia="Times New Roman" w:hAnsi="Georgia" w:cs="Times New Roman"/>
          <w:color w:val="1F2124"/>
          <w:sz w:val="32"/>
          <w:szCs w:val="32"/>
        </w:rPr>
      </w:pPr>
      <w:r w:rsidRPr="00CD7139">
        <w:rPr>
          <w:rFonts w:ascii="Georgia" w:eastAsia="Times New Roman" w:hAnsi="Georgia" w:cs="Times New Roman"/>
          <w:color w:val="1F2124"/>
          <w:sz w:val="32"/>
          <w:szCs w:val="32"/>
          <w:rtl/>
        </w:rPr>
        <w:lastRenderedPageBreak/>
        <w:t>در عین حال مقامات وزارت معادن تأکید می کنند که قرارداد ها در بخش معادن باید جنبه اجرایی داشته، قابل نظارت بوده و برای مردم مفاد را در قبال داشته باشد</w:t>
      </w:r>
      <w:r w:rsidRPr="00CD7139">
        <w:rPr>
          <w:rFonts w:ascii="Georgia" w:eastAsia="Times New Roman" w:hAnsi="Georgia" w:cs="Times New Roman"/>
          <w:color w:val="1F2124"/>
          <w:sz w:val="32"/>
          <w:szCs w:val="32"/>
        </w:rPr>
        <w:t>.</w:t>
      </w:r>
    </w:p>
    <w:p w:rsidR="00CD7139" w:rsidRPr="00CD7139" w:rsidRDefault="00CD7139" w:rsidP="00CD7139">
      <w:pPr>
        <w:shd w:val="clear" w:color="auto" w:fill="FFFFFF"/>
        <w:spacing w:after="630" w:line="240" w:lineRule="auto"/>
        <w:jc w:val="right"/>
        <w:rPr>
          <w:rFonts w:ascii="Georgia" w:eastAsia="Times New Roman" w:hAnsi="Georgia" w:cs="Times New Roman"/>
          <w:color w:val="1F2124"/>
          <w:sz w:val="32"/>
          <w:szCs w:val="32"/>
        </w:rPr>
      </w:pPr>
      <w:r w:rsidRPr="00CD7139">
        <w:rPr>
          <w:rFonts w:ascii="Georgia" w:eastAsia="Times New Roman" w:hAnsi="Georgia" w:cs="Times New Roman"/>
          <w:color w:val="1F2124"/>
          <w:sz w:val="32"/>
          <w:szCs w:val="32"/>
          <w:rtl/>
        </w:rPr>
        <w:t>کارشناسان امور اقتصادی شریک ساختن و دادن معلومات جزئیات قرارداد ها در بخش معادن را با مردم یک گام نیک می دانند، اما تأکید می کنند که مردم باید از تمام مراحل قرارداد ها آگاه ساخته شوند</w:t>
      </w:r>
      <w:r w:rsidRPr="00CD7139">
        <w:rPr>
          <w:rFonts w:ascii="Georgia" w:eastAsia="Times New Roman" w:hAnsi="Georgia" w:cs="Times New Roman"/>
          <w:color w:val="1F2124"/>
          <w:sz w:val="32"/>
          <w:szCs w:val="32"/>
        </w:rPr>
        <w:t>.</w:t>
      </w:r>
    </w:p>
    <w:p w:rsidR="00CD7139" w:rsidRPr="00CD7139" w:rsidRDefault="00CD7139" w:rsidP="00CD7139">
      <w:pPr>
        <w:shd w:val="clear" w:color="auto" w:fill="FFFFFF"/>
        <w:spacing w:after="630" w:line="240" w:lineRule="auto"/>
        <w:jc w:val="right"/>
        <w:rPr>
          <w:rFonts w:ascii="Georgia" w:eastAsia="Times New Roman" w:hAnsi="Georgia" w:cs="Times New Roman"/>
          <w:color w:val="1F2124"/>
          <w:sz w:val="32"/>
          <w:szCs w:val="32"/>
        </w:rPr>
      </w:pPr>
      <w:r w:rsidRPr="00CD7139">
        <w:rPr>
          <w:rFonts w:ascii="Georgia" w:eastAsia="Times New Roman" w:hAnsi="Georgia" w:cs="Times New Roman"/>
          <w:color w:val="1F2124"/>
          <w:sz w:val="32"/>
          <w:szCs w:val="32"/>
          <w:rtl/>
        </w:rPr>
        <w:t>سهراب بهمن یکی از این کارشناسان گفت</w:t>
      </w:r>
      <w:r w:rsidRPr="00CD7139">
        <w:rPr>
          <w:rFonts w:ascii="Georgia" w:eastAsia="Times New Roman" w:hAnsi="Georgia" w:cs="Times New Roman"/>
          <w:color w:val="1F2124"/>
          <w:sz w:val="32"/>
          <w:szCs w:val="32"/>
        </w:rPr>
        <w:t>:</w:t>
      </w:r>
    </w:p>
    <w:p w:rsidR="00CD7139" w:rsidRPr="00CD7139" w:rsidRDefault="00CD7139" w:rsidP="00CD7139">
      <w:pPr>
        <w:shd w:val="clear" w:color="auto" w:fill="FFFFFF"/>
        <w:spacing w:after="630" w:line="240" w:lineRule="auto"/>
        <w:jc w:val="right"/>
        <w:rPr>
          <w:rFonts w:ascii="Georgia" w:eastAsia="Times New Roman" w:hAnsi="Georgia" w:cs="Times New Roman"/>
          <w:color w:val="1F2124"/>
          <w:sz w:val="32"/>
          <w:szCs w:val="32"/>
        </w:rPr>
      </w:pPr>
      <w:r w:rsidRPr="00CD7139">
        <w:rPr>
          <w:rFonts w:ascii="Georgia" w:eastAsia="Times New Roman" w:hAnsi="Georgia" w:cs="Times New Roman"/>
          <w:b/>
          <w:bCs/>
          <w:color w:val="1F2124"/>
          <w:sz w:val="32"/>
          <w:szCs w:val="32"/>
        </w:rPr>
        <w:t>"</w:t>
      </w:r>
      <w:r w:rsidRPr="00CD7139">
        <w:rPr>
          <w:rFonts w:ascii="Georgia" w:eastAsia="Times New Roman" w:hAnsi="Georgia" w:cs="Times New Roman"/>
          <w:b/>
          <w:bCs/>
          <w:color w:val="1F2124"/>
          <w:sz w:val="32"/>
          <w:szCs w:val="32"/>
          <w:rtl/>
        </w:rPr>
        <w:t>وقتی که معلومات مخصوصاً معلومات مالی در دسترس مردم افغانستان قرار می گیرد اعتماد مردم به نهاد ها افزایش میابد بهتر بود که اینها در آغاز می شد اما با آنکه نشد حالا هم این را به یک فال نیک می گیریم و یک گام مثبت در این راستا می دانیم</w:t>
      </w:r>
      <w:r w:rsidRPr="00CD7139">
        <w:rPr>
          <w:rFonts w:ascii="Georgia" w:eastAsia="Times New Roman" w:hAnsi="Georgia" w:cs="Times New Roman"/>
          <w:b/>
          <w:bCs/>
          <w:color w:val="1F2124"/>
          <w:sz w:val="32"/>
          <w:szCs w:val="32"/>
        </w:rPr>
        <w:t>."</w:t>
      </w:r>
    </w:p>
    <w:p w:rsidR="00CD7139" w:rsidRPr="00CD7139" w:rsidRDefault="00CD7139" w:rsidP="00CD7139">
      <w:pPr>
        <w:shd w:val="clear" w:color="auto" w:fill="FFFFFF"/>
        <w:spacing w:after="630" w:line="240" w:lineRule="auto"/>
        <w:jc w:val="right"/>
        <w:rPr>
          <w:rFonts w:ascii="Georgia" w:eastAsia="Times New Roman" w:hAnsi="Georgia" w:cs="Times New Roman"/>
          <w:color w:val="1F2124"/>
          <w:sz w:val="32"/>
          <w:szCs w:val="32"/>
        </w:rPr>
      </w:pPr>
      <w:r w:rsidRPr="00CD7139">
        <w:rPr>
          <w:rFonts w:ascii="Georgia" w:eastAsia="Times New Roman" w:hAnsi="Georgia" w:cs="Times New Roman"/>
          <w:color w:val="1F2124"/>
          <w:sz w:val="32"/>
          <w:szCs w:val="32"/>
          <w:rtl/>
        </w:rPr>
        <w:t>به اساس قانون معادن، حکومت مکلف است تا تمام معلومات در بخش قرارداد ها را با مردم شریک سازد کاری که گفته می شود تا حال صورت نگرفته است</w:t>
      </w:r>
      <w:r w:rsidRPr="00CD7139">
        <w:rPr>
          <w:rFonts w:ascii="Georgia" w:eastAsia="Times New Roman" w:hAnsi="Georgia" w:cs="Times New Roman"/>
          <w:color w:val="1F2124"/>
          <w:sz w:val="32"/>
          <w:szCs w:val="32"/>
        </w:rPr>
        <w:t>.</w:t>
      </w:r>
    </w:p>
    <w:p w:rsidR="00CD7139" w:rsidRPr="00CD7139" w:rsidRDefault="00CD7139" w:rsidP="00CD7139">
      <w:pPr>
        <w:shd w:val="clear" w:color="auto" w:fill="FFFFFF"/>
        <w:spacing w:after="630" w:line="240" w:lineRule="auto"/>
        <w:jc w:val="right"/>
        <w:rPr>
          <w:rFonts w:ascii="Georgia" w:eastAsia="Times New Roman" w:hAnsi="Georgia" w:cs="Times New Roman"/>
          <w:color w:val="1F2124"/>
          <w:sz w:val="32"/>
          <w:szCs w:val="32"/>
        </w:rPr>
      </w:pPr>
      <w:r w:rsidRPr="00CD7139">
        <w:rPr>
          <w:rFonts w:ascii="Georgia" w:eastAsia="Times New Roman" w:hAnsi="Georgia" w:cs="Times New Roman"/>
          <w:color w:val="1F2124"/>
          <w:sz w:val="32"/>
          <w:szCs w:val="32"/>
          <w:rtl/>
        </w:rPr>
        <w:t>کارشناسان افغان می گویند: عملی نشدن قانون ومقررات موجود در بخش معادن سبب بد گمانی میان مردم و مسوولان وزارت معادن و پطرولیم افغانستان شده اما آنان شریک ساختن معلومات را یک روند مهم خوانده و می گویند: این کار تا حد زیاد در جهت شفافیت کار ها کمک می کند</w:t>
      </w:r>
      <w:r w:rsidRPr="00CD7139">
        <w:rPr>
          <w:rFonts w:ascii="Georgia" w:eastAsia="Times New Roman" w:hAnsi="Georgia" w:cs="Times New Roman"/>
          <w:color w:val="1F2124"/>
          <w:sz w:val="32"/>
          <w:szCs w:val="32"/>
        </w:rPr>
        <w:t>.</w:t>
      </w:r>
    </w:p>
    <w:p w:rsidR="00CD7139" w:rsidRPr="00CD7139" w:rsidRDefault="00CD7139" w:rsidP="00CD7139">
      <w:pPr>
        <w:shd w:val="clear" w:color="auto" w:fill="FFFFFF"/>
        <w:spacing w:after="630" w:line="240" w:lineRule="auto"/>
        <w:jc w:val="right"/>
        <w:rPr>
          <w:rFonts w:ascii="Georgia" w:eastAsia="Times New Roman" w:hAnsi="Georgia" w:cs="Times New Roman"/>
          <w:color w:val="1F2124"/>
          <w:sz w:val="32"/>
          <w:szCs w:val="32"/>
        </w:rPr>
      </w:pPr>
      <w:r w:rsidRPr="00CD7139">
        <w:rPr>
          <w:rFonts w:ascii="Georgia" w:eastAsia="Times New Roman" w:hAnsi="Georgia" w:cs="Times New Roman"/>
          <w:color w:val="1F2124"/>
          <w:sz w:val="32"/>
          <w:szCs w:val="32"/>
          <w:rtl/>
        </w:rPr>
        <w:t>جاوید حسن زاده</w:t>
      </w:r>
    </w:p>
    <w:p w:rsidR="00FE5EF8" w:rsidRDefault="00FE5EF8">
      <w:bookmarkStart w:id="0" w:name="_GoBack"/>
      <w:bookmarkEnd w:id="0"/>
    </w:p>
    <w:sectPr w:rsidR="00FE5E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BF5DB4"/>
    <w:multiLevelType w:val="multilevel"/>
    <w:tmpl w:val="01C2C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139"/>
    <w:rsid w:val="00CD7139"/>
    <w:rsid w:val="00FE5E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96CF73-BDBE-44AC-AAE3-661EBE912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D713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7139"/>
    <w:rPr>
      <w:rFonts w:ascii="Times New Roman" w:eastAsia="Times New Roman" w:hAnsi="Times New Roman" w:cs="Times New Roman"/>
      <w:b/>
      <w:bCs/>
      <w:kern w:val="36"/>
      <w:sz w:val="48"/>
      <w:szCs w:val="48"/>
    </w:rPr>
  </w:style>
  <w:style w:type="character" w:customStyle="1" w:styleId="date">
    <w:name w:val="date"/>
    <w:basedOn w:val="DefaultParagraphFont"/>
    <w:rsid w:val="00CD7139"/>
  </w:style>
  <w:style w:type="paragraph" w:customStyle="1" w:styleId="caption">
    <w:name w:val="caption"/>
    <w:basedOn w:val="Normal"/>
    <w:rsid w:val="00CD71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print">
    <w:name w:val="link-print"/>
    <w:basedOn w:val="Normal"/>
    <w:rsid w:val="00CD713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D713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D71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0621865">
      <w:bodyDiv w:val="1"/>
      <w:marLeft w:val="0"/>
      <w:marRight w:val="0"/>
      <w:marTop w:val="0"/>
      <w:marBottom w:val="0"/>
      <w:divBdr>
        <w:top w:val="none" w:sz="0" w:space="0" w:color="auto"/>
        <w:left w:val="none" w:sz="0" w:space="0" w:color="auto"/>
        <w:bottom w:val="none" w:sz="0" w:space="0" w:color="auto"/>
        <w:right w:val="none" w:sz="0" w:space="0" w:color="auto"/>
      </w:divBdr>
      <w:divsChild>
        <w:div w:id="1642274869">
          <w:marLeft w:val="-180"/>
          <w:marRight w:val="-180"/>
          <w:marTop w:val="0"/>
          <w:marBottom w:val="0"/>
          <w:divBdr>
            <w:top w:val="none" w:sz="0" w:space="0" w:color="auto"/>
            <w:left w:val="none" w:sz="0" w:space="0" w:color="auto"/>
            <w:bottom w:val="none" w:sz="0" w:space="0" w:color="auto"/>
            <w:right w:val="none" w:sz="0" w:space="0" w:color="auto"/>
          </w:divBdr>
          <w:divsChild>
            <w:div w:id="1453209250">
              <w:marLeft w:val="0"/>
              <w:marRight w:val="0"/>
              <w:marTop w:val="0"/>
              <w:marBottom w:val="0"/>
              <w:divBdr>
                <w:top w:val="none" w:sz="0" w:space="0" w:color="auto"/>
                <w:left w:val="none" w:sz="0" w:space="0" w:color="auto"/>
                <w:bottom w:val="none" w:sz="0" w:space="0" w:color="auto"/>
                <w:right w:val="none" w:sz="0" w:space="0" w:color="auto"/>
              </w:divBdr>
            </w:div>
            <w:div w:id="27679808">
              <w:marLeft w:val="0"/>
              <w:marRight w:val="0"/>
              <w:marTop w:val="0"/>
              <w:marBottom w:val="0"/>
              <w:divBdr>
                <w:top w:val="none" w:sz="0" w:space="0" w:color="auto"/>
                <w:left w:val="none" w:sz="0" w:space="0" w:color="auto"/>
                <w:bottom w:val="none" w:sz="0" w:space="0" w:color="auto"/>
                <w:right w:val="none" w:sz="0" w:space="0" w:color="auto"/>
              </w:divBdr>
              <w:divsChild>
                <w:div w:id="310451756">
                  <w:marLeft w:val="0"/>
                  <w:marRight w:val="0"/>
                  <w:marTop w:val="0"/>
                  <w:marBottom w:val="0"/>
                  <w:divBdr>
                    <w:top w:val="none" w:sz="0" w:space="0" w:color="auto"/>
                    <w:left w:val="none" w:sz="0" w:space="0" w:color="auto"/>
                    <w:bottom w:val="none" w:sz="0" w:space="0" w:color="auto"/>
                    <w:right w:val="none" w:sz="0" w:space="0" w:color="auto"/>
                  </w:divBdr>
                  <w:divsChild>
                    <w:div w:id="9633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881813">
              <w:marLeft w:val="0"/>
              <w:marRight w:val="0"/>
              <w:marTop w:val="0"/>
              <w:marBottom w:val="0"/>
              <w:divBdr>
                <w:top w:val="none" w:sz="0" w:space="0" w:color="auto"/>
                <w:left w:val="none" w:sz="0" w:space="0" w:color="auto"/>
                <w:bottom w:val="none" w:sz="0" w:space="0" w:color="auto"/>
                <w:right w:val="none" w:sz="0" w:space="0" w:color="auto"/>
              </w:divBdr>
              <w:divsChild>
                <w:div w:id="650914964">
                  <w:marLeft w:val="0"/>
                  <w:marRight w:val="0"/>
                  <w:marTop w:val="0"/>
                  <w:marBottom w:val="0"/>
                  <w:divBdr>
                    <w:top w:val="none" w:sz="0" w:space="0" w:color="auto"/>
                    <w:left w:val="none" w:sz="0" w:space="0" w:color="auto"/>
                    <w:bottom w:val="none" w:sz="0" w:space="0" w:color="auto"/>
                    <w:right w:val="none" w:sz="0" w:space="0" w:color="auto"/>
                  </w:divBdr>
                </w:div>
              </w:divsChild>
            </w:div>
            <w:div w:id="2075884997">
              <w:marLeft w:val="0"/>
              <w:marRight w:val="0"/>
              <w:marTop w:val="0"/>
              <w:marBottom w:val="0"/>
              <w:divBdr>
                <w:top w:val="none" w:sz="0" w:space="0" w:color="auto"/>
                <w:left w:val="none" w:sz="0" w:space="0" w:color="auto"/>
                <w:bottom w:val="none" w:sz="0" w:space="0" w:color="auto"/>
                <w:right w:val="none" w:sz="0" w:space="0" w:color="auto"/>
              </w:divBdr>
              <w:divsChild>
                <w:div w:id="496919575">
                  <w:marLeft w:val="0"/>
                  <w:marRight w:val="0"/>
                  <w:marTop w:val="0"/>
                  <w:marBottom w:val="0"/>
                  <w:divBdr>
                    <w:top w:val="none" w:sz="0" w:space="0" w:color="auto"/>
                    <w:left w:val="none" w:sz="0" w:space="0" w:color="auto"/>
                    <w:bottom w:val="none" w:sz="0" w:space="0" w:color="auto"/>
                    <w:right w:val="none" w:sz="0" w:space="0" w:color="auto"/>
                  </w:divBdr>
                  <w:divsChild>
                    <w:div w:id="205442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198666">
              <w:marLeft w:val="0"/>
              <w:marRight w:val="0"/>
              <w:marTop w:val="0"/>
              <w:marBottom w:val="0"/>
              <w:divBdr>
                <w:top w:val="none" w:sz="0" w:space="0" w:color="auto"/>
                <w:left w:val="none" w:sz="0" w:space="0" w:color="auto"/>
                <w:bottom w:val="none" w:sz="0" w:space="0" w:color="auto"/>
                <w:right w:val="none" w:sz="0" w:space="0" w:color="auto"/>
              </w:divBdr>
              <w:divsChild>
                <w:div w:id="769812685">
                  <w:marLeft w:val="0"/>
                  <w:marRight w:val="0"/>
                  <w:marTop w:val="0"/>
                  <w:marBottom w:val="0"/>
                  <w:divBdr>
                    <w:top w:val="none" w:sz="0" w:space="0" w:color="auto"/>
                    <w:left w:val="none" w:sz="0" w:space="0" w:color="auto"/>
                    <w:bottom w:val="none" w:sz="0" w:space="0" w:color="auto"/>
                    <w:right w:val="none" w:sz="0" w:space="0" w:color="auto"/>
                  </w:divBdr>
                </w:div>
                <w:div w:id="1101756198">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230574885">
          <w:marLeft w:val="-180"/>
          <w:marRight w:val="-180"/>
          <w:marTop w:val="0"/>
          <w:marBottom w:val="0"/>
          <w:divBdr>
            <w:top w:val="none" w:sz="0" w:space="0" w:color="auto"/>
            <w:left w:val="none" w:sz="0" w:space="0" w:color="auto"/>
            <w:bottom w:val="none" w:sz="0" w:space="0" w:color="auto"/>
            <w:right w:val="none" w:sz="0" w:space="0" w:color="auto"/>
          </w:divBdr>
          <w:divsChild>
            <w:div w:id="1353141529">
              <w:marLeft w:val="0"/>
              <w:marRight w:val="0"/>
              <w:marTop w:val="0"/>
              <w:marBottom w:val="0"/>
              <w:divBdr>
                <w:top w:val="none" w:sz="0" w:space="0" w:color="auto"/>
                <w:left w:val="none" w:sz="0" w:space="0" w:color="auto"/>
                <w:bottom w:val="none" w:sz="0" w:space="0" w:color="auto"/>
                <w:right w:val="none" w:sz="0" w:space="0" w:color="auto"/>
              </w:divBdr>
              <w:divsChild>
                <w:div w:id="1376855949">
                  <w:marLeft w:val="-180"/>
                  <w:marRight w:val="-180"/>
                  <w:marTop w:val="0"/>
                  <w:marBottom w:val="0"/>
                  <w:divBdr>
                    <w:top w:val="none" w:sz="0" w:space="0" w:color="auto"/>
                    <w:left w:val="none" w:sz="0" w:space="0" w:color="auto"/>
                    <w:bottom w:val="none" w:sz="0" w:space="0" w:color="auto"/>
                    <w:right w:val="none" w:sz="0" w:space="0" w:color="auto"/>
                  </w:divBdr>
                  <w:divsChild>
                    <w:div w:id="459956700">
                      <w:marLeft w:val="0"/>
                      <w:marRight w:val="0"/>
                      <w:marTop w:val="0"/>
                      <w:marBottom w:val="0"/>
                      <w:divBdr>
                        <w:top w:val="none" w:sz="0" w:space="0" w:color="auto"/>
                        <w:left w:val="none" w:sz="0" w:space="0" w:color="auto"/>
                        <w:bottom w:val="none" w:sz="0" w:space="0" w:color="auto"/>
                        <w:right w:val="none" w:sz="0" w:space="0" w:color="auto"/>
                      </w:divBdr>
                      <w:divsChild>
                        <w:div w:id="110252212">
                          <w:marLeft w:val="0"/>
                          <w:marRight w:val="0"/>
                          <w:marTop w:val="0"/>
                          <w:marBottom w:val="0"/>
                          <w:divBdr>
                            <w:top w:val="none" w:sz="0" w:space="0" w:color="auto"/>
                            <w:left w:val="none" w:sz="0" w:space="0" w:color="auto"/>
                            <w:bottom w:val="none" w:sz="0" w:space="0" w:color="auto"/>
                            <w:right w:val="none" w:sz="0" w:space="0" w:color="auto"/>
                          </w:divBdr>
                          <w:divsChild>
                            <w:div w:id="67156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394</Words>
  <Characters>2251</Characters>
  <Application>Microsoft Office Word</Application>
  <DocSecurity>0</DocSecurity>
  <Lines>18</Lines>
  <Paragraphs>5</Paragraphs>
  <ScaleCrop>false</ScaleCrop>
  <Company/>
  <LinksUpToDate>false</LinksUpToDate>
  <CharactersWithSpaces>2640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Zemarai</dc:creator>
  <cp:keywords/>
  <dc:description/>
  <cp:lastModifiedBy>Zemarai </cp:lastModifiedBy>
  <cp:revision>1</cp:revision>
  <dcterms:created xsi:type="dcterms:W3CDTF">2016-10-05T10:36:00Z</dcterms:created>
  <dcterms:modified xsi:type="dcterms:W3CDTF">2016-10-05T10:36:00Z</dcterms:modified>
</cp:coreProperties>
</file>