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69B5" w:rsidRPr="006D69B5" w:rsidRDefault="006D69B5" w:rsidP="006D69B5">
      <w:pPr>
        <w:pBdr>
          <w:top w:val="single" w:sz="8" w:space="2" w:color="CDE4CF"/>
        </w:pBdr>
        <w:shd w:val="clear" w:color="auto" w:fill="FFFFFF"/>
        <w:spacing w:after="196" w:line="240" w:lineRule="auto"/>
        <w:outlineLvl w:val="2"/>
        <w:rPr>
          <w:rFonts w:ascii="Helvetica" w:eastAsia="Times New Roman" w:hAnsi="Helvetica" w:cs="Helvetica"/>
          <w:b/>
          <w:bCs/>
          <w:color w:val="0EB01C"/>
          <w:sz w:val="20"/>
          <w:szCs w:val="20"/>
        </w:rPr>
      </w:pPr>
      <w:r w:rsidRPr="006D69B5">
        <w:rPr>
          <w:rFonts w:ascii="Helvetica" w:eastAsia="Times New Roman" w:hAnsi="Helvetica" w:cs="Helvetica"/>
          <w:b/>
          <w:bCs/>
          <w:color w:val="0EB01C"/>
          <w:sz w:val="20"/>
          <w:szCs w:val="20"/>
        </w:rPr>
        <w:t>Ətraf mühitin mühafizəsi haqqında Azərbaycan Respublikasının Qanunu</w:t>
      </w:r>
    </w:p>
    <w:p w:rsidR="006D69B5" w:rsidRPr="006D69B5" w:rsidRDefault="006D69B5" w:rsidP="006D69B5">
      <w:pPr>
        <w:shd w:val="clear" w:color="auto" w:fill="FFFFFF"/>
        <w:spacing w:after="98" w:line="196" w:lineRule="atLeast"/>
        <w:jc w:val="center"/>
        <w:rPr>
          <w:rFonts w:ascii="Helvetica" w:eastAsia="Times New Roman" w:hAnsi="Helvetica" w:cs="Helvetica"/>
          <w:color w:val="333333"/>
          <w:sz w:val="14"/>
          <w:szCs w:val="14"/>
        </w:rPr>
      </w:pPr>
      <w:r>
        <w:rPr>
          <w:rFonts w:ascii="Helvetica" w:eastAsia="Times New Roman" w:hAnsi="Helvetica" w:cs="Helvetica"/>
          <w:noProof/>
          <w:color w:val="333333"/>
          <w:sz w:val="14"/>
          <w:szCs w:val="14"/>
        </w:rPr>
        <w:drawing>
          <wp:inline distT="0" distB="0" distL="0" distR="0">
            <wp:extent cx="951865" cy="1038860"/>
            <wp:effectExtent l="19050" t="0" r="635" b="0"/>
            <wp:docPr id="1" name="Picture 1" descr="Ətraf mühitin mühafizəsi haqqında Azərbaycan Respublikasının Qanu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Ətraf mühitin mühafizəsi haqqında Azərbaycan Respublikasının Qanunu"/>
                    <pic:cNvPicPr>
                      <a:picLocks noChangeAspect="1" noChangeArrowheads="1"/>
                    </pic:cNvPicPr>
                  </pic:nvPicPr>
                  <pic:blipFill>
                    <a:blip r:embed="rId5" cstate="print"/>
                    <a:srcRect/>
                    <a:stretch>
                      <a:fillRect/>
                    </a:stretch>
                  </pic:blipFill>
                  <pic:spPr bwMode="auto">
                    <a:xfrm>
                      <a:off x="0" y="0"/>
                      <a:ext cx="951865" cy="1038860"/>
                    </a:xfrm>
                    <a:prstGeom prst="rect">
                      <a:avLst/>
                    </a:prstGeom>
                    <a:noFill/>
                    <a:ln w="9525">
                      <a:noFill/>
                      <a:miter lim="800000"/>
                      <a:headEnd/>
                      <a:tailEnd/>
                    </a:ln>
                  </pic:spPr>
                </pic:pic>
              </a:graphicData>
            </a:graphic>
          </wp:inline>
        </w:drawing>
      </w:r>
      <w:r w:rsidRPr="006D69B5">
        <w:rPr>
          <w:rFonts w:ascii="Helvetica" w:eastAsia="Times New Roman" w:hAnsi="Helvetica" w:cs="Helvetica"/>
          <w:color w:val="333333"/>
          <w:sz w:val="14"/>
          <w:szCs w:val="14"/>
        </w:rPr>
        <w:t> </w:t>
      </w:r>
    </w:p>
    <w:p w:rsidR="006D69B5" w:rsidRPr="006D69B5" w:rsidRDefault="006D69B5" w:rsidP="006D69B5">
      <w:pPr>
        <w:shd w:val="clear" w:color="auto" w:fill="FFFFFF"/>
        <w:spacing w:after="98" w:line="196" w:lineRule="atLeast"/>
        <w:jc w:val="center"/>
        <w:rPr>
          <w:rFonts w:ascii="Helvetica" w:eastAsia="Times New Roman" w:hAnsi="Helvetica" w:cs="Helvetica"/>
          <w:color w:val="333333"/>
          <w:sz w:val="14"/>
          <w:szCs w:val="14"/>
        </w:rPr>
      </w:pPr>
      <w:r w:rsidRPr="006D69B5">
        <w:rPr>
          <w:rFonts w:ascii="Helvetica" w:eastAsia="Times New Roman" w:hAnsi="Helvetica" w:cs="Helvetica"/>
          <w:b/>
          <w:bCs/>
          <w:color w:val="333333"/>
          <w:sz w:val="14"/>
        </w:rPr>
        <w:t>Ətraf mühitin mühafizəsi haqqında</w:t>
      </w:r>
    </w:p>
    <w:p w:rsidR="006D69B5" w:rsidRPr="006D69B5" w:rsidRDefault="006D69B5" w:rsidP="006D69B5">
      <w:pPr>
        <w:shd w:val="clear" w:color="auto" w:fill="FFFFFF"/>
        <w:spacing w:after="98" w:line="196" w:lineRule="atLeast"/>
        <w:jc w:val="center"/>
        <w:rPr>
          <w:rFonts w:ascii="Helvetica" w:eastAsia="Times New Roman" w:hAnsi="Helvetica" w:cs="Helvetica"/>
          <w:color w:val="333333"/>
          <w:sz w:val="14"/>
          <w:szCs w:val="14"/>
        </w:rPr>
      </w:pPr>
      <w:r w:rsidRPr="006D69B5">
        <w:rPr>
          <w:rFonts w:ascii="Helvetica" w:eastAsia="Times New Roman" w:hAnsi="Helvetica" w:cs="Helvetica"/>
          <w:b/>
          <w:bCs/>
          <w:color w:val="333333"/>
          <w:sz w:val="14"/>
        </w:rPr>
        <w:t>Azərbaycan Respublikasının Qanunu</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color w:val="333333"/>
          <w:sz w:val="14"/>
          <w:szCs w:val="14"/>
        </w:rPr>
        <w:t>Bu Qanun ətraf mühitin mühafizəsinin hüquqi, iqtisadi və sosial əsaslarını müəyyən edir.</w:t>
      </w:r>
      <w:proofErr w:type="gramEnd"/>
      <w:r w:rsidRPr="006D69B5">
        <w:rPr>
          <w:rFonts w:ascii="Helvetica" w:eastAsia="Times New Roman" w:hAnsi="Helvetica" w:cs="Helvetica"/>
          <w:color w:val="333333"/>
          <w:sz w:val="14"/>
          <w:szCs w:val="14"/>
        </w:rPr>
        <w:t xml:space="preserve"> </w:t>
      </w:r>
      <w:proofErr w:type="gramStart"/>
      <w:r w:rsidRPr="006D69B5">
        <w:rPr>
          <w:rFonts w:ascii="Helvetica" w:eastAsia="Times New Roman" w:hAnsi="Helvetica" w:cs="Helvetica"/>
          <w:color w:val="333333"/>
          <w:sz w:val="14"/>
          <w:szCs w:val="14"/>
        </w:rPr>
        <w:t>Qanunun məqsədi ətraf mühitin ekoloji tarazlığının mühafizəsi sahəsində ekoloji təhlükəsizliyin təmin edilməsindən, təbii ekoloji sistemlərə təsərrüfat və başqa fəaliyyətin zərərli təsirinin qarşısının alınmasından, bioloji müxtəlifliyin qorunub saxlanılmasından və təbiətdən istifadənin səmərəli təşkilindən ibarətdir.</w:t>
      </w:r>
      <w:proofErr w:type="gramEnd"/>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color w:val="333333"/>
          <w:sz w:val="14"/>
          <w:szCs w:val="14"/>
        </w:rPr>
        <w:t>Bu Qanun ətraf mühitin keyfiyyətinin yaxşılaşdırılması, təbii ehtiyatların səmərəli istifadəsi və bərpası, ətraf mühitin mühafizəsi sahəsində qanunçuluğun və hüquq qaydalarının möhkəmləndirilməsi məqsədilə cəmiyyətlə təbiətin qarşılıqlı əlaqəsini tənzimləyir.</w:t>
      </w:r>
      <w:proofErr w:type="gramEnd"/>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b/>
          <w:bCs/>
          <w:i/>
          <w:iCs/>
          <w:color w:val="333333"/>
          <w:sz w:val="14"/>
        </w:rPr>
        <w:t>I fəsil.</w:t>
      </w:r>
      <w:proofErr w:type="gramEnd"/>
      <w:r w:rsidRPr="006D69B5">
        <w:rPr>
          <w:rFonts w:ascii="Helvetica" w:eastAsia="Times New Roman" w:hAnsi="Helvetica" w:cs="Helvetica"/>
          <w:b/>
          <w:bCs/>
          <w:i/>
          <w:iCs/>
          <w:color w:val="333333"/>
          <w:sz w:val="14"/>
        </w:rPr>
        <w:t xml:space="preserve"> Ümumi müddəalar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b/>
          <w:bCs/>
          <w:i/>
          <w:iCs/>
          <w:color w:val="333333"/>
          <w:sz w:val="14"/>
        </w:rPr>
        <w:t>Maddə 1.</w:t>
      </w:r>
      <w:proofErr w:type="gramEnd"/>
      <w:r w:rsidRPr="006D69B5">
        <w:rPr>
          <w:rFonts w:ascii="Helvetica" w:eastAsia="Times New Roman" w:hAnsi="Helvetica" w:cs="Helvetica"/>
          <w:b/>
          <w:bCs/>
          <w:i/>
          <w:iCs/>
          <w:color w:val="333333"/>
          <w:sz w:val="14"/>
        </w:rPr>
        <w:t xml:space="preserve"> Əsas terminlər və anlayışlar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Bu Qanunda aşağıdakı əsas termin və anlayışlardan istifadə edilir:</w:t>
      </w:r>
    </w:p>
    <w:p w:rsidR="006D69B5" w:rsidRPr="006D69B5" w:rsidRDefault="006D69B5" w:rsidP="006D69B5">
      <w:pPr>
        <w:numPr>
          <w:ilvl w:val="0"/>
          <w:numId w:val="1"/>
        </w:numPr>
        <w:shd w:val="clear" w:color="auto" w:fill="FFFFFF"/>
        <w:spacing w:before="100" w:beforeAutospacing="1" w:after="100" w:afterAutospacing="1" w:line="196" w:lineRule="atLeast"/>
        <w:rPr>
          <w:rFonts w:ascii="Helvetica" w:eastAsia="Times New Roman" w:hAnsi="Helvetica" w:cs="Helvetica"/>
          <w:color w:val="333333"/>
          <w:sz w:val="14"/>
          <w:szCs w:val="14"/>
        </w:rPr>
      </w:pPr>
      <w:r w:rsidRPr="006D69B5">
        <w:rPr>
          <w:rFonts w:ascii="Helvetica" w:eastAsia="Times New Roman" w:hAnsi="Helvetica" w:cs="Helvetica"/>
          <w:b/>
          <w:bCs/>
          <w:color w:val="333333"/>
          <w:sz w:val="14"/>
        </w:rPr>
        <w:t>ətraf mühit</w:t>
      </w:r>
      <w:r w:rsidRPr="006D69B5">
        <w:rPr>
          <w:rFonts w:ascii="Helvetica" w:eastAsia="Times New Roman" w:hAnsi="Helvetica" w:cs="Helvetica"/>
          <w:color w:val="333333"/>
          <w:sz w:val="14"/>
        </w:rPr>
        <w:t> </w:t>
      </w:r>
      <w:r w:rsidRPr="006D69B5">
        <w:rPr>
          <w:rFonts w:ascii="Helvetica" w:eastAsia="Times New Roman" w:hAnsi="Helvetica" w:cs="Helvetica"/>
          <w:color w:val="333333"/>
          <w:sz w:val="14"/>
          <w:szCs w:val="14"/>
        </w:rPr>
        <w:t>— insan fəaliyyətindən asılı olmayaraq onu əhatə edən canlı və cansız təbiətin məcmusu;</w:t>
      </w:r>
    </w:p>
    <w:p w:rsidR="006D69B5" w:rsidRPr="006D69B5" w:rsidRDefault="006D69B5" w:rsidP="006D69B5">
      <w:pPr>
        <w:numPr>
          <w:ilvl w:val="0"/>
          <w:numId w:val="1"/>
        </w:numPr>
        <w:shd w:val="clear" w:color="auto" w:fill="FFFFFF"/>
        <w:spacing w:before="100" w:beforeAutospacing="1" w:after="100" w:afterAutospacing="1" w:line="196" w:lineRule="atLeast"/>
        <w:rPr>
          <w:rFonts w:ascii="Helvetica" w:eastAsia="Times New Roman" w:hAnsi="Helvetica" w:cs="Helvetica"/>
          <w:color w:val="333333"/>
          <w:sz w:val="14"/>
          <w:szCs w:val="14"/>
        </w:rPr>
      </w:pPr>
      <w:r w:rsidRPr="006D69B5">
        <w:rPr>
          <w:rFonts w:ascii="Helvetica" w:eastAsia="Times New Roman" w:hAnsi="Helvetica" w:cs="Helvetica"/>
          <w:b/>
          <w:bCs/>
          <w:color w:val="333333"/>
          <w:sz w:val="14"/>
        </w:rPr>
        <w:t>ekologiya </w:t>
      </w:r>
      <w:r w:rsidRPr="006D69B5">
        <w:rPr>
          <w:rFonts w:ascii="Helvetica" w:eastAsia="Times New Roman" w:hAnsi="Helvetica" w:cs="Helvetica"/>
          <w:color w:val="333333"/>
          <w:sz w:val="14"/>
          <w:szCs w:val="14"/>
        </w:rPr>
        <w:t>— ətraf mühitin tarazlığını və bu tarazlığın pozulmasına təsir edən təbii amillər və antropogen (insan fəaliyyəti) və fiziki prosesləri öyrənən elm;</w:t>
      </w:r>
    </w:p>
    <w:p w:rsidR="006D69B5" w:rsidRPr="006D69B5" w:rsidRDefault="006D69B5" w:rsidP="006D69B5">
      <w:pPr>
        <w:numPr>
          <w:ilvl w:val="0"/>
          <w:numId w:val="1"/>
        </w:numPr>
        <w:shd w:val="clear" w:color="auto" w:fill="FFFFFF"/>
        <w:spacing w:before="100" w:beforeAutospacing="1" w:after="100" w:afterAutospacing="1" w:line="196" w:lineRule="atLeast"/>
        <w:rPr>
          <w:rFonts w:ascii="Helvetica" w:eastAsia="Times New Roman" w:hAnsi="Helvetica" w:cs="Helvetica"/>
          <w:color w:val="333333"/>
          <w:sz w:val="14"/>
          <w:szCs w:val="14"/>
        </w:rPr>
      </w:pPr>
      <w:r w:rsidRPr="006D69B5">
        <w:rPr>
          <w:rFonts w:ascii="Helvetica" w:eastAsia="Times New Roman" w:hAnsi="Helvetica" w:cs="Helvetica"/>
          <w:b/>
          <w:bCs/>
          <w:color w:val="333333"/>
          <w:sz w:val="14"/>
        </w:rPr>
        <w:t>təbii resurslar (ehtiyatlar) </w:t>
      </w:r>
      <w:r w:rsidRPr="006D69B5">
        <w:rPr>
          <w:rFonts w:ascii="Helvetica" w:eastAsia="Times New Roman" w:hAnsi="Helvetica" w:cs="Helvetica"/>
          <w:color w:val="333333"/>
          <w:sz w:val="14"/>
          <w:szCs w:val="14"/>
        </w:rPr>
        <w:t>— insanların ehtiyaclarını ödəmək üçün ətraf mühitdə mövcud olan torpaq, faydalı qazıntılar, bitki örtüyü, flora, fauna, su və enerji mənbələri;</w:t>
      </w:r>
    </w:p>
    <w:p w:rsidR="006D69B5" w:rsidRPr="006D69B5" w:rsidRDefault="006D69B5" w:rsidP="006D69B5">
      <w:pPr>
        <w:numPr>
          <w:ilvl w:val="0"/>
          <w:numId w:val="1"/>
        </w:numPr>
        <w:shd w:val="clear" w:color="auto" w:fill="FFFFFF"/>
        <w:spacing w:before="100" w:beforeAutospacing="1" w:after="100" w:afterAutospacing="1" w:line="196" w:lineRule="atLeast"/>
        <w:rPr>
          <w:rFonts w:ascii="Helvetica" w:eastAsia="Times New Roman" w:hAnsi="Helvetica" w:cs="Helvetica"/>
          <w:color w:val="333333"/>
          <w:sz w:val="14"/>
          <w:szCs w:val="14"/>
        </w:rPr>
      </w:pPr>
      <w:r w:rsidRPr="006D69B5">
        <w:rPr>
          <w:rFonts w:ascii="Helvetica" w:eastAsia="Times New Roman" w:hAnsi="Helvetica" w:cs="Helvetica"/>
          <w:b/>
          <w:bCs/>
          <w:color w:val="333333"/>
          <w:sz w:val="14"/>
        </w:rPr>
        <w:t>ətraf mühitin mühafizəsi </w:t>
      </w:r>
      <w:r w:rsidRPr="006D69B5">
        <w:rPr>
          <w:rFonts w:ascii="Helvetica" w:eastAsia="Times New Roman" w:hAnsi="Helvetica" w:cs="Helvetica"/>
          <w:color w:val="333333"/>
          <w:sz w:val="14"/>
          <w:szCs w:val="14"/>
        </w:rPr>
        <w:t>— ətraf mühitdə təbii mövcud olan maddi varlıqların ilkin kəmiyyət və keyfiyyətcə dəyişmələrə yol verilməməsi, qorunub saxlanması;</w:t>
      </w:r>
    </w:p>
    <w:p w:rsidR="006D69B5" w:rsidRPr="006D69B5" w:rsidRDefault="006D69B5" w:rsidP="006D69B5">
      <w:pPr>
        <w:numPr>
          <w:ilvl w:val="0"/>
          <w:numId w:val="1"/>
        </w:numPr>
        <w:shd w:val="clear" w:color="auto" w:fill="FFFFFF"/>
        <w:spacing w:before="100" w:beforeAutospacing="1" w:after="100" w:afterAutospacing="1" w:line="196" w:lineRule="atLeast"/>
        <w:rPr>
          <w:rFonts w:ascii="Helvetica" w:eastAsia="Times New Roman" w:hAnsi="Helvetica" w:cs="Helvetica"/>
          <w:color w:val="333333"/>
          <w:sz w:val="14"/>
          <w:szCs w:val="14"/>
        </w:rPr>
      </w:pPr>
      <w:r w:rsidRPr="006D69B5">
        <w:rPr>
          <w:rFonts w:ascii="Helvetica" w:eastAsia="Times New Roman" w:hAnsi="Helvetica" w:cs="Helvetica"/>
          <w:b/>
          <w:bCs/>
          <w:color w:val="333333"/>
          <w:sz w:val="14"/>
        </w:rPr>
        <w:t>təbiətdən istifadə </w:t>
      </w:r>
      <w:r w:rsidRPr="006D69B5">
        <w:rPr>
          <w:rFonts w:ascii="Helvetica" w:eastAsia="Times New Roman" w:hAnsi="Helvetica" w:cs="Helvetica"/>
          <w:color w:val="333333"/>
          <w:sz w:val="14"/>
          <w:szCs w:val="14"/>
        </w:rPr>
        <w:t>— gələcək nəsillərin ehtiyacını nəzərə almaqla, cəmiyyətin sosial-iqtisadi tələblərini ödəmək məqsədilə ətraf mühitin ekoloji tarazlığının pozulmasına yol verilmədən təbii resurslardan səmərəli və qənaətlə istifadə edilməsi;</w:t>
      </w:r>
    </w:p>
    <w:p w:rsidR="006D69B5" w:rsidRPr="006D69B5" w:rsidRDefault="006D69B5" w:rsidP="006D69B5">
      <w:pPr>
        <w:numPr>
          <w:ilvl w:val="0"/>
          <w:numId w:val="1"/>
        </w:numPr>
        <w:shd w:val="clear" w:color="auto" w:fill="FFFFFF"/>
        <w:spacing w:before="100" w:beforeAutospacing="1" w:after="100" w:afterAutospacing="1" w:line="196" w:lineRule="atLeast"/>
        <w:rPr>
          <w:rFonts w:ascii="Helvetica" w:eastAsia="Times New Roman" w:hAnsi="Helvetica" w:cs="Helvetica"/>
          <w:color w:val="333333"/>
          <w:sz w:val="14"/>
          <w:szCs w:val="14"/>
        </w:rPr>
      </w:pPr>
      <w:r w:rsidRPr="006D69B5">
        <w:rPr>
          <w:rFonts w:ascii="Helvetica" w:eastAsia="Times New Roman" w:hAnsi="Helvetica" w:cs="Helvetica"/>
          <w:b/>
          <w:bCs/>
          <w:color w:val="333333"/>
          <w:sz w:val="14"/>
        </w:rPr>
        <w:t>ətraf mühitin monitorinqi </w:t>
      </w:r>
      <w:r w:rsidRPr="006D69B5">
        <w:rPr>
          <w:rFonts w:ascii="Helvetica" w:eastAsia="Times New Roman" w:hAnsi="Helvetica" w:cs="Helvetica"/>
          <w:color w:val="333333"/>
          <w:sz w:val="14"/>
          <w:szCs w:val="14"/>
        </w:rPr>
        <w:t>— təbii və antropogen təsirlər nəticəsində ətraf mühitə yayılan zərərli qaz, maye və bərk haldakı tullantılara kəmiyyət və keyfiyyət cəhətdən nəzarətin elmi əsaslarla həyata keçirilməsi;</w:t>
      </w:r>
    </w:p>
    <w:p w:rsidR="006D69B5" w:rsidRPr="006D69B5" w:rsidRDefault="006D69B5" w:rsidP="006D69B5">
      <w:pPr>
        <w:numPr>
          <w:ilvl w:val="0"/>
          <w:numId w:val="1"/>
        </w:numPr>
        <w:shd w:val="clear" w:color="auto" w:fill="FFFFFF"/>
        <w:spacing w:before="100" w:beforeAutospacing="1" w:after="100" w:afterAutospacing="1" w:line="196" w:lineRule="atLeast"/>
        <w:rPr>
          <w:rFonts w:ascii="Helvetica" w:eastAsia="Times New Roman" w:hAnsi="Helvetica" w:cs="Helvetica"/>
          <w:color w:val="333333"/>
          <w:sz w:val="14"/>
          <w:szCs w:val="14"/>
        </w:rPr>
      </w:pPr>
      <w:r w:rsidRPr="006D69B5">
        <w:rPr>
          <w:rFonts w:ascii="Helvetica" w:eastAsia="Times New Roman" w:hAnsi="Helvetica" w:cs="Helvetica"/>
          <w:b/>
          <w:bCs/>
          <w:color w:val="333333"/>
          <w:sz w:val="14"/>
        </w:rPr>
        <w:t>ekoloji sistem </w:t>
      </w:r>
      <w:r w:rsidRPr="006D69B5">
        <w:rPr>
          <w:rFonts w:ascii="Helvetica" w:eastAsia="Times New Roman" w:hAnsi="Helvetica" w:cs="Helvetica"/>
          <w:color w:val="333333"/>
          <w:sz w:val="14"/>
          <w:szCs w:val="14"/>
        </w:rPr>
        <w:t>— qarşılıqlı təsirdə olan ətraf mühitin tərkib hissəsini təşkil edən: bitki örtüyü, flora, heyvanlar aləmi, fauna, torpaq, su hövzələri və çaylar, mineral sərvətlər, hava və enerji mənbələrinin vəhdətidir;</w:t>
      </w:r>
    </w:p>
    <w:p w:rsidR="006D69B5" w:rsidRPr="006D69B5" w:rsidRDefault="006D69B5" w:rsidP="006D69B5">
      <w:pPr>
        <w:numPr>
          <w:ilvl w:val="0"/>
          <w:numId w:val="1"/>
        </w:numPr>
        <w:shd w:val="clear" w:color="auto" w:fill="FFFFFF"/>
        <w:spacing w:before="100" w:beforeAutospacing="1" w:after="100" w:afterAutospacing="1" w:line="196" w:lineRule="atLeast"/>
        <w:rPr>
          <w:rFonts w:ascii="Helvetica" w:eastAsia="Times New Roman" w:hAnsi="Helvetica" w:cs="Helvetica"/>
          <w:color w:val="333333"/>
          <w:sz w:val="14"/>
          <w:szCs w:val="14"/>
        </w:rPr>
      </w:pPr>
      <w:r w:rsidRPr="006D69B5">
        <w:rPr>
          <w:rFonts w:ascii="Helvetica" w:eastAsia="Times New Roman" w:hAnsi="Helvetica" w:cs="Helvetica"/>
          <w:b/>
          <w:bCs/>
          <w:color w:val="333333"/>
          <w:sz w:val="14"/>
        </w:rPr>
        <w:t>ətraf mühitin ekoloji tarazlığının normalaşdırılması — </w:t>
      </w:r>
      <w:r w:rsidRPr="006D69B5">
        <w:rPr>
          <w:rFonts w:ascii="Helvetica" w:eastAsia="Times New Roman" w:hAnsi="Helvetica" w:cs="Helvetica"/>
          <w:color w:val="333333"/>
          <w:sz w:val="14"/>
          <w:szCs w:val="14"/>
        </w:rPr>
        <w:t>insan yaşayışı üçün ətraf mühitin yararlı olmasını müəyyən edən və bioloji müxtəlifliyin qorunub saxlanmasının, ekoloji sistemlərin sabit istifadəsini təmin edən ətraf mühitin keyfiyyət göstəricilərinin müəyyən edilməsi;</w:t>
      </w:r>
    </w:p>
    <w:p w:rsidR="006D69B5" w:rsidRPr="006D69B5" w:rsidRDefault="006D69B5" w:rsidP="006D69B5">
      <w:pPr>
        <w:numPr>
          <w:ilvl w:val="0"/>
          <w:numId w:val="1"/>
        </w:numPr>
        <w:shd w:val="clear" w:color="auto" w:fill="FFFFFF"/>
        <w:spacing w:before="100" w:beforeAutospacing="1" w:after="100" w:afterAutospacing="1" w:line="196" w:lineRule="atLeast"/>
        <w:rPr>
          <w:rFonts w:ascii="Helvetica" w:eastAsia="Times New Roman" w:hAnsi="Helvetica" w:cs="Helvetica"/>
          <w:color w:val="333333"/>
          <w:sz w:val="14"/>
          <w:szCs w:val="14"/>
        </w:rPr>
      </w:pPr>
      <w:r w:rsidRPr="006D69B5">
        <w:rPr>
          <w:rFonts w:ascii="Helvetica" w:eastAsia="Times New Roman" w:hAnsi="Helvetica" w:cs="Helvetica"/>
          <w:b/>
          <w:bCs/>
          <w:color w:val="333333"/>
          <w:sz w:val="14"/>
        </w:rPr>
        <w:t>ətraf mühitə zərərli təsir —</w:t>
      </w:r>
      <w:r w:rsidRPr="006D69B5">
        <w:rPr>
          <w:rFonts w:ascii="Helvetica" w:eastAsia="Times New Roman" w:hAnsi="Helvetica" w:cs="Helvetica"/>
          <w:color w:val="333333"/>
          <w:sz w:val="14"/>
        </w:rPr>
        <w:t> </w:t>
      </w:r>
      <w:r w:rsidRPr="006D69B5">
        <w:rPr>
          <w:rFonts w:ascii="Helvetica" w:eastAsia="Times New Roman" w:hAnsi="Helvetica" w:cs="Helvetica"/>
          <w:color w:val="333333"/>
          <w:sz w:val="14"/>
          <w:szCs w:val="14"/>
        </w:rPr>
        <w:t>ekoloji sistemin ayrı-ayrı komponentlərinin kəmiyyət və keyfiyyətcə dəyişməsinə, ekoloji tarazlığın pozulmasına səbəb olan kimyəvi və bioloji, zərərli fiziki, texniki, dağ-mədən işlərində texnologiyanın pozulması, təbii resurslardan israfçılıqla istifadə edilməsi ilə müşayiət olunan fəaliyyət;</w:t>
      </w:r>
    </w:p>
    <w:p w:rsidR="006D69B5" w:rsidRPr="006D69B5" w:rsidRDefault="006D69B5" w:rsidP="006D69B5">
      <w:pPr>
        <w:numPr>
          <w:ilvl w:val="0"/>
          <w:numId w:val="1"/>
        </w:numPr>
        <w:shd w:val="clear" w:color="auto" w:fill="FFFFFF"/>
        <w:spacing w:before="100" w:beforeAutospacing="1" w:after="100" w:afterAutospacing="1"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b/>
          <w:bCs/>
          <w:color w:val="333333"/>
          <w:sz w:val="14"/>
        </w:rPr>
        <w:t>ətraf</w:t>
      </w:r>
      <w:proofErr w:type="gramEnd"/>
      <w:r w:rsidRPr="006D69B5">
        <w:rPr>
          <w:rFonts w:ascii="Helvetica" w:eastAsia="Times New Roman" w:hAnsi="Helvetica" w:cs="Helvetica"/>
          <w:b/>
          <w:bCs/>
          <w:color w:val="333333"/>
          <w:sz w:val="14"/>
        </w:rPr>
        <w:t xml:space="preserve"> mühitin keyfiyyət göstəriciləri —</w:t>
      </w:r>
      <w:r w:rsidRPr="006D69B5">
        <w:rPr>
          <w:rFonts w:ascii="Helvetica" w:eastAsia="Times New Roman" w:hAnsi="Helvetica" w:cs="Helvetica"/>
          <w:color w:val="333333"/>
          <w:sz w:val="14"/>
        </w:rPr>
        <w:t> </w:t>
      </w:r>
      <w:r w:rsidRPr="006D69B5">
        <w:rPr>
          <w:rFonts w:ascii="Helvetica" w:eastAsia="Times New Roman" w:hAnsi="Helvetica" w:cs="Helvetica"/>
          <w:color w:val="333333"/>
          <w:sz w:val="14"/>
          <w:szCs w:val="14"/>
        </w:rPr>
        <w:t>səlahiyyətli dövlət orqanları tərəfindən təsdiq edilmiş insan sağlamlığını və ətraf mühitin mühafizəsini təmin edən normativ texniki sənədlərin və standartların tələblərinə cavab verən məhsullar və ətraf mühitin tarazlığının ilkin göstəriciləri.</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b/>
          <w:bCs/>
          <w:i/>
          <w:iCs/>
          <w:color w:val="333333"/>
          <w:sz w:val="14"/>
        </w:rPr>
        <w:t>Maddə 2</w:t>
      </w:r>
      <w:r w:rsidRPr="006D69B5">
        <w:rPr>
          <w:rFonts w:ascii="Helvetica" w:eastAsia="Times New Roman" w:hAnsi="Helvetica" w:cs="Helvetica"/>
          <w:i/>
          <w:iCs/>
          <w:color w:val="333333"/>
          <w:sz w:val="14"/>
        </w:rPr>
        <w:t>.</w:t>
      </w:r>
      <w:proofErr w:type="gramEnd"/>
      <w:r w:rsidRPr="006D69B5">
        <w:rPr>
          <w:rFonts w:ascii="Helvetica" w:eastAsia="Times New Roman" w:hAnsi="Helvetica" w:cs="Helvetica"/>
          <w:b/>
          <w:bCs/>
          <w:i/>
          <w:iCs/>
          <w:color w:val="333333"/>
          <w:sz w:val="14"/>
        </w:rPr>
        <w:t> Ətraf mühitin mühafizəsi sahəsində Azərbaycan Respublikasının qanunvericiliyi</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color w:val="333333"/>
          <w:sz w:val="14"/>
          <w:szCs w:val="14"/>
        </w:rPr>
        <w:t>Ətraf mühitin mühafizəsi haqqında Azərbaycan Respublikasının qanunvericiliyi</w:t>
      </w:r>
      <w:hyperlink r:id="rId6" w:history="1">
        <w:r w:rsidRPr="006D69B5">
          <w:rPr>
            <w:rFonts w:ascii="Helvetica" w:eastAsia="Times New Roman" w:hAnsi="Helvetica" w:cs="Helvetica"/>
            <w:color w:val="337AB7"/>
            <w:sz w:val="14"/>
          </w:rPr>
          <w:t>Azərbaycan Respublikasının Konstitusiyasından</w:t>
        </w:r>
      </w:hyperlink>
      <w:r w:rsidRPr="006D69B5">
        <w:rPr>
          <w:rFonts w:ascii="Helvetica" w:eastAsia="Times New Roman" w:hAnsi="Helvetica" w:cs="Helvetica"/>
          <w:color w:val="333333"/>
          <w:sz w:val="14"/>
          <w:szCs w:val="14"/>
        </w:rPr>
        <w:t>, bu Qanun və digər normativ hüquqi aktlardan ibarətdir.</w:t>
      </w:r>
      <w:proofErr w:type="gramEnd"/>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b/>
          <w:bCs/>
          <w:i/>
          <w:iCs/>
          <w:color w:val="333333"/>
          <w:sz w:val="14"/>
        </w:rPr>
        <w:t>Maddə 3.</w:t>
      </w:r>
      <w:proofErr w:type="gramEnd"/>
      <w:r w:rsidRPr="006D69B5">
        <w:rPr>
          <w:rFonts w:ascii="Helvetica" w:eastAsia="Times New Roman" w:hAnsi="Helvetica" w:cs="Helvetica"/>
          <w:b/>
          <w:bCs/>
          <w:i/>
          <w:iCs/>
          <w:color w:val="333333"/>
          <w:sz w:val="14"/>
        </w:rPr>
        <w:t xml:space="preserve"> Ətraf mühitin mühafizəsinin əsas prinsipləri</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Ətraf mühitin mühafizəsi aşağıdakı prinsiplərə əsaslanır:</w:t>
      </w:r>
    </w:p>
    <w:p w:rsidR="006D69B5" w:rsidRPr="006D69B5" w:rsidRDefault="006D69B5" w:rsidP="006D69B5">
      <w:pPr>
        <w:numPr>
          <w:ilvl w:val="0"/>
          <w:numId w:val="2"/>
        </w:numPr>
        <w:shd w:val="clear" w:color="auto" w:fill="FFFFFF"/>
        <w:spacing w:before="100" w:beforeAutospacing="1" w:after="100" w:afterAutospacing="1"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sosial-iqtisadi, mənəvi-estetik problemlərin qarşılıqlı həlli;</w:t>
      </w:r>
    </w:p>
    <w:p w:rsidR="006D69B5" w:rsidRPr="006D69B5" w:rsidRDefault="006D69B5" w:rsidP="006D69B5">
      <w:pPr>
        <w:numPr>
          <w:ilvl w:val="0"/>
          <w:numId w:val="2"/>
        </w:numPr>
        <w:shd w:val="clear" w:color="auto" w:fill="FFFFFF"/>
        <w:spacing w:before="100" w:beforeAutospacing="1" w:after="100" w:afterAutospacing="1"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ərazilərdə ekoloji tarazlığın təmin edilməsi və pozulmuş təbii ekoloji sistemlərin bərpası;</w:t>
      </w:r>
    </w:p>
    <w:p w:rsidR="006D69B5" w:rsidRPr="006D69B5" w:rsidRDefault="006D69B5" w:rsidP="006D69B5">
      <w:pPr>
        <w:numPr>
          <w:ilvl w:val="0"/>
          <w:numId w:val="2"/>
        </w:numPr>
        <w:shd w:val="clear" w:color="auto" w:fill="FFFFFF"/>
        <w:spacing w:before="100" w:beforeAutospacing="1" w:after="100" w:afterAutospacing="1"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təbii ehtiyatların səmərəli istifadə olunması və bərpası, təbiətdən istifadənin və ətraf mühitin mühafizəsinin iqtisadi stimullaşdırılmasının tətbiq edilməsi;</w:t>
      </w:r>
    </w:p>
    <w:p w:rsidR="006D69B5" w:rsidRPr="006D69B5" w:rsidRDefault="006D69B5" w:rsidP="006D69B5">
      <w:pPr>
        <w:numPr>
          <w:ilvl w:val="0"/>
          <w:numId w:val="2"/>
        </w:numPr>
        <w:shd w:val="clear" w:color="auto" w:fill="FFFFFF"/>
        <w:spacing w:before="100" w:beforeAutospacing="1" w:after="100" w:afterAutospacing="1"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ətraf mühitin bioloji müxtəlifliyinin qorunmasının təmin edilməsi;</w:t>
      </w:r>
    </w:p>
    <w:p w:rsidR="006D69B5" w:rsidRPr="006D69B5" w:rsidRDefault="006D69B5" w:rsidP="006D69B5">
      <w:pPr>
        <w:numPr>
          <w:ilvl w:val="0"/>
          <w:numId w:val="2"/>
        </w:numPr>
        <w:shd w:val="clear" w:color="auto" w:fill="FFFFFF"/>
        <w:spacing w:before="100" w:beforeAutospacing="1" w:after="100" w:afterAutospacing="1"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dövlət nəzarəti, ətraf mühitin mühafizəsi haqqında qanunvericiliyin pozulmasına görə məsuliyyət;</w:t>
      </w:r>
    </w:p>
    <w:p w:rsidR="006D69B5" w:rsidRPr="006D69B5" w:rsidRDefault="006D69B5" w:rsidP="006D69B5">
      <w:pPr>
        <w:numPr>
          <w:ilvl w:val="0"/>
          <w:numId w:val="2"/>
        </w:numPr>
        <w:shd w:val="clear" w:color="auto" w:fill="FFFFFF"/>
        <w:spacing w:before="100" w:beforeAutospacing="1" w:after="100" w:afterAutospacing="1"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lastRenderedPageBreak/>
        <w:t>ətraf mühitə zərər vurulmasının qarşısının alınması və vurulan zərərin qiymətləndirilməsi;</w:t>
      </w:r>
    </w:p>
    <w:p w:rsidR="006D69B5" w:rsidRPr="006D69B5" w:rsidRDefault="006D69B5" w:rsidP="006D69B5">
      <w:pPr>
        <w:numPr>
          <w:ilvl w:val="0"/>
          <w:numId w:val="2"/>
        </w:numPr>
        <w:shd w:val="clear" w:color="auto" w:fill="FFFFFF"/>
        <w:spacing w:before="100" w:beforeAutospacing="1" w:after="100" w:afterAutospacing="1"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ətraf mühitin mühafizəsi sahəsində əhalinin və ictimai birliklərin iştirakı;</w:t>
      </w:r>
    </w:p>
    <w:p w:rsidR="006D69B5" w:rsidRPr="006D69B5" w:rsidRDefault="006D69B5" w:rsidP="006D69B5">
      <w:pPr>
        <w:numPr>
          <w:ilvl w:val="0"/>
          <w:numId w:val="2"/>
        </w:numPr>
        <w:shd w:val="clear" w:color="auto" w:fill="FFFFFF"/>
        <w:spacing w:before="100" w:beforeAutospacing="1" w:after="100" w:afterAutospacing="1"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color w:val="333333"/>
          <w:sz w:val="14"/>
          <w:szCs w:val="14"/>
        </w:rPr>
        <w:t>ətraf</w:t>
      </w:r>
      <w:proofErr w:type="gramEnd"/>
      <w:r w:rsidRPr="006D69B5">
        <w:rPr>
          <w:rFonts w:ascii="Helvetica" w:eastAsia="Times New Roman" w:hAnsi="Helvetica" w:cs="Helvetica"/>
          <w:color w:val="333333"/>
          <w:sz w:val="14"/>
          <w:szCs w:val="14"/>
        </w:rPr>
        <w:t xml:space="preserve"> mühitin mühafizəsi sahəsində beynəlxalq əməkdaşlıq.</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b/>
          <w:bCs/>
          <w:i/>
          <w:iCs/>
          <w:color w:val="333333"/>
          <w:sz w:val="14"/>
        </w:rPr>
        <w:t>II fəsil.</w:t>
      </w:r>
      <w:proofErr w:type="gramEnd"/>
      <w:r w:rsidRPr="006D69B5">
        <w:rPr>
          <w:rFonts w:ascii="Helvetica" w:eastAsia="Times New Roman" w:hAnsi="Helvetica" w:cs="Helvetica"/>
          <w:b/>
          <w:bCs/>
          <w:i/>
          <w:iCs/>
          <w:color w:val="333333"/>
          <w:sz w:val="14"/>
        </w:rPr>
        <w:t xml:space="preserve"> Ətraf mühitin mühafizəsi sahəsində hüquqlar və vəzifələr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b/>
          <w:bCs/>
          <w:i/>
          <w:iCs/>
          <w:color w:val="333333"/>
          <w:sz w:val="14"/>
        </w:rPr>
        <w:t>Maddə 4.</w:t>
      </w:r>
      <w:proofErr w:type="gramEnd"/>
      <w:r w:rsidRPr="006D69B5">
        <w:rPr>
          <w:rFonts w:ascii="Helvetica" w:eastAsia="Times New Roman" w:hAnsi="Helvetica" w:cs="Helvetica"/>
          <w:b/>
          <w:bCs/>
          <w:i/>
          <w:iCs/>
          <w:color w:val="333333"/>
          <w:sz w:val="14"/>
        </w:rPr>
        <w:t xml:space="preserve"> Ətraf mühitin mühafizəsi sahəsində dövlətin hüquqları və vəzifələri</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1. Ətraf mühitin mühafizəsi sahəsində dövlətin hüquqları:</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hyperlink r:id="rId7" w:tooltip="Azərbaycan&#10;    Respublikasının Nazirlər Kabineti / Azərbaycan Respublikası Prezidentinin Fərmanı - 04.08.1999, № 173" w:history="1">
        <w:r w:rsidRPr="006D69B5">
          <w:rPr>
            <w:rFonts w:ascii="Helvetica" w:eastAsia="Times New Roman" w:hAnsi="Helvetica" w:cs="Helvetica"/>
            <w:color w:val="337AB7"/>
            <w:sz w:val="14"/>
          </w:rPr>
          <w:t>1.1.</w:t>
        </w:r>
      </w:hyperlink>
      <w:r w:rsidRPr="006D69B5">
        <w:rPr>
          <w:rFonts w:ascii="Helvetica" w:eastAsia="Times New Roman" w:hAnsi="Helvetica" w:cs="Helvetica"/>
          <w:color w:val="333333"/>
          <w:sz w:val="14"/>
        </w:rPr>
        <w:t> </w:t>
      </w:r>
      <w:proofErr w:type="gramStart"/>
      <w:r w:rsidRPr="006D69B5">
        <w:rPr>
          <w:rFonts w:ascii="Helvetica" w:eastAsia="Times New Roman" w:hAnsi="Helvetica" w:cs="Helvetica"/>
          <w:color w:val="333333"/>
          <w:sz w:val="14"/>
          <w:szCs w:val="14"/>
        </w:rPr>
        <w:t>dövlət</w:t>
      </w:r>
      <w:proofErr w:type="gramEnd"/>
      <w:r w:rsidRPr="006D69B5">
        <w:rPr>
          <w:rFonts w:ascii="Helvetica" w:eastAsia="Times New Roman" w:hAnsi="Helvetica" w:cs="Helvetica"/>
          <w:color w:val="333333"/>
          <w:sz w:val="14"/>
          <w:szCs w:val="14"/>
        </w:rPr>
        <w:t xml:space="preserve"> siyasətinin əsas istiqamətlərini, onun həyata keçirilməsi üçün strateji tədbirləri hazırlamaq;</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hyperlink r:id="rId8" w:tooltip="Azərbaycan&#10;    Respublikasının Nazirlər Kabineti / Azərbaycan Respublikası Prezidentinin Fərmanı - 04.08.1999, № 173" w:history="1">
        <w:r w:rsidRPr="006D69B5">
          <w:rPr>
            <w:rFonts w:ascii="Helvetica" w:eastAsia="Times New Roman" w:hAnsi="Helvetica" w:cs="Helvetica"/>
            <w:color w:val="337AB7"/>
            <w:sz w:val="14"/>
          </w:rPr>
          <w:t>1.2.</w:t>
        </w:r>
      </w:hyperlink>
      <w:r w:rsidRPr="006D69B5">
        <w:rPr>
          <w:rFonts w:ascii="Helvetica" w:eastAsia="Times New Roman" w:hAnsi="Helvetica" w:cs="Helvetica"/>
          <w:color w:val="333333"/>
          <w:sz w:val="14"/>
        </w:rPr>
        <w:t> </w:t>
      </w:r>
      <w:proofErr w:type="gramStart"/>
      <w:r w:rsidRPr="006D69B5">
        <w:rPr>
          <w:rFonts w:ascii="Helvetica" w:eastAsia="Times New Roman" w:hAnsi="Helvetica" w:cs="Helvetica"/>
          <w:color w:val="333333"/>
          <w:sz w:val="14"/>
          <w:szCs w:val="14"/>
        </w:rPr>
        <w:t>ətraf</w:t>
      </w:r>
      <w:proofErr w:type="gramEnd"/>
      <w:r w:rsidRPr="006D69B5">
        <w:rPr>
          <w:rFonts w:ascii="Helvetica" w:eastAsia="Times New Roman" w:hAnsi="Helvetica" w:cs="Helvetica"/>
          <w:color w:val="333333"/>
          <w:sz w:val="14"/>
          <w:szCs w:val="14"/>
        </w:rPr>
        <w:t xml:space="preserve"> mühitin mühafizəsi sahəsində təsərrüfat və başqa fəaliyyətin ekoloji tarazlığa olan keyfiyyət normativlərini işləmək və təsdiq edilməsi qaydalarını müəyyən etmək;</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hyperlink r:id="rId9" w:tooltip="Azərbaycan&#10;    Respublikasının Nazirlər Kabineti / Azərbaycan Respublikası Prezidentinin Fərmanı - 04.08.1999, № 173" w:history="1">
        <w:r w:rsidRPr="006D69B5">
          <w:rPr>
            <w:rFonts w:ascii="Helvetica" w:eastAsia="Times New Roman" w:hAnsi="Helvetica" w:cs="Helvetica"/>
            <w:color w:val="337AB7"/>
            <w:sz w:val="14"/>
          </w:rPr>
          <w:t>1.3.</w:t>
        </w:r>
      </w:hyperlink>
      <w:r w:rsidRPr="006D69B5">
        <w:rPr>
          <w:rFonts w:ascii="Helvetica" w:eastAsia="Times New Roman" w:hAnsi="Helvetica" w:cs="Helvetica"/>
          <w:color w:val="333333"/>
          <w:sz w:val="14"/>
        </w:rPr>
        <w:t> </w:t>
      </w:r>
      <w:proofErr w:type="gramStart"/>
      <w:r w:rsidRPr="006D69B5">
        <w:rPr>
          <w:rFonts w:ascii="Helvetica" w:eastAsia="Times New Roman" w:hAnsi="Helvetica" w:cs="Helvetica"/>
          <w:color w:val="333333"/>
          <w:sz w:val="14"/>
          <w:szCs w:val="14"/>
        </w:rPr>
        <w:t>ətraf</w:t>
      </w:r>
      <w:proofErr w:type="gramEnd"/>
      <w:r w:rsidRPr="006D69B5">
        <w:rPr>
          <w:rFonts w:ascii="Helvetica" w:eastAsia="Times New Roman" w:hAnsi="Helvetica" w:cs="Helvetica"/>
          <w:color w:val="333333"/>
          <w:sz w:val="14"/>
          <w:szCs w:val="14"/>
        </w:rPr>
        <w:t xml:space="preserve"> mühitin mühafizəsinin dövlət fondları haqqında əsasnamələri təsdiq etmək;</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hyperlink r:id="rId10" w:tooltip="torpaq&#10;    üzrə - Azərbaycan Respublikasının Dövlət Torpaq və Xəritəçəkmə Komitəsi; bitki örtüyü (meşələr istisna olmaqla) və heyvanat aləmi üzrə (balıqlar istisna olmaqla) - Azərbaycan Respublikasının Ekologiya və Təbii Sərvətlər Nazirliyi; meşələr üzrə" w:history="1">
        <w:r w:rsidRPr="006D69B5">
          <w:rPr>
            <w:rFonts w:ascii="Helvetica" w:eastAsia="Times New Roman" w:hAnsi="Helvetica" w:cs="Helvetica"/>
            <w:color w:val="337AB7"/>
            <w:sz w:val="14"/>
          </w:rPr>
          <w:t>1.4.</w:t>
        </w:r>
      </w:hyperlink>
      <w:r w:rsidRPr="006D69B5">
        <w:rPr>
          <w:rFonts w:ascii="Helvetica" w:eastAsia="Times New Roman" w:hAnsi="Helvetica" w:cs="Helvetica"/>
          <w:color w:val="333333"/>
          <w:sz w:val="14"/>
        </w:rPr>
        <w:t> </w:t>
      </w:r>
      <w:proofErr w:type="gramStart"/>
      <w:r w:rsidRPr="006D69B5">
        <w:rPr>
          <w:rFonts w:ascii="Helvetica" w:eastAsia="Times New Roman" w:hAnsi="Helvetica" w:cs="Helvetica"/>
          <w:color w:val="333333"/>
          <w:sz w:val="14"/>
          <w:szCs w:val="14"/>
        </w:rPr>
        <w:t>qanunvericiliyə</w:t>
      </w:r>
      <w:proofErr w:type="gramEnd"/>
      <w:r w:rsidRPr="006D69B5">
        <w:rPr>
          <w:rFonts w:ascii="Helvetica" w:eastAsia="Times New Roman" w:hAnsi="Helvetica" w:cs="Helvetica"/>
          <w:color w:val="333333"/>
          <w:sz w:val="14"/>
          <w:szCs w:val="14"/>
        </w:rPr>
        <w:t xml:space="preserve"> müvafiq olaraq təbii resursların istifadəyə verilməsi haqqında qərarları qəbul etmək, təbiətdən istifadəyə görə limitləri və kvotaları müəyyən etmək, müqavilələri (kontraktları) bağlamaq;</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hyperlink r:id="rId11" w:tooltip="Azərbaycan&#10;    Respublikasının Nazirlər Kabineti / Azərbaycan Respublikası Prezidentinin Fərmanı - 04.08.1999, № 173" w:history="1">
        <w:r w:rsidRPr="006D69B5">
          <w:rPr>
            <w:rFonts w:ascii="Helvetica" w:eastAsia="Times New Roman" w:hAnsi="Helvetica" w:cs="Helvetica"/>
            <w:color w:val="337AB7"/>
            <w:sz w:val="14"/>
          </w:rPr>
          <w:t>1.5.</w:t>
        </w:r>
      </w:hyperlink>
      <w:r w:rsidRPr="006D69B5">
        <w:rPr>
          <w:rFonts w:ascii="Helvetica" w:eastAsia="Times New Roman" w:hAnsi="Helvetica" w:cs="Helvetica"/>
          <w:color w:val="333333"/>
          <w:sz w:val="14"/>
        </w:rPr>
        <w:t> </w:t>
      </w:r>
      <w:proofErr w:type="gramStart"/>
      <w:r w:rsidRPr="006D69B5">
        <w:rPr>
          <w:rFonts w:ascii="Helvetica" w:eastAsia="Times New Roman" w:hAnsi="Helvetica" w:cs="Helvetica"/>
          <w:color w:val="333333"/>
          <w:sz w:val="14"/>
          <w:szCs w:val="14"/>
        </w:rPr>
        <w:t>təbiətdən</w:t>
      </w:r>
      <w:proofErr w:type="gramEnd"/>
      <w:r w:rsidRPr="006D69B5">
        <w:rPr>
          <w:rFonts w:ascii="Helvetica" w:eastAsia="Times New Roman" w:hAnsi="Helvetica" w:cs="Helvetica"/>
          <w:color w:val="333333"/>
          <w:sz w:val="14"/>
          <w:szCs w:val="14"/>
        </w:rPr>
        <w:t xml:space="preserve"> istifadəçilərə (sahibkarlıq fəaliyyəti ilə məşğul olan hüquqi və fiziki şəxslərə) lazımi xüsusi icazənin verilməsi üçün təbiətdən istifadə formalarının siyahısını və bu xüsusi icazələrin verilməsi qaydalarını təsdiq etmək;</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hyperlink r:id="rId12" w:tooltip="Azərbaycan&#10;    Respublikasının Nazirlər Kabineti / Azərbaycan Respublikası Prezidentinin Fərmanı - 04.08.1999, № 173" w:history="1">
        <w:r w:rsidRPr="006D69B5">
          <w:rPr>
            <w:rFonts w:ascii="Helvetica" w:eastAsia="Times New Roman" w:hAnsi="Helvetica" w:cs="Helvetica"/>
            <w:color w:val="337AB7"/>
            <w:sz w:val="14"/>
          </w:rPr>
          <w:t>1.6.</w:t>
        </w:r>
      </w:hyperlink>
      <w:r w:rsidRPr="006D69B5">
        <w:rPr>
          <w:rFonts w:ascii="Helvetica" w:eastAsia="Times New Roman" w:hAnsi="Helvetica" w:cs="Helvetica"/>
          <w:color w:val="333333"/>
          <w:sz w:val="14"/>
        </w:rPr>
        <w:t> </w:t>
      </w:r>
      <w:proofErr w:type="gramStart"/>
      <w:r w:rsidRPr="006D69B5">
        <w:rPr>
          <w:rFonts w:ascii="Helvetica" w:eastAsia="Times New Roman" w:hAnsi="Helvetica" w:cs="Helvetica"/>
          <w:color w:val="333333"/>
          <w:sz w:val="14"/>
          <w:szCs w:val="14"/>
        </w:rPr>
        <w:t>təbiətin</w:t>
      </w:r>
      <w:proofErr w:type="gramEnd"/>
      <w:r w:rsidRPr="006D69B5">
        <w:rPr>
          <w:rFonts w:ascii="Helvetica" w:eastAsia="Times New Roman" w:hAnsi="Helvetica" w:cs="Helvetica"/>
          <w:color w:val="333333"/>
          <w:sz w:val="14"/>
          <w:szCs w:val="14"/>
        </w:rPr>
        <w:t xml:space="preserve"> mühafizəsinin müxtəlif hallarına dair konsepsiyaları, təbii resursların istifadəsi, mühafizəsi və bərpasına dair kompleks proqramları təsdiq etmək və həyata keçirmək, təbii ehtiyatların dövlət kadastrının və dövlət uçotunun aparılması qaydalarını müəyyən etmək;</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hyperlink r:id="rId13" w:tooltip="Azərbaycan&#10;    Respublikasının Nazirlər Kabineti / Azərbaycan Respublikası Prezidentinin Fərmanı - 04.08.1999, № 173" w:history="1">
        <w:r w:rsidRPr="006D69B5">
          <w:rPr>
            <w:rFonts w:ascii="Helvetica" w:eastAsia="Times New Roman" w:hAnsi="Helvetica" w:cs="Helvetica"/>
            <w:color w:val="337AB7"/>
            <w:sz w:val="14"/>
          </w:rPr>
          <w:t>1.7.</w:t>
        </w:r>
      </w:hyperlink>
      <w:r w:rsidRPr="006D69B5">
        <w:rPr>
          <w:rFonts w:ascii="Helvetica" w:eastAsia="Times New Roman" w:hAnsi="Helvetica" w:cs="Helvetica"/>
          <w:color w:val="333333"/>
          <w:sz w:val="14"/>
        </w:rPr>
        <w:t> </w:t>
      </w:r>
      <w:proofErr w:type="gramStart"/>
      <w:r w:rsidRPr="006D69B5">
        <w:rPr>
          <w:rFonts w:ascii="Helvetica" w:eastAsia="Times New Roman" w:hAnsi="Helvetica" w:cs="Helvetica"/>
          <w:color w:val="333333"/>
          <w:sz w:val="14"/>
          <w:szCs w:val="14"/>
        </w:rPr>
        <w:t>ətraf</w:t>
      </w:r>
      <w:proofErr w:type="gramEnd"/>
      <w:r w:rsidRPr="006D69B5">
        <w:rPr>
          <w:rFonts w:ascii="Helvetica" w:eastAsia="Times New Roman" w:hAnsi="Helvetica" w:cs="Helvetica"/>
          <w:color w:val="333333"/>
          <w:sz w:val="14"/>
          <w:szCs w:val="14"/>
        </w:rPr>
        <w:t xml:space="preserve"> mühitin və təbii ehtiyatların dövlət monitorinqinin aparılması qaydalarını müəyyən etmək;</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hyperlink r:id="rId14" w:tooltip="Azərbaycan&#10;    Respublikasının Nazirlər Kabineti / Azərbaycan Respublikası Prezidentinin Fərmanı - 04.08.1999, № 173" w:history="1">
        <w:r w:rsidRPr="006D69B5">
          <w:rPr>
            <w:rFonts w:ascii="Helvetica" w:eastAsia="Times New Roman" w:hAnsi="Helvetica" w:cs="Helvetica"/>
            <w:color w:val="337AB7"/>
            <w:sz w:val="14"/>
          </w:rPr>
          <w:t>1.8.</w:t>
        </w:r>
      </w:hyperlink>
      <w:r w:rsidRPr="006D69B5">
        <w:rPr>
          <w:rFonts w:ascii="Helvetica" w:eastAsia="Times New Roman" w:hAnsi="Helvetica" w:cs="Helvetica"/>
          <w:color w:val="333333"/>
          <w:sz w:val="14"/>
        </w:rPr>
        <w:t> </w:t>
      </w:r>
      <w:proofErr w:type="gramStart"/>
      <w:r w:rsidRPr="006D69B5">
        <w:rPr>
          <w:rFonts w:ascii="Helvetica" w:eastAsia="Times New Roman" w:hAnsi="Helvetica" w:cs="Helvetica"/>
          <w:color w:val="333333"/>
          <w:sz w:val="14"/>
          <w:szCs w:val="14"/>
        </w:rPr>
        <w:t>təsərrüfat</w:t>
      </w:r>
      <w:proofErr w:type="gramEnd"/>
      <w:r w:rsidRPr="006D69B5">
        <w:rPr>
          <w:rFonts w:ascii="Helvetica" w:eastAsia="Times New Roman" w:hAnsi="Helvetica" w:cs="Helvetica"/>
          <w:color w:val="333333"/>
          <w:sz w:val="14"/>
          <w:szCs w:val="14"/>
        </w:rPr>
        <w:t xml:space="preserve"> fəaliyyətinin ekoloji cəhətdən təhlükəli formalarının siyahısını, onlara xüsusi icazə verilməsi qaydalarını, həmçinin ətraf mühitin mühafizəsi sahəsində məcburi standartlaşdırılan və sertifikatlaşdırılan oxşar məhsulların (işlərin, xidmətlərin) siyahısını təsdiq etmək;</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hyperlink r:id="rId15" w:tooltip="Azərbaycan&#10;    Respublikasının Nazirlər Kabineti / Azərbaycan Respublikası Prezidentinin Fərmanı - 04.08.1999, № 173" w:history="1">
        <w:r w:rsidRPr="006D69B5">
          <w:rPr>
            <w:rFonts w:ascii="Helvetica" w:eastAsia="Times New Roman" w:hAnsi="Helvetica" w:cs="Helvetica"/>
            <w:color w:val="337AB7"/>
            <w:sz w:val="14"/>
          </w:rPr>
          <w:t>1.9.</w:t>
        </w:r>
      </w:hyperlink>
      <w:r w:rsidRPr="006D69B5">
        <w:rPr>
          <w:rFonts w:ascii="Helvetica" w:eastAsia="Times New Roman" w:hAnsi="Helvetica" w:cs="Helvetica"/>
          <w:color w:val="333333"/>
          <w:sz w:val="14"/>
        </w:rPr>
        <w:t> </w:t>
      </w:r>
      <w:hyperlink r:id="rId16" w:tooltip="dövlət&#10;    qoruqları, dövlət milli və təbiət parkları, başqa xüsusi mühafizə tələb edən təbiət əraziləri və obyektləri üzrə (geoloji obyektlər istisna olmaqla) - Azərbaycan Respublikasının Ekologiya və Təbii Sərvətlər Nazirliyi; geoloji qoruqlar, yasaqlı" w:history="1">
        <w:r w:rsidRPr="006D69B5">
          <w:rPr>
            <w:rFonts w:ascii="Helvetica" w:eastAsia="Times New Roman" w:hAnsi="Helvetica" w:cs="Helvetica"/>
            <w:color w:val="337AB7"/>
            <w:sz w:val="14"/>
          </w:rPr>
          <w:t>*</w:t>
        </w:r>
      </w:hyperlink>
      <w:r w:rsidRPr="006D69B5">
        <w:rPr>
          <w:rFonts w:ascii="Helvetica" w:eastAsia="Times New Roman" w:hAnsi="Helvetica" w:cs="Helvetica"/>
          <w:color w:val="333333"/>
          <w:sz w:val="14"/>
        </w:rPr>
        <w:t> </w:t>
      </w:r>
      <w:r w:rsidRPr="006D69B5">
        <w:rPr>
          <w:rFonts w:ascii="Helvetica" w:eastAsia="Times New Roman" w:hAnsi="Helvetica" w:cs="Helvetica"/>
          <w:color w:val="333333"/>
          <w:sz w:val="14"/>
          <w:szCs w:val="14"/>
        </w:rPr>
        <w:t>xüsusi elmi-ekoloji və bioloji əhəmiyyətli ətraf mühitin mühafizəsi obyektlərinin siyahısını təsdiq etmək, dövlət qoruqlarını, dövlət milli və təbiət parklarını, başqa xüsusi mühafizə tələb edən təbiət ərazilərini və obyektlərini təşkil etmək;</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hyperlink r:id="rId17" w:tooltip="Azərbaycan&#10;    Respublikasının Nazirlər Kabineti / Azərbaycan Respublikası Prezidentinin Fərmanı - 04.08.1999, № 173" w:history="1">
        <w:r w:rsidRPr="006D69B5">
          <w:rPr>
            <w:rFonts w:ascii="Helvetica" w:eastAsia="Times New Roman" w:hAnsi="Helvetica" w:cs="Helvetica"/>
            <w:color w:val="337AB7"/>
            <w:sz w:val="14"/>
          </w:rPr>
          <w:t>1.10.</w:t>
        </w:r>
      </w:hyperlink>
      <w:r w:rsidRPr="006D69B5">
        <w:rPr>
          <w:rFonts w:ascii="Helvetica" w:eastAsia="Times New Roman" w:hAnsi="Helvetica" w:cs="Helvetica"/>
          <w:color w:val="333333"/>
          <w:sz w:val="14"/>
        </w:rPr>
        <w:t> </w:t>
      </w:r>
      <w:proofErr w:type="gramStart"/>
      <w:r w:rsidRPr="006D69B5">
        <w:rPr>
          <w:rFonts w:ascii="Helvetica" w:eastAsia="Times New Roman" w:hAnsi="Helvetica" w:cs="Helvetica"/>
          <w:color w:val="333333"/>
          <w:sz w:val="14"/>
          <w:szCs w:val="14"/>
        </w:rPr>
        <w:t>ətraf</w:t>
      </w:r>
      <w:proofErr w:type="gramEnd"/>
      <w:r w:rsidRPr="006D69B5">
        <w:rPr>
          <w:rFonts w:ascii="Helvetica" w:eastAsia="Times New Roman" w:hAnsi="Helvetica" w:cs="Helvetica"/>
          <w:color w:val="333333"/>
          <w:sz w:val="14"/>
          <w:szCs w:val="14"/>
        </w:rPr>
        <w:t xml:space="preserve"> mühitin mühafizəsi sahəsində informasiyanın verilməsi və dövlət statistikasının aparılması qaydalarını müəyyən etmək;</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hyperlink r:id="rId18" w:tooltip="Azərbaycan&#10;    Respublikasının Nazirlər Kabineti (xüsusi elmi-ekoloji və bioloji əhəmiyyətli ətraf mühitin mühafizəsi obyektlərinin siyahısının təsdiq edilməsi hissəsində) / Azərbaycan Respublikası Prezidentinin Fərmanı - 04.08.1999, № 173" w:history="1">
        <w:r w:rsidRPr="006D69B5">
          <w:rPr>
            <w:rFonts w:ascii="Helvetica" w:eastAsia="Times New Roman" w:hAnsi="Helvetica" w:cs="Helvetica"/>
            <w:color w:val="337AB7"/>
            <w:sz w:val="14"/>
          </w:rPr>
          <w:t>1.11.</w:t>
        </w:r>
      </w:hyperlink>
      <w:r w:rsidRPr="006D69B5">
        <w:rPr>
          <w:rFonts w:ascii="Helvetica" w:eastAsia="Times New Roman" w:hAnsi="Helvetica" w:cs="Helvetica"/>
          <w:color w:val="333333"/>
          <w:sz w:val="14"/>
        </w:rPr>
        <w:t> </w:t>
      </w:r>
      <w:proofErr w:type="gramStart"/>
      <w:r w:rsidRPr="006D69B5">
        <w:rPr>
          <w:rFonts w:ascii="Helvetica" w:eastAsia="Times New Roman" w:hAnsi="Helvetica" w:cs="Helvetica"/>
          <w:color w:val="333333"/>
          <w:sz w:val="14"/>
          <w:szCs w:val="14"/>
        </w:rPr>
        <w:t>ekoloji</w:t>
      </w:r>
      <w:proofErr w:type="gramEnd"/>
      <w:r w:rsidRPr="006D69B5">
        <w:rPr>
          <w:rFonts w:ascii="Helvetica" w:eastAsia="Times New Roman" w:hAnsi="Helvetica" w:cs="Helvetica"/>
          <w:color w:val="333333"/>
          <w:sz w:val="14"/>
          <w:szCs w:val="14"/>
        </w:rPr>
        <w:t xml:space="preserve"> auditor fəaliyyətinin aparılması qaydalarını müəyyən etmək;</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hyperlink r:id="rId19" w:tooltip="torpaq&#10;    üzrə - Azərbaycan Respublikasının Dövlət Torpaq və Xəritəçəkmə Komitəsi; bitki örtüyü (meşələr istisna olmaqla) və heyvanat aləmi üzrə (balıqlar istisna olmaqla) - Azərbaycan Respublikasının Ekologiya və Təbii Sərvətlər Nazirliyi; meşələr üzrə" w:history="1">
        <w:r w:rsidRPr="006D69B5">
          <w:rPr>
            <w:rFonts w:ascii="Helvetica" w:eastAsia="Times New Roman" w:hAnsi="Helvetica" w:cs="Helvetica"/>
            <w:color w:val="337AB7"/>
            <w:sz w:val="14"/>
          </w:rPr>
          <w:t>1.12.</w:t>
        </w:r>
      </w:hyperlink>
      <w:r w:rsidRPr="006D69B5">
        <w:rPr>
          <w:rFonts w:ascii="Helvetica" w:eastAsia="Times New Roman" w:hAnsi="Helvetica" w:cs="Helvetica"/>
          <w:color w:val="333333"/>
          <w:sz w:val="14"/>
        </w:rPr>
        <w:t> </w:t>
      </w:r>
      <w:proofErr w:type="gramStart"/>
      <w:r w:rsidRPr="006D69B5">
        <w:rPr>
          <w:rFonts w:ascii="Helvetica" w:eastAsia="Times New Roman" w:hAnsi="Helvetica" w:cs="Helvetica"/>
          <w:color w:val="333333"/>
          <w:sz w:val="14"/>
          <w:szCs w:val="14"/>
        </w:rPr>
        <w:t>qanunvericiliklə</w:t>
      </w:r>
      <w:proofErr w:type="gramEnd"/>
      <w:r w:rsidRPr="006D69B5">
        <w:rPr>
          <w:rFonts w:ascii="Helvetica" w:eastAsia="Times New Roman" w:hAnsi="Helvetica" w:cs="Helvetica"/>
          <w:color w:val="333333"/>
          <w:sz w:val="14"/>
          <w:szCs w:val="14"/>
        </w:rPr>
        <w:t xml:space="preserve"> müəyyən edilmiş qaydada təhlükəli təsərrüfat növlərinə, tullantılara və ətraf mühitə zərərli maddələrin atılmasına xüsusi icazəni vermək, müqavilələri (kontraktları) bağlamaq, limitləri və kvotaları müəyyən etmək, təbiətdən istifadəyə xüsusi icazə vermək;</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hyperlink r:id="rId20" w:tooltip="Azərbaycan&#10;    Respublikasının İqtisadi İnkişaf Nazirliyi / Azərbaycan Respublikası Prezidentinin Fərmanı - 30.08.2000, № 392" w:history="1">
        <w:r w:rsidRPr="006D69B5">
          <w:rPr>
            <w:rFonts w:ascii="Helvetica" w:eastAsia="Times New Roman" w:hAnsi="Helvetica" w:cs="Helvetica"/>
            <w:color w:val="337AB7"/>
            <w:sz w:val="14"/>
          </w:rPr>
          <w:t>1.13.</w:t>
        </w:r>
      </w:hyperlink>
      <w:r w:rsidRPr="006D69B5">
        <w:rPr>
          <w:rFonts w:ascii="Helvetica" w:eastAsia="Times New Roman" w:hAnsi="Helvetica" w:cs="Helvetica"/>
          <w:color w:val="333333"/>
          <w:sz w:val="14"/>
        </w:rPr>
        <w:t> </w:t>
      </w:r>
      <w:proofErr w:type="gramStart"/>
      <w:r w:rsidRPr="006D69B5">
        <w:rPr>
          <w:rFonts w:ascii="Helvetica" w:eastAsia="Times New Roman" w:hAnsi="Helvetica" w:cs="Helvetica"/>
          <w:color w:val="333333"/>
          <w:sz w:val="14"/>
          <w:szCs w:val="14"/>
        </w:rPr>
        <w:t>ətraf</w:t>
      </w:r>
      <w:proofErr w:type="gramEnd"/>
      <w:r w:rsidRPr="006D69B5">
        <w:rPr>
          <w:rFonts w:ascii="Helvetica" w:eastAsia="Times New Roman" w:hAnsi="Helvetica" w:cs="Helvetica"/>
          <w:color w:val="333333"/>
          <w:sz w:val="14"/>
          <w:szCs w:val="14"/>
        </w:rPr>
        <w:t xml:space="preserve"> mühitin mühafizəsi və sağlamlaşdırılması sahəsində xərcləri təsdiq etməkdir.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2. Ətraf mühitin mühafizəsi sahəsində dövlətin vəzifələri:</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hyperlink r:id="rId21" w:tooltip="Azərbaycan&#10;    Respublikasının Nazirlər Kabineti və Azərbaycan Respublikasının Ekologiya və Təbii Sərvətlər Nazirliyi (öz səlahiyyəti hüdudlarında) / Azərbaycan Respublikası Prezidentinin Fərmanı - 04.08.1999, № 173" w:history="1">
        <w:r w:rsidRPr="006D69B5">
          <w:rPr>
            <w:rFonts w:ascii="Helvetica" w:eastAsia="Times New Roman" w:hAnsi="Helvetica" w:cs="Helvetica"/>
            <w:color w:val="337AB7"/>
            <w:sz w:val="14"/>
          </w:rPr>
          <w:t>2.1.</w:t>
        </w:r>
      </w:hyperlink>
      <w:r w:rsidRPr="006D69B5">
        <w:rPr>
          <w:rFonts w:ascii="Helvetica" w:eastAsia="Times New Roman" w:hAnsi="Helvetica" w:cs="Helvetica"/>
          <w:color w:val="333333"/>
          <w:sz w:val="14"/>
        </w:rPr>
        <w:t> </w:t>
      </w:r>
      <w:proofErr w:type="gramStart"/>
      <w:r w:rsidRPr="006D69B5">
        <w:rPr>
          <w:rFonts w:ascii="Helvetica" w:eastAsia="Times New Roman" w:hAnsi="Helvetica" w:cs="Helvetica"/>
          <w:color w:val="333333"/>
          <w:sz w:val="14"/>
          <w:szCs w:val="14"/>
        </w:rPr>
        <w:t>ətraf</w:t>
      </w:r>
      <w:proofErr w:type="gramEnd"/>
      <w:r w:rsidRPr="006D69B5">
        <w:rPr>
          <w:rFonts w:ascii="Helvetica" w:eastAsia="Times New Roman" w:hAnsi="Helvetica" w:cs="Helvetica"/>
          <w:color w:val="333333"/>
          <w:sz w:val="14"/>
          <w:szCs w:val="14"/>
        </w:rPr>
        <w:t xml:space="preserve"> mühitin ekoloji tarazlıq və təbiətdən istifadənin müxtəlif sahələri üzrə proqramları hazırlamaq;</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hyperlink r:id="rId22" w:tooltip="Azərbaycan&#10;    Respublikasının Ekologiya və Təbii Sərvətlər Nazirliyi / Azərbaycan Respublikası Prezidentinin Fərmanı - 04.08.1999, № 173" w:history="1">
        <w:r w:rsidRPr="006D69B5">
          <w:rPr>
            <w:rFonts w:ascii="Helvetica" w:eastAsia="Times New Roman" w:hAnsi="Helvetica" w:cs="Helvetica"/>
            <w:color w:val="337AB7"/>
            <w:sz w:val="14"/>
          </w:rPr>
          <w:t>2.2.</w:t>
        </w:r>
      </w:hyperlink>
      <w:r w:rsidRPr="006D69B5">
        <w:rPr>
          <w:rFonts w:ascii="Helvetica" w:eastAsia="Times New Roman" w:hAnsi="Helvetica" w:cs="Helvetica"/>
          <w:color w:val="333333"/>
          <w:sz w:val="14"/>
        </w:rPr>
        <w:t> </w:t>
      </w:r>
      <w:proofErr w:type="gramStart"/>
      <w:r w:rsidRPr="006D69B5">
        <w:rPr>
          <w:rFonts w:ascii="Helvetica" w:eastAsia="Times New Roman" w:hAnsi="Helvetica" w:cs="Helvetica"/>
          <w:color w:val="333333"/>
          <w:sz w:val="14"/>
          <w:szCs w:val="14"/>
        </w:rPr>
        <w:t>dövlət</w:t>
      </w:r>
      <w:proofErr w:type="gramEnd"/>
      <w:r w:rsidRPr="006D69B5">
        <w:rPr>
          <w:rFonts w:ascii="Helvetica" w:eastAsia="Times New Roman" w:hAnsi="Helvetica" w:cs="Helvetica"/>
          <w:color w:val="333333"/>
          <w:sz w:val="14"/>
          <w:szCs w:val="14"/>
        </w:rPr>
        <w:t xml:space="preserve"> ekoloji ekspertizasını təşkil etmək;</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hyperlink r:id="rId23" w:tooltip="Azərbaycan&#10;    Respublikasının Ekologiya və Təbii Sərvətlər Nazirliyi / Azərbaycan Respublikası Prezidentinin Fərmanı - 04.08.1999, № 173" w:history="1">
        <w:r w:rsidRPr="006D69B5">
          <w:rPr>
            <w:rFonts w:ascii="Helvetica" w:eastAsia="Times New Roman" w:hAnsi="Helvetica" w:cs="Helvetica"/>
            <w:color w:val="337AB7"/>
            <w:sz w:val="14"/>
          </w:rPr>
          <w:t>2.3.</w:t>
        </w:r>
      </w:hyperlink>
      <w:r w:rsidRPr="006D69B5">
        <w:rPr>
          <w:rFonts w:ascii="Helvetica" w:eastAsia="Times New Roman" w:hAnsi="Helvetica" w:cs="Helvetica"/>
          <w:color w:val="333333"/>
          <w:sz w:val="14"/>
        </w:rPr>
        <w:t> </w:t>
      </w:r>
      <w:proofErr w:type="gramStart"/>
      <w:r w:rsidRPr="006D69B5">
        <w:rPr>
          <w:rFonts w:ascii="Helvetica" w:eastAsia="Times New Roman" w:hAnsi="Helvetica" w:cs="Helvetica"/>
          <w:color w:val="333333"/>
          <w:sz w:val="14"/>
          <w:szCs w:val="14"/>
        </w:rPr>
        <w:t>ətraf</w:t>
      </w:r>
      <w:proofErr w:type="gramEnd"/>
      <w:r w:rsidRPr="006D69B5">
        <w:rPr>
          <w:rFonts w:ascii="Helvetica" w:eastAsia="Times New Roman" w:hAnsi="Helvetica" w:cs="Helvetica"/>
          <w:color w:val="333333"/>
          <w:sz w:val="14"/>
          <w:szCs w:val="14"/>
        </w:rPr>
        <w:t xml:space="preserve"> mühitin, heyvanlar və bitki aləminin mühafizəsinə, bərpasına və istifadəsinə dövlət nəzarətini həyata keçirmək;</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hyperlink r:id="rId24" w:tooltip="Azərbaycan&#10;    Respublikasının Ekologiya və Təbii Sərvətlər Nazirliyi / Azərbaycan Respublikası Prezidentinin Fərmanı - 04.08.1999, № 173" w:history="1">
        <w:r w:rsidRPr="006D69B5">
          <w:rPr>
            <w:rFonts w:ascii="Helvetica" w:eastAsia="Times New Roman" w:hAnsi="Helvetica" w:cs="Helvetica"/>
            <w:color w:val="337AB7"/>
            <w:sz w:val="14"/>
          </w:rPr>
          <w:t>2.4.</w:t>
        </w:r>
      </w:hyperlink>
      <w:r w:rsidRPr="006D69B5">
        <w:rPr>
          <w:rFonts w:ascii="Helvetica" w:eastAsia="Times New Roman" w:hAnsi="Helvetica" w:cs="Helvetica"/>
          <w:color w:val="333333"/>
          <w:sz w:val="14"/>
        </w:rPr>
        <w:t> </w:t>
      </w:r>
      <w:proofErr w:type="gramStart"/>
      <w:r w:rsidRPr="006D69B5">
        <w:rPr>
          <w:rFonts w:ascii="Helvetica" w:eastAsia="Times New Roman" w:hAnsi="Helvetica" w:cs="Helvetica"/>
          <w:color w:val="333333"/>
          <w:sz w:val="14"/>
          <w:szCs w:val="14"/>
        </w:rPr>
        <w:t>heyvanlar</w:t>
      </w:r>
      <w:proofErr w:type="gramEnd"/>
      <w:r w:rsidRPr="006D69B5">
        <w:rPr>
          <w:rFonts w:ascii="Helvetica" w:eastAsia="Times New Roman" w:hAnsi="Helvetica" w:cs="Helvetica"/>
          <w:color w:val="333333"/>
          <w:sz w:val="14"/>
          <w:szCs w:val="14"/>
        </w:rPr>
        <w:t xml:space="preserve"> və bitki aləminin nadir və yer üzündən yox olması təhlükəsinə məruz qalmış növlərinin dövlət kadastrını aparmaq («Qırmızı kitab»ı nəşr etmək);</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hyperlink r:id="rId25" w:tooltip="Azərbaycan&#10;    Respublikasının Ekologiya və Təbii Sərvətlər Nazirliyi / Azərbaycan Respublikası Prezidentinin Fərmanı - 04.08.1999, № 173" w:history="1">
        <w:r w:rsidRPr="006D69B5">
          <w:rPr>
            <w:rFonts w:ascii="Helvetica" w:eastAsia="Times New Roman" w:hAnsi="Helvetica" w:cs="Helvetica"/>
            <w:color w:val="337AB7"/>
            <w:sz w:val="14"/>
          </w:rPr>
          <w:t>2.5.</w:t>
        </w:r>
      </w:hyperlink>
      <w:r w:rsidRPr="006D69B5">
        <w:rPr>
          <w:rFonts w:ascii="Helvetica" w:eastAsia="Times New Roman" w:hAnsi="Helvetica" w:cs="Helvetica"/>
          <w:color w:val="333333"/>
          <w:sz w:val="14"/>
        </w:rPr>
        <w:t> </w:t>
      </w:r>
      <w:proofErr w:type="gramStart"/>
      <w:r w:rsidRPr="006D69B5">
        <w:rPr>
          <w:rFonts w:ascii="Helvetica" w:eastAsia="Times New Roman" w:hAnsi="Helvetica" w:cs="Helvetica"/>
          <w:color w:val="333333"/>
          <w:sz w:val="14"/>
          <w:szCs w:val="14"/>
        </w:rPr>
        <w:t>beynəlxalq</w:t>
      </w:r>
      <w:proofErr w:type="gramEnd"/>
      <w:r w:rsidRPr="006D69B5">
        <w:rPr>
          <w:rFonts w:ascii="Helvetica" w:eastAsia="Times New Roman" w:hAnsi="Helvetica" w:cs="Helvetica"/>
          <w:color w:val="333333"/>
          <w:sz w:val="14"/>
          <w:szCs w:val="14"/>
        </w:rPr>
        <w:t xml:space="preserve"> əməkdaşlığı həyata keçirmək;</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hyperlink r:id="rId26" w:tooltip="Azərbaycan&#10;    Respublikasının Ekologiya və Təbii Sərvətlər Nazirliyi / Azərbaycan Respublikası Prezidentinin Fərmanı - 04.08.1999, № 173" w:history="1">
        <w:proofErr w:type="gramStart"/>
        <w:r w:rsidRPr="006D69B5">
          <w:rPr>
            <w:rFonts w:ascii="Helvetica" w:eastAsia="Times New Roman" w:hAnsi="Helvetica" w:cs="Helvetica"/>
            <w:color w:val="337AB7"/>
            <w:sz w:val="14"/>
          </w:rPr>
          <w:t>2.6.</w:t>
        </w:r>
      </w:hyperlink>
      <w:r w:rsidRPr="006D69B5">
        <w:rPr>
          <w:rFonts w:ascii="Helvetica" w:eastAsia="Times New Roman" w:hAnsi="Helvetica" w:cs="Helvetica"/>
          <w:color w:val="333333"/>
          <w:sz w:val="14"/>
        </w:rPr>
        <w:t> </w:t>
      </w:r>
      <w:r w:rsidRPr="006D69B5">
        <w:rPr>
          <w:rFonts w:ascii="Helvetica" w:eastAsia="Times New Roman" w:hAnsi="Helvetica" w:cs="Helvetica"/>
          <w:color w:val="333333"/>
          <w:sz w:val="14"/>
          <w:szCs w:val="14"/>
        </w:rPr>
        <w:t>Azərbaycan Respublikasının qanunvericiliyinə uyğun digər vəzifələri həyata keçirməkdir.</w:t>
      </w:r>
      <w:proofErr w:type="gramEnd"/>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b/>
          <w:bCs/>
          <w:i/>
          <w:iCs/>
          <w:color w:val="333333"/>
          <w:sz w:val="14"/>
        </w:rPr>
        <w:t>Maddə 5.</w:t>
      </w:r>
      <w:proofErr w:type="gramEnd"/>
      <w:r w:rsidRPr="006D69B5">
        <w:rPr>
          <w:rFonts w:ascii="Helvetica" w:eastAsia="Times New Roman" w:hAnsi="Helvetica" w:cs="Helvetica"/>
          <w:b/>
          <w:bCs/>
          <w:i/>
          <w:iCs/>
          <w:color w:val="333333"/>
          <w:sz w:val="14"/>
        </w:rPr>
        <w:t xml:space="preserve"> Ətraf mühitin mühafizəsi sahəsində yerli özünüidarəetmə orqanlarının səlahiyyətləri</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color w:val="333333"/>
          <w:sz w:val="14"/>
          <w:szCs w:val="14"/>
        </w:rPr>
        <w:t>Ətraf mühitin mühafizəsi sahəsində yerli özünüidarəetmə orqanları müvafiq qanunvericiliklə onlara verilmiş səlahiyyətləri həyata keçirirlər.</w:t>
      </w:r>
      <w:proofErr w:type="gramEnd"/>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b/>
          <w:bCs/>
          <w:i/>
          <w:iCs/>
          <w:color w:val="333333"/>
          <w:sz w:val="14"/>
        </w:rPr>
        <w:t>Maddə 6.</w:t>
      </w:r>
      <w:proofErr w:type="gramEnd"/>
      <w:r w:rsidRPr="006D69B5">
        <w:rPr>
          <w:rFonts w:ascii="Helvetica" w:eastAsia="Times New Roman" w:hAnsi="Helvetica" w:cs="Helvetica"/>
          <w:b/>
          <w:bCs/>
          <w:i/>
          <w:iCs/>
          <w:color w:val="333333"/>
          <w:sz w:val="14"/>
        </w:rPr>
        <w:t xml:space="preserve"> Ətraf mühitin mühafizəsi sahəsində vətəndaşların hüquqları və vəzifələri</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1. Ətraf mühitin mühafizəsi sahəsində vətəndaşların, vətəndaşlığı olmayan şəxslərin və əcnəbilərin (bundan sonra vətəndaşların) hüquqları:</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 xml:space="preserve">1.1. </w:t>
      </w:r>
      <w:proofErr w:type="gramStart"/>
      <w:r w:rsidRPr="006D69B5">
        <w:rPr>
          <w:rFonts w:ascii="Helvetica" w:eastAsia="Times New Roman" w:hAnsi="Helvetica" w:cs="Helvetica"/>
          <w:color w:val="333333"/>
          <w:sz w:val="14"/>
          <w:szCs w:val="14"/>
        </w:rPr>
        <w:t>hər</w:t>
      </w:r>
      <w:proofErr w:type="gramEnd"/>
      <w:r w:rsidRPr="006D69B5">
        <w:rPr>
          <w:rFonts w:ascii="Helvetica" w:eastAsia="Times New Roman" w:hAnsi="Helvetica" w:cs="Helvetica"/>
          <w:color w:val="333333"/>
          <w:sz w:val="14"/>
          <w:szCs w:val="14"/>
        </w:rPr>
        <w:t xml:space="preserve"> bir vətəndaş həyatı və sağlamlığı üçün əlverişli ətraf mühitin olması, onun vəziyyəti və vəziyyətinin yaxşılaşdırılması barədə tədbirlər haqqında dəqiq məlumat almaq;</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 xml:space="preserve">1.2. </w:t>
      </w:r>
      <w:proofErr w:type="gramStart"/>
      <w:r w:rsidRPr="006D69B5">
        <w:rPr>
          <w:rFonts w:ascii="Helvetica" w:eastAsia="Times New Roman" w:hAnsi="Helvetica" w:cs="Helvetica"/>
          <w:color w:val="333333"/>
          <w:sz w:val="14"/>
          <w:szCs w:val="14"/>
        </w:rPr>
        <w:t>ətraf</w:t>
      </w:r>
      <w:proofErr w:type="gramEnd"/>
      <w:r w:rsidRPr="006D69B5">
        <w:rPr>
          <w:rFonts w:ascii="Helvetica" w:eastAsia="Times New Roman" w:hAnsi="Helvetica" w:cs="Helvetica"/>
          <w:color w:val="333333"/>
          <w:sz w:val="14"/>
          <w:szCs w:val="14"/>
        </w:rPr>
        <w:t xml:space="preserve"> mühitin mühafizəsi haqqında qanunvericiliyin pozulması nəticəsində onların sağlamlığına və əmlakına vurulan zərərə görə ödənc almaq;</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 xml:space="preserve">1.3. </w:t>
      </w:r>
      <w:proofErr w:type="gramStart"/>
      <w:r w:rsidRPr="006D69B5">
        <w:rPr>
          <w:rFonts w:ascii="Helvetica" w:eastAsia="Times New Roman" w:hAnsi="Helvetica" w:cs="Helvetica"/>
          <w:color w:val="333333"/>
          <w:sz w:val="14"/>
          <w:szCs w:val="14"/>
        </w:rPr>
        <w:t>sağlamlıq</w:t>
      </w:r>
      <w:proofErr w:type="gramEnd"/>
      <w:r w:rsidRPr="006D69B5">
        <w:rPr>
          <w:rFonts w:ascii="Helvetica" w:eastAsia="Times New Roman" w:hAnsi="Helvetica" w:cs="Helvetica"/>
          <w:color w:val="333333"/>
          <w:sz w:val="14"/>
          <w:szCs w:val="14"/>
        </w:rPr>
        <w:t xml:space="preserve"> və həyat üçün əlverişli olan ətraf təbii mühitdə yaşamaq;</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 xml:space="preserve">1.4. </w:t>
      </w:r>
      <w:proofErr w:type="gramStart"/>
      <w:r w:rsidRPr="006D69B5">
        <w:rPr>
          <w:rFonts w:ascii="Helvetica" w:eastAsia="Times New Roman" w:hAnsi="Helvetica" w:cs="Helvetica"/>
          <w:color w:val="333333"/>
          <w:sz w:val="14"/>
          <w:szCs w:val="14"/>
        </w:rPr>
        <w:t>müəyyən</w:t>
      </w:r>
      <w:proofErr w:type="gramEnd"/>
      <w:r w:rsidRPr="006D69B5">
        <w:rPr>
          <w:rFonts w:ascii="Helvetica" w:eastAsia="Times New Roman" w:hAnsi="Helvetica" w:cs="Helvetica"/>
          <w:color w:val="333333"/>
          <w:sz w:val="14"/>
          <w:szCs w:val="14"/>
        </w:rPr>
        <w:t xml:space="preserve"> edilmiş qaydada təbii resurslardan istifadə etmək, onların mühafizəsi və bərpası üzrə tədbirlər həyata keçirmək, ətraf mühitin mühafizəsində və sağlamlaşdırılmasında iştirak etmək;</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 xml:space="preserve">1.5. </w:t>
      </w:r>
      <w:proofErr w:type="gramStart"/>
      <w:r w:rsidRPr="006D69B5">
        <w:rPr>
          <w:rFonts w:ascii="Helvetica" w:eastAsia="Times New Roman" w:hAnsi="Helvetica" w:cs="Helvetica"/>
          <w:color w:val="333333"/>
          <w:sz w:val="14"/>
          <w:szCs w:val="14"/>
        </w:rPr>
        <w:t>qanunvericilikdə</w:t>
      </w:r>
      <w:proofErr w:type="gramEnd"/>
      <w:r w:rsidRPr="006D69B5">
        <w:rPr>
          <w:rFonts w:ascii="Helvetica" w:eastAsia="Times New Roman" w:hAnsi="Helvetica" w:cs="Helvetica"/>
          <w:color w:val="333333"/>
          <w:sz w:val="14"/>
          <w:szCs w:val="14"/>
        </w:rPr>
        <w:t xml:space="preserve"> müəyyən edilmiş qaydada ətraf mühitin mühafizəsinə aid yığıncaqlarda, mitinqlərdə, piketlərdə, yürüşlərdə və nümayişlərdə, referendumlarda iştirak etmək;</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 xml:space="preserve">1.6. </w:t>
      </w:r>
      <w:proofErr w:type="gramStart"/>
      <w:r w:rsidRPr="006D69B5">
        <w:rPr>
          <w:rFonts w:ascii="Helvetica" w:eastAsia="Times New Roman" w:hAnsi="Helvetica" w:cs="Helvetica"/>
          <w:color w:val="333333"/>
          <w:sz w:val="14"/>
          <w:szCs w:val="14"/>
        </w:rPr>
        <w:t>ətraf</w:t>
      </w:r>
      <w:proofErr w:type="gramEnd"/>
      <w:r w:rsidRPr="006D69B5">
        <w:rPr>
          <w:rFonts w:ascii="Helvetica" w:eastAsia="Times New Roman" w:hAnsi="Helvetica" w:cs="Helvetica"/>
          <w:color w:val="333333"/>
          <w:sz w:val="14"/>
          <w:szCs w:val="14"/>
        </w:rPr>
        <w:t xml:space="preserve"> mühitin mühafizəsinə dair dövlət hakimiyyət orqanlarına və təşkilatlarına müraciət etmək;</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lastRenderedPageBreak/>
        <w:t xml:space="preserve">1.7. </w:t>
      </w:r>
      <w:proofErr w:type="gramStart"/>
      <w:r w:rsidRPr="006D69B5">
        <w:rPr>
          <w:rFonts w:ascii="Helvetica" w:eastAsia="Times New Roman" w:hAnsi="Helvetica" w:cs="Helvetica"/>
          <w:color w:val="333333"/>
          <w:sz w:val="14"/>
          <w:szCs w:val="14"/>
        </w:rPr>
        <w:t>ictimai</w:t>
      </w:r>
      <w:proofErr w:type="gramEnd"/>
      <w:r w:rsidRPr="006D69B5">
        <w:rPr>
          <w:rFonts w:ascii="Helvetica" w:eastAsia="Times New Roman" w:hAnsi="Helvetica" w:cs="Helvetica"/>
          <w:color w:val="333333"/>
          <w:sz w:val="14"/>
          <w:szCs w:val="14"/>
        </w:rPr>
        <w:t xml:space="preserve"> ekoloji ekspertiza haqqında təkliflər vermək;</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 xml:space="preserve">1.8. </w:t>
      </w:r>
      <w:proofErr w:type="gramStart"/>
      <w:r w:rsidRPr="006D69B5">
        <w:rPr>
          <w:rFonts w:ascii="Helvetica" w:eastAsia="Times New Roman" w:hAnsi="Helvetica" w:cs="Helvetica"/>
          <w:color w:val="333333"/>
          <w:sz w:val="14"/>
          <w:szCs w:val="14"/>
        </w:rPr>
        <w:t>insan</w:t>
      </w:r>
      <w:proofErr w:type="gramEnd"/>
      <w:r w:rsidRPr="006D69B5">
        <w:rPr>
          <w:rFonts w:ascii="Helvetica" w:eastAsia="Times New Roman" w:hAnsi="Helvetica" w:cs="Helvetica"/>
          <w:color w:val="333333"/>
          <w:sz w:val="14"/>
          <w:szCs w:val="14"/>
        </w:rPr>
        <w:t xml:space="preserve"> həyatına və ətraf mühitə mənfi təsir göstərən müəssisələrin, qurğuların və başqa ekoloji zərərli obyektlərin yerləşdirilməsi, tikintisi, yenidən qurulması və istismara verilməsi haqqında qərarların inzibati və ya məhkəmə qaydasında ləğv edilməsini və həmçinin fiziki və hüquqi şəxslərin fəaliyyətinin məhdudlaşdırılmasını, müvəqqəti dayandırılmasını və hüquqi şəxslərin ləğv edilməsini tələb etmək;</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 xml:space="preserve">1.9. </w:t>
      </w:r>
      <w:proofErr w:type="gramStart"/>
      <w:r w:rsidRPr="006D69B5">
        <w:rPr>
          <w:rFonts w:ascii="Helvetica" w:eastAsia="Times New Roman" w:hAnsi="Helvetica" w:cs="Helvetica"/>
          <w:color w:val="333333"/>
          <w:sz w:val="14"/>
          <w:szCs w:val="14"/>
        </w:rPr>
        <w:t>ətraf</w:t>
      </w:r>
      <w:proofErr w:type="gramEnd"/>
      <w:r w:rsidRPr="006D69B5">
        <w:rPr>
          <w:rFonts w:ascii="Helvetica" w:eastAsia="Times New Roman" w:hAnsi="Helvetica" w:cs="Helvetica"/>
          <w:color w:val="333333"/>
          <w:sz w:val="14"/>
          <w:szCs w:val="14"/>
        </w:rPr>
        <w:t xml:space="preserve"> mühitin mühafizəsi haqqında qanunvericiliyin pozulması nəticəsində təqsirkar təşkilatların, vəzifəli şəxslərin və vətəndaşların məsuliyyətə cəlb edilməsi barədə müvafiq orqanlar və məhkəmələr qarşısında iddialar qaldırmaq;</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1.10</w:t>
      </w:r>
      <w:proofErr w:type="gramStart"/>
      <w:r w:rsidRPr="006D69B5">
        <w:rPr>
          <w:rFonts w:ascii="Helvetica" w:eastAsia="Times New Roman" w:hAnsi="Helvetica" w:cs="Helvetica"/>
          <w:color w:val="333333"/>
          <w:sz w:val="14"/>
          <w:szCs w:val="14"/>
        </w:rPr>
        <w:t>.qanunvericilikdə</w:t>
      </w:r>
      <w:proofErr w:type="gramEnd"/>
      <w:r w:rsidRPr="006D69B5">
        <w:rPr>
          <w:rFonts w:ascii="Helvetica" w:eastAsia="Times New Roman" w:hAnsi="Helvetica" w:cs="Helvetica"/>
          <w:color w:val="333333"/>
          <w:sz w:val="14"/>
          <w:szCs w:val="14"/>
        </w:rPr>
        <w:t xml:space="preserve"> nəzərdə tutulan başqa hüquqlarını müəyyən edilmiş qaydada həyata keçirmək.</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2. Ətraf mühiti qorumaq hər bir kəsin vəzifəsidir.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b/>
          <w:bCs/>
          <w:i/>
          <w:iCs/>
          <w:color w:val="333333"/>
          <w:sz w:val="14"/>
        </w:rPr>
        <w:t>Maddə 7.</w:t>
      </w:r>
      <w:proofErr w:type="gramEnd"/>
      <w:r w:rsidRPr="006D69B5">
        <w:rPr>
          <w:rFonts w:ascii="Helvetica" w:eastAsia="Times New Roman" w:hAnsi="Helvetica" w:cs="Helvetica"/>
          <w:b/>
          <w:bCs/>
          <w:i/>
          <w:iCs/>
          <w:color w:val="333333"/>
          <w:sz w:val="14"/>
        </w:rPr>
        <w:t xml:space="preserve"> Ətraf mühitin mühafizəsi sahəsində ictimai birliklərin hüquqları və vəzifələri</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1. İctimai birliklərin ətraf mühitin mühafizəsi sahəsində hüquqları:</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 xml:space="preserve">1.1. </w:t>
      </w:r>
      <w:proofErr w:type="gramStart"/>
      <w:r w:rsidRPr="006D69B5">
        <w:rPr>
          <w:rFonts w:ascii="Helvetica" w:eastAsia="Times New Roman" w:hAnsi="Helvetica" w:cs="Helvetica"/>
          <w:color w:val="333333"/>
          <w:sz w:val="14"/>
          <w:szCs w:val="14"/>
        </w:rPr>
        <w:t>özünün</w:t>
      </w:r>
      <w:proofErr w:type="gramEnd"/>
      <w:r w:rsidRPr="006D69B5">
        <w:rPr>
          <w:rFonts w:ascii="Helvetica" w:eastAsia="Times New Roman" w:hAnsi="Helvetica" w:cs="Helvetica"/>
          <w:color w:val="333333"/>
          <w:sz w:val="14"/>
          <w:szCs w:val="14"/>
        </w:rPr>
        <w:t xml:space="preserve"> ekoloji proqramlarını işləmək və təbliğ etmək, ətraf mühitin mühafizəsi sahəsində vətəndaşların hüquqlarını və maraqlarını müdafiə etmək, onları bu işdə fəaliyyətə cəlb etmək;</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 xml:space="preserve">1.2. </w:t>
      </w:r>
      <w:proofErr w:type="gramStart"/>
      <w:r w:rsidRPr="006D69B5">
        <w:rPr>
          <w:rFonts w:ascii="Helvetica" w:eastAsia="Times New Roman" w:hAnsi="Helvetica" w:cs="Helvetica"/>
          <w:color w:val="333333"/>
          <w:sz w:val="14"/>
          <w:szCs w:val="14"/>
        </w:rPr>
        <w:t>ətraf</w:t>
      </w:r>
      <w:proofErr w:type="gramEnd"/>
      <w:r w:rsidRPr="006D69B5">
        <w:rPr>
          <w:rFonts w:ascii="Helvetica" w:eastAsia="Times New Roman" w:hAnsi="Helvetica" w:cs="Helvetica"/>
          <w:color w:val="333333"/>
          <w:sz w:val="14"/>
          <w:szCs w:val="14"/>
        </w:rPr>
        <w:t xml:space="preserve"> mühitin mühafizəsi sahəsində ictimai nəzarəti həyata keçirmək;</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 xml:space="preserve">1.3. </w:t>
      </w:r>
      <w:proofErr w:type="gramStart"/>
      <w:r w:rsidRPr="006D69B5">
        <w:rPr>
          <w:rFonts w:ascii="Helvetica" w:eastAsia="Times New Roman" w:hAnsi="Helvetica" w:cs="Helvetica"/>
          <w:color w:val="333333"/>
          <w:sz w:val="14"/>
          <w:szCs w:val="14"/>
        </w:rPr>
        <w:t>dövlət</w:t>
      </w:r>
      <w:proofErr w:type="gramEnd"/>
      <w:r w:rsidRPr="006D69B5">
        <w:rPr>
          <w:rFonts w:ascii="Helvetica" w:eastAsia="Times New Roman" w:hAnsi="Helvetica" w:cs="Helvetica"/>
          <w:color w:val="333333"/>
          <w:sz w:val="14"/>
          <w:szCs w:val="14"/>
        </w:rPr>
        <w:t xml:space="preserve"> orqanlarından və təşkilatlarından ətraf mühitin vəziyyətinə və onun bərpasına dair tədbirlər barədə vaxtında, tam və dəqiq məlumat almaq;</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 xml:space="preserve">1.4. </w:t>
      </w:r>
      <w:proofErr w:type="gramStart"/>
      <w:r w:rsidRPr="006D69B5">
        <w:rPr>
          <w:rFonts w:ascii="Helvetica" w:eastAsia="Times New Roman" w:hAnsi="Helvetica" w:cs="Helvetica"/>
          <w:color w:val="333333"/>
          <w:sz w:val="14"/>
          <w:szCs w:val="14"/>
        </w:rPr>
        <w:t>müəyyən</w:t>
      </w:r>
      <w:proofErr w:type="gramEnd"/>
      <w:r w:rsidRPr="006D69B5">
        <w:rPr>
          <w:rFonts w:ascii="Helvetica" w:eastAsia="Times New Roman" w:hAnsi="Helvetica" w:cs="Helvetica"/>
          <w:color w:val="333333"/>
          <w:sz w:val="14"/>
          <w:szCs w:val="14"/>
        </w:rPr>
        <w:t xml:space="preserve"> işlərin yerinə yetirilməsi üzrə qanunvericiliklə nəzərdə tutulmuş ətraf mühitin mühafizəsi sahəsində dövlət orqanları və beynəlxalq təşkilatlar ilə müqavilə əsasında əməkdaşlıq etmək;</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 xml:space="preserve">1.5. </w:t>
      </w:r>
      <w:proofErr w:type="gramStart"/>
      <w:r w:rsidRPr="006D69B5">
        <w:rPr>
          <w:rFonts w:ascii="Helvetica" w:eastAsia="Times New Roman" w:hAnsi="Helvetica" w:cs="Helvetica"/>
          <w:color w:val="333333"/>
          <w:sz w:val="14"/>
          <w:szCs w:val="14"/>
        </w:rPr>
        <w:t>ətraf</w:t>
      </w:r>
      <w:proofErr w:type="gramEnd"/>
      <w:r w:rsidRPr="006D69B5">
        <w:rPr>
          <w:rFonts w:ascii="Helvetica" w:eastAsia="Times New Roman" w:hAnsi="Helvetica" w:cs="Helvetica"/>
          <w:color w:val="333333"/>
          <w:sz w:val="14"/>
          <w:szCs w:val="14"/>
        </w:rPr>
        <w:t xml:space="preserve"> mühitin mühafizəsi sahəsində qanun layihələrinin müzakirəsində iştirak etmək;</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 xml:space="preserve">1.6. </w:t>
      </w:r>
      <w:proofErr w:type="gramStart"/>
      <w:r w:rsidRPr="006D69B5">
        <w:rPr>
          <w:rFonts w:ascii="Helvetica" w:eastAsia="Times New Roman" w:hAnsi="Helvetica" w:cs="Helvetica"/>
          <w:color w:val="333333"/>
          <w:sz w:val="14"/>
          <w:szCs w:val="14"/>
        </w:rPr>
        <w:t>inzibati</w:t>
      </w:r>
      <w:proofErr w:type="gramEnd"/>
      <w:r w:rsidRPr="006D69B5">
        <w:rPr>
          <w:rFonts w:ascii="Helvetica" w:eastAsia="Times New Roman" w:hAnsi="Helvetica" w:cs="Helvetica"/>
          <w:color w:val="333333"/>
          <w:sz w:val="14"/>
          <w:szCs w:val="14"/>
        </w:rPr>
        <w:t xml:space="preserve"> və məhkəmə qaydasında ekoloji cəhətdən zərərli müəssisələrin, tikililərin və qurğuların yerləşdirilməsi, tikintisi, yenidən qurulması və istismara verilməsi, o cümlədən ətraf mühitə və insanların sağlamlığına mənfi təsir göstərən təsərrüfat fəaliyyətinin məhdudlaşdırılması, müvəqqəti və daimi dayandırılmasını tələb etmək;</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 xml:space="preserve">1.7. </w:t>
      </w:r>
      <w:proofErr w:type="gramStart"/>
      <w:r w:rsidRPr="006D69B5">
        <w:rPr>
          <w:rFonts w:ascii="Helvetica" w:eastAsia="Times New Roman" w:hAnsi="Helvetica" w:cs="Helvetica"/>
          <w:color w:val="333333"/>
          <w:sz w:val="14"/>
          <w:szCs w:val="14"/>
        </w:rPr>
        <w:t>təqsirkar</w:t>
      </w:r>
      <w:proofErr w:type="gramEnd"/>
      <w:r w:rsidRPr="006D69B5">
        <w:rPr>
          <w:rFonts w:ascii="Helvetica" w:eastAsia="Times New Roman" w:hAnsi="Helvetica" w:cs="Helvetica"/>
          <w:color w:val="333333"/>
          <w:sz w:val="14"/>
          <w:szCs w:val="14"/>
        </w:rPr>
        <w:t xml:space="preserve"> təşkilatların, vəzifəli şəxslərin və vətəndaşların məsuliyyətə cəlb edilməsi barədə məsələləri qaldırmaq;</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 xml:space="preserve">1.8. </w:t>
      </w:r>
      <w:proofErr w:type="gramStart"/>
      <w:r w:rsidRPr="006D69B5">
        <w:rPr>
          <w:rFonts w:ascii="Helvetica" w:eastAsia="Times New Roman" w:hAnsi="Helvetica" w:cs="Helvetica"/>
          <w:color w:val="333333"/>
          <w:sz w:val="14"/>
          <w:szCs w:val="14"/>
        </w:rPr>
        <w:t>ətraf</w:t>
      </w:r>
      <w:proofErr w:type="gramEnd"/>
      <w:r w:rsidRPr="006D69B5">
        <w:rPr>
          <w:rFonts w:ascii="Helvetica" w:eastAsia="Times New Roman" w:hAnsi="Helvetica" w:cs="Helvetica"/>
          <w:color w:val="333333"/>
          <w:sz w:val="14"/>
          <w:szCs w:val="14"/>
        </w:rPr>
        <w:t xml:space="preserve"> mühitin mühafizəsi haqqında qanunvericiliyin pozulması nəticəsində vətəndaşların sağlamlığına və əmlakına vurulmuş zərərin ödənilməsi haqqında iddiaları məhkəməyə təqdim etmək.</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2. İctimai birliklərin vəzifələri öz fəaliyyətini ətraf mühitin mühafizəsi və ictimai birliklər haqqında qanunlara uyğun həyata keçirməkdən ibarətdir.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b/>
          <w:bCs/>
          <w:i/>
          <w:iCs/>
          <w:color w:val="333333"/>
          <w:sz w:val="14"/>
        </w:rPr>
        <w:t>IIIfəsil.</w:t>
      </w:r>
      <w:proofErr w:type="gramEnd"/>
      <w:r w:rsidRPr="006D69B5">
        <w:rPr>
          <w:rFonts w:ascii="Helvetica" w:eastAsia="Times New Roman" w:hAnsi="Helvetica" w:cs="Helvetica"/>
          <w:b/>
          <w:bCs/>
          <w:i/>
          <w:iCs/>
          <w:color w:val="333333"/>
          <w:sz w:val="14"/>
        </w:rPr>
        <w:t xml:space="preserve"> Təbiətdən istifadə</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b/>
          <w:bCs/>
          <w:i/>
          <w:iCs/>
          <w:color w:val="333333"/>
          <w:sz w:val="14"/>
        </w:rPr>
        <w:t>Maddə 8.</w:t>
      </w:r>
      <w:proofErr w:type="gramEnd"/>
      <w:r w:rsidRPr="006D69B5">
        <w:rPr>
          <w:rFonts w:ascii="Helvetica" w:eastAsia="Times New Roman" w:hAnsi="Helvetica" w:cs="Helvetica"/>
          <w:b/>
          <w:bCs/>
          <w:i/>
          <w:iCs/>
          <w:color w:val="333333"/>
          <w:sz w:val="14"/>
        </w:rPr>
        <w:t xml:space="preserve"> Təbiətdən istifadəçilər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 xml:space="preserve">Təbiətdən istifadəçilər hüquqi və fiziki şəxslər (xarici istifadəçilər də daxil olmaqla), dövlət, qeyri-dövlət təşkilatları, daimi və müvəqqəti, ilkin və təkrar istifadəçilər </w:t>
      </w:r>
      <w:proofErr w:type="gramStart"/>
      <w:r w:rsidRPr="006D69B5">
        <w:rPr>
          <w:rFonts w:ascii="Helvetica" w:eastAsia="Times New Roman" w:hAnsi="Helvetica" w:cs="Helvetica"/>
          <w:color w:val="333333"/>
          <w:sz w:val="14"/>
          <w:szCs w:val="14"/>
        </w:rPr>
        <w:t>ola</w:t>
      </w:r>
      <w:proofErr w:type="gramEnd"/>
      <w:r w:rsidRPr="006D69B5">
        <w:rPr>
          <w:rFonts w:ascii="Helvetica" w:eastAsia="Times New Roman" w:hAnsi="Helvetica" w:cs="Helvetica"/>
          <w:color w:val="333333"/>
          <w:sz w:val="14"/>
          <w:szCs w:val="14"/>
        </w:rPr>
        <w:t xml:space="preserve"> bilərlər:</w:t>
      </w:r>
    </w:p>
    <w:p w:rsidR="006D69B5" w:rsidRPr="006D69B5" w:rsidRDefault="006D69B5" w:rsidP="006D69B5">
      <w:pPr>
        <w:numPr>
          <w:ilvl w:val="0"/>
          <w:numId w:val="3"/>
        </w:numPr>
        <w:shd w:val="clear" w:color="auto" w:fill="FFFFFF"/>
        <w:spacing w:before="100" w:beforeAutospacing="1" w:after="100" w:afterAutospacing="1" w:line="196" w:lineRule="atLeast"/>
        <w:rPr>
          <w:rFonts w:ascii="Helvetica" w:eastAsia="Times New Roman" w:hAnsi="Helvetica" w:cs="Helvetica"/>
          <w:color w:val="333333"/>
          <w:sz w:val="14"/>
          <w:szCs w:val="14"/>
        </w:rPr>
      </w:pPr>
      <w:r w:rsidRPr="006D69B5">
        <w:rPr>
          <w:rFonts w:ascii="Helvetica" w:eastAsia="Times New Roman" w:hAnsi="Helvetica" w:cs="Helvetica"/>
          <w:b/>
          <w:bCs/>
          <w:color w:val="333333"/>
          <w:sz w:val="14"/>
        </w:rPr>
        <w:t>xarici istifadəçilər</w:t>
      </w:r>
      <w:r w:rsidRPr="006D69B5">
        <w:rPr>
          <w:rFonts w:ascii="Helvetica" w:eastAsia="Times New Roman" w:hAnsi="Helvetica" w:cs="Helvetica"/>
          <w:color w:val="333333"/>
          <w:sz w:val="14"/>
        </w:rPr>
        <w:t> </w:t>
      </w:r>
      <w:r w:rsidRPr="006D69B5">
        <w:rPr>
          <w:rFonts w:ascii="Helvetica" w:eastAsia="Times New Roman" w:hAnsi="Helvetica" w:cs="Helvetica"/>
          <w:color w:val="333333"/>
          <w:sz w:val="14"/>
          <w:szCs w:val="14"/>
        </w:rPr>
        <w:t>— xarici hüquqi və fiziki şəxslər, beynəlxalq birliklər və təşkilatlar;</w:t>
      </w:r>
    </w:p>
    <w:p w:rsidR="006D69B5" w:rsidRPr="006D69B5" w:rsidRDefault="006D69B5" w:rsidP="006D69B5">
      <w:pPr>
        <w:numPr>
          <w:ilvl w:val="0"/>
          <w:numId w:val="3"/>
        </w:numPr>
        <w:shd w:val="clear" w:color="auto" w:fill="FFFFFF"/>
        <w:spacing w:before="100" w:beforeAutospacing="1" w:after="100" w:afterAutospacing="1" w:line="196" w:lineRule="atLeast"/>
        <w:rPr>
          <w:rFonts w:ascii="Helvetica" w:eastAsia="Times New Roman" w:hAnsi="Helvetica" w:cs="Helvetica"/>
          <w:color w:val="333333"/>
          <w:sz w:val="14"/>
          <w:szCs w:val="14"/>
        </w:rPr>
      </w:pPr>
      <w:r w:rsidRPr="006D69B5">
        <w:rPr>
          <w:rFonts w:ascii="Helvetica" w:eastAsia="Times New Roman" w:hAnsi="Helvetica" w:cs="Helvetica"/>
          <w:b/>
          <w:bCs/>
          <w:color w:val="333333"/>
          <w:sz w:val="14"/>
        </w:rPr>
        <w:t>daimi istifadəçilər </w:t>
      </w:r>
      <w:r w:rsidRPr="006D69B5">
        <w:rPr>
          <w:rFonts w:ascii="Helvetica" w:eastAsia="Times New Roman" w:hAnsi="Helvetica" w:cs="Helvetica"/>
          <w:color w:val="333333"/>
          <w:sz w:val="14"/>
          <w:szCs w:val="14"/>
        </w:rPr>
        <w:t>— təbiətdən istifadə hüququ müddətsiz verilən istifadəçilər;</w:t>
      </w:r>
    </w:p>
    <w:p w:rsidR="006D69B5" w:rsidRPr="006D69B5" w:rsidRDefault="006D69B5" w:rsidP="006D69B5">
      <w:pPr>
        <w:numPr>
          <w:ilvl w:val="0"/>
          <w:numId w:val="3"/>
        </w:numPr>
        <w:shd w:val="clear" w:color="auto" w:fill="FFFFFF"/>
        <w:spacing w:before="100" w:beforeAutospacing="1" w:after="100" w:afterAutospacing="1" w:line="196" w:lineRule="atLeast"/>
        <w:rPr>
          <w:rFonts w:ascii="Helvetica" w:eastAsia="Times New Roman" w:hAnsi="Helvetica" w:cs="Helvetica"/>
          <w:color w:val="333333"/>
          <w:sz w:val="14"/>
          <w:szCs w:val="14"/>
        </w:rPr>
      </w:pPr>
      <w:r w:rsidRPr="006D69B5">
        <w:rPr>
          <w:rFonts w:ascii="Helvetica" w:eastAsia="Times New Roman" w:hAnsi="Helvetica" w:cs="Helvetica"/>
          <w:b/>
          <w:bCs/>
          <w:color w:val="333333"/>
          <w:sz w:val="14"/>
        </w:rPr>
        <w:t>müvəqqəti istifadəsilər </w:t>
      </w:r>
      <w:r w:rsidRPr="006D69B5">
        <w:rPr>
          <w:rFonts w:ascii="Helvetica" w:eastAsia="Times New Roman" w:hAnsi="Helvetica" w:cs="Helvetica"/>
          <w:color w:val="333333"/>
          <w:sz w:val="14"/>
          <w:szCs w:val="14"/>
        </w:rPr>
        <w:t>— təbiətdən istifadə hüququ müəyyən müddətə verilən istifadəçilər;</w:t>
      </w:r>
    </w:p>
    <w:p w:rsidR="006D69B5" w:rsidRPr="006D69B5" w:rsidRDefault="006D69B5" w:rsidP="006D69B5">
      <w:pPr>
        <w:numPr>
          <w:ilvl w:val="0"/>
          <w:numId w:val="3"/>
        </w:numPr>
        <w:shd w:val="clear" w:color="auto" w:fill="FFFFFF"/>
        <w:spacing w:before="100" w:beforeAutospacing="1" w:after="100" w:afterAutospacing="1" w:line="196" w:lineRule="atLeast"/>
        <w:rPr>
          <w:rFonts w:ascii="Helvetica" w:eastAsia="Times New Roman" w:hAnsi="Helvetica" w:cs="Helvetica"/>
          <w:color w:val="333333"/>
          <w:sz w:val="14"/>
          <w:szCs w:val="14"/>
        </w:rPr>
      </w:pPr>
      <w:r w:rsidRPr="006D69B5">
        <w:rPr>
          <w:rFonts w:ascii="Helvetica" w:eastAsia="Times New Roman" w:hAnsi="Helvetica" w:cs="Helvetica"/>
          <w:b/>
          <w:bCs/>
          <w:color w:val="333333"/>
          <w:sz w:val="14"/>
        </w:rPr>
        <w:t>ilkin istifadəçilər — </w:t>
      </w:r>
      <w:r w:rsidRPr="006D69B5">
        <w:rPr>
          <w:rFonts w:ascii="Helvetica" w:eastAsia="Times New Roman" w:hAnsi="Helvetica" w:cs="Helvetica"/>
          <w:color w:val="333333"/>
          <w:sz w:val="14"/>
          <w:szCs w:val="14"/>
        </w:rPr>
        <w:t>təbiətdən istifadə hüququnu dövlətdən birbaşa alan istifadəçilər;</w:t>
      </w:r>
    </w:p>
    <w:p w:rsidR="006D69B5" w:rsidRPr="006D69B5" w:rsidRDefault="006D69B5" w:rsidP="006D69B5">
      <w:pPr>
        <w:numPr>
          <w:ilvl w:val="0"/>
          <w:numId w:val="3"/>
        </w:numPr>
        <w:shd w:val="clear" w:color="auto" w:fill="FFFFFF"/>
        <w:spacing w:before="100" w:beforeAutospacing="1" w:after="100" w:afterAutospacing="1"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b/>
          <w:bCs/>
          <w:color w:val="333333"/>
          <w:sz w:val="14"/>
        </w:rPr>
        <w:t>təkrar</w:t>
      </w:r>
      <w:proofErr w:type="gramEnd"/>
      <w:r w:rsidRPr="006D69B5">
        <w:rPr>
          <w:rFonts w:ascii="Helvetica" w:eastAsia="Times New Roman" w:hAnsi="Helvetica" w:cs="Helvetica"/>
          <w:b/>
          <w:bCs/>
          <w:color w:val="333333"/>
          <w:sz w:val="14"/>
        </w:rPr>
        <w:t xml:space="preserve"> istifadəçilər</w:t>
      </w:r>
      <w:r w:rsidRPr="006D69B5">
        <w:rPr>
          <w:rFonts w:ascii="Helvetica" w:eastAsia="Times New Roman" w:hAnsi="Helvetica" w:cs="Helvetica"/>
          <w:color w:val="333333"/>
          <w:sz w:val="14"/>
        </w:rPr>
        <w:t> </w:t>
      </w:r>
      <w:r w:rsidRPr="006D69B5">
        <w:rPr>
          <w:rFonts w:ascii="Helvetica" w:eastAsia="Times New Roman" w:hAnsi="Helvetica" w:cs="Helvetica"/>
          <w:color w:val="333333"/>
          <w:sz w:val="14"/>
          <w:szCs w:val="14"/>
        </w:rPr>
        <w:t>— təbiətdən ilkin istifadəçidən müqavilə əsasında hüquq alan istifadəçilərdir.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b/>
          <w:bCs/>
          <w:i/>
          <w:iCs/>
          <w:color w:val="333333"/>
          <w:sz w:val="14"/>
        </w:rPr>
        <w:t>Maddə 9.</w:t>
      </w:r>
      <w:proofErr w:type="gramEnd"/>
      <w:r w:rsidRPr="006D69B5">
        <w:rPr>
          <w:rFonts w:ascii="Helvetica" w:eastAsia="Times New Roman" w:hAnsi="Helvetica" w:cs="Helvetica"/>
          <w:b/>
          <w:bCs/>
          <w:i/>
          <w:iCs/>
          <w:color w:val="333333"/>
          <w:sz w:val="14"/>
        </w:rPr>
        <w:t xml:space="preserve"> Təbiətdən ümumi və fərdi istifadə</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 xml:space="preserve">1. Azərbaycan Respublikasında təbii resurslar ümumi və fərdi istifadədə </w:t>
      </w:r>
      <w:proofErr w:type="gramStart"/>
      <w:r w:rsidRPr="006D69B5">
        <w:rPr>
          <w:rFonts w:ascii="Helvetica" w:eastAsia="Times New Roman" w:hAnsi="Helvetica" w:cs="Helvetica"/>
          <w:color w:val="333333"/>
          <w:sz w:val="14"/>
          <w:szCs w:val="14"/>
        </w:rPr>
        <w:t>ola</w:t>
      </w:r>
      <w:proofErr w:type="gramEnd"/>
      <w:r w:rsidRPr="006D69B5">
        <w:rPr>
          <w:rFonts w:ascii="Helvetica" w:eastAsia="Times New Roman" w:hAnsi="Helvetica" w:cs="Helvetica"/>
          <w:color w:val="333333"/>
          <w:sz w:val="14"/>
          <w:szCs w:val="14"/>
        </w:rPr>
        <w:t xml:space="preserve"> bilər.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 xml:space="preserve">2. Təbiətdən ümumi istifadə əhalinin həyatının zəruri tələbatının ödənilməsi üçün vətəndaşlara və təşkilatlara təbii resursların ödənişsiz istifadə etmək şərti ilə həyata keçirilir. </w:t>
      </w:r>
      <w:proofErr w:type="gramStart"/>
      <w:r w:rsidRPr="006D69B5">
        <w:rPr>
          <w:rFonts w:ascii="Helvetica" w:eastAsia="Times New Roman" w:hAnsi="Helvetica" w:cs="Helvetica"/>
          <w:color w:val="333333"/>
          <w:sz w:val="14"/>
          <w:szCs w:val="14"/>
        </w:rPr>
        <w:t>Qanunvericilikdə nəzərdə tutulduğu hallarda, təbiətdən istifadəyə məhdudiyyətlər qoyulmasına yol verilir.</w:t>
      </w:r>
      <w:proofErr w:type="gramEnd"/>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 xml:space="preserve">3. Təbiətdən fərdi istifadə zamanı təbii resurslar istifadəçilərə qanunvericiliklə müəyyən edilmiş qaydada verilir. Təbiətdən fərdi istifadə daimi və ya müvəqqəti, ödənişli və ya əvəzsiz, ilkin və ya təkrar </w:t>
      </w:r>
      <w:proofErr w:type="gramStart"/>
      <w:r w:rsidRPr="006D69B5">
        <w:rPr>
          <w:rFonts w:ascii="Helvetica" w:eastAsia="Times New Roman" w:hAnsi="Helvetica" w:cs="Helvetica"/>
          <w:color w:val="333333"/>
          <w:sz w:val="14"/>
          <w:szCs w:val="14"/>
        </w:rPr>
        <w:t>ola</w:t>
      </w:r>
      <w:proofErr w:type="gramEnd"/>
      <w:r w:rsidRPr="006D69B5">
        <w:rPr>
          <w:rFonts w:ascii="Helvetica" w:eastAsia="Times New Roman" w:hAnsi="Helvetica" w:cs="Helvetica"/>
          <w:color w:val="333333"/>
          <w:sz w:val="14"/>
          <w:szCs w:val="14"/>
        </w:rPr>
        <w:t xml:space="preserve"> bilər.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4. Təbiətdən fərdi istifadə və ya təbiətdən məhdud istifadə (servitutlar) hüquqlarının yaranması Azərbaycan Respublikasının qanunvericiliyi ilə müəyyən edilir.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b/>
          <w:bCs/>
          <w:i/>
          <w:iCs/>
          <w:color w:val="333333"/>
          <w:sz w:val="14"/>
        </w:rPr>
        <w:t>Maddə 10.</w:t>
      </w:r>
      <w:proofErr w:type="gramEnd"/>
      <w:r w:rsidRPr="006D69B5">
        <w:rPr>
          <w:rFonts w:ascii="Helvetica" w:eastAsia="Times New Roman" w:hAnsi="Helvetica" w:cs="Helvetica"/>
          <w:b/>
          <w:bCs/>
          <w:i/>
          <w:iCs/>
          <w:color w:val="333333"/>
          <w:sz w:val="14"/>
        </w:rPr>
        <w:t xml:space="preserve"> Təbiətdən istifadənin normalaşdırılmasına görə limitlər və kvotalar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color w:val="333333"/>
          <w:sz w:val="14"/>
          <w:szCs w:val="14"/>
        </w:rPr>
        <w:t>Təbiətdən istifadənin normalaşdırılmasına görə limitlər və kvotalar müəyyən müddət üçün təbii resursların istifadəsinin, ətraf mühitə atılan zərərli maddələrin, məişət və istehsalat tullantılarının yerləşdirilməsinin son hədlərini müəyyən edir.</w:t>
      </w:r>
      <w:proofErr w:type="gramEnd"/>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color w:val="333333"/>
          <w:sz w:val="14"/>
          <w:szCs w:val="14"/>
        </w:rPr>
        <w:t>Limitlər və kvotalar</w:t>
      </w:r>
      <w:r w:rsidRPr="006D69B5">
        <w:rPr>
          <w:rFonts w:ascii="Helvetica" w:eastAsia="Times New Roman" w:hAnsi="Helvetica" w:cs="Helvetica"/>
          <w:color w:val="333333"/>
          <w:sz w:val="14"/>
        </w:rPr>
        <w:t> </w:t>
      </w:r>
      <w:hyperlink r:id="rId27" w:tooltip="torpaq&#10;  üzrə - Azərbaycan Respublikasının Dövlət Torpaq və Xəritəçəkmə Komitəsi; bitki örtüyü (meşələr istisna olmaqla) və heyvanat aləmi üzrə (balıqlar istisna olmaqla) - Azərbaycan Respublikasının Ekologiya və Təbii Sərvətlər Nazirliyi; meşələr üzrə -" w:history="1">
        <w:r w:rsidRPr="006D69B5">
          <w:rPr>
            <w:rFonts w:ascii="Helvetica" w:eastAsia="Times New Roman" w:hAnsi="Helvetica" w:cs="Helvetica"/>
            <w:color w:val="337AB7"/>
            <w:sz w:val="14"/>
          </w:rPr>
          <w:t>müvafiq icra hakimiyyəti orqanı</w:t>
        </w:r>
      </w:hyperlink>
      <w:r w:rsidRPr="006D69B5">
        <w:rPr>
          <w:rFonts w:ascii="Helvetica" w:eastAsia="Times New Roman" w:hAnsi="Helvetica" w:cs="Helvetica"/>
          <w:color w:val="333333"/>
          <w:sz w:val="14"/>
        </w:rPr>
        <w:t> </w:t>
      </w:r>
      <w:r w:rsidRPr="006D69B5">
        <w:rPr>
          <w:rFonts w:ascii="Helvetica" w:eastAsia="Times New Roman" w:hAnsi="Helvetica" w:cs="Helvetica"/>
          <w:color w:val="333333"/>
          <w:sz w:val="14"/>
          <w:szCs w:val="14"/>
        </w:rPr>
        <w:t>tərəfindən müəyyən edilir.</w:t>
      </w:r>
      <w:proofErr w:type="gramEnd"/>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b/>
          <w:bCs/>
          <w:i/>
          <w:iCs/>
          <w:color w:val="333333"/>
          <w:sz w:val="14"/>
        </w:rPr>
        <w:t>Maddə 11.</w:t>
      </w:r>
      <w:proofErr w:type="gramEnd"/>
      <w:r w:rsidRPr="006D69B5">
        <w:rPr>
          <w:rFonts w:ascii="Helvetica" w:eastAsia="Times New Roman" w:hAnsi="Helvetica" w:cs="Helvetica"/>
          <w:b/>
          <w:bCs/>
          <w:i/>
          <w:iCs/>
          <w:color w:val="333333"/>
          <w:sz w:val="14"/>
        </w:rPr>
        <w:t xml:space="preserve"> Təbiətdən istifadəyə xüsusi icazə</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color w:val="333333"/>
          <w:sz w:val="14"/>
          <w:szCs w:val="14"/>
        </w:rPr>
        <w:t>Təbiətdən istifadəyə xüsusi icazə təbiətdən istifadə sahəsində sahibkarlıq fəaliyyəti ilə məşğul olmaq hüququnu təsdiq edir.</w:t>
      </w:r>
      <w:proofErr w:type="gramEnd"/>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color w:val="333333"/>
          <w:sz w:val="14"/>
          <w:szCs w:val="14"/>
        </w:rPr>
        <w:t>Təbiətdən istifadəyə xüsusi icazə qanunvericiliklə müəyyən edilmiş qaydada</w:t>
      </w:r>
      <w:r w:rsidRPr="006D69B5">
        <w:rPr>
          <w:rFonts w:ascii="Helvetica" w:eastAsia="Times New Roman" w:hAnsi="Helvetica" w:cs="Helvetica"/>
          <w:color w:val="333333"/>
          <w:sz w:val="14"/>
        </w:rPr>
        <w:t> </w:t>
      </w:r>
      <w:hyperlink r:id="rId28" w:tooltip="torpaq&#10;  üzrə - Azərbaycan Respublikasının Dövlət Torpaq və Xəritəçəkmə Komitəsi; bitki örtüyü (meşələr istisna olmaqla) və heyvanat aləmi üzrə (balıqlar istisna olmaqla) - Azərbaycan Respublikasının Ekologiya və Təbii Sərvətlər Nazirliyi; meşələr üzrə -" w:history="1">
        <w:r w:rsidRPr="006D69B5">
          <w:rPr>
            <w:rFonts w:ascii="Helvetica" w:eastAsia="Times New Roman" w:hAnsi="Helvetica" w:cs="Helvetica"/>
            <w:color w:val="337AB7"/>
            <w:sz w:val="14"/>
          </w:rPr>
          <w:t>müvafiq icra hakimiyyəti orqanları</w:t>
        </w:r>
      </w:hyperlink>
      <w:r w:rsidRPr="006D69B5">
        <w:rPr>
          <w:rFonts w:ascii="Helvetica" w:eastAsia="Times New Roman" w:hAnsi="Helvetica" w:cs="Helvetica"/>
          <w:color w:val="333333"/>
          <w:sz w:val="14"/>
        </w:rPr>
        <w:t> </w:t>
      </w:r>
      <w:r w:rsidRPr="006D69B5">
        <w:rPr>
          <w:rFonts w:ascii="Helvetica" w:eastAsia="Times New Roman" w:hAnsi="Helvetica" w:cs="Helvetica"/>
          <w:color w:val="333333"/>
          <w:sz w:val="14"/>
          <w:szCs w:val="14"/>
        </w:rPr>
        <w:t>tərəfindən verilir.</w:t>
      </w:r>
      <w:proofErr w:type="gramEnd"/>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b/>
          <w:bCs/>
          <w:i/>
          <w:iCs/>
          <w:color w:val="333333"/>
          <w:sz w:val="14"/>
        </w:rPr>
        <w:lastRenderedPageBreak/>
        <w:t>Maddə 12.</w:t>
      </w:r>
      <w:proofErr w:type="gramEnd"/>
      <w:r w:rsidRPr="006D69B5">
        <w:rPr>
          <w:rFonts w:ascii="Helvetica" w:eastAsia="Times New Roman" w:hAnsi="Helvetica" w:cs="Helvetica"/>
          <w:b/>
          <w:bCs/>
          <w:i/>
          <w:iCs/>
          <w:color w:val="333333"/>
          <w:sz w:val="14"/>
        </w:rPr>
        <w:t xml:space="preserve"> Təbiətdən istifadənin dövlət tənzimlənməsi</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color w:val="333333"/>
          <w:sz w:val="14"/>
          <w:szCs w:val="14"/>
        </w:rPr>
        <w:t>Dövlət təbii resursların istifadəsini, bərpasını və mühafizəsini tənzimləyir.</w:t>
      </w:r>
      <w:proofErr w:type="gramEnd"/>
      <w:r w:rsidRPr="006D69B5">
        <w:rPr>
          <w:rFonts w:ascii="Helvetica" w:eastAsia="Times New Roman" w:hAnsi="Helvetica" w:cs="Helvetica"/>
          <w:color w:val="333333"/>
          <w:sz w:val="14"/>
          <w:szCs w:val="14"/>
        </w:rPr>
        <w:t xml:space="preserve"> </w:t>
      </w:r>
      <w:proofErr w:type="gramStart"/>
      <w:r w:rsidRPr="006D69B5">
        <w:rPr>
          <w:rFonts w:ascii="Helvetica" w:eastAsia="Times New Roman" w:hAnsi="Helvetica" w:cs="Helvetica"/>
          <w:color w:val="333333"/>
          <w:sz w:val="14"/>
          <w:szCs w:val="14"/>
        </w:rPr>
        <w:t>Bu məqsədlə dövlət proqramları tərtib edilir, təbii resursların kadastrı, monitorinqi və uçotu aparılır.</w:t>
      </w:r>
      <w:proofErr w:type="gramEnd"/>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b/>
          <w:bCs/>
          <w:i/>
          <w:iCs/>
          <w:color w:val="333333"/>
          <w:sz w:val="14"/>
        </w:rPr>
        <w:t>Maddə 13.</w:t>
      </w:r>
      <w:proofErr w:type="gramEnd"/>
      <w:r w:rsidRPr="006D69B5">
        <w:rPr>
          <w:rFonts w:ascii="Helvetica" w:eastAsia="Times New Roman" w:hAnsi="Helvetica" w:cs="Helvetica"/>
          <w:b/>
          <w:bCs/>
          <w:i/>
          <w:iCs/>
          <w:color w:val="333333"/>
          <w:sz w:val="14"/>
        </w:rPr>
        <w:t xml:space="preserve"> Təbiətdən istifadəçilərin vəzifələri və hüquqları</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1. Təbiətdən istifadəçilərin vəzifələri:</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1.1. Təsərrüfat və digər fəaliyyətlər üçün müəyyən edilmiş ekoloji və texnoloji tələblərə, qüvvədə olan standartlara və ətraf mühitin kəmiyyət, keyfiyyət normativlərinə riayət etmək;</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 xml:space="preserve">1.2. </w:t>
      </w:r>
      <w:proofErr w:type="gramStart"/>
      <w:r w:rsidRPr="006D69B5">
        <w:rPr>
          <w:rFonts w:ascii="Helvetica" w:eastAsia="Times New Roman" w:hAnsi="Helvetica" w:cs="Helvetica"/>
          <w:color w:val="333333"/>
          <w:sz w:val="14"/>
          <w:szCs w:val="14"/>
        </w:rPr>
        <w:t>ətraf</w:t>
      </w:r>
      <w:proofErr w:type="gramEnd"/>
      <w:r w:rsidRPr="006D69B5">
        <w:rPr>
          <w:rFonts w:ascii="Helvetica" w:eastAsia="Times New Roman" w:hAnsi="Helvetica" w:cs="Helvetica"/>
          <w:color w:val="333333"/>
          <w:sz w:val="14"/>
          <w:szCs w:val="14"/>
        </w:rPr>
        <w:t xml:space="preserve"> mühitin mühafizəsi və təbii resursların bərpası üzrə tədbirləri müəyyən edilmiş qaydada həyata keçirmək;</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 xml:space="preserve">1.3. </w:t>
      </w:r>
      <w:proofErr w:type="gramStart"/>
      <w:r w:rsidRPr="006D69B5">
        <w:rPr>
          <w:rFonts w:ascii="Helvetica" w:eastAsia="Times New Roman" w:hAnsi="Helvetica" w:cs="Helvetica"/>
          <w:color w:val="333333"/>
          <w:sz w:val="14"/>
          <w:szCs w:val="14"/>
        </w:rPr>
        <w:t>təbii</w:t>
      </w:r>
      <w:proofErr w:type="gramEnd"/>
      <w:r w:rsidRPr="006D69B5">
        <w:rPr>
          <w:rFonts w:ascii="Helvetica" w:eastAsia="Times New Roman" w:hAnsi="Helvetica" w:cs="Helvetica"/>
          <w:color w:val="333333"/>
          <w:sz w:val="14"/>
          <w:szCs w:val="14"/>
        </w:rPr>
        <w:t xml:space="preserve"> resurslardan istifadəyə, ətraf mühitin çirkləndirilməsinə görə müəyyən edilmiş ödəniş və cərimələri vaxtında ödəmək;</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 xml:space="preserve">1.4. </w:t>
      </w:r>
      <w:proofErr w:type="gramStart"/>
      <w:r w:rsidRPr="006D69B5">
        <w:rPr>
          <w:rFonts w:ascii="Helvetica" w:eastAsia="Times New Roman" w:hAnsi="Helvetica" w:cs="Helvetica"/>
          <w:color w:val="333333"/>
          <w:sz w:val="14"/>
          <w:szCs w:val="14"/>
        </w:rPr>
        <w:t>ətraf</w:t>
      </w:r>
      <w:proofErr w:type="gramEnd"/>
      <w:r w:rsidRPr="006D69B5">
        <w:rPr>
          <w:rFonts w:ascii="Helvetica" w:eastAsia="Times New Roman" w:hAnsi="Helvetica" w:cs="Helvetica"/>
          <w:color w:val="333333"/>
          <w:sz w:val="14"/>
          <w:szCs w:val="14"/>
        </w:rPr>
        <w:t xml:space="preserve"> mühitin mühafizəsi sahəsində dövlət nəzarətini həyata keçirən orqanların tələbi ilə lazımi məlumatı təqdim etmək.</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2. Təbiətdən istifadəçilərin hüquqları:</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 xml:space="preserve">2.1. </w:t>
      </w:r>
      <w:proofErr w:type="gramStart"/>
      <w:r w:rsidRPr="006D69B5">
        <w:rPr>
          <w:rFonts w:ascii="Helvetica" w:eastAsia="Times New Roman" w:hAnsi="Helvetica" w:cs="Helvetica"/>
          <w:color w:val="333333"/>
          <w:sz w:val="14"/>
          <w:szCs w:val="14"/>
        </w:rPr>
        <w:t>təbii</w:t>
      </w:r>
      <w:proofErr w:type="gramEnd"/>
      <w:r w:rsidRPr="006D69B5">
        <w:rPr>
          <w:rFonts w:ascii="Helvetica" w:eastAsia="Times New Roman" w:hAnsi="Helvetica" w:cs="Helvetica"/>
          <w:color w:val="333333"/>
          <w:sz w:val="14"/>
          <w:szCs w:val="14"/>
        </w:rPr>
        <w:t xml:space="preserve"> resurslardan məqsədli, təyinatı üzrə istifadə etmək;</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 xml:space="preserve">2.2. </w:t>
      </w:r>
      <w:proofErr w:type="gramStart"/>
      <w:r w:rsidRPr="006D69B5">
        <w:rPr>
          <w:rFonts w:ascii="Helvetica" w:eastAsia="Times New Roman" w:hAnsi="Helvetica" w:cs="Helvetica"/>
          <w:color w:val="333333"/>
          <w:sz w:val="14"/>
          <w:szCs w:val="14"/>
        </w:rPr>
        <w:t>ətraf</w:t>
      </w:r>
      <w:proofErr w:type="gramEnd"/>
      <w:r w:rsidRPr="006D69B5">
        <w:rPr>
          <w:rFonts w:ascii="Helvetica" w:eastAsia="Times New Roman" w:hAnsi="Helvetica" w:cs="Helvetica"/>
          <w:color w:val="333333"/>
          <w:sz w:val="14"/>
          <w:szCs w:val="14"/>
        </w:rPr>
        <w:t xml:space="preserve"> mühitə zərər vurmadan ayrılmış təbii resurslardan qənaətlə istifadə etmək.</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 xml:space="preserve">3. Təbiətdən istifadəçilərin hüquqları qanunla qorunur. </w:t>
      </w:r>
      <w:proofErr w:type="gramStart"/>
      <w:r w:rsidRPr="006D69B5">
        <w:rPr>
          <w:rFonts w:ascii="Helvetica" w:eastAsia="Times New Roman" w:hAnsi="Helvetica" w:cs="Helvetica"/>
          <w:color w:val="333333"/>
          <w:sz w:val="14"/>
          <w:szCs w:val="14"/>
        </w:rPr>
        <w:t>Təbiətdən istifadəçilərin pozulmuş hüquqları Azərbaycan Respublikasının qanunvericiliyi ilə nəzərdə tutulmuş qaydada bərpa edilməlidir.</w:t>
      </w:r>
      <w:proofErr w:type="gramEnd"/>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b/>
          <w:bCs/>
          <w:i/>
          <w:iCs/>
          <w:color w:val="333333"/>
          <w:sz w:val="14"/>
        </w:rPr>
        <w:t>Maddə 14.</w:t>
      </w:r>
      <w:proofErr w:type="gramEnd"/>
      <w:r w:rsidRPr="006D69B5">
        <w:rPr>
          <w:rFonts w:ascii="Helvetica" w:eastAsia="Times New Roman" w:hAnsi="Helvetica" w:cs="Helvetica"/>
          <w:b/>
          <w:bCs/>
          <w:i/>
          <w:iCs/>
          <w:color w:val="333333"/>
          <w:sz w:val="14"/>
        </w:rPr>
        <w:t xml:space="preserve"> Təbiətdən istifadə ilə əlaqədar xüsusi icazə tələb olunan fəaliyyət növləri</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Təbii resursların ayrı-ayrı növlərindən istifadəyə, habelə aşağıdakı fəaliyyət növlərinin həyata keçirilməsinə xüsusi icazə tələb olunur:</w:t>
      </w:r>
    </w:p>
    <w:p w:rsidR="006D69B5" w:rsidRPr="006D69B5" w:rsidRDefault="006D69B5" w:rsidP="006D69B5">
      <w:pPr>
        <w:numPr>
          <w:ilvl w:val="0"/>
          <w:numId w:val="4"/>
        </w:numPr>
        <w:shd w:val="clear" w:color="auto" w:fill="FFFFFF"/>
        <w:spacing w:before="100" w:beforeAutospacing="1" w:after="100" w:afterAutospacing="1"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ətraf mühiti çirkləndirən maddələrin toplanmasına;</w:t>
      </w:r>
    </w:p>
    <w:p w:rsidR="006D69B5" w:rsidRPr="006D69B5" w:rsidRDefault="006D69B5" w:rsidP="006D69B5">
      <w:pPr>
        <w:numPr>
          <w:ilvl w:val="0"/>
          <w:numId w:val="4"/>
        </w:numPr>
        <w:shd w:val="clear" w:color="auto" w:fill="FFFFFF"/>
        <w:spacing w:before="100" w:beforeAutospacing="1" w:after="100" w:afterAutospacing="1"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xüsusi təhlükəli olan istehsalat və məişət tullantılarının daşınması, basdırılması və saxlanılmasına;</w:t>
      </w:r>
    </w:p>
    <w:p w:rsidR="006D69B5" w:rsidRPr="006D69B5" w:rsidRDefault="006D69B5" w:rsidP="006D69B5">
      <w:pPr>
        <w:numPr>
          <w:ilvl w:val="0"/>
          <w:numId w:val="4"/>
        </w:numPr>
        <w:shd w:val="clear" w:color="auto" w:fill="FFFFFF"/>
        <w:spacing w:before="100" w:beforeAutospacing="1" w:after="100" w:afterAutospacing="1"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ekoloji auditor fəaliyyətinə;</w:t>
      </w:r>
    </w:p>
    <w:p w:rsidR="006D69B5" w:rsidRPr="006D69B5" w:rsidRDefault="006D69B5" w:rsidP="006D69B5">
      <w:pPr>
        <w:numPr>
          <w:ilvl w:val="0"/>
          <w:numId w:val="4"/>
        </w:numPr>
        <w:shd w:val="clear" w:color="auto" w:fill="FFFFFF"/>
        <w:spacing w:before="100" w:beforeAutospacing="1" w:after="100" w:afterAutospacing="1"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color w:val="333333"/>
          <w:sz w:val="14"/>
          <w:szCs w:val="14"/>
        </w:rPr>
        <w:t>ekoloji</w:t>
      </w:r>
      <w:proofErr w:type="gramEnd"/>
      <w:r w:rsidRPr="006D69B5">
        <w:rPr>
          <w:rFonts w:ascii="Helvetica" w:eastAsia="Times New Roman" w:hAnsi="Helvetica" w:cs="Helvetica"/>
          <w:color w:val="333333"/>
          <w:sz w:val="14"/>
          <w:szCs w:val="14"/>
        </w:rPr>
        <w:t xml:space="preserve"> cəhətdən təhlükə törədə bilən təsərrüfat fəaliyyətinə.</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b/>
          <w:bCs/>
          <w:i/>
          <w:iCs/>
          <w:color w:val="333333"/>
          <w:sz w:val="14"/>
        </w:rPr>
        <w:t>Maddə 15.</w:t>
      </w:r>
      <w:proofErr w:type="gramEnd"/>
      <w:r w:rsidRPr="006D69B5">
        <w:rPr>
          <w:rFonts w:ascii="Helvetica" w:eastAsia="Times New Roman" w:hAnsi="Helvetica" w:cs="Helvetica"/>
          <w:b/>
          <w:bCs/>
          <w:i/>
          <w:iCs/>
          <w:color w:val="333333"/>
          <w:sz w:val="14"/>
        </w:rPr>
        <w:t xml:space="preserve"> Təbii resurslardan istifadə müqavilələri</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1. Qanunvericiliklə nəzərdə tutulduğu hallarda və müəyyən edilmiş qaydada təbiətdən istifadəçi ilə</w:t>
      </w:r>
      <w:r w:rsidRPr="006D69B5">
        <w:rPr>
          <w:rFonts w:ascii="Helvetica" w:eastAsia="Times New Roman" w:hAnsi="Helvetica" w:cs="Helvetica"/>
          <w:color w:val="333333"/>
          <w:sz w:val="14"/>
        </w:rPr>
        <w:t> </w:t>
      </w:r>
      <w:hyperlink r:id="rId29" w:tooltip="torpaq&#10;  üzrə - Azərbaycan Respublikasının Dövlət Torpaq və Xəritəçəkmə Komitəsi; bitki örtüyü (meşələr istisna olmaqla) və heyvanat aləmi üzrə (balıqlar istisna olmaqla) - Azərbaycan Respublikasının Ekologiya və Təbii Sərvətlər Nazirliyi; meşələr üzrə -" w:history="1">
        <w:r w:rsidRPr="006D69B5">
          <w:rPr>
            <w:rFonts w:ascii="Helvetica" w:eastAsia="Times New Roman" w:hAnsi="Helvetica" w:cs="Helvetica"/>
            <w:color w:val="337AB7"/>
            <w:sz w:val="14"/>
          </w:rPr>
          <w:t>müvafiq icra hakimiyyəti orqanı</w:t>
        </w:r>
      </w:hyperlink>
      <w:r w:rsidRPr="006D69B5">
        <w:rPr>
          <w:rFonts w:ascii="Helvetica" w:eastAsia="Times New Roman" w:hAnsi="Helvetica" w:cs="Helvetica"/>
          <w:color w:val="333333"/>
          <w:sz w:val="14"/>
        </w:rPr>
        <w:t> </w:t>
      </w:r>
      <w:r w:rsidRPr="006D69B5">
        <w:rPr>
          <w:rFonts w:ascii="Helvetica" w:eastAsia="Times New Roman" w:hAnsi="Helvetica" w:cs="Helvetica"/>
          <w:color w:val="333333"/>
          <w:sz w:val="14"/>
          <w:szCs w:val="14"/>
        </w:rPr>
        <w:t>arasında təbii resurslardan istifadəyə görə müqavilə (kontrakt) bağlanır.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2. Təbii resurslardan istifadə üçün xüsusi icazə tələb olunduğu halda təbiətdən istifadəçinin belə icazəsi olmadıqda təbii resurslardan istifadə müqaviləsi (kontraktı) etibarsızdır.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 xml:space="preserve">3. Xüsusi icazə ilə ziddəyyət təşkil edən müqavilənin (kontraktın) şərtləri etibarsızdır. </w:t>
      </w:r>
      <w:proofErr w:type="gramStart"/>
      <w:r w:rsidRPr="006D69B5">
        <w:rPr>
          <w:rFonts w:ascii="Helvetica" w:eastAsia="Times New Roman" w:hAnsi="Helvetica" w:cs="Helvetica"/>
          <w:color w:val="333333"/>
          <w:sz w:val="14"/>
          <w:szCs w:val="14"/>
        </w:rPr>
        <w:t>Xüsusi icazə geri alınarsa müqavilə (kontrakt) etibarsız hesab olunur.</w:t>
      </w:r>
      <w:proofErr w:type="gramEnd"/>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4. Təbii resurslardan istifadə müqaviləsi (kontraktı) ətraf mühitin mühafizəsi sahəsində</w:t>
      </w:r>
      <w:hyperlink r:id="rId30" w:tooltip="Azərbaycan&#10;  Respublikasının Ekologiya və Təbii Sərvətlər Nazirliyi / Azərbaycan Respublikası Prezidentinin Fərmanı - 04.08.1999, № 173" w:history="1">
        <w:r w:rsidRPr="006D69B5">
          <w:rPr>
            <w:rFonts w:ascii="Helvetica" w:eastAsia="Times New Roman" w:hAnsi="Helvetica" w:cs="Helvetica"/>
            <w:color w:val="337AB7"/>
            <w:sz w:val="14"/>
          </w:rPr>
          <w:t>müvafiq icra hakimiyyəti orqanı</w:t>
        </w:r>
      </w:hyperlink>
      <w:r w:rsidRPr="006D69B5">
        <w:rPr>
          <w:rFonts w:ascii="Helvetica" w:eastAsia="Times New Roman" w:hAnsi="Helvetica" w:cs="Helvetica"/>
          <w:color w:val="333333"/>
          <w:sz w:val="14"/>
        </w:rPr>
        <w:t> </w:t>
      </w:r>
      <w:r w:rsidRPr="006D69B5">
        <w:rPr>
          <w:rFonts w:ascii="Helvetica" w:eastAsia="Times New Roman" w:hAnsi="Helvetica" w:cs="Helvetica"/>
          <w:color w:val="333333"/>
          <w:sz w:val="14"/>
          <w:szCs w:val="14"/>
        </w:rPr>
        <w:t>ilə razılaşdırıldıqdan sonra qüvvəyə minir.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b/>
          <w:bCs/>
          <w:i/>
          <w:iCs/>
          <w:color w:val="333333"/>
          <w:sz w:val="14"/>
        </w:rPr>
        <w:t>IV fəsil.</w:t>
      </w:r>
      <w:proofErr w:type="gramEnd"/>
      <w:r w:rsidRPr="006D69B5">
        <w:rPr>
          <w:rFonts w:ascii="Helvetica" w:eastAsia="Times New Roman" w:hAnsi="Helvetica" w:cs="Helvetica"/>
          <w:b/>
          <w:bCs/>
          <w:i/>
          <w:iCs/>
          <w:color w:val="333333"/>
          <w:sz w:val="14"/>
        </w:rPr>
        <w:t xml:space="preserve"> Ətraf mühitin, təbii ehtiyatların dövlət kadastrı və monitorinqi, standartlaşdırma və sertifikatlaşdırma</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b/>
          <w:bCs/>
          <w:i/>
          <w:iCs/>
          <w:color w:val="333333"/>
          <w:sz w:val="14"/>
        </w:rPr>
        <w:t>Maddə 16.</w:t>
      </w:r>
      <w:proofErr w:type="gramEnd"/>
      <w:r w:rsidRPr="006D69B5">
        <w:rPr>
          <w:rFonts w:ascii="Helvetica" w:eastAsia="Times New Roman" w:hAnsi="Helvetica" w:cs="Helvetica"/>
          <w:b/>
          <w:bCs/>
          <w:i/>
          <w:iCs/>
          <w:color w:val="333333"/>
          <w:sz w:val="14"/>
        </w:rPr>
        <w:t xml:space="preserve"> Təbii ehtiyatların dövlət kadastrı</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color w:val="333333"/>
          <w:sz w:val="14"/>
          <w:szCs w:val="14"/>
        </w:rPr>
        <w:t>Ekoloji vəziyyətin qorunması, iqtisadiyyatın tələbatını ödəmək üçün təbii ehtiyatların kəmiyyət və keyfiyyət göstəricilərini müəyyən etmək məqsədilə təbii ehtiyatların vahid sistem üzrə dövlət kadastrı aparılır.</w:t>
      </w:r>
      <w:proofErr w:type="gramEnd"/>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color w:val="333333"/>
          <w:sz w:val="14"/>
          <w:szCs w:val="14"/>
        </w:rPr>
        <w:t>Dövlət kadastrı aparılan sahələr müvafiq qanunvericiliklə müəyyən edilir.</w:t>
      </w:r>
      <w:proofErr w:type="gramEnd"/>
      <w:r w:rsidRPr="006D69B5">
        <w:rPr>
          <w:rFonts w:ascii="Helvetica" w:eastAsia="Times New Roman" w:hAnsi="Helvetica" w:cs="Helvetica"/>
          <w:color w:val="333333"/>
          <w:sz w:val="14"/>
          <w:szCs w:val="14"/>
        </w:rPr>
        <w:t xml:space="preserve"> </w:t>
      </w:r>
      <w:proofErr w:type="gramStart"/>
      <w:r w:rsidRPr="006D69B5">
        <w:rPr>
          <w:rFonts w:ascii="Helvetica" w:eastAsia="Times New Roman" w:hAnsi="Helvetica" w:cs="Helvetica"/>
          <w:color w:val="333333"/>
          <w:sz w:val="14"/>
          <w:szCs w:val="14"/>
        </w:rPr>
        <w:t>Bu sahələr üzrə dövlət kadastrının aparılması qaydaları</w:t>
      </w:r>
      <w:r w:rsidRPr="006D69B5">
        <w:rPr>
          <w:rFonts w:ascii="Helvetica" w:eastAsia="Times New Roman" w:hAnsi="Helvetica" w:cs="Helvetica"/>
          <w:color w:val="333333"/>
          <w:sz w:val="14"/>
        </w:rPr>
        <w:t> </w:t>
      </w:r>
      <w:hyperlink r:id="rId31" w:tooltip="Azərbaycan&#10;  Respublikasının Nazirlər Kabineti / Azərbaycan Respublikası Prezidentinin Fərmanı - 04.08.1999, № 173" w:history="1">
        <w:r w:rsidRPr="006D69B5">
          <w:rPr>
            <w:rFonts w:ascii="Helvetica" w:eastAsia="Times New Roman" w:hAnsi="Helvetica" w:cs="Helvetica"/>
            <w:color w:val="337AB7"/>
            <w:sz w:val="14"/>
          </w:rPr>
          <w:t>müvafiq icra hakimiyyəti orqanı</w:t>
        </w:r>
      </w:hyperlink>
      <w:r w:rsidRPr="006D69B5">
        <w:rPr>
          <w:rFonts w:ascii="Helvetica" w:eastAsia="Times New Roman" w:hAnsi="Helvetica" w:cs="Helvetica"/>
          <w:color w:val="333333"/>
          <w:sz w:val="14"/>
        </w:rPr>
        <w:t> </w:t>
      </w:r>
      <w:r w:rsidRPr="006D69B5">
        <w:rPr>
          <w:rFonts w:ascii="Helvetica" w:eastAsia="Times New Roman" w:hAnsi="Helvetica" w:cs="Helvetica"/>
          <w:color w:val="333333"/>
          <w:sz w:val="14"/>
          <w:szCs w:val="14"/>
        </w:rPr>
        <w:t>tərəfindən təsdiq edilmiş əsasnamə ilə müəyyən edilir.</w:t>
      </w:r>
      <w:proofErr w:type="gramEnd"/>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b/>
          <w:bCs/>
          <w:i/>
          <w:iCs/>
          <w:color w:val="333333"/>
          <w:sz w:val="14"/>
        </w:rPr>
        <w:t>Maddə 17.</w:t>
      </w:r>
      <w:proofErr w:type="gramEnd"/>
      <w:r w:rsidRPr="006D69B5">
        <w:rPr>
          <w:rFonts w:ascii="Helvetica" w:eastAsia="Times New Roman" w:hAnsi="Helvetica" w:cs="Helvetica"/>
          <w:b/>
          <w:bCs/>
          <w:i/>
          <w:iCs/>
          <w:color w:val="333333"/>
          <w:sz w:val="14"/>
        </w:rPr>
        <w:t xml:space="preserve"> Ətraf mühitin və təbii ehtiyatların dövlət monitorinqi</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color w:val="333333"/>
          <w:sz w:val="14"/>
          <w:szCs w:val="14"/>
        </w:rPr>
        <w:t>1. Azərbaycan Respublikasında ətraf mühitin və təbii ehtiyatların dövlət monitorinqi sistemi yaradılır və fəaliyyət göstərir.</w:t>
      </w:r>
      <w:proofErr w:type="gramEnd"/>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2. Ətraf mühitin və təbii ehtiyatların dövlət monitorinqi ətraf mühitin mühafizəsi və təbiətdən istifadənin idarə olunmasını, ona nəzarəti təmin edir, müvafiq məlumat bankları və informasiya sistemlərinin yaradılmasını nəzərdə tutur. Dövlət monitorinqi aşağıdakıları əhatə edir: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 xml:space="preserve">2.1. </w:t>
      </w:r>
      <w:proofErr w:type="gramStart"/>
      <w:r w:rsidRPr="006D69B5">
        <w:rPr>
          <w:rFonts w:ascii="Helvetica" w:eastAsia="Times New Roman" w:hAnsi="Helvetica" w:cs="Helvetica"/>
          <w:color w:val="333333"/>
          <w:sz w:val="14"/>
          <w:szCs w:val="14"/>
        </w:rPr>
        <w:t>ətraf</w:t>
      </w:r>
      <w:proofErr w:type="gramEnd"/>
      <w:r w:rsidRPr="006D69B5">
        <w:rPr>
          <w:rFonts w:ascii="Helvetica" w:eastAsia="Times New Roman" w:hAnsi="Helvetica" w:cs="Helvetica"/>
          <w:color w:val="333333"/>
          <w:sz w:val="14"/>
          <w:szCs w:val="14"/>
        </w:rPr>
        <w:t xml:space="preserve"> mühitin və təbii ehtiyatların vəziyyəti və onlara antropogen təsir edən mənbələrin üzərində müşahidələr;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 xml:space="preserve">2.2. </w:t>
      </w:r>
      <w:proofErr w:type="gramStart"/>
      <w:r w:rsidRPr="006D69B5">
        <w:rPr>
          <w:rFonts w:ascii="Helvetica" w:eastAsia="Times New Roman" w:hAnsi="Helvetica" w:cs="Helvetica"/>
          <w:color w:val="333333"/>
          <w:sz w:val="14"/>
          <w:szCs w:val="14"/>
        </w:rPr>
        <w:t>ekzogen</w:t>
      </w:r>
      <w:proofErr w:type="gramEnd"/>
      <w:r w:rsidRPr="006D69B5">
        <w:rPr>
          <w:rFonts w:ascii="Helvetica" w:eastAsia="Times New Roman" w:hAnsi="Helvetica" w:cs="Helvetica"/>
          <w:color w:val="333333"/>
          <w:sz w:val="14"/>
          <w:szCs w:val="14"/>
        </w:rPr>
        <w:t xml:space="preserve"> proseslərin yayılması, inkişafı və dinamikasını öyrənmək üçün müşahidələr;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 xml:space="preserve">2.3. </w:t>
      </w:r>
      <w:proofErr w:type="gramStart"/>
      <w:r w:rsidRPr="006D69B5">
        <w:rPr>
          <w:rFonts w:ascii="Helvetica" w:eastAsia="Times New Roman" w:hAnsi="Helvetica" w:cs="Helvetica"/>
          <w:color w:val="333333"/>
          <w:sz w:val="14"/>
          <w:szCs w:val="14"/>
        </w:rPr>
        <w:t>ərazilərin</w:t>
      </w:r>
      <w:proofErr w:type="gramEnd"/>
      <w:r w:rsidRPr="006D69B5">
        <w:rPr>
          <w:rFonts w:ascii="Helvetica" w:eastAsia="Times New Roman" w:hAnsi="Helvetica" w:cs="Helvetica"/>
          <w:color w:val="333333"/>
          <w:sz w:val="14"/>
          <w:szCs w:val="14"/>
        </w:rPr>
        <w:t xml:space="preserve"> seysmik fəallığını öyrənmək və zəlzələlərin proqnozunu vermək üçün müşahidələr;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 xml:space="preserve">2.4. </w:t>
      </w:r>
      <w:proofErr w:type="gramStart"/>
      <w:r w:rsidRPr="006D69B5">
        <w:rPr>
          <w:rFonts w:ascii="Helvetica" w:eastAsia="Times New Roman" w:hAnsi="Helvetica" w:cs="Helvetica"/>
          <w:color w:val="333333"/>
          <w:sz w:val="14"/>
          <w:szCs w:val="14"/>
        </w:rPr>
        <w:t>müşahidə</w:t>
      </w:r>
      <w:proofErr w:type="gramEnd"/>
      <w:r w:rsidRPr="006D69B5">
        <w:rPr>
          <w:rFonts w:ascii="Helvetica" w:eastAsia="Times New Roman" w:hAnsi="Helvetica" w:cs="Helvetica"/>
          <w:color w:val="333333"/>
          <w:sz w:val="14"/>
          <w:szCs w:val="14"/>
        </w:rPr>
        <w:t xml:space="preserve"> obyektlərinin vəziyyətinin qiymətləndirilməsi və onların ilkin şəraitə nəzərən dəyişməsinin araşdırılması.</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3. Ətraf mühitin və təbii ehtiyatların dövlət monitorinqinin aparılması qaydaları</w:t>
      </w:r>
      <w:r w:rsidRPr="006D69B5">
        <w:rPr>
          <w:rFonts w:ascii="Helvetica" w:eastAsia="Times New Roman" w:hAnsi="Helvetica" w:cs="Helvetica"/>
          <w:color w:val="333333"/>
          <w:sz w:val="14"/>
        </w:rPr>
        <w:t> </w:t>
      </w:r>
      <w:hyperlink r:id="rId32" w:tooltip="Azərbaycan&#10;  Respublikasının Nazirlər Kabineti / Azərbaycan Respublikası Prezidentinin Fərmanı - 04.08.1999, № 173" w:history="1">
        <w:r w:rsidRPr="006D69B5">
          <w:rPr>
            <w:rFonts w:ascii="Helvetica" w:eastAsia="Times New Roman" w:hAnsi="Helvetica" w:cs="Helvetica"/>
            <w:color w:val="337AB7"/>
            <w:sz w:val="14"/>
          </w:rPr>
          <w:t>müvafiq icra hakimiyyəti orqanı</w:t>
        </w:r>
      </w:hyperlink>
      <w:r w:rsidRPr="006D69B5">
        <w:rPr>
          <w:rFonts w:ascii="Helvetica" w:eastAsia="Times New Roman" w:hAnsi="Helvetica" w:cs="Helvetica"/>
          <w:color w:val="333333"/>
          <w:sz w:val="14"/>
        </w:rPr>
        <w:t> </w:t>
      </w:r>
      <w:r w:rsidRPr="006D69B5">
        <w:rPr>
          <w:rFonts w:ascii="Helvetica" w:eastAsia="Times New Roman" w:hAnsi="Helvetica" w:cs="Helvetica"/>
          <w:color w:val="333333"/>
          <w:sz w:val="14"/>
          <w:szCs w:val="14"/>
        </w:rPr>
        <w:t>tərəfindən təsdiq olunmuş əsasnamə ilə müəyyən edilir.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b/>
          <w:bCs/>
          <w:i/>
          <w:iCs/>
          <w:color w:val="333333"/>
          <w:sz w:val="14"/>
        </w:rPr>
        <w:t>Maddə 18.</w:t>
      </w:r>
      <w:proofErr w:type="gramEnd"/>
      <w:r w:rsidRPr="006D69B5">
        <w:rPr>
          <w:rFonts w:ascii="Helvetica" w:eastAsia="Times New Roman" w:hAnsi="Helvetica" w:cs="Helvetica"/>
          <w:b/>
          <w:bCs/>
          <w:i/>
          <w:iCs/>
          <w:color w:val="333333"/>
          <w:sz w:val="14"/>
        </w:rPr>
        <w:t xml:space="preserve"> Ətraf mühitin müəssisə (istehsalat) monitorinqi</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lastRenderedPageBreak/>
        <w:t>1. Hüquqi şəxslər (təbiətdən istifadəçilər) ətraf mühitin müəssisə (istehsalat) monitorinqini, onların həyata keçirdiyi ekoloji cəhətdən təhlükə törədə bilən təsərrüfat fəaliyyətinin ətraf mühitə təsirinin uçotunu və hesabatını aparmağa borcludurlar.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2. Ətraf mühitin müəssisə (istehsalat) monitorinqində istifadə edilən ölçü vasitələri standartlaşdırmanın və metrologiyanın tələblərinə uyğun olmalıdır.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3. Müəssisə (istehsalat) monitorinqinin göstəriciləri barədə hesabat ətraf mühitin mühafizəsi sahəsində Azərbaycan Respublikasının</w:t>
      </w:r>
      <w:r w:rsidRPr="006D69B5">
        <w:rPr>
          <w:rFonts w:ascii="Helvetica" w:eastAsia="Times New Roman" w:hAnsi="Helvetica" w:cs="Helvetica"/>
          <w:color w:val="333333"/>
          <w:sz w:val="14"/>
        </w:rPr>
        <w:t> </w:t>
      </w:r>
      <w:hyperlink r:id="rId33" w:tooltip="Azərbaycan&#10;  Respublikasının Ekologiya və Təbii Sərvətlər Nazirliyi / Azərbaycan Respublikası Prezidentinin Fərmanı - 04.08.1999, № 173" w:history="1">
        <w:r w:rsidRPr="006D69B5">
          <w:rPr>
            <w:rFonts w:ascii="Helvetica" w:eastAsia="Times New Roman" w:hAnsi="Helvetica" w:cs="Helvetica"/>
            <w:color w:val="337AB7"/>
            <w:sz w:val="14"/>
          </w:rPr>
          <w:t>müvafiq icra hakimiyyəti orqanlarına</w:t>
        </w:r>
      </w:hyperlink>
      <w:r w:rsidRPr="006D69B5">
        <w:rPr>
          <w:rFonts w:ascii="Helvetica" w:eastAsia="Times New Roman" w:hAnsi="Helvetica" w:cs="Helvetica"/>
          <w:color w:val="333333"/>
          <w:sz w:val="14"/>
          <w:szCs w:val="14"/>
        </w:rPr>
        <w:t>, onlarla razılaşdırılmış müddətlərdə təqdim edilir.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b/>
          <w:bCs/>
          <w:i/>
          <w:iCs/>
          <w:color w:val="333333"/>
          <w:sz w:val="14"/>
        </w:rPr>
        <w:t>Maddə 19.</w:t>
      </w:r>
      <w:proofErr w:type="gramEnd"/>
      <w:r w:rsidRPr="006D69B5">
        <w:rPr>
          <w:rFonts w:ascii="Helvetica" w:eastAsia="Times New Roman" w:hAnsi="Helvetica" w:cs="Helvetica"/>
          <w:b/>
          <w:bCs/>
          <w:i/>
          <w:iCs/>
          <w:color w:val="333333"/>
          <w:sz w:val="14"/>
        </w:rPr>
        <w:t xml:space="preserve"> Ətraf mühitin mühafizəsi sahəsində standartlaşdırma və sertifikatlaşdırma obyektləri</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color w:val="333333"/>
          <w:sz w:val="14"/>
          <w:szCs w:val="14"/>
        </w:rPr>
        <w:t>Ətraf mühitin mühafizəsi sahəsində standartlaşdırma və sertifikatlaşdırma obyektlərinə ekoloji təhlükəsizlik, əhalinin həyat və sağlamlığına, təbii resursların bərpasına və səmərəli istifadəsinə təhlükə yarada biləcək Azərbaycan Respublikasında istehsal olunan və ya onun ərazisinə gətirilən məhsullar (işlər, xidmətlər) və texnologiyalar aid edilir.</w:t>
      </w:r>
      <w:proofErr w:type="gramEnd"/>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b/>
          <w:bCs/>
          <w:i/>
          <w:iCs/>
          <w:color w:val="333333"/>
          <w:sz w:val="14"/>
        </w:rPr>
        <w:t>Maddə 20.</w:t>
      </w:r>
      <w:proofErr w:type="gramEnd"/>
      <w:r w:rsidRPr="006D69B5">
        <w:rPr>
          <w:rFonts w:ascii="Helvetica" w:eastAsia="Times New Roman" w:hAnsi="Helvetica" w:cs="Helvetica"/>
          <w:b/>
          <w:bCs/>
          <w:i/>
          <w:iCs/>
          <w:color w:val="333333"/>
          <w:sz w:val="14"/>
        </w:rPr>
        <w:t xml:space="preserve"> Ətraf mühitin mühafizəsi sahəsində standartlaşdırma</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1. Ətraf mühitin mühafizəsi sahəsində Azərbaycan Respublikasının standartları və texniki tələbləri qanunvericiliklə müəyyən edilmiş qaydada qeydiyyatdan keçir, təsdiq və tətbiq edilir.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2. Ətraf mühitin mühafizəsi sahəsində mövcud standartların və texniki tələblərin pozulması ilə məhsulların (məmulatların) işlənilməsi, hazırlanması, təchiz edilməsi (satışı), saxlanılması, nəql edilməsi, istifadəsi (istismarı) və təmiri, işlərin və xidmətlərin yerinə yetirilməsi qadağan edilir.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b/>
          <w:bCs/>
          <w:i/>
          <w:iCs/>
          <w:color w:val="333333"/>
          <w:sz w:val="14"/>
        </w:rPr>
        <w:t>Maddə 21.</w:t>
      </w:r>
      <w:proofErr w:type="gramEnd"/>
      <w:r w:rsidRPr="006D69B5">
        <w:rPr>
          <w:rFonts w:ascii="Helvetica" w:eastAsia="Times New Roman" w:hAnsi="Helvetica" w:cs="Helvetica"/>
          <w:b/>
          <w:bCs/>
          <w:i/>
          <w:iCs/>
          <w:color w:val="333333"/>
          <w:sz w:val="14"/>
        </w:rPr>
        <w:t xml:space="preserve"> Ətraf mühitin mühafizəsi sahəsində sertifikatlaşdırma</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color w:val="333333"/>
          <w:sz w:val="14"/>
          <w:szCs w:val="14"/>
        </w:rPr>
        <w:t>Ətraf mühitin mühafizəsi sahəsində məhsulların, işlərin, xidmətlərin və fəaliyyətlərin standartlara və texniki tələblərə uyğunluğunun müəyyən edilməsi üçün qanunvericiliklə müəyyən edilmiş qaydada sertifikatlaşdırma həyata keçirilir.</w:t>
      </w:r>
      <w:proofErr w:type="gramEnd"/>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color w:val="333333"/>
          <w:sz w:val="14"/>
          <w:szCs w:val="14"/>
        </w:rPr>
        <w:t>Ətraf mühitin mühafizəsi sahəsində məcburi sertifikatlaşdırılmalı olan məhsulların (işlərin, xidmətlərin) müvafiq sertifikatı olmadıqda onların istehsalı (yerinə yetirilməsi) qadağan edilir.</w:t>
      </w:r>
      <w:proofErr w:type="gramEnd"/>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b/>
          <w:bCs/>
          <w:i/>
          <w:iCs/>
          <w:color w:val="333333"/>
          <w:sz w:val="14"/>
        </w:rPr>
        <w:t>V fəsil.</w:t>
      </w:r>
      <w:proofErr w:type="gramEnd"/>
      <w:r w:rsidRPr="006D69B5">
        <w:rPr>
          <w:rFonts w:ascii="Helvetica" w:eastAsia="Times New Roman" w:hAnsi="Helvetica" w:cs="Helvetica"/>
          <w:b/>
          <w:bCs/>
          <w:i/>
          <w:iCs/>
          <w:color w:val="333333"/>
          <w:sz w:val="14"/>
        </w:rPr>
        <w:t xml:space="preserve"> Ətraf mühitin mühafizəsi sahəsində iqtisadi tənzimləmə</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b/>
          <w:bCs/>
          <w:i/>
          <w:iCs/>
          <w:color w:val="333333"/>
          <w:sz w:val="14"/>
        </w:rPr>
        <w:t>Maddə 22.</w:t>
      </w:r>
      <w:proofErr w:type="gramEnd"/>
      <w:r w:rsidRPr="006D69B5">
        <w:rPr>
          <w:rFonts w:ascii="Helvetica" w:eastAsia="Times New Roman" w:hAnsi="Helvetica" w:cs="Helvetica"/>
          <w:b/>
          <w:bCs/>
          <w:i/>
          <w:iCs/>
          <w:color w:val="333333"/>
          <w:sz w:val="14"/>
        </w:rPr>
        <w:t xml:space="preserve"> Ətraf mühitin mühafizəsinin iqtisadi əsasları</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1. Təbiəti mühafizəni təmin etməyin və təbiətdən istifadəni tənzimləməyin iqtisadi əsasları ekoloji təhlükəsizlik, təbii resurslardan səmərəli istifadə, onların bərpası və artırılması tədbirlərinin işlənib hazırlanmasına, planlaşdırılmasına və yerinə yetirilməsinə təbiətdən istifadəçilərin maddi marağını artırmaqdır.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2. Ətraf mühitin mühafizəsinin fəaliyyət sahələri və iqtisadi əsasları:</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 xml:space="preserve">2.1. </w:t>
      </w:r>
      <w:proofErr w:type="gramStart"/>
      <w:r w:rsidRPr="006D69B5">
        <w:rPr>
          <w:rFonts w:ascii="Helvetica" w:eastAsia="Times New Roman" w:hAnsi="Helvetica" w:cs="Helvetica"/>
          <w:color w:val="333333"/>
          <w:sz w:val="14"/>
          <w:szCs w:val="14"/>
        </w:rPr>
        <w:t>ətraf</w:t>
      </w:r>
      <w:proofErr w:type="gramEnd"/>
      <w:r w:rsidRPr="006D69B5">
        <w:rPr>
          <w:rFonts w:ascii="Helvetica" w:eastAsia="Times New Roman" w:hAnsi="Helvetica" w:cs="Helvetica"/>
          <w:color w:val="333333"/>
          <w:sz w:val="14"/>
          <w:szCs w:val="14"/>
        </w:rPr>
        <w:t xml:space="preserve"> mühitin mühafizəsi sahəsində tədbirlərin proqnozlaşdırılması və maliyyələşdirilməsi;</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 xml:space="preserve">2.2. </w:t>
      </w:r>
      <w:proofErr w:type="gramStart"/>
      <w:r w:rsidRPr="006D69B5">
        <w:rPr>
          <w:rFonts w:ascii="Helvetica" w:eastAsia="Times New Roman" w:hAnsi="Helvetica" w:cs="Helvetica"/>
          <w:color w:val="333333"/>
          <w:sz w:val="14"/>
          <w:szCs w:val="14"/>
        </w:rPr>
        <w:t>təbiətdən</w:t>
      </w:r>
      <w:proofErr w:type="gramEnd"/>
      <w:r w:rsidRPr="006D69B5">
        <w:rPr>
          <w:rFonts w:ascii="Helvetica" w:eastAsia="Times New Roman" w:hAnsi="Helvetica" w:cs="Helvetica"/>
          <w:color w:val="333333"/>
          <w:sz w:val="14"/>
          <w:szCs w:val="14"/>
        </w:rPr>
        <w:t xml:space="preserve"> istifadəyə görə ödəmələr;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 xml:space="preserve">2.3. </w:t>
      </w:r>
      <w:proofErr w:type="gramStart"/>
      <w:r w:rsidRPr="006D69B5">
        <w:rPr>
          <w:rFonts w:ascii="Helvetica" w:eastAsia="Times New Roman" w:hAnsi="Helvetica" w:cs="Helvetica"/>
          <w:color w:val="333333"/>
          <w:sz w:val="14"/>
          <w:szCs w:val="14"/>
        </w:rPr>
        <w:t>ətraf</w:t>
      </w:r>
      <w:proofErr w:type="gramEnd"/>
      <w:r w:rsidRPr="006D69B5">
        <w:rPr>
          <w:rFonts w:ascii="Helvetica" w:eastAsia="Times New Roman" w:hAnsi="Helvetica" w:cs="Helvetica"/>
          <w:color w:val="333333"/>
          <w:sz w:val="14"/>
          <w:szCs w:val="14"/>
        </w:rPr>
        <w:t xml:space="preserve"> mühitin çirkləndirilməsinə görə ödəmələr və cərimələr;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 xml:space="preserve">2.4. </w:t>
      </w:r>
      <w:proofErr w:type="gramStart"/>
      <w:r w:rsidRPr="006D69B5">
        <w:rPr>
          <w:rFonts w:ascii="Helvetica" w:eastAsia="Times New Roman" w:hAnsi="Helvetica" w:cs="Helvetica"/>
          <w:color w:val="333333"/>
          <w:sz w:val="14"/>
          <w:szCs w:val="14"/>
        </w:rPr>
        <w:t>ətraf</w:t>
      </w:r>
      <w:proofErr w:type="gramEnd"/>
      <w:r w:rsidRPr="006D69B5">
        <w:rPr>
          <w:rFonts w:ascii="Helvetica" w:eastAsia="Times New Roman" w:hAnsi="Helvetica" w:cs="Helvetica"/>
          <w:color w:val="333333"/>
          <w:sz w:val="14"/>
          <w:szCs w:val="14"/>
        </w:rPr>
        <w:t xml:space="preserve"> mühitin mühafizəsi sahəsində iqtisadi maraqlandırma;</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 xml:space="preserve">2.5. </w:t>
      </w:r>
      <w:proofErr w:type="gramStart"/>
      <w:r w:rsidRPr="006D69B5">
        <w:rPr>
          <w:rFonts w:ascii="Helvetica" w:eastAsia="Times New Roman" w:hAnsi="Helvetica" w:cs="Helvetica"/>
          <w:color w:val="333333"/>
          <w:sz w:val="14"/>
          <w:szCs w:val="14"/>
        </w:rPr>
        <w:t>ətraf</w:t>
      </w:r>
      <w:proofErr w:type="gramEnd"/>
      <w:r w:rsidRPr="006D69B5">
        <w:rPr>
          <w:rFonts w:ascii="Helvetica" w:eastAsia="Times New Roman" w:hAnsi="Helvetica" w:cs="Helvetica"/>
          <w:color w:val="333333"/>
          <w:sz w:val="14"/>
          <w:szCs w:val="14"/>
        </w:rPr>
        <w:t xml:space="preserve"> mühitin mühafizəsi fondlarının yaradılması;</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color w:val="333333"/>
          <w:sz w:val="14"/>
          <w:szCs w:val="14"/>
        </w:rPr>
        <w:t>qrantlar</w:t>
      </w:r>
      <w:proofErr w:type="gramEnd"/>
      <w:r w:rsidRPr="006D69B5">
        <w:rPr>
          <w:rFonts w:ascii="Helvetica" w:eastAsia="Times New Roman" w:hAnsi="Helvetica" w:cs="Helvetica"/>
          <w:color w:val="333333"/>
          <w:sz w:val="14"/>
          <w:szCs w:val="14"/>
        </w:rPr>
        <w:t>;</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 xml:space="preserve">2.6. </w:t>
      </w:r>
      <w:proofErr w:type="gramStart"/>
      <w:r w:rsidRPr="006D69B5">
        <w:rPr>
          <w:rFonts w:ascii="Helvetica" w:eastAsia="Times New Roman" w:hAnsi="Helvetica" w:cs="Helvetica"/>
          <w:color w:val="333333"/>
          <w:sz w:val="14"/>
          <w:szCs w:val="14"/>
        </w:rPr>
        <w:t>beynəlxalq</w:t>
      </w:r>
      <w:proofErr w:type="gramEnd"/>
      <w:r w:rsidRPr="006D69B5">
        <w:rPr>
          <w:rFonts w:ascii="Helvetica" w:eastAsia="Times New Roman" w:hAnsi="Helvetica" w:cs="Helvetica"/>
          <w:color w:val="333333"/>
          <w:sz w:val="14"/>
          <w:szCs w:val="14"/>
        </w:rPr>
        <w:t xml:space="preserve"> qurumlardan ekoloji proqramları həyata keçirmək məqsədilə ayrılan vəsaitlər.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3. Ətraf mühitin çirkləndirilməsinə görə müəssisələrdən, təşkilatlardan və vətəndaşlardan alınan cərimələr, bir qayda olaraq, ətraf mühitin mühafizəsi sahəsində tədbirlərin maliyyələşdirilməsinə sərf edilir.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b/>
          <w:bCs/>
          <w:i/>
          <w:iCs/>
          <w:color w:val="333333"/>
          <w:sz w:val="14"/>
        </w:rPr>
        <w:t>Maddə 23.</w:t>
      </w:r>
      <w:proofErr w:type="gramEnd"/>
      <w:r w:rsidRPr="006D69B5">
        <w:rPr>
          <w:rFonts w:ascii="Helvetica" w:eastAsia="Times New Roman" w:hAnsi="Helvetica" w:cs="Helvetica"/>
          <w:b/>
          <w:bCs/>
          <w:i/>
          <w:iCs/>
          <w:color w:val="333333"/>
          <w:sz w:val="14"/>
        </w:rPr>
        <w:t xml:space="preserve"> Ətraf mühitin mühafizəsi sahəsində tədbirlərin proqnozlaşdırılması və maliyyələşdirilməsi</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1. Ətraf mühitin mühafizəsi sahəsində tədbirlər müvafiq proqramlarda nəzərə alınır, təbiətdən istifadənin müxtəlif istiqamətləri üzrə dövlət proqramlarına və konsepsiyalarına daxil edilir.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2. Təbiətdən istifadənin müxtəlif istiqamətləri üzrə ekoloji proqramların və konsepsiyaların işlənilməsi qaydaları Azərbaycan Respublikasının qanunvericiliyi ilə müəyyən edilir.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3. Ətraf mühitin mühafizəsi sahəsində ekoloji proqramların və tədbirlərin maliyyələşdirilməsi aşağıdakı mənbələr hesabına həyata keçirilir;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 xml:space="preserve">3.1. </w:t>
      </w:r>
      <w:proofErr w:type="gramStart"/>
      <w:r w:rsidRPr="006D69B5">
        <w:rPr>
          <w:rFonts w:ascii="Helvetica" w:eastAsia="Times New Roman" w:hAnsi="Helvetica" w:cs="Helvetica"/>
          <w:color w:val="333333"/>
          <w:sz w:val="14"/>
          <w:szCs w:val="14"/>
        </w:rPr>
        <w:t>dövlət</w:t>
      </w:r>
      <w:proofErr w:type="gramEnd"/>
      <w:r w:rsidRPr="006D69B5">
        <w:rPr>
          <w:rFonts w:ascii="Helvetica" w:eastAsia="Times New Roman" w:hAnsi="Helvetica" w:cs="Helvetica"/>
          <w:color w:val="333333"/>
          <w:sz w:val="14"/>
          <w:szCs w:val="14"/>
        </w:rPr>
        <w:t xml:space="preserve"> büdcəsi və yerli büdcələr;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 xml:space="preserve">3.2. </w:t>
      </w:r>
      <w:proofErr w:type="gramStart"/>
      <w:r w:rsidRPr="006D69B5">
        <w:rPr>
          <w:rFonts w:ascii="Helvetica" w:eastAsia="Times New Roman" w:hAnsi="Helvetica" w:cs="Helvetica"/>
          <w:color w:val="333333"/>
          <w:sz w:val="14"/>
          <w:szCs w:val="14"/>
        </w:rPr>
        <w:t>ətraf</w:t>
      </w:r>
      <w:proofErr w:type="gramEnd"/>
      <w:r w:rsidRPr="006D69B5">
        <w:rPr>
          <w:rFonts w:ascii="Helvetica" w:eastAsia="Times New Roman" w:hAnsi="Helvetica" w:cs="Helvetica"/>
          <w:color w:val="333333"/>
          <w:sz w:val="14"/>
          <w:szCs w:val="14"/>
        </w:rPr>
        <w:t xml:space="preserve"> mühitin mühafizəsi fondlarının vəsaitləri;</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 xml:space="preserve">3.3. </w:t>
      </w:r>
      <w:proofErr w:type="gramStart"/>
      <w:r w:rsidRPr="006D69B5">
        <w:rPr>
          <w:rFonts w:ascii="Helvetica" w:eastAsia="Times New Roman" w:hAnsi="Helvetica" w:cs="Helvetica"/>
          <w:color w:val="333333"/>
          <w:sz w:val="14"/>
          <w:szCs w:val="14"/>
        </w:rPr>
        <w:t>ekoloji</w:t>
      </w:r>
      <w:proofErr w:type="gramEnd"/>
      <w:r w:rsidRPr="006D69B5">
        <w:rPr>
          <w:rFonts w:ascii="Helvetica" w:eastAsia="Times New Roman" w:hAnsi="Helvetica" w:cs="Helvetica"/>
          <w:color w:val="333333"/>
          <w:sz w:val="14"/>
          <w:szCs w:val="14"/>
        </w:rPr>
        <w:t xml:space="preserve"> sığortanın vəsaitləri hesabına;</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 xml:space="preserve">3.4. </w:t>
      </w:r>
      <w:proofErr w:type="gramStart"/>
      <w:r w:rsidRPr="006D69B5">
        <w:rPr>
          <w:rFonts w:ascii="Helvetica" w:eastAsia="Times New Roman" w:hAnsi="Helvetica" w:cs="Helvetica"/>
          <w:color w:val="333333"/>
          <w:sz w:val="14"/>
          <w:szCs w:val="14"/>
        </w:rPr>
        <w:t>təbiətdən</w:t>
      </w:r>
      <w:proofErr w:type="gramEnd"/>
      <w:r w:rsidRPr="006D69B5">
        <w:rPr>
          <w:rFonts w:ascii="Helvetica" w:eastAsia="Times New Roman" w:hAnsi="Helvetica" w:cs="Helvetica"/>
          <w:color w:val="333333"/>
          <w:sz w:val="14"/>
          <w:szCs w:val="14"/>
        </w:rPr>
        <w:t xml:space="preserve"> istifadəyə görə ödəmələr;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 xml:space="preserve">3.5. </w:t>
      </w:r>
      <w:proofErr w:type="gramStart"/>
      <w:r w:rsidRPr="006D69B5">
        <w:rPr>
          <w:rFonts w:ascii="Helvetica" w:eastAsia="Times New Roman" w:hAnsi="Helvetica" w:cs="Helvetica"/>
          <w:color w:val="333333"/>
          <w:sz w:val="14"/>
          <w:szCs w:val="14"/>
        </w:rPr>
        <w:t>hüquqi</w:t>
      </w:r>
      <w:proofErr w:type="gramEnd"/>
      <w:r w:rsidRPr="006D69B5">
        <w:rPr>
          <w:rFonts w:ascii="Helvetica" w:eastAsia="Times New Roman" w:hAnsi="Helvetica" w:cs="Helvetica"/>
          <w:color w:val="333333"/>
          <w:sz w:val="14"/>
          <w:szCs w:val="14"/>
        </w:rPr>
        <w:t xml:space="preserve"> və fiziki şəxslərin könüllü ianələri;</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 xml:space="preserve">3.6. </w:t>
      </w:r>
      <w:proofErr w:type="gramStart"/>
      <w:r w:rsidRPr="006D69B5">
        <w:rPr>
          <w:rFonts w:ascii="Helvetica" w:eastAsia="Times New Roman" w:hAnsi="Helvetica" w:cs="Helvetica"/>
          <w:color w:val="333333"/>
          <w:sz w:val="14"/>
          <w:szCs w:val="14"/>
        </w:rPr>
        <w:t>qrantlar</w:t>
      </w:r>
      <w:proofErr w:type="gramEnd"/>
      <w:r w:rsidRPr="006D69B5">
        <w:rPr>
          <w:rFonts w:ascii="Helvetica" w:eastAsia="Times New Roman" w:hAnsi="Helvetica" w:cs="Helvetica"/>
          <w:color w:val="333333"/>
          <w:sz w:val="14"/>
          <w:szCs w:val="14"/>
        </w:rPr>
        <w:t xml:space="preserve"> və beynəlxalq qurumların digər ayırmaları hesabına.</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4. Ətraf mühitin mühafizəsi sahəsində tədbirlərin maliyyələşdirilməsi bütün səviyyələrdə olan büdcələrdə ayrıca göstərilir.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b/>
          <w:bCs/>
          <w:i/>
          <w:iCs/>
          <w:color w:val="333333"/>
          <w:sz w:val="14"/>
        </w:rPr>
        <w:t>Maddə 24.</w:t>
      </w:r>
      <w:proofErr w:type="gramEnd"/>
      <w:r w:rsidRPr="006D69B5">
        <w:rPr>
          <w:rFonts w:ascii="Helvetica" w:eastAsia="Times New Roman" w:hAnsi="Helvetica" w:cs="Helvetica"/>
          <w:b/>
          <w:bCs/>
          <w:i/>
          <w:iCs/>
          <w:color w:val="333333"/>
          <w:sz w:val="14"/>
        </w:rPr>
        <w:t xml:space="preserve"> Ətraf mühitin çirkləndirilməsinə və təbii resurslardan istifadəyə görə ödənişlər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lastRenderedPageBreak/>
        <w:t>1. Ətraf mühitin çirkləndirilməsinə, istehsalat və məişət tullantılarının yerləşdirilməsinə, habelə təbii resurslardan istifadəyə görə ödənişlər qanunvericiliklə müəyyən edilmiş qaydada və məbləğdə təbiətdən istifadəçi olan müəssisələrdən, təşkilatlardan və vətəndaşlardan alınır.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2. Ətraf mühitin müəyyən edilmiş limitlərdən artıq çirkləndirilməsinə görə cərimələr qanunvericilikdə müəyyən edilən qaydada və məbləğdə alınır.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b/>
          <w:bCs/>
          <w:i/>
          <w:iCs/>
          <w:color w:val="333333"/>
          <w:sz w:val="14"/>
        </w:rPr>
        <w:t>Maddə 25.</w:t>
      </w:r>
      <w:proofErr w:type="gramEnd"/>
      <w:r w:rsidRPr="006D69B5">
        <w:rPr>
          <w:rFonts w:ascii="Helvetica" w:eastAsia="Times New Roman" w:hAnsi="Helvetica" w:cs="Helvetica"/>
          <w:b/>
          <w:bCs/>
          <w:i/>
          <w:iCs/>
          <w:color w:val="333333"/>
          <w:sz w:val="14"/>
        </w:rPr>
        <w:t xml:space="preserve"> Ətraf mühitin mühafizəsi sahəsində iqtisadi stimullaşdırma</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color w:val="333333"/>
          <w:sz w:val="14"/>
          <w:szCs w:val="14"/>
        </w:rPr>
        <w:t>Ətraf mühitin mühafizəsinin iqtisadi stimullaşdırılması ekoloji yönümlü subsidiyalar və digər stimullaşdırıcı tədbirlər vasitəsi ilə həyata keçirilir.</w:t>
      </w:r>
      <w:proofErr w:type="gramEnd"/>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color w:val="333333"/>
          <w:sz w:val="14"/>
          <w:szCs w:val="14"/>
        </w:rPr>
        <w:t>Ətraf mühitin mühafizəsinin iqtisadi stimullaşdırılması qanunvericiliyə zidd olmayan tədbirlərin köməyi ilə də həyata keçirilə bilər.</w:t>
      </w:r>
      <w:proofErr w:type="gramEnd"/>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b/>
          <w:bCs/>
          <w:i/>
          <w:iCs/>
          <w:color w:val="333333"/>
          <w:sz w:val="14"/>
        </w:rPr>
        <w:t>Maddə 26.</w:t>
      </w:r>
      <w:proofErr w:type="gramEnd"/>
      <w:r w:rsidRPr="006D69B5">
        <w:rPr>
          <w:rFonts w:ascii="Helvetica" w:eastAsia="Times New Roman" w:hAnsi="Helvetica" w:cs="Helvetica"/>
          <w:b/>
          <w:bCs/>
          <w:i/>
          <w:iCs/>
          <w:color w:val="333333"/>
          <w:sz w:val="14"/>
        </w:rPr>
        <w:t xml:space="preserve"> Ekoloji sığorta</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color w:val="333333"/>
          <w:sz w:val="14"/>
          <w:szCs w:val="14"/>
        </w:rPr>
        <w:t>Ekoloji sığorta təbii resurslardan istifadə zamanı müəyyən sığorta hadisəsi baş verə biləcəyi halda ətraf mühitə və üçüncü şəxslərə vurulan zərərin ödənilməsinə görə təbii resurslardan istifadəçi olan hüquqi və fiziki şəxslərin mülki məsuliyyətinin sığortasıdır.</w:t>
      </w:r>
      <w:proofErr w:type="gramEnd"/>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color w:val="333333"/>
          <w:sz w:val="14"/>
          <w:szCs w:val="14"/>
        </w:rPr>
        <w:t>Ekoloji təhlükəli fəaliyyət növləri ilə məşğul olan hüquqi və fiziki şəxslər qanunla nəzərdə tutulmuş qaydada məcburi sığortalanırlar.</w:t>
      </w:r>
      <w:proofErr w:type="gramEnd"/>
      <w:r w:rsidRPr="006D69B5">
        <w:rPr>
          <w:rFonts w:ascii="Helvetica" w:eastAsia="Times New Roman" w:hAnsi="Helvetica" w:cs="Helvetica"/>
          <w:color w:val="333333"/>
          <w:sz w:val="14"/>
          <w:szCs w:val="14"/>
        </w:rPr>
        <w:t xml:space="preserve"> </w:t>
      </w:r>
      <w:proofErr w:type="gramStart"/>
      <w:r w:rsidRPr="006D69B5">
        <w:rPr>
          <w:rFonts w:ascii="Helvetica" w:eastAsia="Times New Roman" w:hAnsi="Helvetica" w:cs="Helvetica"/>
          <w:color w:val="333333"/>
          <w:sz w:val="14"/>
          <w:szCs w:val="14"/>
        </w:rPr>
        <w:t>Hüquqi və fiziki şəxslər ekoloji risklərdən könüllü qaydada sığortalana bilərlər.</w:t>
      </w:r>
      <w:proofErr w:type="gramEnd"/>
      <w:r w:rsidRPr="006D69B5">
        <w:rPr>
          <w:rFonts w:ascii="Helvetica" w:eastAsia="Times New Roman" w:hAnsi="Helvetica" w:cs="Helvetica"/>
          <w:color w:val="333333"/>
          <w:sz w:val="14"/>
          <w:szCs w:val="14"/>
        </w:rPr>
        <w:t xml:space="preserve"> </w:t>
      </w:r>
      <w:proofErr w:type="gramStart"/>
      <w:r w:rsidRPr="006D69B5">
        <w:rPr>
          <w:rFonts w:ascii="Helvetica" w:eastAsia="Times New Roman" w:hAnsi="Helvetica" w:cs="Helvetica"/>
          <w:color w:val="333333"/>
          <w:sz w:val="14"/>
          <w:szCs w:val="14"/>
        </w:rPr>
        <w:t>Könüllü ekoloji sığortanın növləri, şərtləri və qaydaları sığorta olunan hüquqi və fiziki şəxslərlə sığortaçılar arasında müqavilə əsasında həyata keçirilir.</w:t>
      </w:r>
      <w:proofErr w:type="gramEnd"/>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b/>
          <w:bCs/>
          <w:i/>
          <w:iCs/>
          <w:color w:val="333333"/>
          <w:sz w:val="14"/>
        </w:rPr>
        <w:t>Maddə 27.</w:t>
      </w:r>
      <w:proofErr w:type="gramEnd"/>
      <w:r w:rsidRPr="006D69B5">
        <w:rPr>
          <w:rFonts w:ascii="Helvetica" w:eastAsia="Times New Roman" w:hAnsi="Helvetica" w:cs="Helvetica"/>
          <w:b/>
          <w:bCs/>
          <w:i/>
          <w:iCs/>
          <w:color w:val="333333"/>
          <w:sz w:val="14"/>
        </w:rPr>
        <w:t xml:space="preserve"> Ətraf mühitin mühafizəsi üzrə fondlar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1. Ətraf mühitin mühafizəsi üzrə fondlar ətraf mühitin mühafizəsində təxirəsalınmaz tədbirlərin, ona vurulan zərərin aradan qaldırılmasının və kompensasiya verilməsinin, ətraf mühitin mühafizəsi sahəsində başqa tədbirlərin maliyyələşdirilməsi üçün yaradılır.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2. Ətraf mühitin mühafizəsi sahəsində qanunvericiliklə müəyyən edilmiş qaydada dövlət və ictimai fondları yaradıla bilər.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3. Ətraf mühitin mühafizəsi üzrə dövlət fondu təbiətdən istifadəyə görə ödəmələr, ətraf mühitin mühafizəsi haqqında qanunvericiliyin pozulmasına görə alınan cərimələr, qanunvericilikdə müəyyən edilmiş qaydada müsadirə edilən ovçuluq və balıqçılıq alətlərinin və qeyri-qanuni əldə edilən məhsulların satışından daxil olan vəsaitlər, qrantlar, könüllü ianələr, habelə Azərbaycan Respublikasının qanunvericiliyinə zidd olmayan başqa daxilolmalar hesabına təşkil edilir.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b/>
          <w:bCs/>
          <w:i/>
          <w:iCs/>
          <w:color w:val="333333"/>
          <w:sz w:val="14"/>
        </w:rPr>
        <w:t>Maddə 28.</w:t>
      </w:r>
      <w:proofErr w:type="gramEnd"/>
      <w:r w:rsidRPr="006D69B5">
        <w:rPr>
          <w:rFonts w:ascii="Helvetica" w:eastAsia="Times New Roman" w:hAnsi="Helvetica" w:cs="Helvetica"/>
          <w:b/>
          <w:bCs/>
          <w:i/>
          <w:iCs/>
          <w:color w:val="333333"/>
          <w:sz w:val="14"/>
        </w:rPr>
        <w:t xml:space="preserve"> Ətraf mühitin mühafizəsində dövlət fondlarından istifadə</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1. Ətraf mühitin mühafizəsi üzrə dövlət fondunun vəsaitləri aşağıdakı tədbirlər üçün istifadə edilir: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1.1. elmi-tədqiqat işlərinə, resursqənaətedici və ekoloji təmiz texnologiyaların tətbiqinə;</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 xml:space="preserve">1.2. </w:t>
      </w:r>
      <w:proofErr w:type="gramStart"/>
      <w:r w:rsidRPr="006D69B5">
        <w:rPr>
          <w:rFonts w:ascii="Helvetica" w:eastAsia="Times New Roman" w:hAnsi="Helvetica" w:cs="Helvetica"/>
          <w:color w:val="333333"/>
          <w:sz w:val="14"/>
          <w:szCs w:val="14"/>
        </w:rPr>
        <w:t>təbiətdən</w:t>
      </w:r>
      <w:proofErr w:type="gramEnd"/>
      <w:r w:rsidRPr="006D69B5">
        <w:rPr>
          <w:rFonts w:ascii="Helvetica" w:eastAsia="Times New Roman" w:hAnsi="Helvetica" w:cs="Helvetica"/>
          <w:color w:val="333333"/>
          <w:sz w:val="14"/>
          <w:szCs w:val="14"/>
        </w:rPr>
        <w:t xml:space="preserve"> istifadəçilər tərəfindən həyata keçirilən təbiətin mühafizəsi obyektlərinin tikintisinin, yenidən qurulmasının maliyyələşdiril-məsinə;</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 xml:space="preserve">1.3. </w:t>
      </w:r>
      <w:proofErr w:type="gramStart"/>
      <w:r w:rsidRPr="006D69B5">
        <w:rPr>
          <w:rFonts w:ascii="Helvetica" w:eastAsia="Times New Roman" w:hAnsi="Helvetica" w:cs="Helvetica"/>
          <w:color w:val="333333"/>
          <w:sz w:val="14"/>
          <w:szCs w:val="14"/>
        </w:rPr>
        <w:t>ətraf</w:t>
      </w:r>
      <w:proofErr w:type="gramEnd"/>
      <w:r w:rsidRPr="006D69B5">
        <w:rPr>
          <w:rFonts w:ascii="Helvetica" w:eastAsia="Times New Roman" w:hAnsi="Helvetica" w:cs="Helvetica"/>
          <w:color w:val="333333"/>
          <w:sz w:val="14"/>
          <w:szCs w:val="14"/>
        </w:rPr>
        <w:t xml:space="preserve"> mühitin çirklənməsi nəticəsində dəymiş ziyanın bərpası sahəsində həyata keçirilən tədbirlərə;</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 xml:space="preserve">1.4. </w:t>
      </w:r>
      <w:proofErr w:type="gramStart"/>
      <w:r w:rsidRPr="006D69B5">
        <w:rPr>
          <w:rFonts w:ascii="Helvetica" w:eastAsia="Times New Roman" w:hAnsi="Helvetica" w:cs="Helvetica"/>
          <w:color w:val="333333"/>
          <w:sz w:val="14"/>
          <w:szCs w:val="14"/>
        </w:rPr>
        <w:t>çirklənmə</w:t>
      </w:r>
      <w:proofErr w:type="gramEnd"/>
      <w:r w:rsidRPr="006D69B5">
        <w:rPr>
          <w:rFonts w:ascii="Helvetica" w:eastAsia="Times New Roman" w:hAnsi="Helvetica" w:cs="Helvetica"/>
          <w:color w:val="333333"/>
          <w:sz w:val="14"/>
          <w:szCs w:val="14"/>
        </w:rPr>
        <w:t xml:space="preserve"> və başqa mənfi təsirlər nəticəsində vətəndaşların sağlamlığına və ətraf mühitə vurulmuş zərərin bərpasına görə onlara müəyyən edilmiş kompensasiyanın verilməsinə;</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 xml:space="preserve">1.5. </w:t>
      </w:r>
      <w:proofErr w:type="gramStart"/>
      <w:r w:rsidRPr="006D69B5">
        <w:rPr>
          <w:rFonts w:ascii="Helvetica" w:eastAsia="Times New Roman" w:hAnsi="Helvetica" w:cs="Helvetica"/>
          <w:color w:val="333333"/>
          <w:sz w:val="14"/>
          <w:szCs w:val="14"/>
        </w:rPr>
        <w:t>ətraf</w:t>
      </w:r>
      <w:proofErr w:type="gramEnd"/>
      <w:r w:rsidRPr="006D69B5">
        <w:rPr>
          <w:rFonts w:ascii="Helvetica" w:eastAsia="Times New Roman" w:hAnsi="Helvetica" w:cs="Helvetica"/>
          <w:color w:val="333333"/>
          <w:sz w:val="14"/>
          <w:szCs w:val="14"/>
        </w:rPr>
        <w:t xml:space="preserve"> mühitin pozulmuş ekoloji tarazlığının bərpasına, proqram, layihələrin, normativ-metodiki sənədlərin işlənməsinə və həyata keçirilməsinə;</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 xml:space="preserve">1.6. </w:t>
      </w:r>
      <w:proofErr w:type="gramStart"/>
      <w:r w:rsidRPr="006D69B5">
        <w:rPr>
          <w:rFonts w:ascii="Helvetica" w:eastAsia="Times New Roman" w:hAnsi="Helvetica" w:cs="Helvetica"/>
          <w:color w:val="333333"/>
          <w:sz w:val="14"/>
          <w:szCs w:val="14"/>
        </w:rPr>
        <w:t>ekoloji</w:t>
      </w:r>
      <w:proofErr w:type="gramEnd"/>
      <w:r w:rsidRPr="006D69B5">
        <w:rPr>
          <w:rFonts w:ascii="Helvetica" w:eastAsia="Times New Roman" w:hAnsi="Helvetica" w:cs="Helvetica"/>
          <w:color w:val="333333"/>
          <w:sz w:val="14"/>
        </w:rPr>
        <w:t> </w:t>
      </w:r>
      <w:r w:rsidRPr="006D69B5">
        <w:rPr>
          <w:rFonts w:ascii="Helvetica" w:eastAsia="Times New Roman" w:hAnsi="Helvetica" w:cs="Helvetica"/>
          <w:i/>
          <w:iCs/>
          <w:color w:val="333333"/>
          <w:sz w:val="14"/>
        </w:rPr>
        <w:t>maarifləndirmə</w:t>
      </w:r>
      <w:r w:rsidRPr="006D69B5">
        <w:rPr>
          <w:rFonts w:ascii="Helvetica" w:eastAsia="Times New Roman" w:hAnsi="Helvetica" w:cs="Helvetica"/>
          <w:color w:val="333333"/>
          <w:sz w:val="14"/>
        </w:rPr>
        <w:t> </w:t>
      </w:r>
      <w:r w:rsidRPr="006D69B5">
        <w:rPr>
          <w:rFonts w:ascii="Helvetica" w:eastAsia="Times New Roman" w:hAnsi="Helvetica" w:cs="Helvetica"/>
          <w:color w:val="333333"/>
          <w:sz w:val="14"/>
          <w:szCs w:val="14"/>
        </w:rPr>
        <w:t>və təhsilə;</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 xml:space="preserve">1.7. </w:t>
      </w:r>
      <w:proofErr w:type="gramStart"/>
      <w:r w:rsidRPr="006D69B5">
        <w:rPr>
          <w:rFonts w:ascii="Helvetica" w:eastAsia="Times New Roman" w:hAnsi="Helvetica" w:cs="Helvetica"/>
          <w:color w:val="333333"/>
          <w:sz w:val="14"/>
          <w:szCs w:val="14"/>
        </w:rPr>
        <w:t>xüsusi</w:t>
      </w:r>
      <w:proofErr w:type="gramEnd"/>
      <w:r w:rsidRPr="006D69B5">
        <w:rPr>
          <w:rFonts w:ascii="Helvetica" w:eastAsia="Times New Roman" w:hAnsi="Helvetica" w:cs="Helvetica"/>
          <w:color w:val="333333"/>
          <w:sz w:val="14"/>
          <w:szCs w:val="14"/>
        </w:rPr>
        <w:t xml:space="preserve"> mühafizə olunan təbiət ərazilərinin</w:t>
      </w:r>
      <w:r w:rsidRPr="006D69B5">
        <w:rPr>
          <w:rFonts w:ascii="Helvetica" w:eastAsia="Times New Roman" w:hAnsi="Helvetica" w:cs="Helvetica"/>
          <w:color w:val="333333"/>
          <w:sz w:val="14"/>
        </w:rPr>
        <w:t> </w:t>
      </w:r>
      <w:r w:rsidRPr="006D69B5">
        <w:rPr>
          <w:rFonts w:ascii="Helvetica" w:eastAsia="Times New Roman" w:hAnsi="Helvetica" w:cs="Helvetica"/>
          <w:i/>
          <w:iCs/>
          <w:color w:val="333333"/>
          <w:sz w:val="14"/>
        </w:rPr>
        <w:t>və obyektlərinin</w:t>
      </w:r>
      <w:r w:rsidRPr="006D69B5">
        <w:rPr>
          <w:rFonts w:ascii="Helvetica" w:eastAsia="Times New Roman" w:hAnsi="Helvetica" w:cs="Helvetica"/>
          <w:color w:val="333333"/>
          <w:sz w:val="14"/>
        </w:rPr>
        <w:t> </w:t>
      </w:r>
      <w:r w:rsidRPr="006D69B5">
        <w:rPr>
          <w:rFonts w:ascii="Helvetica" w:eastAsia="Times New Roman" w:hAnsi="Helvetica" w:cs="Helvetica"/>
          <w:color w:val="333333"/>
          <w:sz w:val="14"/>
          <w:szCs w:val="14"/>
        </w:rPr>
        <w:t>mühafizəsinə;</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 xml:space="preserve">1.8. </w:t>
      </w:r>
      <w:proofErr w:type="gramStart"/>
      <w:r w:rsidRPr="006D69B5">
        <w:rPr>
          <w:rFonts w:ascii="Helvetica" w:eastAsia="Times New Roman" w:hAnsi="Helvetica" w:cs="Helvetica"/>
          <w:color w:val="333333"/>
          <w:sz w:val="14"/>
          <w:szCs w:val="14"/>
        </w:rPr>
        <w:t>nadir</w:t>
      </w:r>
      <w:proofErr w:type="gramEnd"/>
      <w:r w:rsidRPr="006D69B5">
        <w:rPr>
          <w:rFonts w:ascii="Helvetica" w:eastAsia="Times New Roman" w:hAnsi="Helvetica" w:cs="Helvetica"/>
          <w:color w:val="333333"/>
          <w:sz w:val="14"/>
          <w:szCs w:val="14"/>
        </w:rPr>
        <w:t xml:space="preserve"> və nəsli kəsilməkdə olan fauna və flora növlərinin mühafizəsinə və bərpasına;</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 xml:space="preserve">1.9. </w:t>
      </w:r>
      <w:proofErr w:type="gramStart"/>
      <w:r w:rsidRPr="006D69B5">
        <w:rPr>
          <w:rFonts w:ascii="Helvetica" w:eastAsia="Times New Roman" w:hAnsi="Helvetica" w:cs="Helvetica"/>
          <w:color w:val="333333"/>
          <w:sz w:val="14"/>
          <w:szCs w:val="14"/>
        </w:rPr>
        <w:t>ətraf</w:t>
      </w:r>
      <w:proofErr w:type="gramEnd"/>
      <w:r w:rsidRPr="006D69B5">
        <w:rPr>
          <w:rFonts w:ascii="Helvetica" w:eastAsia="Times New Roman" w:hAnsi="Helvetica" w:cs="Helvetica"/>
          <w:color w:val="333333"/>
          <w:sz w:val="14"/>
          <w:szCs w:val="14"/>
        </w:rPr>
        <w:t xml:space="preserve"> mühitin mühafizəsi sahəsində dövlət orqanlarının maddi-texniki bazasının yaradılmasına və inkişafına;</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1.10.ətraf mühitin dövlət monitorinqinin təşkili və keçirilməsinə,</w:t>
      </w:r>
      <w:r w:rsidRPr="006D69B5">
        <w:rPr>
          <w:rFonts w:ascii="Helvetica" w:eastAsia="Times New Roman" w:hAnsi="Helvetica" w:cs="Helvetica"/>
          <w:color w:val="333333"/>
          <w:sz w:val="14"/>
        </w:rPr>
        <w:t> </w:t>
      </w:r>
      <w:r w:rsidRPr="006D69B5">
        <w:rPr>
          <w:rFonts w:ascii="Helvetica" w:eastAsia="Times New Roman" w:hAnsi="Helvetica" w:cs="Helvetica"/>
          <w:i/>
          <w:iCs/>
          <w:color w:val="333333"/>
          <w:sz w:val="14"/>
        </w:rPr>
        <w:t>dövlət kadastrının aparılmasına</w:t>
      </w:r>
      <w:r w:rsidRPr="006D69B5">
        <w:rPr>
          <w:rFonts w:ascii="Helvetica" w:eastAsia="Times New Roman" w:hAnsi="Helvetica" w:cs="Helvetica"/>
          <w:color w:val="333333"/>
          <w:sz w:val="14"/>
          <w:szCs w:val="14"/>
        </w:rPr>
        <w:t>;</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color w:val="333333"/>
          <w:sz w:val="14"/>
          <w:szCs w:val="14"/>
        </w:rPr>
        <w:t>1.11.ətraf mühitin mühafizəsi sahəsində çalışan mütəxəssislərin həvəsləndirilməsi məqsədilə onların maddi stimullaşdırılmasına.</w:t>
      </w:r>
      <w:proofErr w:type="gramEnd"/>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2. Ətraf mühitin mühafizəsi fondlarının vəsaitlərinin ətraf mühitin mühafizəsi ilə aidiyyatı olmayan məqsədlərə xərclənməsi qadağandır.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b/>
          <w:bCs/>
          <w:i/>
          <w:iCs/>
          <w:color w:val="333333"/>
          <w:sz w:val="14"/>
        </w:rPr>
        <w:t>Maddə 29.</w:t>
      </w:r>
      <w:proofErr w:type="gramEnd"/>
      <w:r w:rsidRPr="006D69B5">
        <w:rPr>
          <w:rFonts w:ascii="Helvetica" w:eastAsia="Times New Roman" w:hAnsi="Helvetica" w:cs="Helvetica"/>
          <w:b/>
          <w:bCs/>
          <w:i/>
          <w:iCs/>
          <w:color w:val="333333"/>
          <w:sz w:val="14"/>
        </w:rPr>
        <w:t xml:space="preserve"> Ətraf mühitin mühafizəsinin ictimai fondları</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color w:val="333333"/>
          <w:sz w:val="14"/>
          <w:szCs w:val="14"/>
        </w:rPr>
        <w:t>Ətraf mühitin mühafizəsinin ictimai fondları ictimai birliklərin vəsaiti, qrantlar, fiziki və hüquqi şəxslərin könüllü ianələri, habelə Azərbaycan Respublikasının qanunvericiliyinə zidd olmayan başqa daxilolmalar hesabına təşkil edilir.</w:t>
      </w:r>
      <w:proofErr w:type="gramEnd"/>
      <w:r w:rsidRPr="006D69B5">
        <w:rPr>
          <w:rFonts w:ascii="Helvetica" w:eastAsia="Times New Roman" w:hAnsi="Helvetica" w:cs="Helvetica"/>
          <w:color w:val="333333"/>
          <w:sz w:val="14"/>
          <w:szCs w:val="14"/>
        </w:rPr>
        <w:t xml:space="preserve"> </w:t>
      </w:r>
      <w:proofErr w:type="gramStart"/>
      <w:r w:rsidRPr="006D69B5">
        <w:rPr>
          <w:rFonts w:ascii="Helvetica" w:eastAsia="Times New Roman" w:hAnsi="Helvetica" w:cs="Helvetica"/>
          <w:color w:val="333333"/>
          <w:sz w:val="14"/>
          <w:szCs w:val="14"/>
        </w:rPr>
        <w:t>Bu fondlar ictimai birliklər tərəfindən yaradılır, ətraf mühitin mühafizəsinə, təbiətdən səmərəli və kompleks istifadə ilə əlaqədar işlərə və tədbirlərə sərf olunur.</w:t>
      </w:r>
      <w:proofErr w:type="gramEnd"/>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color w:val="333333"/>
          <w:sz w:val="14"/>
          <w:szCs w:val="14"/>
        </w:rPr>
        <w:t>İctimai fondların yaradılması, onların vəsaitlərinin formalaşması və xərclənməsi qaydaları qanunvericiliyə uyğun olaraq müvafiq ictimai birliklərin təsdiq etdikləri əsasnamələrdə (nizamnamələrdə) müəyyən edilir.</w:t>
      </w:r>
      <w:proofErr w:type="gramEnd"/>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b/>
          <w:bCs/>
          <w:i/>
          <w:iCs/>
          <w:color w:val="333333"/>
          <w:sz w:val="14"/>
        </w:rPr>
        <w:t>VI fəsil.</w:t>
      </w:r>
      <w:proofErr w:type="gramEnd"/>
      <w:r w:rsidRPr="006D69B5">
        <w:rPr>
          <w:rFonts w:ascii="Helvetica" w:eastAsia="Times New Roman" w:hAnsi="Helvetica" w:cs="Helvetica"/>
          <w:b/>
          <w:bCs/>
          <w:i/>
          <w:iCs/>
          <w:color w:val="333333"/>
          <w:sz w:val="14"/>
        </w:rPr>
        <w:t xml:space="preserve"> Ətraf mühitin ekoloji tarazlığının nizamlanması</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b/>
          <w:bCs/>
          <w:i/>
          <w:iCs/>
          <w:color w:val="333333"/>
          <w:sz w:val="14"/>
        </w:rPr>
        <w:t>Maddə 30.</w:t>
      </w:r>
      <w:proofErr w:type="gramEnd"/>
      <w:r w:rsidRPr="006D69B5">
        <w:rPr>
          <w:rFonts w:ascii="Helvetica" w:eastAsia="Times New Roman" w:hAnsi="Helvetica" w:cs="Helvetica"/>
          <w:b/>
          <w:bCs/>
          <w:i/>
          <w:iCs/>
          <w:color w:val="333333"/>
          <w:sz w:val="14"/>
        </w:rPr>
        <w:t xml:space="preserve"> Ətraf mühitin ekoloji tarazlığının pozulma dərəcəsinin nizamlanması</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1. Ətraf mühitin ekoloji cəhətdən tarazlığının nizamlanmasının məqsədi ekoloji təhlükəsizliyin və əhalinin sağlamlığının qorunmasına zəmanət verən, təbii ehtiyatların səmərəli istifadəsini və bərpasını, ətraf mühitin çirklənməsinin qarşısının alınmasını təmin edən elmi əsaslandırılmış ətraf mühitə yol verilə bilən təsir normalarının müəyyən edilməsidir.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2. Ətraf mühitin ekoloji tarazlığının pozulma dərəcəsinin nizamlanmasına:</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 xml:space="preserve">2.1. </w:t>
      </w:r>
      <w:proofErr w:type="gramStart"/>
      <w:r w:rsidRPr="006D69B5">
        <w:rPr>
          <w:rFonts w:ascii="Helvetica" w:eastAsia="Times New Roman" w:hAnsi="Helvetica" w:cs="Helvetica"/>
          <w:color w:val="333333"/>
          <w:sz w:val="14"/>
          <w:szCs w:val="14"/>
        </w:rPr>
        <w:t>ətraf</w:t>
      </w:r>
      <w:proofErr w:type="gramEnd"/>
      <w:r w:rsidRPr="006D69B5">
        <w:rPr>
          <w:rFonts w:ascii="Helvetica" w:eastAsia="Times New Roman" w:hAnsi="Helvetica" w:cs="Helvetica"/>
          <w:color w:val="333333"/>
          <w:sz w:val="14"/>
          <w:szCs w:val="14"/>
        </w:rPr>
        <w:t xml:space="preserve"> mühitin keyfiyyət göstəricilərinin insanın sağlamlığına, təbii resursların səmərəli istifadəsinə, mühafizəsinə və bərpasına zərərli təsirin müəyyən edilməsi;</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lastRenderedPageBreak/>
        <w:t xml:space="preserve">2.2. </w:t>
      </w:r>
      <w:proofErr w:type="gramStart"/>
      <w:r w:rsidRPr="006D69B5">
        <w:rPr>
          <w:rFonts w:ascii="Helvetica" w:eastAsia="Times New Roman" w:hAnsi="Helvetica" w:cs="Helvetica"/>
          <w:color w:val="333333"/>
          <w:sz w:val="14"/>
          <w:szCs w:val="14"/>
        </w:rPr>
        <w:t>ətraf</w:t>
      </w:r>
      <w:proofErr w:type="gramEnd"/>
      <w:r w:rsidRPr="006D69B5">
        <w:rPr>
          <w:rFonts w:ascii="Helvetica" w:eastAsia="Times New Roman" w:hAnsi="Helvetica" w:cs="Helvetica"/>
          <w:color w:val="333333"/>
          <w:sz w:val="14"/>
          <w:szCs w:val="14"/>
        </w:rPr>
        <w:t xml:space="preserve"> mühitə zərərli təsirin son həddi yol verilə bilən səviyyəsinin müəyyən edilməsi aiddir.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3. Ətraf mühitin müəyyən edilmiş keyfiyyət normativlərinin azaldılmış normalarla əvəz edilməsinə xüsusi icazə verilir.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4. Konkret ekoloji şəraitdən asılı olaraq normativ göstəricilərin mənfi istiqamətə doğru dəyişdirilməsinə xüsusi icazə verilə bilər.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 xml:space="preserve">5. Ətraf mühitin təsdiq edilmiş keyfiyyət normativləri bütün hüquqi və fiziki şəxslər üçün məcburidir. </w:t>
      </w:r>
      <w:proofErr w:type="gramStart"/>
      <w:r w:rsidRPr="006D69B5">
        <w:rPr>
          <w:rFonts w:ascii="Helvetica" w:eastAsia="Times New Roman" w:hAnsi="Helvetica" w:cs="Helvetica"/>
          <w:color w:val="333333"/>
          <w:sz w:val="14"/>
          <w:szCs w:val="14"/>
        </w:rPr>
        <w:t>Bu normativlər mətbuatda dərc olunmalı və yayılmalıdır.</w:t>
      </w:r>
      <w:proofErr w:type="gramEnd"/>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b/>
          <w:bCs/>
          <w:i/>
          <w:iCs/>
          <w:color w:val="333333"/>
          <w:sz w:val="14"/>
        </w:rPr>
        <w:t>Maddə 31.</w:t>
      </w:r>
      <w:proofErr w:type="gramEnd"/>
      <w:r w:rsidRPr="006D69B5">
        <w:rPr>
          <w:rFonts w:ascii="Helvetica" w:eastAsia="Times New Roman" w:hAnsi="Helvetica" w:cs="Helvetica"/>
          <w:b/>
          <w:bCs/>
          <w:i/>
          <w:iCs/>
          <w:color w:val="333333"/>
          <w:sz w:val="14"/>
        </w:rPr>
        <w:t xml:space="preserve"> Ətraf mühitin keyfiyyət normativlərinin əsas göstəriciləri</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1. Ətraf mühitin keyfiyyət normativlərinin əsas göstəricilərinə:</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 xml:space="preserve">1.1. </w:t>
      </w:r>
      <w:proofErr w:type="gramStart"/>
      <w:r w:rsidRPr="006D69B5">
        <w:rPr>
          <w:rFonts w:ascii="Helvetica" w:eastAsia="Times New Roman" w:hAnsi="Helvetica" w:cs="Helvetica"/>
          <w:color w:val="333333"/>
          <w:sz w:val="14"/>
          <w:szCs w:val="14"/>
        </w:rPr>
        <w:t>ətraf</w:t>
      </w:r>
      <w:proofErr w:type="gramEnd"/>
      <w:r w:rsidRPr="006D69B5">
        <w:rPr>
          <w:rFonts w:ascii="Helvetica" w:eastAsia="Times New Roman" w:hAnsi="Helvetica" w:cs="Helvetica"/>
          <w:color w:val="333333"/>
          <w:sz w:val="14"/>
          <w:szCs w:val="14"/>
        </w:rPr>
        <w:t xml:space="preserve"> mühitə atılan və axıdılan zərərli maddələrin miqdarının, səs-küyün, vibrasiyanın, elektromaqnit şüalanmasının və başqa zərərli fiziki təsirlərin, radiasiya təsiri səviyyəsinin, kənd təsərrüfatı və meşə təsərrüfatında aqrokimyəvi maddələrin miqdarının tətbiqinin yol verilə bilən son hədləri;</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 xml:space="preserve">1.2. </w:t>
      </w:r>
      <w:proofErr w:type="gramStart"/>
      <w:r w:rsidRPr="006D69B5">
        <w:rPr>
          <w:rFonts w:ascii="Helvetica" w:eastAsia="Times New Roman" w:hAnsi="Helvetica" w:cs="Helvetica"/>
          <w:color w:val="333333"/>
          <w:sz w:val="14"/>
          <w:szCs w:val="14"/>
        </w:rPr>
        <w:t>ətraf</w:t>
      </w:r>
      <w:proofErr w:type="gramEnd"/>
      <w:r w:rsidRPr="006D69B5">
        <w:rPr>
          <w:rFonts w:ascii="Helvetica" w:eastAsia="Times New Roman" w:hAnsi="Helvetica" w:cs="Helvetica"/>
          <w:color w:val="333333"/>
          <w:sz w:val="14"/>
          <w:szCs w:val="14"/>
        </w:rPr>
        <w:t xml:space="preserve"> mühitdə zərərli maddələrin konsentrasiyasının yol verilə bilən qatılıq həddi;</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 xml:space="preserve">1.3. </w:t>
      </w:r>
      <w:proofErr w:type="gramStart"/>
      <w:r w:rsidRPr="006D69B5">
        <w:rPr>
          <w:rFonts w:ascii="Helvetica" w:eastAsia="Times New Roman" w:hAnsi="Helvetica" w:cs="Helvetica"/>
          <w:color w:val="333333"/>
          <w:sz w:val="14"/>
          <w:szCs w:val="14"/>
        </w:rPr>
        <w:t>mühafizə</w:t>
      </w:r>
      <w:proofErr w:type="gramEnd"/>
      <w:r w:rsidRPr="006D69B5">
        <w:rPr>
          <w:rFonts w:ascii="Helvetica" w:eastAsia="Times New Roman" w:hAnsi="Helvetica" w:cs="Helvetica"/>
          <w:color w:val="333333"/>
          <w:sz w:val="14"/>
          <w:szCs w:val="14"/>
        </w:rPr>
        <w:t>, sanitariya-mühafizə və digər qoruq zonalarının vəziyyəti aid edilir.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color w:val="333333"/>
          <w:sz w:val="14"/>
          <w:szCs w:val="14"/>
        </w:rPr>
        <w:t>2. Azərbaycan Respublikasının qanunvericiliyi ətraf mühitin başqa keyfiyyət normativlərini də nəzərdə tuta bilər.</w:t>
      </w:r>
      <w:proofErr w:type="gramEnd"/>
      <w:r w:rsidRPr="006D69B5">
        <w:rPr>
          <w:rFonts w:ascii="Helvetica" w:eastAsia="Times New Roman" w:hAnsi="Helvetica" w:cs="Helvetica"/>
          <w:color w:val="333333"/>
          <w:sz w:val="14"/>
          <w:szCs w:val="14"/>
        </w:rPr>
        <w:t xml:space="preserve"> </w:t>
      </w:r>
      <w:proofErr w:type="gramStart"/>
      <w:r w:rsidRPr="006D69B5">
        <w:rPr>
          <w:rFonts w:ascii="Helvetica" w:eastAsia="Times New Roman" w:hAnsi="Helvetica" w:cs="Helvetica"/>
          <w:color w:val="333333"/>
          <w:sz w:val="14"/>
          <w:szCs w:val="14"/>
        </w:rPr>
        <w:t>Çirklənmənin göstəriciləri normativ sənədlərdə göstərilməlidir.</w:t>
      </w:r>
      <w:proofErr w:type="gramEnd"/>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b/>
          <w:bCs/>
          <w:i/>
          <w:iCs/>
          <w:color w:val="333333"/>
          <w:sz w:val="14"/>
        </w:rPr>
        <w:t>Maddə 32.</w:t>
      </w:r>
      <w:proofErr w:type="gramEnd"/>
      <w:r w:rsidRPr="006D69B5">
        <w:rPr>
          <w:rFonts w:ascii="Helvetica" w:eastAsia="Times New Roman" w:hAnsi="Helvetica" w:cs="Helvetica"/>
          <w:b/>
          <w:bCs/>
          <w:i/>
          <w:iCs/>
          <w:color w:val="333333"/>
          <w:sz w:val="14"/>
        </w:rPr>
        <w:t xml:space="preserve"> Ətraf mühitə atılan və axıdılan zərərli maddələrin yol verilə bilən miqdarının normalaşdırılması</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1. Əhalinin sağlamlığının, bitki və heyvanlar aləminin mühafizəsi, onların genetik fondunun qorunması məqsədilə, atmosferi, suyu, torpağı və yerin təkini çirkləndirən potensial təhlükəli kimyəvi və bioloji maddələrin yol verilə bilən miqdarının normativləri müəyyən edilir.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2. Müvafiq ərazilərdə bütün çirklənmə mənbələrinin əhalinin sağlamlığına, bitki və heyvanlar aləminə təsiri nəzərə alınmaqla ətraf mühitin çirklənməsinin qarşısını almaq məqsədilə hər bir çirklənmə mənbəyi üzrə ətraf mühitə atılan, axıdılan və basdırılan zərərli maddələrin yol verilə bilən normativlərinin son hədləri müəyyən edilir.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3. Əhalinin sağlamlığının və əmək qabiliyyətinin qorunması, bitki və heyvanlar aləmi üçün əlverişli olan ətraf mühitin mühafizəsi məqsədilə səs-küyün, vibrasiyanın, elektromaqnit sahələrinin səviyyəsinin, radioaktiv şüalanmanın və başqa zərərli fiziki təsirlərin yol verilə bilən son hədləri normativləri müəyyən edilir.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b/>
          <w:bCs/>
          <w:i/>
          <w:iCs/>
          <w:color w:val="333333"/>
          <w:sz w:val="14"/>
        </w:rPr>
        <w:t>Maddə 33.</w:t>
      </w:r>
      <w:proofErr w:type="gramEnd"/>
      <w:r w:rsidRPr="006D69B5">
        <w:rPr>
          <w:rFonts w:ascii="Helvetica" w:eastAsia="Times New Roman" w:hAnsi="Helvetica" w:cs="Helvetica"/>
          <w:b/>
          <w:bCs/>
          <w:i/>
          <w:iCs/>
          <w:color w:val="333333"/>
          <w:sz w:val="14"/>
        </w:rPr>
        <w:t xml:space="preserve"> Kənd və meşə təsərrüfatlarında aqrotexniki tədbirlərin və aqrokimyəvi maddələrin tətbiqinin nizamlanması</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color w:val="333333"/>
          <w:sz w:val="14"/>
          <w:szCs w:val="14"/>
        </w:rPr>
        <w:t>İnsan sağlamlığı və genetik fondun, bitki və heyvanlar aləminin mühafizəsi məqsədilə kənd və meşə təsərrüfatlarında mineral gübrələrin, bitkilərin mühafizəsi üçün kimyəvi vasitələr və stimulyatorların, başqa aqrokimyəvi maddələrin müəyyən olunmuş həddinin, aqrotexniki tədbirlərin tətbiqinin normadan artıq olmasına yol verilmir.</w:t>
      </w:r>
      <w:proofErr w:type="gramEnd"/>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b/>
          <w:bCs/>
          <w:i/>
          <w:iCs/>
          <w:color w:val="333333"/>
          <w:sz w:val="14"/>
        </w:rPr>
        <w:t>Maddə 34.</w:t>
      </w:r>
      <w:proofErr w:type="gramEnd"/>
      <w:r w:rsidRPr="006D69B5">
        <w:rPr>
          <w:rFonts w:ascii="Helvetica" w:eastAsia="Times New Roman" w:hAnsi="Helvetica" w:cs="Helvetica"/>
          <w:b/>
          <w:bCs/>
          <w:i/>
          <w:iCs/>
          <w:color w:val="333333"/>
          <w:sz w:val="14"/>
        </w:rPr>
        <w:t xml:space="preserve"> Sanitariya-mühafizə və digər mühafizə zonaları</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color w:val="333333"/>
          <w:sz w:val="14"/>
          <w:szCs w:val="14"/>
        </w:rPr>
        <w:t>Ətraf mühitə və xüsusi mühafizə olunan təbii obyektlərə və ərazilərə zərərli təsirlərin qarşısının alınması məqsədilə sanitariya-mühafizə, digər mühafizə zonaları müəyyən edilir.</w:t>
      </w:r>
      <w:proofErr w:type="gramEnd"/>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color w:val="333333"/>
          <w:sz w:val="14"/>
          <w:szCs w:val="14"/>
        </w:rPr>
        <w:t>Sanitariya-mühafizə və digər mühafizə zonaları və onlardan istifadə qaydaları qanunvericiliyə uyğun müəyyən edilir.</w:t>
      </w:r>
      <w:proofErr w:type="gramEnd"/>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b/>
          <w:bCs/>
          <w:i/>
          <w:iCs/>
          <w:color w:val="333333"/>
          <w:sz w:val="14"/>
        </w:rPr>
        <w:t>VII fəsil.</w:t>
      </w:r>
      <w:proofErr w:type="gramEnd"/>
      <w:r w:rsidRPr="006D69B5">
        <w:rPr>
          <w:rFonts w:ascii="Helvetica" w:eastAsia="Times New Roman" w:hAnsi="Helvetica" w:cs="Helvetica"/>
          <w:b/>
          <w:bCs/>
          <w:i/>
          <w:iCs/>
          <w:color w:val="333333"/>
          <w:sz w:val="14"/>
        </w:rPr>
        <w:t xml:space="preserve"> Təsərrüfat və digər fəaliyyət sahələrinə ekoloji tələblər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b/>
          <w:bCs/>
          <w:i/>
          <w:iCs/>
          <w:color w:val="333333"/>
          <w:sz w:val="14"/>
        </w:rPr>
        <w:t>Maddə 35.</w:t>
      </w:r>
      <w:proofErr w:type="gramEnd"/>
      <w:r w:rsidRPr="006D69B5">
        <w:rPr>
          <w:rFonts w:ascii="Helvetica" w:eastAsia="Times New Roman" w:hAnsi="Helvetica" w:cs="Helvetica"/>
          <w:b/>
          <w:bCs/>
          <w:i/>
          <w:iCs/>
          <w:color w:val="333333"/>
          <w:sz w:val="14"/>
        </w:rPr>
        <w:t xml:space="preserve"> Təbii resurslardan istifadə zamanı ekoloji tələblər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Torpaqdan, yerin təkindən, havadan, su hövzələrindən, meşələrdən və başqa bitkilərdən, heyvanlar aləmindən, müstəsna ekoloji, elmi və mədəni dəyərə malik olan ətraf mühit obyektlərindən, xüsusi mühafizə olunan təbiət ərazilərindən və ekoloji fəlakət şəraiti olan ərazilərdən istifadədə ekoloji tələblər normativ hüquqi aktlarla tənzimlənir.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color w:val="333333"/>
          <w:sz w:val="14"/>
          <w:szCs w:val="14"/>
        </w:rPr>
        <w:t>Təbii ekoloji tarazlıqda olan sistemlərin pozulmasına səbəb olan, habelə insanın, bitki və heyvanlar aləminin genetik fondunun məhv edilməsinə, əhalinin həyat və sağlamlığı üçün təhlükəli olan fəaliyyətlərə xüsusi icazə verilmir.</w:t>
      </w:r>
      <w:proofErr w:type="gramEnd"/>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b/>
          <w:bCs/>
          <w:i/>
          <w:iCs/>
          <w:color w:val="333333"/>
          <w:sz w:val="14"/>
        </w:rPr>
        <w:t>Maddə 36.</w:t>
      </w:r>
      <w:proofErr w:type="gramEnd"/>
      <w:r w:rsidRPr="006D69B5">
        <w:rPr>
          <w:rFonts w:ascii="Helvetica" w:eastAsia="Times New Roman" w:hAnsi="Helvetica" w:cs="Helvetica"/>
          <w:b/>
          <w:bCs/>
          <w:i/>
          <w:iCs/>
          <w:color w:val="333333"/>
          <w:sz w:val="14"/>
        </w:rPr>
        <w:t xml:space="preserve"> Layihələşdirməyə ekoloji tələblər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Yaşayış məntəqələrinin, sənaye və kənd təsərrüfatı obyektlərinin və qurğularının, su təchizatı və kanalizasiya sistemlərinin, hidrotexniki qurğuların, nəqliyyat və rabitə vasitələrinin, texnoloji proseslərin və avadanlıqların, başqa obyektlərin layihələşdirilməsində ətraf mühitin keyfiyyət normativləri nəzərə alınmalı, zərərli tullantıların zərərsizləşdirilməsi və istifadəsi, tullantısız və az tullantılı texnologiyalar və istehsalatlar, ətraf mühitin çirklənməsinin qarşısını alan səmərəli tədbirlər nəzərə alınmalıdır.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b/>
          <w:bCs/>
          <w:i/>
          <w:iCs/>
          <w:color w:val="333333"/>
          <w:sz w:val="14"/>
        </w:rPr>
        <w:t>Maddə 37.</w:t>
      </w:r>
      <w:proofErr w:type="gramEnd"/>
      <w:r w:rsidRPr="006D69B5">
        <w:rPr>
          <w:rFonts w:ascii="Helvetica" w:eastAsia="Times New Roman" w:hAnsi="Helvetica" w:cs="Helvetica"/>
          <w:b/>
          <w:bCs/>
          <w:i/>
          <w:iCs/>
          <w:color w:val="333333"/>
          <w:sz w:val="14"/>
        </w:rPr>
        <w:t xml:space="preserve"> Müəssisələrin, qurğuların və istehsal obyektlərinin yerləşdirilməsinə ekoloji tələblər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color w:val="333333"/>
          <w:sz w:val="14"/>
          <w:szCs w:val="14"/>
        </w:rPr>
        <w:t>Müəssisələrin, qurğuların və istehsal obyektlərinin yerləşdirildiyi ərazilər ətraf mühitin mühafizəsi, təbii resursların səmərəli istifadə və bərpa şərtləri, qaydaları gözlənilməklə göstərilən obyektlərin fəaliyyətinin ekoloji aqibəti nəzərə alınaraq müəyyən edilir.</w:t>
      </w:r>
      <w:proofErr w:type="gramEnd"/>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color w:val="333333"/>
          <w:sz w:val="14"/>
          <w:szCs w:val="14"/>
        </w:rPr>
        <w:t>Müəssisələr, qurğular və başqa istehsal obyektləri yerləşdirildikdə sanitariya-mühafizə və digər mühafizə zonaları müəyyən edilir.</w:t>
      </w:r>
      <w:proofErr w:type="gramEnd"/>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b/>
          <w:bCs/>
          <w:i/>
          <w:iCs/>
          <w:color w:val="333333"/>
          <w:sz w:val="14"/>
        </w:rPr>
        <w:t>Maddə 38.</w:t>
      </w:r>
      <w:proofErr w:type="gramEnd"/>
      <w:r w:rsidRPr="006D69B5">
        <w:rPr>
          <w:rFonts w:ascii="Helvetica" w:eastAsia="Times New Roman" w:hAnsi="Helvetica" w:cs="Helvetica"/>
          <w:b/>
          <w:bCs/>
          <w:i/>
          <w:iCs/>
          <w:color w:val="333333"/>
          <w:sz w:val="14"/>
        </w:rPr>
        <w:t xml:space="preserve"> Müəssisələrin, qurğuların və başqa obyektlərin tikintisinə və yenidən qurulmasına ekoloji tələblər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color w:val="333333"/>
          <w:sz w:val="14"/>
          <w:szCs w:val="14"/>
        </w:rPr>
        <w:t>Müəssisələrin, qurğuların və başqa obyektlərin tikintisi və yenidən qurulması zamanı ətraf mühitin keyfiyyət normativlərinə riayət olunmalıdır.</w:t>
      </w:r>
      <w:proofErr w:type="gramEnd"/>
      <w:r w:rsidRPr="006D69B5">
        <w:rPr>
          <w:rFonts w:ascii="Helvetica" w:eastAsia="Times New Roman" w:hAnsi="Helvetica" w:cs="Helvetica"/>
          <w:color w:val="333333"/>
          <w:sz w:val="14"/>
          <w:szCs w:val="14"/>
        </w:rPr>
        <w:t xml:space="preserve"> </w:t>
      </w:r>
      <w:proofErr w:type="gramStart"/>
      <w:r w:rsidRPr="006D69B5">
        <w:rPr>
          <w:rFonts w:ascii="Helvetica" w:eastAsia="Times New Roman" w:hAnsi="Helvetica" w:cs="Helvetica"/>
          <w:color w:val="333333"/>
          <w:sz w:val="14"/>
          <w:szCs w:val="14"/>
        </w:rPr>
        <w:t>Təsdiq edilmiş layihənin və ya işlərin smeta sənədlərində göstərilmiş dəyərinin ətraf mühitin zərərinə olaraq dəyişdirilməsinə yol verilmir.</w:t>
      </w:r>
      <w:proofErr w:type="gramEnd"/>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color w:val="333333"/>
          <w:sz w:val="14"/>
          <w:szCs w:val="14"/>
        </w:rPr>
        <w:t>Tikinti işləri aparıldıqda torpaqların rekultivasiyası, təbii resursların bərpası və səmərəli istifadəsi, ərazilərin abadlaşdırılması və ətraf mühitin sağlamlaşdırılması üzrə tədbirlər görülməlidir.</w:t>
      </w:r>
      <w:proofErr w:type="gramEnd"/>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b/>
          <w:bCs/>
          <w:i/>
          <w:iCs/>
          <w:color w:val="333333"/>
          <w:sz w:val="14"/>
        </w:rPr>
        <w:lastRenderedPageBreak/>
        <w:t>Maddə 39.</w:t>
      </w:r>
      <w:proofErr w:type="gramEnd"/>
      <w:r w:rsidRPr="006D69B5">
        <w:rPr>
          <w:rFonts w:ascii="Helvetica" w:eastAsia="Times New Roman" w:hAnsi="Helvetica" w:cs="Helvetica"/>
          <w:b/>
          <w:bCs/>
          <w:i/>
          <w:iCs/>
          <w:color w:val="333333"/>
          <w:sz w:val="14"/>
        </w:rPr>
        <w:t xml:space="preserve"> İflas dövründə ekoloji tələblər və öhdəliklər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1. Təbiətdən istifadəçi olan hüquqi şəxsin (müəssisənin) iflası haqqında iş qaldırıldıqda onun ekoloji vəziyyəti yoxlanılır.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color w:val="333333"/>
          <w:sz w:val="14"/>
          <w:szCs w:val="14"/>
        </w:rPr>
        <w:t>Ekoloji vəziyyətin yoxlanılması əmlak inzibatçısı tərəfindən təmin edilir.</w:t>
      </w:r>
      <w:proofErr w:type="gramEnd"/>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2. Müəssisənin iflası haqqında işin icraatı zamanı ekoloji öhdəliklər üzrə kreditorların maraqları nəzərə alınmalıdır.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b/>
          <w:bCs/>
          <w:i/>
          <w:iCs/>
          <w:color w:val="333333"/>
          <w:sz w:val="14"/>
        </w:rPr>
        <w:t>Maddə 40.</w:t>
      </w:r>
      <w:proofErr w:type="gramEnd"/>
      <w:r w:rsidRPr="006D69B5">
        <w:rPr>
          <w:rFonts w:ascii="Helvetica" w:eastAsia="Times New Roman" w:hAnsi="Helvetica" w:cs="Helvetica"/>
          <w:b/>
          <w:bCs/>
          <w:i/>
          <w:iCs/>
          <w:color w:val="333333"/>
          <w:sz w:val="14"/>
        </w:rPr>
        <w:t xml:space="preserve"> Təbiətdən istifadəçi ləğv olunduqda və yenidən təşkil edildikdə ekoloji tələblərin və öhdəliklərin nəzərə alınması</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1. Təbiətdən istifadəçinin ləğvi və yenidən təşkil edilməsi onun vəziyyətinin yoxlanılması haqqında məlumatın və (və ya) ekoloji ekspertizanın əsasında ekoloji tələblər nəzərə alınmaqla həyata keçirilir və ləğvetmə aktında (balansında) həmin yoxlamanın (ekspertizanın) nəticələri göstərilir.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2. Ləğv edilən və ya yenidən təşkil edilən təbiətdən istifadəçinin ekoloji vəziyyətinin yoxlanılması dövlət ekoloji ekspertizası orqanının iştirakı ilə həyata keçirilir.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3. Təbiətdən istifadə yenidən təşkil edildiyi halda ekoloji öhdəliklər onun hüquqi varisinə keçir.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4. Təbiətdən istifadəçi ləğv edilərkən ekoloji öhdəliklər üzrə kreditorların maraqları nəzərə alınmalıdır.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b/>
          <w:bCs/>
          <w:i/>
          <w:iCs/>
          <w:color w:val="333333"/>
          <w:sz w:val="14"/>
        </w:rPr>
        <w:t>Maddə 41.</w:t>
      </w:r>
      <w:proofErr w:type="gramEnd"/>
      <w:r w:rsidRPr="006D69B5">
        <w:rPr>
          <w:rFonts w:ascii="Helvetica" w:eastAsia="Times New Roman" w:hAnsi="Helvetica" w:cs="Helvetica"/>
          <w:b/>
          <w:bCs/>
          <w:i/>
          <w:iCs/>
          <w:color w:val="333333"/>
          <w:sz w:val="14"/>
        </w:rPr>
        <w:t xml:space="preserve"> Müəssisələr, qurğular və başqa obyektlər istismara verildikdə və istismar müddətində ekoloji tələblər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color w:val="333333"/>
          <w:sz w:val="14"/>
          <w:szCs w:val="14"/>
        </w:rPr>
        <w:t>Müəssisələrin, qurğuların və başqa obyektlərin istismarı ətraf mühitin mühafizəsi üzrə layihədə göstərilmiş bütün ekoloji tələblərin tam həcmdə yerinə yetirilməsi şərti ilə həyata keçirilir.</w:t>
      </w:r>
      <w:proofErr w:type="gramEnd"/>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color w:val="333333"/>
          <w:sz w:val="14"/>
          <w:szCs w:val="14"/>
        </w:rPr>
        <w:t>Son hədləri yol verilən normativlər səviyyəsində zərərli maddələrin və tullantıların zərərsizləşdirilməsi və istifadə edilməsi üzrə təmizləyici qurğularla və avadanlıqlarla təmin edilməyən, təbii resursların səmərəli istifadəsi, bərpası və torpaqların rekultivasiyası üzrə layihələşdirmə işləri başa çatdırılmadıqda müəssisələrin, qurğuların və başqa obyektlərin istismara verilməsi qadağan edilir.</w:t>
      </w:r>
      <w:proofErr w:type="gramEnd"/>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b/>
          <w:bCs/>
          <w:i/>
          <w:iCs/>
          <w:color w:val="333333"/>
          <w:sz w:val="14"/>
        </w:rPr>
        <w:t>Maddə 42.</w:t>
      </w:r>
      <w:proofErr w:type="gramEnd"/>
      <w:r w:rsidRPr="006D69B5">
        <w:rPr>
          <w:rFonts w:ascii="Helvetica" w:eastAsia="Times New Roman" w:hAnsi="Helvetica" w:cs="Helvetica"/>
          <w:b/>
          <w:bCs/>
          <w:i/>
          <w:iCs/>
          <w:color w:val="333333"/>
          <w:sz w:val="14"/>
        </w:rPr>
        <w:t xml:space="preserve"> Sənaye, energetika, nəqliyyat və rabitə obyektlərinin, kənd təsərrüfatı təyinatlı və meliorasiya obyektlərinin istismarına ekoloji tələblər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 xml:space="preserve">1. Sənaye, energetika, nəqliyyat və rabitə obyektlərinin, kənd təsərrüfatı təyinatlı obyektlərin istismarı və meliorasiya işlərində ətraf mühitin çirklənməsinin qarşısını </w:t>
      </w:r>
      <w:proofErr w:type="gramStart"/>
      <w:r w:rsidRPr="006D69B5">
        <w:rPr>
          <w:rFonts w:ascii="Helvetica" w:eastAsia="Times New Roman" w:hAnsi="Helvetica" w:cs="Helvetica"/>
          <w:color w:val="333333"/>
          <w:sz w:val="14"/>
          <w:szCs w:val="14"/>
        </w:rPr>
        <w:t>alan</w:t>
      </w:r>
      <w:proofErr w:type="gramEnd"/>
      <w:r w:rsidRPr="006D69B5">
        <w:rPr>
          <w:rFonts w:ascii="Helvetica" w:eastAsia="Times New Roman" w:hAnsi="Helvetica" w:cs="Helvetica"/>
          <w:color w:val="333333"/>
          <w:sz w:val="14"/>
          <w:szCs w:val="14"/>
        </w:rPr>
        <w:t xml:space="preserve"> təmizləyici qurğular və sanitariya-mühafizə zonaları, ekoloji əsaslandırılmış texnologiyalar və müəyyən edilmiş ekoloji tələblər nəzərə alınmaqla həyata keçirilir. </w:t>
      </w:r>
      <w:proofErr w:type="gramStart"/>
      <w:r w:rsidRPr="006D69B5">
        <w:rPr>
          <w:rFonts w:ascii="Helvetica" w:eastAsia="Times New Roman" w:hAnsi="Helvetica" w:cs="Helvetica"/>
          <w:color w:val="333333"/>
          <w:sz w:val="14"/>
          <w:szCs w:val="14"/>
        </w:rPr>
        <w:t>Onlar zərərli tullantıların və maddələrin qalıqlarının tullantılarının təmizlənməsi, zərərsizləşdirilməsi və istifadə edilməsi üçün səmərəli vasitələrlə təchiz edilməli, təhlükəsiz yanacaq növlərini tətbiq etməli, təbii resursları qənaətlə və səmərəli istifadə etməli və ekoloji təhlükəsizlik üzrə tədbirlər görməlidirlər.</w:t>
      </w:r>
      <w:proofErr w:type="gramEnd"/>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2. Əhali sıx olan ərazilərdə, seysmik təhlükəli zonalarda, tarixi və təbiət abidələri yerləşən ərazilərdə, əhalinin ənənəvi istirahət və müalicə yerlərində atom elektrik stansiyalarının tikintisi qadağan edilir.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3. Atmosfer havasına atılan zəhərli qazların miqdarının azaldılması məqsədilə magistral avtomobil yollarında daimi fəaliyyət göstərən, lazımi avadanlıqlarla təchiz edilmiş ekoloji postlar yaradılır.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b/>
          <w:bCs/>
          <w:i/>
          <w:iCs/>
          <w:color w:val="333333"/>
          <w:sz w:val="14"/>
        </w:rPr>
        <w:t>Maddə 43.</w:t>
      </w:r>
      <w:proofErr w:type="gramEnd"/>
      <w:r w:rsidRPr="006D69B5">
        <w:rPr>
          <w:rFonts w:ascii="Helvetica" w:eastAsia="Times New Roman" w:hAnsi="Helvetica" w:cs="Helvetica"/>
          <w:b/>
          <w:bCs/>
          <w:i/>
          <w:iCs/>
          <w:color w:val="333333"/>
          <w:sz w:val="14"/>
        </w:rPr>
        <w:t xml:space="preserve"> Şəhərsalma və başqa yaşayış məntəqələrin tikintisinə ekoloji tələblər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color w:val="333333"/>
          <w:sz w:val="14"/>
          <w:szCs w:val="14"/>
        </w:rPr>
        <w:t>Şəhərlərin və başqa yaşayış məntəqələrinin layihələşdirilməsi, tikintisi və yenidən qurulmasında əhalinin yaşayışı və istirahəti ilə əlaqədar əlverişli şəraitlərin təmin edilməsi üçün ətraf mühitin mühafizəsi sahəsində qanunvericiliyə uyğun olaraq ekoloji tələblər nəzərə alınmalıdır.</w:t>
      </w:r>
      <w:proofErr w:type="gramEnd"/>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color w:val="333333"/>
          <w:sz w:val="14"/>
          <w:szCs w:val="14"/>
        </w:rPr>
        <w:t>Şəhərlərin və başqa yaşayış məntəqələrinin layihələndirilməsində və tikintisində məişət-kommunal tullantılarının yığılması, emalı, zərərsizləşdirilməsi, istifadəsi və basdırılması nəzərdə tutulmalı və həyata keçirilməlidir.</w:t>
      </w:r>
      <w:proofErr w:type="gramEnd"/>
      <w:r w:rsidRPr="006D69B5">
        <w:rPr>
          <w:rFonts w:ascii="Helvetica" w:eastAsia="Times New Roman" w:hAnsi="Helvetica" w:cs="Helvetica"/>
          <w:color w:val="333333"/>
          <w:sz w:val="14"/>
          <w:szCs w:val="14"/>
        </w:rPr>
        <w:t xml:space="preserve"> </w:t>
      </w:r>
      <w:proofErr w:type="gramStart"/>
      <w:r w:rsidRPr="006D69B5">
        <w:rPr>
          <w:rFonts w:ascii="Helvetica" w:eastAsia="Times New Roman" w:hAnsi="Helvetica" w:cs="Helvetica"/>
          <w:color w:val="333333"/>
          <w:sz w:val="14"/>
          <w:szCs w:val="14"/>
        </w:rPr>
        <w:t>Böyük şəhərlər və sənaye mərkəzləri nəzdində təbiətdən məhdud istifadə etmək qaydaları ilə meşə-park, yaşıl zonalar və qoruqlar yaradılmalıdır.</w:t>
      </w:r>
      <w:proofErr w:type="gramEnd"/>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b/>
          <w:bCs/>
          <w:i/>
          <w:iCs/>
          <w:color w:val="333333"/>
          <w:sz w:val="14"/>
        </w:rPr>
        <w:t>Maddə 44.</w:t>
      </w:r>
      <w:proofErr w:type="gramEnd"/>
      <w:r w:rsidRPr="006D69B5">
        <w:rPr>
          <w:rFonts w:ascii="Helvetica" w:eastAsia="Times New Roman" w:hAnsi="Helvetica" w:cs="Helvetica"/>
          <w:b/>
          <w:bCs/>
          <w:i/>
          <w:iCs/>
          <w:color w:val="333333"/>
          <w:sz w:val="14"/>
        </w:rPr>
        <w:t xml:space="preserve"> Radioaktiv maddələrlə iş zamanı ekoloji tələblər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1. Müəssisə, idarə və təşkilatlar, vətəndaşlar radioaktiv maddələrin daşınması və basdırılmasının, istifadəsi və saxlanılmasının, nəql edilməsinin, istehsalının müəyyən edilmiş qaydalarını gözləməyə, radiasiya təhlükəsinin yol verilən son həddi normativlərinin pozulmasına yol verilməməsinə, ətraf mühitin radioaktiv çirklənməsinin qarşısının alınması və aradan qaldırılması üzrə tədbirlər görməyə borcludurlar.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 xml:space="preserve">2. Radioaktiv tullantıların daşınması, təkrar emalı və basdırılması dövlət tərəfindən tənzimlənir. </w:t>
      </w:r>
      <w:proofErr w:type="gramStart"/>
      <w:r w:rsidRPr="006D69B5">
        <w:rPr>
          <w:rFonts w:ascii="Helvetica" w:eastAsia="Times New Roman" w:hAnsi="Helvetica" w:cs="Helvetica"/>
          <w:color w:val="333333"/>
          <w:sz w:val="14"/>
          <w:szCs w:val="14"/>
        </w:rPr>
        <w:t>Bu işlər yalnız</w:t>
      </w:r>
      <w:r w:rsidRPr="006D69B5">
        <w:rPr>
          <w:rFonts w:ascii="Helvetica" w:eastAsia="Times New Roman" w:hAnsi="Helvetica" w:cs="Helvetica"/>
          <w:color w:val="333333"/>
          <w:sz w:val="14"/>
        </w:rPr>
        <w:t> </w:t>
      </w:r>
      <w:hyperlink r:id="rId34" w:tooltip="Azərbaycan&#10;  Respublikasının Dövlət Sənayedə İşlərin Təhlükəsiz Görülməsinə Nəzarət və Dağ-Mədən Nəzarəti Komitəsi və Azərbaycan Respublikasının Ekologiya və Təbii Sərvətlər Nazirliyi öz səlahiyyətləri çərçivəsində / Azərbaycan Respublikası Prezidentinin" w:history="1">
        <w:r w:rsidRPr="006D69B5">
          <w:rPr>
            <w:rFonts w:ascii="Helvetica" w:eastAsia="Times New Roman" w:hAnsi="Helvetica" w:cs="Helvetica"/>
            <w:color w:val="337AB7"/>
            <w:sz w:val="14"/>
          </w:rPr>
          <w:t>müvafiq icra hakimiyyəti orqanının</w:t>
        </w:r>
      </w:hyperlink>
      <w:r w:rsidRPr="006D69B5">
        <w:rPr>
          <w:rFonts w:ascii="Helvetica" w:eastAsia="Times New Roman" w:hAnsi="Helvetica" w:cs="Helvetica"/>
          <w:color w:val="333333"/>
          <w:sz w:val="14"/>
        </w:rPr>
        <w:t> </w:t>
      </w:r>
      <w:r w:rsidRPr="006D69B5">
        <w:rPr>
          <w:rFonts w:ascii="Helvetica" w:eastAsia="Times New Roman" w:hAnsi="Helvetica" w:cs="Helvetica"/>
          <w:color w:val="333333"/>
          <w:sz w:val="14"/>
          <w:szCs w:val="14"/>
        </w:rPr>
        <w:t>müəyyən etdiyi ərazidə və onun səlahiyyətli nümayəndəsinin mütləq iştirakı ilə həyata keçirilir.</w:t>
      </w:r>
      <w:proofErr w:type="gramEnd"/>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 xml:space="preserve">3. Qanunvericiliklə nəzərdə tutulmuş hallar istisna olmaqla, radioaktiv tullantıların və maddələrin saxlanılması və ya basdırılması məqsədilə onların başqa ölkələrdən Azərbaycan Respublikasına gətirilməsi və respublika ərazisindən tranzit yolu ilə aparılması qadağandır. </w:t>
      </w:r>
      <w:proofErr w:type="gramStart"/>
      <w:r w:rsidRPr="006D69B5">
        <w:rPr>
          <w:rFonts w:ascii="Helvetica" w:eastAsia="Times New Roman" w:hAnsi="Helvetica" w:cs="Helvetica"/>
          <w:color w:val="333333"/>
          <w:sz w:val="14"/>
          <w:szCs w:val="14"/>
        </w:rPr>
        <w:t>Radioaktiv maddələrin ətraf mühitə yayılmasını istisna edən tədbirlər aparılmadan, radioaktiv tullantıların və materialların yerin təkində basdırılması (yerləşdirilməsi) qadağandır.</w:t>
      </w:r>
      <w:proofErr w:type="gramEnd"/>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4. Ətraf mühitin radioaktiv çirklənməsi aşkar edildikdə bu barədə müvafiq orqanlara dərhal məlumat verilməlidir.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b/>
          <w:bCs/>
          <w:i/>
          <w:iCs/>
          <w:color w:val="333333"/>
          <w:sz w:val="14"/>
        </w:rPr>
        <w:t>Maddə 45.</w:t>
      </w:r>
      <w:proofErr w:type="gramEnd"/>
      <w:r w:rsidRPr="006D69B5">
        <w:rPr>
          <w:rFonts w:ascii="Helvetica" w:eastAsia="Times New Roman" w:hAnsi="Helvetica" w:cs="Helvetica"/>
          <w:b/>
          <w:bCs/>
          <w:i/>
          <w:iCs/>
          <w:color w:val="333333"/>
          <w:sz w:val="14"/>
        </w:rPr>
        <w:t xml:space="preserve"> Potensial təhlükəli kimyəvi və bioloji maddələrin istehsalına və istifadəsinə verilən ekoloji tələblər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color w:val="333333"/>
          <w:sz w:val="14"/>
          <w:szCs w:val="14"/>
        </w:rPr>
        <w:t>Potensial təhlükəli kimyəvi və bioloji maddələrin istehsalına və tətbiqinə zəruri toksikoloji-gigiyena, toksikoloji-ekoloji tədqiqatlar aparıldıqdan, gigiyena və ekoloji normativlər müəyyən edildikdən və bu maddələrin qanunvericiliyin müəyyən etdiyi qaydada dövlət qeydiyyatından keçdikdən sonra xüsusi icazə verilir.</w:t>
      </w:r>
      <w:proofErr w:type="gramEnd"/>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Yerli şəraitə məxsus olmayan və həmçinin süni yolla alınan bioloji obyektlərin ətraf mühitdə yerləşdirilməsi və çoxaldılmasına müvafiq ekoloji əsaslandırmalar olmadıqda</w:t>
      </w:r>
      <w:hyperlink r:id="rId35" w:tooltip="Azərbaycan&#10;  Respublikasının Ekologiya və Təbii Sərvətlər Nazirliyi müvafiq orqanlarla (Azərbaycan Respublikasının Səhiyyə Nazirliyi və Azərbaycan Respublikasının Kənd Təsərrüfatı Nazirliyi) razılaşdırmaqla / Azərbaycan Respublikası Prezidentinin Fərmanı" w:history="1">
        <w:r w:rsidRPr="006D69B5">
          <w:rPr>
            <w:rFonts w:ascii="Helvetica" w:eastAsia="Times New Roman" w:hAnsi="Helvetica" w:cs="Helvetica"/>
            <w:color w:val="337AB7"/>
            <w:sz w:val="14"/>
          </w:rPr>
          <w:t>müvafiq icra hakimiyyəti orqanlarının</w:t>
        </w:r>
      </w:hyperlink>
      <w:r w:rsidRPr="006D69B5">
        <w:rPr>
          <w:rFonts w:ascii="Helvetica" w:eastAsia="Times New Roman" w:hAnsi="Helvetica" w:cs="Helvetica"/>
          <w:color w:val="333333"/>
          <w:sz w:val="14"/>
        </w:rPr>
        <w:t> </w:t>
      </w:r>
      <w:r w:rsidRPr="006D69B5">
        <w:rPr>
          <w:rFonts w:ascii="Helvetica" w:eastAsia="Times New Roman" w:hAnsi="Helvetica" w:cs="Helvetica"/>
          <w:color w:val="333333"/>
          <w:sz w:val="14"/>
          <w:szCs w:val="14"/>
        </w:rPr>
        <w:t>xüsusi icazəsi ilə yol verilir.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b/>
          <w:bCs/>
          <w:i/>
          <w:iCs/>
          <w:color w:val="333333"/>
          <w:sz w:val="14"/>
        </w:rPr>
        <w:t>Maddə 46.</w:t>
      </w:r>
      <w:proofErr w:type="gramEnd"/>
      <w:r w:rsidRPr="006D69B5">
        <w:rPr>
          <w:rFonts w:ascii="Helvetica" w:eastAsia="Times New Roman" w:hAnsi="Helvetica" w:cs="Helvetica"/>
          <w:b/>
          <w:bCs/>
          <w:i/>
          <w:iCs/>
          <w:color w:val="333333"/>
          <w:sz w:val="14"/>
        </w:rPr>
        <w:t xml:space="preserve"> Ətraf mühitin zərərli fiziki təsirdən mühafizəsi</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color w:val="333333"/>
          <w:sz w:val="14"/>
          <w:szCs w:val="14"/>
        </w:rPr>
        <w:lastRenderedPageBreak/>
        <w:t>Təşkilatlar, vətəndaşlar istehsalat, ictimai və yaşayış yerlərində, küçələrdə, əhalinin istirahət etdiyi, canlıların məskunlaşdığı yerlərdə səs-küyün, vibrasiyanın, elektromaqnit şüalanmanın və başqa zərərli fiziki təsirlərin qarşısının alınması və aradan qaldırılması üzrə zəruri tədbirlər görməlidirlər.</w:t>
      </w:r>
      <w:proofErr w:type="gramEnd"/>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color w:val="333333"/>
          <w:sz w:val="14"/>
          <w:szCs w:val="14"/>
        </w:rPr>
        <w:t>Şəhərlərin və başqa yaşayış məntəqələrinin planlaşdırılmasında və tikintisində, istehsalat və başqa obyektlərin layihələşdirilməsində, tikintisində və yenidən qurulmasında, yeni texnologiyanın, nəqliyyat və rabitə vasitələrinin yaradılmasında, ətraf mühitin ekoloji tarazlığının qorunması nəzərə alınmalıdır.</w:t>
      </w:r>
      <w:proofErr w:type="gramEnd"/>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b/>
          <w:bCs/>
          <w:i/>
          <w:iCs/>
          <w:color w:val="333333"/>
          <w:sz w:val="14"/>
        </w:rPr>
        <w:t>Maddə 47.</w:t>
      </w:r>
      <w:proofErr w:type="gramEnd"/>
      <w:r w:rsidRPr="006D69B5">
        <w:rPr>
          <w:rFonts w:ascii="Helvetica" w:eastAsia="Times New Roman" w:hAnsi="Helvetica" w:cs="Helvetica"/>
          <w:b/>
          <w:bCs/>
          <w:i/>
          <w:iCs/>
          <w:color w:val="333333"/>
          <w:sz w:val="14"/>
        </w:rPr>
        <w:t xml:space="preserve"> Ətraf mühitin istehsalat və məişət tullantılarından mühafizəsi</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1. İstehsalat və məişət tullantılarının toplanması, məhv edilməsi və basdırılması</w:t>
      </w:r>
      <w:r w:rsidRPr="006D69B5">
        <w:rPr>
          <w:rFonts w:ascii="Helvetica" w:eastAsia="Times New Roman" w:hAnsi="Helvetica" w:cs="Helvetica"/>
          <w:color w:val="333333"/>
          <w:sz w:val="14"/>
        </w:rPr>
        <w:t> </w:t>
      </w:r>
      <w:hyperlink r:id="rId36" w:tooltip="Azərbaycan&#10;  Respublikasının Dövlət Ekologiya və Təbiətdən İstifadəyə Nəzarət Komitəsi və yerli icra hakimiyyəti orqanları öz səlahiyyətləri çərçivəsində / Azərbaycan Respublikası Prezidentinin Fərmanı - 30.08.2000, № 392" w:history="1">
        <w:r w:rsidRPr="006D69B5">
          <w:rPr>
            <w:rFonts w:ascii="Helvetica" w:eastAsia="Times New Roman" w:hAnsi="Helvetica" w:cs="Helvetica"/>
            <w:color w:val="337AB7"/>
            <w:sz w:val="14"/>
          </w:rPr>
          <w:t>müvafiq icra hakimiyyəti</w:t>
        </w:r>
      </w:hyperlink>
      <w:r w:rsidRPr="006D69B5">
        <w:rPr>
          <w:rFonts w:ascii="Helvetica" w:eastAsia="Times New Roman" w:hAnsi="Helvetica" w:cs="Helvetica"/>
          <w:color w:val="333333"/>
          <w:sz w:val="14"/>
        </w:rPr>
        <w:t> </w:t>
      </w:r>
      <w:r w:rsidRPr="006D69B5">
        <w:rPr>
          <w:rFonts w:ascii="Helvetica" w:eastAsia="Times New Roman" w:hAnsi="Helvetica" w:cs="Helvetica"/>
          <w:color w:val="333333"/>
          <w:sz w:val="14"/>
          <w:szCs w:val="14"/>
        </w:rPr>
        <w:t>və yerli özünüidarəetmə orqanlarının razılığı ilə müəyyən edilən yerlərdə aparılır.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2. Tullantıların emalı, basdırılması və ya saxlanılması üçün Azərbaycan Respublikasına gətirilməsi yalnız</w:t>
      </w:r>
      <w:r w:rsidRPr="006D69B5">
        <w:rPr>
          <w:rFonts w:ascii="Helvetica" w:eastAsia="Times New Roman" w:hAnsi="Helvetica" w:cs="Helvetica"/>
          <w:color w:val="333333"/>
          <w:sz w:val="14"/>
        </w:rPr>
        <w:t> </w:t>
      </w:r>
      <w:hyperlink r:id="rId37" w:tooltip="Azərbaycan&#10;  Respublikasının Ekologiya və Təbii Sərvətlər Nazirliyi Azərbaycan Respublikası Nazirlər Kabinetinin razılığı ilə / Azərbaycan Respublikası Prezidentinin Fərmanı - 30.08.2000, № 392" w:history="1">
        <w:r w:rsidRPr="006D69B5">
          <w:rPr>
            <w:rFonts w:ascii="Helvetica" w:eastAsia="Times New Roman" w:hAnsi="Helvetica" w:cs="Helvetica"/>
            <w:color w:val="337AB7"/>
            <w:sz w:val="14"/>
          </w:rPr>
          <w:t>müvafiq icra hakimiyyəti orqanının</w:t>
        </w:r>
      </w:hyperlink>
      <w:r w:rsidRPr="006D69B5">
        <w:rPr>
          <w:rFonts w:ascii="Helvetica" w:eastAsia="Times New Roman" w:hAnsi="Helvetica" w:cs="Helvetica"/>
          <w:color w:val="333333"/>
          <w:sz w:val="14"/>
        </w:rPr>
        <w:t> </w:t>
      </w:r>
      <w:r w:rsidRPr="006D69B5">
        <w:rPr>
          <w:rFonts w:ascii="Helvetica" w:eastAsia="Times New Roman" w:hAnsi="Helvetica" w:cs="Helvetica"/>
          <w:color w:val="333333"/>
          <w:sz w:val="14"/>
          <w:szCs w:val="14"/>
        </w:rPr>
        <w:t>icazəsi ilə həyata keçirilə bilər.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3. İstifadə edildikdən sonra tullantıların zərərsizləşdirilməsi və istifadəsi üçün texnologiyası olmayan məhsulun idxalı qadağan edilir.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4. İstehsalat və məişət tullantılarının uçotu qanunvericiliklə müəyyən edilmiş qaydada aparılır.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r w:rsidRPr="006D69B5">
        <w:rPr>
          <w:rFonts w:ascii="Helvetica" w:eastAsia="Times New Roman" w:hAnsi="Helvetica" w:cs="Helvetica"/>
          <w:color w:val="333333"/>
          <w:sz w:val="14"/>
          <w:szCs w:val="14"/>
        </w:rPr>
        <w:t>5. Tullantılara verilən ekoloji tələblər bu Qanunla yanaşı, tullantılar haqqında normativ-hüquqi aktlarla müəyyən edilir.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b/>
          <w:bCs/>
          <w:i/>
          <w:iCs/>
          <w:color w:val="333333"/>
          <w:sz w:val="14"/>
        </w:rPr>
        <w:t>Maddə 48.</w:t>
      </w:r>
      <w:proofErr w:type="gramEnd"/>
      <w:r w:rsidRPr="006D69B5">
        <w:rPr>
          <w:rFonts w:ascii="Helvetica" w:eastAsia="Times New Roman" w:hAnsi="Helvetica" w:cs="Helvetica"/>
          <w:b/>
          <w:bCs/>
          <w:i/>
          <w:iCs/>
          <w:color w:val="333333"/>
          <w:sz w:val="14"/>
        </w:rPr>
        <w:t xml:space="preserve"> Hərbi və müdafiə obyektlərinə ekoloji tələblər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color w:val="333333"/>
          <w:sz w:val="14"/>
          <w:szCs w:val="14"/>
        </w:rPr>
        <w:t>Azərbaycan Respublikasının qanunvericiliyində nəzərdə tutulmuş xüsusi hallar istisna olmaqla, bu qanunda müəyyən edilən ekoloji tələblər tam həcmdə hərbi və müdafiə obyektlərinə şamil edilir.</w:t>
      </w:r>
      <w:proofErr w:type="gramEnd"/>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b/>
          <w:bCs/>
          <w:i/>
          <w:iCs/>
          <w:color w:val="333333"/>
          <w:sz w:val="14"/>
        </w:rPr>
        <w:t>Maddə 49.</w:t>
      </w:r>
      <w:proofErr w:type="gramEnd"/>
      <w:r w:rsidRPr="006D69B5">
        <w:rPr>
          <w:rFonts w:ascii="Helvetica" w:eastAsia="Times New Roman" w:hAnsi="Helvetica" w:cs="Helvetica"/>
          <w:b/>
          <w:bCs/>
          <w:i/>
          <w:iCs/>
          <w:color w:val="333333"/>
          <w:sz w:val="14"/>
        </w:rPr>
        <w:t xml:space="preserve"> Yer kürəsi iqliminin və atmosferin ozon təbəqəsinin mühafizəsi</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rPr>
      </w:pPr>
      <w:proofErr w:type="gramStart"/>
      <w:r w:rsidRPr="006D69B5">
        <w:rPr>
          <w:rFonts w:ascii="Helvetica" w:eastAsia="Times New Roman" w:hAnsi="Helvetica" w:cs="Helvetica"/>
          <w:color w:val="333333"/>
          <w:sz w:val="14"/>
          <w:szCs w:val="14"/>
        </w:rPr>
        <w:t>Yer kürəsi iqliminin və ozon təbəqəsinin mühafizəsi ölkənin qanunvericiliyi və Azərbaycan Respublikasının qoşulduğu beynəlxalq müqavilələrlə (sazişlərlə) tənzimlənir.</w:t>
      </w:r>
      <w:proofErr w:type="gramEnd"/>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lang w:val="es-MX"/>
        </w:rPr>
      </w:pPr>
      <w:r w:rsidRPr="006D69B5">
        <w:rPr>
          <w:rFonts w:ascii="Helvetica" w:eastAsia="Times New Roman" w:hAnsi="Helvetica" w:cs="Helvetica"/>
          <w:b/>
          <w:bCs/>
          <w:i/>
          <w:iCs/>
          <w:color w:val="333333"/>
          <w:sz w:val="14"/>
          <w:lang w:val="es-MX"/>
        </w:rPr>
        <w:t>VIII fəsil. Ekoloji ekspertiza</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lang w:val="es-MX"/>
        </w:rPr>
      </w:pPr>
      <w:r w:rsidRPr="006D69B5">
        <w:rPr>
          <w:rFonts w:ascii="Helvetica" w:eastAsia="Times New Roman" w:hAnsi="Helvetica" w:cs="Helvetica"/>
          <w:b/>
          <w:bCs/>
          <w:i/>
          <w:iCs/>
          <w:color w:val="333333"/>
          <w:sz w:val="14"/>
          <w:lang w:val="es-MX"/>
        </w:rPr>
        <w:t>Maddə 50. Ekoloji ekspertiza</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lang w:val="es-MX"/>
        </w:rPr>
      </w:pPr>
      <w:r w:rsidRPr="006D69B5">
        <w:rPr>
          <w:rFonts w:ascii="Helvetica" w:eastAsia="Times New Roman" w:hAnsi="Helvetica" w:cs="Helvetica"/>
          <w:color w:val="333333"/>
          <w:sz w:val="14"/>
          <w:szCs w:val="14"/>
          <w:lang w:val="es-MX"/>
        </w:rPr>
        <w:t>Ekoloji ekspertiza təsərrüfat fəaliyyətinin ətraf mühitə ola bilən mənfi təsirinin və onlarla bağlı nəticələrin aşkar edilməsi, qarşısının alınması və proqnozlaşdırılması məqsədilə ətraf mühitin keyfiyyət normativlərinə və ekoloji tələblərə uyğunluğunun müəyyən edilməsidir.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lang w:val="es-MX"/>
        </w:rPr>
      </w:pPr>
      <w:r w:rsidRPr="006D69B5">
        <w:rPr>
          <w:rFonts w:ascii="Helvetica" w:eastAsia="Times New Roman" w:hAnsi="Helvetica" w:cs="Helvetica"/>
          <w:color w:val="333333"/>
          <w:sz w:val="14"/>
          <w:szCs w:val="14"/>
          <w:lang w:val="es-MX"/>
        </w:rPr>
        <w:t>Azərbaycan Respublikasında ekoloji ekspertizanın</w:t>
      </w:r>
      <w:r w:rsidRPr="006D69B5">
        <w:rPr>
          <w:rFonts w:ascii="Helvetica" w:eastAsia="Times New Roman" w:hAnsi="Helvetica" w:cs="Helvetica"/>
          <w:color w:val="333333"/>
          <w:sz w:val="14"/>
          <w:lang w:val="es-MX"/>
        </w:rPr>
        <w:t> </w:t>
      </w:r>
      <w:hyperlink r:id="rId38" w:tooltip="Azərbaycan&#10;  Respublikasının Ekologiya və Təbii Sərvətlər Nazirliyi / Azərbaycan Respublikası Prezidentinin Fərmanı - 04.08.1999, № 173" w:history="1">
        <w:r w:rsidRPr="006D69B5">
          <w:rPr>
            <w:rFonts w:ascii="Helvetica" w:eastAsia="Times New Roman" w:hAnsi="Helvetica" w:cs="Helvetica"/>
            <w:color w:val="337AB7"/>
            <w:sz w:val="14"/>
            <w:lang w:val="es-MX"/>
          </w:rPr>
          <w:t>müvafiq icra hakimiyyəti orqanı</w:t>
        </w:r>
      </w:hyperlink>
      <w:r w:rsidRPr="006D69B5">
        <w:rPr>
          <w:rFonts w:ascii="Helvetica" w:eastAsia="Times New Roman" w:hAnsi="Helvetica" w:cs="Helvetica"/>
          <w:color w:val="333333"/>
          <w:sz w:val="14"/>
          <w:lang w:val="es-MX"/>
        </w:rPr>
        <w:t> </w:t>
      </w:r>
      <w:r w:rsidRPr="006D69B5">
        <w:rPr>
          <w:rFonts w:ascii="Helvetica" w:eastAsia="Times New Roman" w:hAnsi="Helvetica" w:cs="Helvetica"/>
          <w:color w:val="333333"/>
          <w:sz w:val="14"/>
          <w:szCs w:val="14"/>
          <w:lang w:val="es-MX"/>
        </w:rPr>
        <w:t>və ictimai təşkilatlar həyata keçirirlər.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lang w:val="es-MX"/>
        </w:rPr>
      </w:pPr>
      <w:r w:rsidRPr="006D69B5">
        <w:rPr>
          <w:rFonts w:ascii="Helvetica" w:eastAsia="Times New Roman" w:hAnsi="Helvetica" w:cs="Helvetica"/>
          <w:b/>
          <w:bCs/>
          <w:i/>
          <w:iCs/>
          <w:color w:val="333333"/>
          <w:sz w:val="14"/>
          <w:lang w:val="es-MX"/>
        </w:rPr>
        <w:t>Maddə 51. Dövlət ekoloji ekspertizası</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lang w:val="es-MX"/>
        </w:rPr>
      </w:pPr>
      <w:r w:rsidRPr="006D69B5">
        <w:rPr>
          <w:rFonts w:ascii="Helvetica" w:eastAsia="Times New Roman" w:hAnsi="Helvetica" w:cs="Helvetica"/>
          <w:color w:val="333333"/>
          <w:sz w:val="14"/>
          <w:szCs w:val="14"/>
          <w:lang w:val="es-MX"/>
        </w:rPr>
        <w:t>1. Dövlət ekoloji ekspertizası</w:t>
      </w:r>
      <w:r w:rsidRPr="006D69B5">
        <w:rPr>
          <w:rFonts w:ascii="Helvetica" w:eastAsia="Times New Roman" w:hAnsi="Helvetica" w:cs="Helvetica"/>
          <w:color w:val="333333"/>
          <w:sz w:val="14"/>
          <w:lang w:val="es-MX"/>
        </w:rPr>
        <w:t> </w:t>
      </w:r>
      <w:hyperlink r:id="rId39" w:tooltip="Azərbaycan&#10;  Respublikasının Ekologiya və Təbii Sərvətlər Nazirliyi / Azərbaycan Respublikası Prezidentinin Fərmanı - 04.08.1999, № 173" w:history="1">
        <w:r w:rsidRPr="006D69B5">
          <w:rPr>
            <w:rFonts w:ascii="Helvetica" w:eastAsia="Times New Roman" w:hAnsi="Helvetica" w:cs="Helvetica"/>
            <w:color w:val="337AB7"/>
            <w:sz w:val="14"/>
            <w:lang w:val="es-MX"/>
          </w:rPr>
          <w:t>müvafiq icra hakimiyyəti orqanı</w:t>
        </w:r>
      </w:hyperlink>
      <w:r w:rsidRPr="006D69B5">
        <w:rPr>
          <w:rFonts w:ascii="Helvetica" w:eastAsia="Times New Roman" w:hAnsi="Helvetica" w:cs="Helvetica"/>
          <w:color w:val="333333"/>
          <w:sz w:val="14"/>
          <w:lang w:val="es-MX"/>
        </w:rPr>
        <w:t> </w:t>
      </w:r>
      <w:r w:rsidRPr="006D69B5">
        <w:rPr>
          <w:rFonts w:ascii="Helvetica" w:eastAsia="Times New Roman" w:hAnsi="Helvetica" w:cs="Helvetica"/>
          <w:color w:val="333333"/>
          <w:sz w:val="14"/>
          <w:szCs w:val="14"/>
          <w:lang w:val="es-MX"/>
        </w:rPr>
        <w:t>tərəfindən aparılır.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lang w:val="es-MX"/>
        </w:rPr>
      </w:pPr>
      <w:r w:rsidRPr="006D69B5">
        <w:rPr>
          <w:rFonts w:ascii="Helvetica" w:eastAsia="Times New Roman" w:hAnsi="Helvetica" w:cs="Helvetica"/>
          <w:color w:val="333333"/>
          <w:sz w:val="14"/>
          <w:szCs w:val="14"/>
          <w:lang w:val="es-MX"/>
        </w:rPr>
        <w:t>2. Dövlət ekoloji ekspertizasının aparılması qaydaları qanunvericiliklə müəyyən edilir.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lang w:val="es-MX"/>
        </w:rPr>
      </w:pPr>
      <w:r w:rsidRPr="006D69B5">
        <w:rPr>
          <w:rFonts w:ascii="Helvetica" w:eastAsia="Times New Roman" w:hAnsi="Helvetica" w:cs="Helvetica"/>
          <w:color w:val="333333"/>
          <w:sz w:val="14"/>
          <w:szCs w:val="14"/>
          <w:lang w:val="es-MX"/>
        </w:rPr>
        <w:t>3. Dövlət ekoloji ekspertizasına aid edilən obyektlər barədə ekspertin müsbət rəyi olmadan sənaye və ərzaq məhsullarının istehsalı, işlərin, xidmətlərin yerinə yetirilməsi və ya Azərbaycan Respublikasının ərazisinə gətirilməsi qadağandır.</w:t>
      </w:r>
    </w:p>
    <w:p w:rsidR="006D69B5" w:rsidRPr="006D69B5" w:rsidRDefault="006D69B5" w:rsidP="006D69B5">
      <w:pPr>
        <w:shd w:val="clear" w:color="auto" w:fill="FFFFFF"/>
        <w:spacing w:after="98" w:line="196" w:lineRule="atLeast"/>
        <w:rPr>
          <w:rFonts w:ascii="Helvetica" w:eastAsia="Times New Roman" w:hAnsi="Helvetica" w:cs="Helvetica"/>
          <w:color w:val="333333"/>
          <w:sz w:val="14"/>
          <w:szCs w:val="14"/>
          <w:lang w:val="es-MX"/>
        </w:rPr>
      </w:pPr>
      <w:r w:rsidRPr="006D69B5">
        <w:rPr>
          <w:rFonts w:ascii="Helvetica" w:eastAsia="Times New Roman" w:hAnsi="Helvetica" w:cs="Helvetica"/>
          <w:color w:val="333333"/>
          <w:sz w:val="14"/>
          <w:szCs w:val="14"/>
          <w:lang w:val="es-MX"/>
        </w:rPr>
        <w:t>4. Yerin təkindən istifadə ilə əlaqədar olan təsərrüfat fəaliyyəti ekoloji ekspertizadan əvvəl qanunvericiliklə müəyyən edilmiş qaydada geoloj</w:t>
      </w:r>
    </w:p>
    <w:p w:rsidR="003B16B4" w:rsidRPr="006D69B5" w:rsidRDefault="003B16B4">
      <w:pPr>
        <w:rPr>
          <w:lang w:val="es-MX"/>
        </w:rPr>
      </w:pPr>
    </w:p>
    <w:sectPr w:rsidR="003B16B4" w:rsidRPr="006D69B5" w:rsidSect="003B16B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D306E"/>
    <w:multiLevelType w:val="multilevel"/>
    <w:tmpl w:val="12A22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B87400"/>
    <w:multiLevelType w:val="multilevel"/>
    <w:tmpl w:val="E0DAB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7E11838"/>
    <w:multiLevelType w:val="multilevel"/>
    <w:tmpl w:val="B4024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96C30B6"/>
    <w:multiLevelType w:val="multilevel"/>
    <w:tmpl w:val="C2DAD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proofState w:grammar="clean"/>
  <w:defaultTabStop w:val="720"/>
  <w:characterSpacingControl w:val="doNotCompress"/>
  <w:compat/>
  <w:rsids>
    <w:rsidRoot w:val="006D69B5"/>
    <w:rsid w:val="00195CA4"/>
    <w:rsid w:val="003B16B4"/>
    <w:rsid w:val="006D69B5"/>
    <w:rsid w:val="00EB6F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F2E"/>
  </w:style>
  <w:style w:type="paragraph" w:styleId="Heading3">
    <w:name w:val="heading 3"/>
    <w:basedOn w:val="Normal"/>
    <w:link w:val="Heading3Char"/>
    <w:uiPriority w:val="9"/>
    <w:qFormat/>
    <w:rsid w:val="006D69B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D69B5"/>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6D69B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D69B5"/>
    <w:rPr>
      <w:b/>
      <w:bCs/>
    </w:rPr>
  </w:style>
  <w:style w:type="character" w:styleId="Emphasis">
    <w:name w:val="Emphasis"/>
    <w:basedOn w:val="DefaultParagraphFont"/>
    <w:uiPriority w:val="20"/>
    <w:qFormat/>
    <w:rsid w:val="006D69B5"/>
    <w:rPr>
      <w:i/>
      <w:iCs/>
    </w:rPr>
  </w:style>
  <w:style w:type="character" w:customStyle="1" w:styleId="apple-converted-space">
    <w:name w:val="apple-converted-space"/>
    <w:basedOn w:val="DefaultParagraphFont"/>
    <w:rsid w:val="006D69B5"/>
  </w:style>
  <w:style w:type="character" w:styleId="Hyperlink">
    <w:name w:val="Hyperlink"/>
    <w:basedOn w:val="DefaultParagraphFont"/>
    <w:uiPriority w:val="99"/>
    <w:semiHidden/>
    <w:unhideWhenUsed/>
    <w:rsid w:val="006D69B5"/>
    <w:rPr>
      <w:color w:val="0000FF"/>
      <w:u w:val="single"/>
    </w:rPr>
  </w:style>
  <w:style w:type="paragraph" w:styleId="BalloonText">
    <w:name w:val="Balloon Text"/>
    <w:basedOn w:val="Normal"/>
    <w:link w:val="BalloonTextChar"/>
    <w:uiPriority w:val="99"/>
    <w:semiHidden/>
    <w:unhideWhenUsed/>
    <w:rsid w:val="006D69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69B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85451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Elit\Downloads\2921" TargetMode="External"/><Relationship Id="rId13" Type="http://schemas.openxmlformats.org/officeDocument/2006/relationships/hyperlink" Target="file:///C:\Users\Elit\Downloads\2921" TargetMode="External"/><Relationship Id="rId18" Type="http://schemas.openxmlformats.org/officeDocument/2006/relationships/hyperlink" Target="file:///C:\Users\Elit\Downloads\2921" TargetMode="External"/><Relationship Id="rId26" Type="http://schemas.openxmlformats.org/officeDocument/2006/relationships/hyperlink" Target="file:///C:\Users\Elit\Downloads\2921" TargetMode="External"/><Relationship Id="rId39" Type="http://schemas.openxmlformats.org/officeDocument/2006/relationships/hyperlink" Target="file:///C:\Users\Elit\Downloads\2921" TargetMode="External"/><Relationship Id="rId3" Type="http://schemas.openxmlformats.org/officeDocument/2006/relationships/settings" Target="settings.xml"/><Relationship Id="rId21" Type="http://schemas.openxmlformats.org/officeDocument/2006/relationships/hyperlink" Target="file:///C:\Users\Elit\Downloads\2921" TargetMode="External"/><Relationship Id="rId34" Type="http://schemas.openxmlformats.org/officeDocument/2006/relationships/hyperlink" Target="file:///C:\Users\Elit\Downloads\9375" TargetMode="External"/><Relationship Id="rId7" Type="http://schemas.openxmlformats.org/officeDocument/2006/relationships/hyperlink" Target="file:///C:\Users\Elit\Downloads\2921" TargetMode="External"/><Relationship Id="rId12" Type="http://schemas.openxmlformats.org/officeDocument/2006/relationships/hyperlink" Target="file:///C:\Users\Elit\Downloads\2921" TargetMode="External"/><Relationship Id="rId17" Type="http://schemas.openxmlformats.org/officeDocument/2006/relationships/hyperlink" Target="file:///C:\Users\Elit\Downloads\2921" TargetMode="External"/><Relationship Id="rId25" Type="http://schemas.openxmlformats.org/officeDocument/2006/relationships/hyperlink" Target="file:///C:\Users\Elit\Downloads\2921" TargetMode="External"/><Relationship Id="rId33" Type="http://schemas.openxmlformats.org/officeDocument/2006/relationships/hyperlink" Target="file:///C:\Users\Elit\Downloads\2921" TargetMode="External"/><Relationship Id="rId38" Type="http://schemas.openxmlformats.org/officeDocument/2006/relationships/hyperlink" Target="file:///C:\Users\Elit\Downloads\2921" TargetMode="External"/><Relationship Id="rId2" Type="http://schemas.openxmlformats.org/officeDocument/2006/relationships/styles" Target="styles.xml"/><Relationship Id="rId16" Type="http://schemas.openxmlformats.org/officeDocument/2006/relationships/hyperlink" Target="file:///C:\Users\Elit\Downloads\9375" TargetMode="External"/><Relationship Id="rId20" Type="http://schemas.openxmlformats.org/officeDocument/2006/relationships/hyperlink" Target="file:///C:\Users\Elit\Downloads\9375" TargetMode="External"/><Relationship Id="rId29" Type="http://schemas.openxmlformats.org/officeDocument/2006/relationships/hyperlink" Target="file:///C:\Users\Elit\Downloads\9375"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file:///C:\Users\Elit\Downloads\271" TargetMode="External"/><Relationship Id="rId11" Type="http://schemas.openxmlformats.org/officeDocument/2006/relationships/hyperlink" Target="file:///C:\Users\Elit\Downloads\2921" TargetMode="External"/><Relationship Id="rId24" Type="http://schemas.openxmlformats.org/officeDocument/2006/relationships/hyperlink" Target="file:///C:\Users\Elit\Downloads\2921" TargetMode="External"/><Relationship Id="rId32" Type="http://schemas.openxmlformats.org/officeDocument/2006/relationships/hyperlink" Target="file:///C:\Users\Elit\Downloads\2921" TargetMode="External"/><Relationship Id="rId37" Type="http://schemas.openxmlformats.org/officeDocument/2006/relationships/hyperlink" Target="file:///C:\Users\Elit\Downloads\9375" TargetMode="External"/><Relationship Id="rId40"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file:///C:\Users\Elit\Downloads\2921" TargetMode="External"/><Relationship Id="rId23" Type="http://schemas.openxmlformats.org/officeDocument/2006/relationships/hyperlink" Target="file:///C:\Users\Elit\Downloads\2921" TargetMode="External"/><Relationship Id="rId28" Type="http://schemas.openxmlformats.org/officeDocument/2006/relationships/hyperlink" Target="file:///C:\Users\Elit\Downloads\9375" TargetMode="External"/><Relationship Id="rId36" Type="http://schemas.openxmlformats.org/officeDocument/2006/relationships/hyperlink" Target="file:///C:\Users\Elit\Downloads\9375" TargetMode="External"/><Relationship Id="rId10" Type="http://schemas.openxmlformats.org/officeDocument/2006/relationships/hyperlink" Target="file:///C:\Users\Elit\Downloads\9375" TargetMode="External"/><Relationship Id="rId19" Type="http://schemas.openxmlformats.org/officeDocument/2006/relationships/hyperlink" Target="file:///C:\Users\Elit\Downloads\9375" TargetMode="External"/><Relationship Id="rId31" Type="http://schemas.openxmlformats.org/officeDocument/2006/relationships/hyperlink" Target="file:///C:\Users\Elit\Downloads\2921" TargetMode="External"/><Relationship Id="rId4" Type="http://schemas.openxmlformats.org/officeDocument/2006/relationships/webSettings" Target="webSettings.xml"/><Relationship Id="rId9" Type="http://schemas.openxmlformats.org/officeDocument/2006/relationships/hyperlink" Target="file:///C:\Users\Elit\Downloads\2921" TargetMode="External"/><Relationship Id="rId14" Type="http://schemas.openxmlformats.org/officeDocument/2006/relationships/hyperlink" Target="file:///C:\Users\Elit\Downloads\2921" TargetMode="External"/><Relationship Id="rId22" Type="http://schemas.openxmlformats.org/officeDocument/2006/relationships/hyperlink" Target="file:///C:\Users\Elit\Downloads\2921" TargetMode="External"/><Relationship Id="rId27" Type="http://schemas.openxmlformats.org/officeDocument/2006/relationships/hyperlink" Target="file:///C:\Users\Elit\Downloads\9375" TargetMode="External"/><Relationship Id="rId30" Type="http://schemas.openxmlformats.org/officeDocument/2006/relationships/hyperlink" Target="file:///C:\Users\Elit\Downloads\2921" TargetMode="External"/><Relationship Id="rId35" Type="http://schemas.openxmlformats.org/officeDocument/2006/relationships/hyperlink" Target="file:///C:\Users\Elit\Downloads\93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7330</Words>
  <Characters>41782</Characters>
  <Application>Microsoft Office Word</Application>
  <DocSecurity>0</DocSecurity>
  <Lines>348</Lines>
  <Paragraphs>98</Paragraphs>
  <ScaleCrop>false</ScaleCrop>
  <Company/>
  <LinksUpToDate>false</LinksUpToDate>
  <CharactersWithSpaces>49014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Gubad Ibadoghlu</dc:creator>
  <cp:lastModifiedBy>Gubad Ibadoghlu</cp:lastModifiedBy>
  <cp:revision>1</cp:revision>
  <cp:lastPrinted>2016-06-10T05:27:00Z</cp:lastPrinted>
  <dcterms:created xsi:type="dcterms:W3CDTF">2016-06-10T05:26:00Z</dcterms:created>
  <dcterms:modified xsi:type="dcterms:W3CDTF">2016-06-10T05:28:00Z</dcterms:modified>
</cp:coreProperties>
</file>