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25B" w:rsidRDefault="000F4F57">
      <w:r>
        <w:rPr>
          <w:noProof/>
          <w:lang w:eastAsia="es-CL"/>
        </w:rPr>
        <w:drawing>
          <wp:inline distT="0" distB="0" distL="0" distR="0" wp14:anchorId="1C15AE54" wp14:editId="702B22BB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B625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57"/>
    <w:rsid w:val="000F4F57"/>
    <w:rsid w:val="00DB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5F7F75-9B68-4FD1-8A88-F4B2C042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Guillermo Donoso</dc:creator>
  <cp:keywords/>
  <dc:description/>
  <cp:lastModifiedBy>Guillermo Donoso</cp:lastModifiedBy>
  <cp:revision>1</cp:revision>
  <dcterms:created xsi:type="dcterms:W3CDTF">2016-11-14T17:50:00Z</dcterms:created>
  <dcterms:modified xsi:type="dcterms:W3CDTF">2016-11-14T17:50:00Z</dcterms:modified>
</cp:coreProperties>
</file>