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120" w:rsidRDefault="00285120" w:rsidP="00285120">
      <w:r>
        <w:t>TY  - JOUR</w:t>
      </w:r>
    </w:p>
    <w:p w:rsidR="00285120" w:rsidRDefault="00285120" w:rsidP="00285120">
      <w:r>
        <w:t>AU  - Group, Early Treatment Diabetic Retinopathy Study Research</w:t>
      </w:r>
    </w:p>
    <w:p w:rsidR="00285120" w:rsidRDefault="00285120" w:rsidP="00285120">
      <w:r>
        <w:t>AU  - others</w:t>
      </w:r>
    </w:p>
    <w:p w:rsidR="00285120" w:rsidRDefault="00285120" w:rsidP="00285120">
      <w:r>
        <w:t>JO  - Ophthalmology</w:t>
      </w:r>
    </w:p>
    <w:p w:rsidR="00285120" w:rsidRDefault="00285120" w:rsidP="00285120">
      <w:r>
        <w:t>IS  - 5</w:t>
      </w:r>
    </w:p>
    <w:p w:rsidR="00285120" w:rsidRDefault="00285120" w:rsidP="00285120">
      <w:r>
        <w:t>SP  - 786</w:t>
      </w:r>
    </w:p>
    <w:p w:rsidR="00285120" w:rsidRDefault="00285120" w:rsidP="00285120">
      <w:r>
        <w:t>EP  - -806</w:t>
      </w:r>
    </w:p>
    <w:p w:rsidR="00285120" w:rsidRDefault="00285120" w:rsidP="00285120">
      <w:r>
        <w:t xml:space="preserve">T1  - Grading diabetic retinopathy from stereoscopic color fundus </w:t>
      </w:r>
      <w:proofErr w:type="spellStart"/>
      <w:r>
        <w:t>photographs</w:t>
      </w:r>
      <w:r>
        <w:rPr>
          <w:rFonts w:ascii="Libian SC Regular" w:hAnsi="Libian SC Regular" w:cs="Libian SC Regular"/>
        </w:rPr>
        <w:t></w:t>
      </w:r>
      <w:r>
        <w:t>an</w:t>
      </w:r>
      <w:proofErr w:type="spellEnd"/>
      <w:r>
        <w:t xml:space="preserve"> extension of the modified Airlie House classification</w:t>
      </w:r>
    </w:p>
    <w:p w:rsidR="00285120" w:rsidRDefault="00285120" w:rsidP="00285120">
      <w:r>
        <w:t>VL  - 98</w:t>
      </w:r>
    </w:p>
    <w:p w:rsidR="00285120" w:rsidRDefault="00285120" w:rsidP="00285120">
      <w:r>
        <w:t>PY  - 1991</w:t>
      </w:r>
    </w:p>
    <w:p w:rsidR="00285120" w:rsidRDefault="00285120" w:rsidP="00285120">
      <w:r>
        <w:t xml:space="preserve">ER  - </w:t>
      </w:r>
    </w:p>
    <w:p w:rsidR="00285120" w:rsidRDefault="00285120" w:rsidP="00285120"/>
    <w:p w:rsidR="00285120" w:rsidRDefault="00285120" w:rsidP="00285120"/>
    <w:p w:rsidR="00285120" w:rsidRDefault="00285120" w:rsidP="00285120">
      <w:r>
        <w:t>TY  - JOUR</w:t>
      </w:r>
    </w:p>
    <w:p w:rsidR="00285120" w:rsidRDefault="00285120" w:rsidP="00285120">
      <w:r>
        <w:t xml:space="preserve">AU  - </w:t>
      </w:r>
      <w:proofErr w:type="spellStart"/>
      <w:r>
        <w:t>Adamis</w:t>
      </w:r>
      <w:proofErr w:type="spellEnd"/>
      <w:r>
        <w:t>, Anthony P</w:t>
      </w:r>
    </w:p>
    <w:p w:rsidR="00285120" w:rsidRDefault="00285120" w:rsidP="00285120">
      <w:r>
        <w:t>AU  - Miller, Joan W</w:t>
      </w:r>
    </w:p>
    <w:p w:rsidR="00285120" w:rsidRDefault="00285120" w:rsidP="00285120">
      <w:r>
        <w:t>AU  - Bernal, Maria-Teresa</w:t>
      </w:r>
    </w:p>
    <w:p w:rsidR="00285120" w:rsidRDefault="00285120" w:rsidP="00285120">
      <w:r>
        <w:t>AU  - D'Amico, Donald J</w:t>
      </w:r>
    </w:p>
    <w:p w:rsidR="00285120" w:rsidRDefault="00285120" w:rsidP="00285120">
      <w:r>
        <w:t xml:space="preserve">AU  - </w:t>
      </w:r>
      <w:proofErr w:type="spellStart"/>
      <w:r>
        <w:t>Folkman</w:t>
      </w:r>
      <w:proofErr w:type="spellEnd"/>
      <w:r>
        <w:t>, Judah</w:t>
      </w:r>
    </w:p>
    <w:p w:rsidR="00285120" w:rsidRDefault="00285120" w:rsidP="00285120">
      <w:r>
        <w:t xml:space="preserve">AU  - Yeo, </w:t>
      </w:r>
      <w:proofErr w:type="spellStart"/>
      <w:r>
        <w:t>Tet</w:t>
      </w:r>
      <w:proofErr w:type="spellEnd"/>
      <w:r>
        <w:t>-Kin</w:t>
      </w:r>
    </w:p>
    <w:p w:rsidR="00285120" w:rsidRDefault="00285120" w:rsidP="00285120">
      <w:r>
        <w:t>AU  - Yeo, Kiang-</w:t>
      </w:r>
      <w:proofErr w:type="spellStart"/>
      <w:r>
        <w:t>Teck</w:t>
      </w:r>
      <w:proofErr w:type="spellEnd"/>
    </w:p>
    <w:p w:rsidR="00285120" w:rsidRDefault="00285120" w:rsidP="00285120">
      <w:r>
        <w:t>JO  - American journal of ophthalmology</w:t>
      </w:r>
    </w:p>
    <w:p w:rsidR="00285120" w:rsidRDefault="00285120" w:rsidP="00285120">
      <w:r>
        <w:t>IS  - 4</w:t>
      </w:r>
    </w:p>
    <w:p w:rsidR="00285120" w:rsidRDefault="00285120" w:rsidP="00285120">
      <w:r>
        <w:t>SP  - 445</w:t>
      </w:r>
    </w:p>
    <w:p w:rsidR="00285120" w:rsidRDefault="00285120" w:rsidP="00285120">
      <w:r>
        <w:t>EP  - -450</w:t>
      </w:r>
    </w:p>
    <w:p w:rsidR="00285120" w:rsidRDefault="00285120" w:rsidP="00285120">
      <w:r>
        <w:t>T1  - Increased vascular endothelial growth factor levels in the vitreous of eyes with proliferative diabetic retinopathy.</w:t>
      </w:r>
    </w:p>
    <w:p w:rsidR="00285120" w:rsidRDefault="00285120" w:rsidP="00285120">
      <w:r>
        <w:t>VL  - 118</w:t>
      </w:r>
    </w:p>
    <w:p w:rsidR="00285120" w:rsidRDefault="00285120" w:rsidP="00285120">
      <w:r>
        <w:t>PY  - 1994</w:t>
      </w:r>
    </w:p>
    <w:p w:rsidR="00285120" w:rsidRDefault="00285120" w:rsidP="00285120">
      <w:r>
        <w:t xml:space="preserve">ER  - </w:t>
      </w:r>
    </w:p>
    <w:p w:rsidR="00285120" w:rsidRDefault="00285120" w:rsidP="00285120"/>
    <w:p w:rsidR="00285120" w:rsidRDefault="00285120" w:rsidP="00285120"/>
    <w:p w:rsidR="00285120" w:rsidRDefault="00285120" w:rsidP="00285120">
      <w:r>
        <w:t>TY  - JOUR</w:t>
      </w:r>
    </w:p>
    <w:p w:rsidR="00285120" w:rsidRDefault="00285120" w:rsidP="00285120">
      <w:r>
        <w:t>AU  - Group, Early Treatment Diabetic Retinopathy Study Research</w:t>
      </w:r>
    </w:p>
    <w:p w:rsidR="00285120" w:rsidRDefault="00285120" w:rsidP="00285120">
      <w:r>
        <w:t>AU  - others</w:t>
      </w:r>
    </w:p>
    <w:p w:rsidR="00285120" w:rsidRDefault="00285120" w:rsidP="00285120">
      <w:r>
        <w:t xml:space="preserve">JO  - Arch </w:t>
      </w:r>
      <w:proofErr w:type="spellStart"/>
      <w:r>
        <w:t>ophthalmol</w:t>
      </w:r>
      <w:proofErr w:type="spellEnd"/>
    </w:p>
    <w:p w:rsidR="00285120" w:rsidRDefault="00285120" w:rsidP="00285120">
      <w:r>
        <w:t>IS  - 12</w:t>
      </w:r>
    </w:p>
    <w:p w:rsidR="00285120" w:rsidRDefault="00285120" w:rsidP="00285120">
      <w:r>
        <w:t>SP  - 1796</w:t>
      </w:r>
    </w:p>
    <w:p w:rsidR="00285120" w:rsidRDefault="00285120" w:rsidP="00285120">
      <w:r>
        <w:t>EP  - -1806</w:t>
      </w:r>
    </w:p>
    <w:p w:rsidR="00285120" w:rsidRDefault="00285120" w:rsidP="00285120">
      <w:r>
        <w:t>T1  - Photocoagulation for diabetic macular edema. Early Treatment Diabetic Retinopathy Study report number 1</w:t>
      </w:r>
    </w:p>
    <w:p w:rsidR="00285120" w:rsidRDefault="00285120" w:rsidP="00285120">
      <w:r>
        <w:t>VL  - 103</w:t>
      </w:r>
    </w:p>
    <w:p w:rsidR="00285120" w:rsidRDefault="00285120" w:rsidP="00285120">
      <w:r>
        <w:t>PY  - 1985</w:t>
      </w:r>
    </w:p>
    <w:p w:rsidR="00285120" w:rsidRDefault="00285120" w:rsidP="00285120">
      <w:r>
        <w:t xml:space="preserve">ER  - </w:t>
      </w:r>
    </w:p>
    <w:p w:rsidR="00285120" w:rsidRDefault="00285120" w:rsidP="00285120"/>
    <w:p w:rsidR="00285120" w:rsidRDefault="00285120" w:rsidP="00285120"/>
    <w:p w:rsidR="00285120" w:rsidRDefault="00285120" w:rsidP="00285120">
      <w:r>
        <w:t>TY  - JOUR</w:t>
      </w:r>
    </w:p>
    <w:p w:rsidR="00285120" w:rsidRDefault="00285120" w:rsidP="00285120">
      <w:r>
        <w:t xml:space="preserve">AU  - </w:t>
      </w:r>
      <w:proofErr w:type="spellStart"/>
      <w:r>
        <w:t>Leibowitz</w:t>
      </w:r>
      <w:proofErr w:type="spellEnd"/>
      <w:r>
        <w:t>, Howard M</w:t>
      </w:r>
    </w:p>
    <w:p w:rsidR="00285120" w:rsidRDefault="00285120" w:rsidP="00285120">
      <w:r>
        <w:lastRenderedPageBreak/>
        <w:t>AU  - Krueger, DE</w:t>
      </w:r>
    </w:p>
    <w:p w:rsidR="00285120" w:rsidRDefault="00285120" w:rsidP="00285120">
      <w:r>
        <w:t>AU  - Maunder, LR</w:t>
      </w:r>
    </w:p>
    <w:p w:rsidR="00285120" w:rsidRDefault="00285120" w:rsidP="00285120">
      <w:r>
        <w:t>AU  - Milton, RC</w:t>
      </w:r>
    </w:p>
    <w:p w:rsidR="00285120" w:rsidRDefault="00285120" w:rsidP="00285120">
      <w:r>
        <w:t xml:space="preserve">AU  - </w:t>
      </w:r>
      <w:proofErr w:type="spellStart"/>
      <w:r>
        <w:t>Kini</w:t>
      </w:r>
      <w:proofErr w:type="spellEnd"/>
      <w:r>
        <w:t>, MM</w:t>
      </w:r>
    </w:p>
    <w:p w:rsidR="00285120" w:rsidRDefault="00285120" w:rsidP="00285120">
      <w:r>
        <w:t>AU  - Kahn, HA</w:t>
      </w:r>
    </w:p>
    <w:p w:rsidR="00285120" w:rsidRDefault="00285120" w:rsidP="00285120">
      <w:r>
        <w:t>AU  - Nickerson, RJ</w:t>
      </w:r>
    </w:p>
    <w:p w:rsidR="00285120" w:rsidRDefault="00285120" w:rsidP="00285120">
      <w:r>
        <w:t>AU  - Pool, J</w:t>
      </w:r>
    </w:p>
    <w:p w:rsidR="00285120" w:rsidRDefault="00285120" w:rsidP="00285120">
      <w:r>
        <w:t>AU  - Colton, TL</w:t>
      </w:r>
    </w:p>
    <w:p w:rsidR="00285120" w:rsidRDefault="00285120" w:rsidP="00285120">
      <w:r>
        <w:t xml:space="preserve">AU  - </w:t>
      </w:r>
      <w:proofErr w:type="spellStart"/>
      <w:r>
        <w:t>Ganley</w:t>
      </w:r>
      <w:proofErr w:type="spellEnd"/>
      <w:r>
        <w:t>, JP</w:t>
      </w:r>
    </w:p>
    <w:p w:rsidR="00285120" w:rsidRDefault="00285120" w:rsidP="00285120">
      <w:r>
        <w:t>AU  - others</w:t>
      </w:r>
    </w:p>
    <w:p w:rsidR="00285120" w:rsidRDefault="00285120" w:rsidP="00285120">
      <w:r>
        <w:t>JO  - Survey of ophthalmology</w:t>
      </w:r>
    </w:p>
    <w:p w:rsidR="00285120" w:rsidRDefault="00285120" w:rsidP="00285120">
      <w:r>
        <w:t xml:space="preserve">IS  - </w:t>
      </w:r>
      <w:proofErr w:type="spellStart"/>
      <w:r>
        <w:t>Suppl</w:t>
      </w:r>
      <w:proofErr w:type="spellEnd"/>
    </w:p>
    <w:p w:rsidR="00285120" w:rsidRDefault="00285120" w:rsidP="00285120">
      <w:r>
        <w:t>SP  - 335</w:t>
      </w:r>
    </w:p>
    <w:p w:rsidR="00285120" w:rsidRDefault="00285120" w:rsidP="00285120">
      <w:r>
        <w:t>EP  - -610</w:t>
      </w:r>
    </w:p>
    <w:p w:rsidR="00285120" w:rsidRDefault="00285120" w:rsidP="00285120">
      <w:r>
        <w:t>T1  - The Framingham Eye Study monograph: an ophthalmological and epidemiological study of cataract, glaucoma, diabetic retinopathy, macular degeneration, and visual acuity in a general population of 2631 adults, 1973-1975.</w:t>
      </w:r>
    </w:p>
    <w:p w:rsidR="00285120" w:rsidRDefault="00285120" w:rsidP="00285120">
      <w:r>
        <w:t>VL  - 24</w:t>
      </w:r>
    </w:p>
    <w:p w:rsidR="00285120" w:rsidRDefault="00285120" w:rsidP="00285120">
      <w:r>
        <w:t>PY  - 1979</w:t>
      </w:r>
    </w:p>
    <w:p w:rsidR="00285120" w:rsidRDefault="00285120" w:rsidP="00285120">
      <w:r>
        <w:t xml:space="preserve">ER  - </w:t>
      </w:r>
    </w:p>
    <w:p w:rsidR="00285120" w:rsidRDefault="00285120" w:rsidP="00285120"/>
    <w:p w:rsidR="00285120" w:rsidRDefault="00285120" w:rsidP="00285120"/>
    <w:p w:rsidR="00285120" w:rsidRDefault="00285120" w:rsidP="00285120">
      <w:r>
        <w:t>TY  - JOUR</w:t>
      </w:r>
    </w:p>
    <w:p w:rsidR="00285120" w:rsidRDefault="00285120" w:rsidP="00285120">
      <w:r>
        <w:t xml:space="preserve">AU  - </w:t>
      </w:r>
      <w:proofErr w:type="spellStart"/>
      <w:r>
        <w:t>Kempen</w:t>
      </w:r>
      <w:proofErr w:type="spellEnd"/>
      <w:r>
        <w:t>, John H</w:t>
      </w:r>
    </w:p>
    <w:p w:rsidR="00285120" w:rsidRDefault="00285120" w:rsidP="00285120">
      <w:r>
        <w:t xml:space="preserve">AU  - </w:t>
      </w:r>
      <w:proofErr w:type="spellStart"/>
      <w:r>
        <w:t>O'Colmain</w:t>
      </w:r>
      <w:proofErr w:type="spellEnd"/>
      <w:r>
        <w:t>, BJ</w:t>
      </w:r>
    </w:p>
    <w:p w:rsidR="00285120" w:rsidRDefault="00285120" w:rsidP="00285120">
      <w:r>
        <w:t xml:space="preserve">AU  - </w:t>
      </w:r>
      <w:proofErr w:type="spellStart"/>
      <w:r>
        <w:t>Leske</w:t>
      </w:r>
      <w:proofErr w:type="spellEnd"/>
      <w:r>
        <w:t>, MC</w:t>
      </w:r>
    </w:p>
    <w:p w:rsidR="00285120" w:rsidRDefault="00285120" w:rsidP="00285120">
      <w:r>
        <w:t xml:space="preserve">AU  - </w:t>
      </w:r>
      <w:proofErr w:type="spellStart"/>
      <w:r>
        <w:t>Haffner</w:t>
      </w:r>
      <w:proofErr w:type="spellEnd"/>
      <w:r>
        <w:t>, SM</w:t>
      </w:r>
    </w:p>
    <w:p w:rsidR="00285120" w:rsidRDefault="00285120" w:rsidP="00285120">
      <w:r>
        <w:t>AU  - Klein, R</w:t>
      </w:r>
    </w:p>
    <w:p w:rsidR="00285120" w:rsidRDefault="00285120" w:rsidP="00285120">
      <w:r>
        <w:t>AU  - Moss, SE</w:t>
      </w:r>
    </w:p>
    <w:p w:rsidR="00285120" w:rsidRDefault="00285120" w:rsidP="00285120">
      <w:r>
        <w:t>AU  - Taylor, HR</w:t>
      </w:r>
    </w:p>
    <w:p w:rsidR="00285120" w:rsidRDefault="00285120" w:rsidP="00285120">
      <w:r>
        <w:t xml:space="preserve">AU  - </w:t>
      </w:r>
      <w:proofErr w:type="spellStart"/>
      <w:r>
        <w:t>Hamman</w:t>
      </w:r>
      <w:proofErr w:type="spellEnd"/>
      <w:r>
        <w:t>, RF</w:t>
      </w:r>
    </w:p>
    <w:p w:rsidR="00285120" w:rsidRDefault="00285120" w:rsidP="00285120">
      <w:r>
        <w:t>JO  - Archives of Ophthalmology</w:t>
      </w:r>
    </w:p>
    <w:p w:rsidR="00285120" w:rsidRDefault="00285120" w:rsidP="00285120">
      <w:r>
        <w:t>IS  - 4</w:t>
      </w:r>
    </w:p>
    <w:p w:rsidR="00285120" w:rsidRDefault="00285120" w:rsidP="00285120">
      <w:r>
        <w:t>SP  - 552</w:t>
      </w:r>
    </w:p>
    <w:p w:rsidR="00285120" w:rsidRDefault="00285120" w:rsidP="00285120">
      <w:r>
        <w:t>EP  - -563</w:t>
      </w:r>
    </w:p>
    <w:p w:rsidR="00285120" w:rsidRDefault="00285120" w:rsidP="00285120">
      <w:r>
        <w:t>T1  - The prevalence of diabetic retinopathy among adults in the United States.</w:t>
      </w:r>
    </w:p>
    <w:p w:rsidR="00285120" w:rsidRDefault="00285120" w:rsidP="00285120">
      <w:r>
        <w:t>VL  - 122</w:t>
      </w:r>
    </w:p>
    <w:p w:rsidR="00285120" w:rsidRDefault="00285120" w:rsidP="00285120">
      <w:r>
        <w:t>PY  - 2004</w:t>
      </w:r>
    </w:p>
    <w:p w:rsidR="00285120" w:rsidRDefault="00285120" w:rsidP="00285120">
      <w:r>
        <w:t xml:space="preserve">ER  - </w:t>
      </w:r>
    </w:p>
    <w:p w:rsidR="00285120" w:rsidRDefault="00285120" w:rsidP="00285120"/>
    <w:p w:rsidR="00285120" w:rsidRDefault="00285120" w:rsidP="00285120"/>
    <w:p w:rsidR="00285120" w:rsidRDefault="00285120" w:rsidP="00285120">
      <w:r>
        <w:t>TY  - JOUR</w:t>
      </w:r>
    </w:p>
    <w:p w:rsidR="00285120" w:rsidRDefault="00285120" w:rsidP="00285120">
      <w:r>
        <w:t>AU  - Klein, Ronald</w:t>
      </w:r>
    </w:p>
    <w:p w:rsidR="00285120" w:rsidRDefault="00285120" w:rsidP="00285120">
      <w:r>
        <w:t>AU  - Klein, Barbara EK</w:t>
      </w:r>
    </w:p>
    <w:p w:rsidR="00285120" w:rsidRDefault="00285120" w:rsidP="00285120">
      <w:r>
        <w:t>AU  - Moss, Scot E</w:t>
      </w:r>
    </w:p>
    <w:p w:rsidR="00285120" w:rsidRDefault="00285120" w:rsidP="00285120">
      <w:r>
        <w:t>AU  - Davis, Matthew D</w:t>
      </w:r>
    </w:p>
    <w:p w:rsidR="00285120" w:rsidRDefault="00285120" w:rsidP="00285120">
      <w:r>
        <w:t xml:space="preserve">AU  - </w:t>
      </w:r>
      <w:proofErr w:type="spellStart"/>
      <w:r>
        <w:t>DeMets</w:t>
      </w:r>
      <w:proofErr w:type="spellEnd"/>
      <w:r>
        <w:t>, David L</w:t>
      </w:r>
    </w:p>
    <w:p w:rsidR="00285120" w:rsidRDefault="00285120" w:rsidP="00285120">
      <w:r>
        <w:t>JO  - Archives of Ophthalmology</w:t>
      </w:r>
    </w:p>
    <w:p w:rsidR="00285120" w:rsidRDefault="00285120" w:rsidP="00285120">
      <w:r>
        <w:t>IS  - 4</w:t>
      </w:r>
    </w:p>
    <w:p w:rsidR="00285120" w:rsidRDefault="00285120" w:rsidP="00285120">
      <w:r>
        <w:t>SP  - 527</w:t>
      </w:r>
    </w:p>
    <w:p w:rsidR="00285120" w:rsidRDefault="00285120" w:rsidP="00285120">
      <w:r>
        <w:t xml:space="preserve">PB  - Am Med </w:t>
      </w:r>
      <w:proofErr w:type="spellStart"/>
      <w:r>
        <w:t>Assoc</w:t>
      </w:r>
      <w:proofErr w:type="spellEnd"/>
    </w:p>
    <w:p w:rsidR="00285120" w:rsidRDefault="00285120" w:rsidP="00285120">
      <w:r>
        <w:t>T1  - The Wisconsin epidemiologic study of diabetic retinopathy: III. Prevalence and risk of diabetic retinopathy when age at diagnosis is 30 or more years</w:t>
      </w:r>
    </w:p>
    <w:p w:rsidR="00285120" w:rsidRDefault="00285120" w:rsidP="00285120">
      <w:r>
        <w:t>VL  - 102</w:t>
      </w:r>
    </w:p>
    <w:p w:rsidR="00285120" w:rsidRDefault="00285120" w:rsidP="00285120">
      <w:r>
        <w:t>PY  - 1984</w:t>
      </w:r>
    </w:p>
    <w:p w:rsidR="00285120" w:rsidRDefault="00285120" w:rsidP="00285120">
      <w:r>
        <w:t xml:space="preserve">ER  - </w:t>
      </w:r>
    </w:p>
    <w:p w:rsidR="00285120" w:rsidRDefault="00285120" w:rsidP="00285120"/>
    <w:p w:rsidR="00285120" w:rsidRDefault="00285120" w:rsidP="00285120"/>
    <w:p w:rsidR="00285120" w:rsidRDefault="00285120" w:rsidP="00285120">
      <w:r>
        <w:t>TY  - JOUR</w:t>
      </w:r>
    </w:p>
    <w:p w:rsidR="00285120" w:rsidRDefault="00285120" w:rsidP="00285120">
      <w:r>
        <w:t>AU  - Aiello, Lloyd Paul</w:t>
      </w:r>
    </w:p>
    <w:p w:rsidR="00285120" w:rsidRDefault="00285120" w:rsidP="00285120">
      <w:r>
        <w:t>AU  - Avery, Robert L</w:t>
      </w:r>
    </w:p>
    <w:p w:rsidR="00285120" w:rsidRDefault="00285120" w:rsidP="00285120">
      <w:r>
        <w:t xml:space="preserve">AU  - </w:t>
      </w:r>
      <w:proofErr w:type="spellStart"/>
      <w:r>
        <w:t>Arrigg</w:t>
      </w:r>
      <w:proofErr w:type="spellEnd"/>
      <w:r>
        <w:t>, Paul G</w:t>
      </w:r>
    </w:p>
    <w:p w:rsidR="00285120" w:rsidRDefault="00285120" w:rsidP="00285120">
      <w:r>
        <w:t xml:space="preserve">AU  - </w:t>
      </w:r>
      <w:proofErr w:type="spellStart"/>
      <w:r>
        <w:t>Keyt</w:t>
      </w:r>
      <w:proofErr w:type="spellEnd"/>
      <w:r>
        <w:t>, Bruce A</w:t>
      </w:r>
    </w:p>
    <w:p w:rsidR="00285120" w:rsidRDefault="00285120" w:rsidP="00285120">
      <w:r>
        <w:t xml:space="preserve">AU  - </w:t>
      </w:r>
      <w:proofErr w:type="spellStart"/>
      <w:r>
        <w:t>Jampel</w:t>
      </w:r>
      <w:proofErr w:type="spellEnd"/>
      <w:r>
        <w:t>, Henry D</w:t>
      </w:r>
    </w:p>
    <w:p w:rsidR="00285120" w:rsidRDefault="00285120" w:rsidP="00285120">
      <w:r>
        <w:t xml:space="preserve">AU  - Shah, </w:t>
      </w:r>
      <w:proofErr w:type="spellStart"/>
      <w:r>
        <w:t>Sabera</w:t>
      </w:r>
      <w:proofErr w:type="spellEnd"/>
      <w:r>
        <w:t xml:space="preserve"> T</w:t>
      </w:r>
    </w:p>
    <w:p w:rsidR="00285120" w:rsidRDefault="00285120" w:rsidP="00285120">
      <w:r>
        <w:t>AU  - Pasquale, Louis R</w:t>
      </w:r>
    </w:p>
    <w:p w:rsidR="00285120" w:rsidRDefault="00285120" w:rsidP="00285120">
      <w:r>
        <w:t xml:space="preserve">AU  - </w:t>
      </w:r>
      <w:proofErr w:type="spellStart"/>
      <w:r>
        <w:t>Thieme</w:t>
      </w:r>
      <w:proofErr w:type="spellEnd"/>
      <w:r>
        <w:t>, Hagen</w:t>
      </w:r>
    </w:p>
    <w:p w:rsidR="00285120" w:rsidRDefault="00285120" w:rsidP="00285120">
      <w:r>
        <w:t xml:space="preserve">AU  - Iwamoto, </w:t>
      </w:r>
      <w:proofErr w:type="spellStart"/>
      <w:r>
        <w:t>Mami</w:t>
      </w:r>
      <w:proofErr w:type="spellEnd"/>
      <w:r>
        <w:t xml:space="preserve"> A</w:t>
      </w:r>
    </w:p>
    <w:p w:rsidR="00285120" w:rsidRDefault="00285120" w:rsidP="00285120">
      <w:r>
        <w:t>AU  - Park, John E</w:t>
      </w:r>
    </w:p>
    <w:p w:rsidR="00285120" w:rsidRDefault="00285120" w:rsidP="00285120">
      <w:r>
        <w:t>AU  - others</w:t>
      </w:r>
    </w:p>
    <w:p w:rsidR="00285120" w:rsidRDefault="00285120" w:rsidP="00285120">
      <w:r>
        <w:t>JO  - New England Journal of Medicine</w:t>
      </w:r>
    </w:p>
    <w:p w:rsidR="00285120" w:rsidRDefault="00285120" w:rsidP="00285120">
      <w:r>
        <w:t>IS  - 22</w:t>
      </w:r>
    </w:p>
    <w:p w:rsidR="00285120" w:rsidRDefault="00285120" w:rsidP="00285120">
      <w:r>
        <w:t>SP  - 1480</w:t>
      </w:r>
    </w:p>
    <w:p w:rsidR="00285120" w:rsidRDefault="00285120" w:rsidP="00285120">
      <w:r>
        <w:t>EP  - -1487</w:t>
      </w:r>
    </w:p>
    <w:p w:rsidR="00285120" w:rsidRDefault="00285120" w:rsidP="00285120">
      <w:r>
        <w:t xml:space="preserve">PB  - Mass Medical </w:t>
      </w:r>
      <w:proofErr w:type="spellStart"/>
      <w:r>
        <w:t>Soc</w:t>
      </w:r>
      <w:proofErr w:type="spellEnd"/>
    </w:p>
    <w:p w:rsidR="00285120" w:rsidRDefault="00285120" w:rsidP="00285120">
      <w:r>
        <w:t>T1  - Vascular endothelial growth factor in ocular fluid of patients with diabetic retinopathy and other retinal disorders</w:t>
      </w:r>
    </w:p>
    <w:p w:rsidR="00285120" w:rsidRDefault="00285120" w:rsidP="00285120">
      <w:r>
        <w:t>VL  - 331</w:t>
      </w:r>
    </w:p>
    <w:p w:rsidR="00285120" w:rsidRDefault="00285120" w:rsidP="00285120">
      <w:r>
        <w:t>PY  - 1994</w:t>
      </w:r>
    </w:p>
    <w:p w:rsidR="00285120" w:rsidRDefault="00285120" w:rsidP="00285120">
      <w:r>
        <w:t xml:space="preserve">ER  - </w:t>
      </w:r>
    </w:p>
    <w:p w:rsidR="00312F3A" w:rsidRDefault="00312F3A">
      <w:bookmarkStart w:id="0" w:name="_GoBack"/>
      <w:bookmarkEnd w:id="0"/>
    </w:p>
    <w:sectPr w:rsidR="00312F3A" w:rsidSect="0097660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ibian SC Regular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120"/>
    <w:rsid w:val="00285120"/>
    <w:rsid w:val="00312F3A"/>
    <w:rsid w:val="0097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A323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398</Words>
  <Characters>2275</Characters>
  <Application>Microsoft Macintosh Word</Application>
  <DocSecurity>0</DocSecurity>
  <Lines>18</Lines>
  <Paragraphs>5</Paragraphs>
  <ScaleCrop>false</ScaleCrop>
  <Company>Qatar Computing Research Institute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Hossam Hammady</dc:creator>
  <cp:keywords/>
  <dc:description/>
  <cp:lastModifiedBy>Hossam Hammady</cp:lastModifiedBy>
  <cp:revision>1</cp:revision>
  <dcterms:created xsi:type="dcterms:W3CDTF">2014-10-21T09:55:00Z</dcterms:created>
  <dcterms:modified xsi:type="dcterms:W3CDTF">2014-10-21T09:56:00Z</dcterms:modified>
</cp:coreProperties>
</file>