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A1F" w:rsidRDefault="00B40A1F" w:rsidP="00B40A1F">
      <w:r>
        <w:t xml:space="preserve">This folder contains the replication code for Oliver, Steven, Ryan Jablonski, </w:t>
      </w:r>
      <w:proofErr w:type="gramStart"/>
      <w:r>
        <w:t>Justin</w:t>
      </w:r>
      <w:proofErr w:type="gramEnd"/>
      <w:r>
        <w:t xml:space="preserve"> Hastings. </w:t>
      </w:r>
      <w:proofErr w:type="gramStart"/>
      <w:r>
        <w:t xml:space="preserve">"The Tortuga Disease: The Perverse Effects of Illicit Wealth" Forthcoming </w:t>
      </w:r>
      <w:r w:rsidRPr="00B40A1F">
        <w:rPr>
          <w:i/>
        </w:rPr>
        <w:t>International Studies Quarterly</w:t>
      </w:r>
      <w:r>
        <w:t xml:space="preserve"> (Accepted May 2016)</w:t>
      </w:r>
      <w:r w:rsidR="0041306B">
        <w:t>.</w:t>
      </w:r>
      <w:proofErr w:type="gramEnd"/>
      <w:r w:rsidR="0041306B">
        <w:t xml:space="preserve"> Please cite this article if you use any of these data. </w:t>
      </w:r>
    </w:p>
    <w:p w:rsidR="0041306B" w:rsidRDefault="0041306B" w:rsidP="00B40A1F">
      <w:r>
        <w:t xml:space="preserve">These estimates were all run on either Stata/SE 14.1 for Windows 64-bit or on R </w:t>
      </w:r>
      <w:r w:rsidRPr="0041306B">
        <w:t>3.3.0 (</w:t>
      </w:r>
      <w:r>
        <w:t xml:space="preserve">build </w:t>
      </w:r>
      <w:r w:rsidRPr="0041306B">
        <w:t>2016-05-03)</w:t>
      </w:r>
      <w:r>
        <w:t xml:space="preserve">. </w:t>
      </w:r>
    </w:p>
    <w:p w:rsidR="00B40A1F" w:rsidRDefault="00B40A1F" w:rsidP="00B40A1F">
      <w:r>
        <w:t>Enclosed should be the following files:</w:t>
      </w:r>
    </w:p>
    <w:p w:rsidR="00B70382" w:rsidRDefault="00B40A1F" w:rsidP="00B40A1F">
      <w:pPr>
        <w:pStyle w:val="ListParagraph"/>
        <w:numPr>
          <w:ilvl w:val="0"/>
          <w:numId w:val="2"/>
        </w:numPr>
      </w:pPr>
      <w:r w:rsidRPr="00B40A1F">
        <w:rPr>
          <w:b/>
        </w:rPr>
        <w:t>Estimate Tables.do</w:t>
      </w:r>
      <w:r>
        <w:t xml:space="preserve"> This Stata do file estimates all the tables in the published article</w:t>
      </w:r>
    </w:p>
    <w:p w:rsidR="00B40A1F" w:rsidRDefault="00F5243E" w:rsidP="00B40A1F">
      <w:pPr>
        <w:pStyle w:val="ListParagraph"/>
        <w:numPr>
          <w:ilvl w:val="0"/>
          <w:numId w:val="2"/>
        </w:numPr>
      </w:pPr>
      <w:r>
        <w:rPr>
          <w:b/>
        </w:rPr>
        <w:t>Estimate Figures 2</w:t>
      </w:r>
      <w:r w:rsidR="00B40A1F">
        <w:rPr>
          <w:b/>
        </w:rPr>
        <w:t>.do</w:t>
      </w:r>
      <w:r w:rsidR="00B40A1F">
        <w:t xml:space="preserve"> This Stata do file creates figure 2 in the published article</w:t>
      </w:r>
    </w:p>
    <w:p w:rsidR="00F5243E" w:rsidRDefault="00F5243E" w:rsidP="00F5243E">
      <w:pPr>
        <w:pStyle w:val="ListParagraph"/>
        <w:numPr>
          <w:ilvl w:val="0"/>
          <w:numId w:val="2"/>
        </w:numPr>
      </w:pPr>
      <w:r>
        <w:rPr>
          <w:b/>
        </w:rPr>
        <w:t xml:space="preserve">Estimate Figures </w:t>
      </w:r>
      <w:r>
        <w:rPr>
          <w:b/>
        </w:rPr>
        <w:t>3</w:t>
      </w:r>
      <w:r>
        <w:rPr>
          <w:b/>
        </w:rPr>
        <w:t>.do</w:t>
      </w:r>
      <w:r>
        <w:t xml:space="preserve"> This Stata do file creates figure </w:t>
      </w:r>
      <w:r>
        <w:t>3</w:t>
      </w:r>
      <w:r>
        <w:t xml:space="preserve"> in the published article</w:t>
      </w:r>
    </w:p>
    <w:p w:rsidR="00B40A1F" w:rsidRPr="0041306B" w:rsidRDefault="00B40A1F" w:rsidP="00B40A1F">
      <w:pPr>
        <w:pStyle w:val="ListParagraph"/>
        <w:numPr>
          <w:ilvl w:val="0"/>
          <w:numId w:val="2"/>
        </w:numPr>
        <w:rPr>
          <w:b/>
        </w:rPr>
      </w:pPr>
      <w:r w:rsidRPr="00B40A1F">
        <w:rPr>
          <w:b/>
        </w:rPr>
        <w:t>Estimate Figure 4.R</w:t>
      </w:r>
      <w:r>
        <w:rPr>
          <w:b/>
        </w:rPr>
        <w:t xml:space="preserve"> </w:t>
      </w:r>
      <w:r>
        <w:t>This R script creates Figure 4 based off of the estimates in coef_exchange.csv</w:t>
      </w:r>
      <w:r w:rsidR="0041306B">
        <w:t xml:space="preserve"> and cov_exchange.csv</w:t>
      </w:r>
      <w:r>
        <w:t>.</w:t>
      </w:r>
    </w:p>
    <w:p w:rsidR="0041306B" w:rsidRPr="0041306B" w:rsidRDefault="0041306B" w:rsidP="0041306B">
      <w:pPr>
        <w:pStyle w:val="ListParagraph"/>
        <w:numPr>
          <w:ilvl w:val="0"/>
          <w:numId w:val="2"/>
        </w:numPr>
        <w:rPr>
          <w:b/>
        </w:rPr>
      </w:pPr>
      <w:r w:rsidRPr="00B40A1F">
        <w:rPr>
          <w:b/>
        </w:rPr>
        <w:t xml:space="preserve">Estimate Figure </w:t>
      </w:r>
      <w:r>
        <w:rPr>
          <w:b/>
        </w:rPr>
        <w:t>5</w:t>
      </w:r>
      <w:r w:rsidRPr="00B40A1F">
        <w:rPr>
          <w:b/>
        </w:rPr>
        <w:t>.R</w:t>
      </w:r>
      <w:r>
        <w:rPr>
          <w:b/>
        </w:rPr>
        <w:t xml:space="preserve"> </w:t>
      </w:r>
      <w:r>
        <w:t>This R script creates Figure 5 based off of the estimates in coef_exports.csv and cov_expor</w:t>
      </w:r>
      <w:bookmarkStart w:id="0" w:name="_GoBack"/>
      <w:bookmarkEnd w:id="0"/>
      <w:r>
        <w:t>ts.csv.</w:t>
      </w:r>
    </w:p>
    <w:p w:rsidR="0041306B" w:rsidRPr="0030331B" w:rsidRDefault="0041306B" w:rsidP="0041306B">
      <w:pPr>
        <w:pStyle w:val="ListParagraph"/>
        <w:numPr>
          <w:ilvl w:val="0"/>
          <w:numId w:val="2"/>
        </w:numPr>
        <w:rPr>
          <w:b/>
        </w:rPr>
      </w:pPr>
      <w:r w:rsidRPr="00B40A1F">
        <w:rPr>
          <w:b/>
        </w:rPr>
        <w:t xml:space="preserve">Estimate Figure </w:t>
      </w:r>
      <w:r>
        <w:rPr>
          <w:b/>
        </w:rPr>
        <w:t>6</w:t>
      </w:r>
      <w:r w:rsidRPr="00B40A1F">
        <w:rPr>
          <w:b/>
        </w:rPr>
        <w:t>.R</w:t>
      </w:r>
      <w:r>
        <w:rPr>
          <w:b/>
        </w:rPr>
        <w:t xml:space="preserve"> </w:t>
      </w:r>
      <w:r>
        <w:t>This R script creates Figure 6 based off of the estimates in coef_imports.csv and cov_imports.csv.</w:t>
      </w:r>
    </w:p>
    <w:p w:rsidR="0030331B" w:rsidRPr="0030331B" w:rsidRDefault="0030331B" w:rsidP="0041306B">
      <w:pPr>
        <w:pStyle w:val="ListParagraph"/>
        <w:numPr>
          <w:ilvl w:val="0"/>
          <w:numId w:val="2"/>
        </w:numPr>
        <w:rPr>
          <w:b/>
        </w:rPr>
      </w:pPr>
      <w:r>
        <w:rPr>
          <w:b/>
        </w:rPr>
        <w:t xml:space="preserve">Estimate Figure A1 </w:t>
      </w:r>
      <w:r>
        <w:t>Creates Figure A1 in the appendix.</w:t>
      </w:r>
    </w:p>
    <w:p w:rsidR="0030331B" w:rsidRPr="0041306B" w:rsidRDefault="0030331B" w:rsidP="0030331B">
      <w:pPr>
        <w:pStyle w:val="ListParagraph"/>
        <w:numPr>
          <w:ilvl w:val="0"/>
          <w:numId w:val="2"/>
        </w:numPr>
        <w:rPr>
          <w:b/>
        </w:rPr>
      </w:pPr>
      <w:r>
        <w:rPr>
          <w:b/>
        </w:rPr>
        <w:t xml:space="preserve">Estimate Figures A2-A4 </w:t>
      </w:r>
      <w:r>
        <w:t>Creates Figures A1-A4 in the appendix.</w:t>
      </w:r>
    </w:p>
    <w:p w:rsidR="00B40A1F" w:rsidRDefault="00B40A1F" w:rsidP="00B40A1F">
      <w:pPr>
        <w:pStyle w:val="ListParagraph"/>
        <w:numPr>
          <w:ilvl w:val="0"/>
          <w:numId w:val="2"/>
        </w:numPr>
      </w:pPr>
      <w:proofErr w:type="spellStart"/>
      <w:r w:rsidRPr="00B40A1F">
        <w:rPr>
          <w:b/>
        </w:rPr>
        <w:t>RansomData.dta</w:t>
      </w:r>
      <w:proofErr w:type="spellEnd"/>
      <w:r>
        <w:t xml:space="preserve"> This file contains </w:t>
      </w:r>
      <w:r w:rsidR="00F5243E">
        <w:t>replication</w:t>
      </w:r>
      <w:r>
        <w:t xml:space="preserve"> in Stata 14 format for replicating </w:t>
      </w:r>
      <w:r w:rsidR="00F5243E">
        <w:t xml:space="preserve">most </w:t>
      </w:r>
      <w:r>
        <w:t>published figures and tables. Each row is a month-region (</w:t>
      </w:r>
      <w:proofErr w:type="spellStart"/>
      <w:r>
        <w:t>ie</w:t>
      </w:r>
      <w:proofErr w:type="spellEnd"/>
      <w:r>
        <w:t xml:space="preserve"> panel data format).</w:t>
      </w:r>
    </w:p>
    <w:p w:rsidR="00F5243E" w:rsidRDefault="00F5243E" w:rsidP="00F5243E">
      <w:pPr>
        <w:pStyle w:val="ListParagraph"/>
        <w:numPr>
          <w:ilvl w:val="0"/>
          <w:numId w:val="2"/>
        </w:numPr>
      </w:pPr>
      <w:proofErr w:type="spellStart"/>
      <w:r w:rsidRPr="00B40A1F">
        <w:rPr>
          <w:b/>
        </w:rPr>
        <w:t>RansomData</w:t>
      </w:r>
      <w:r>
        <w:rPr>
          <w:b/>
        </w:rPr>
        <w:t>By</w:t>
      </w:r>
      <w:r>
        <w:rPr>
          <w:b/>
        </w:rPr>
        <w:t>Year</w:t>
      </w:r>
      <w:r w:rsidRPr="00B40A1F">
        <w:rPr>
          <w:b/>
        </w:rPr>
        <w:t>.dta</w:t>
      </w:r>
      <w:proofErr w:type="spellEnd"/>
      <w:r>
        <w:t xml:space="preserve"> This file contains ransom </w:t>
      </w:r>
      <w:r>
        <w:t xml:space="preserve">and market </w:t>
      </w:r>
      <w:r>
        <w:t xml:space="preserve">data </w:t>
      </w:r>
      <w:r>
        <w:t>collapsed by year</w:t>
      </w:r>
      <w:r>
        <w:t>.</w:t>
      </w:r>
      <w:r>
        <w:t xml:space="preserve"> It is used for replicating Figure 3.</w:t>
      </w:r>
      <w:r>
        <w:t xml:space="preserve"> </w:t>
      </w:r>
    </w:p>
    <w:p w:rsidR="00B40A1F" w:rsidRDefault="00B40A1F" w:rsidP="00B40A1F">
      <w:pPr>
        <w:pStyle w:val="ListParagraph"/>
        <w:numPr>
          <w:ilvl w:val="0"/>
          <w:numId w:val="2"/>
        </w:numPr>
      </w:pPr>
      <w:proofErr w:type="spellStart"/>
      <w:r w:rsidRPr="00B40A1F">
        <w:rPr>
          <w:b/>
        </w:rPr>
        <w:t>RansomData</w:t>
      </w:r>
      <w:r w:rsidR="00F5243E">
        <w:rPr>
          <w:b/>
        </w:rPr>
        <w:t>ByShip</w:t>
      </w:r>
      <w:r w:rsidRPr="00B40A1F">
        <w:rPr>
          <w:b/>
        </w:rPr>
        <w:t>.dta</w:t>
      </w:r>
      <w:proofErr w:type="spellEnd"/>
      <w:r>
        <w:t xml:space="preserve"> This file contains ransom data and ship characteristics in Stata 14 format. Each row contains one ransom event and the associated ship characteristics. </w:t>
      </w:r>
    </w:p>
    <w:p w:rsidR="00B40A1F" w:rsidRDefault="00B40A1F" w:rsidP="00B40A1F">
      <w:pPr>
        <w:pStyle w:val="ListParagraph"/>
        <w:numPr>
          <w:ilvl w:val="0"/>
          <w:numId w:val="2"/>
        </w:numPr>
      </w:pPr>
      <w:proofErr w:type="spellStart"/>
      <w:r w:rsidRPr="00B40A1F">
        <w:rPr>
          <w:b/>
        </w:rPr>
        <w:t>RansomInstrument.dta</w:t>
      </w:r>
      <w:proofErr w:type="spellEnd"/>
      <w:r>
        <w:t xml:space="preserve"> This file contains the constructed instrument for ransom amounts. This data file is constructed in Estimate Tables.do</w:t>
      </w:r>
    </w:p>
    <w:p w:rsidR="00B40A1F" w:rsidRPr="00B40A1F" w:rsidRDefault="00B40A1F" w:rsidP="00B40A1F">
      <w:pPr>
        <w:pStyle w:val="ListParagraph"/>
        <w:numPr>
          <w:ilvl w:val="0"/>
          <w:numId w:val="2"/>
        </w:numPr>
        <w:rPr>
          <w:b/>
        </w:rPr>
      </w:pPr>
      <w:r>
        <w:rPr>
          <w:b/>
        </w:rPr>
        <w:t xml:space="preserve">coef_exchange.csv, coef_exports.csv, coef_imports.csv, cov_exchange.csv, cov_exports.csv, cov_imports.csv </w:t>
      </w:r>
      <w:proofErr w:type="gramStart"/>
      <w:r>
        <w:t>These</w:t>
      </w:r>
      <w:proofErr w:type="gramEnd"/>
      <w:r>
        <w:t xml:space="preserve"> files contain the covariance matrix and coefficients for the treatment effect estimates in the published article. These data are used by R in the construction of Figures 4-6. These files are created by Estimate Tables.do. </w:t>
      </w:r>
    </w:p>
    <w:p w:rsidR="0041306B" w:rsidRPr="0041306B" w:rsidRDefault="00B40A1F" w:rsidP="0041306B">
      <w:pPr>
        <w:pStyle w:val="ListParagraph"/>
        <w:numPr>
          <w:ilvl w:val="0"/>
          <w:numId w:val="2"/>
        </w:numPr>
        <w:rPr>
          <w:b/>
        </w:rPr>
      </w:pPr>
      <w:proofErr w:type="spellStart"/>
      <w:r w:rsidRPr="0041306B">
        <w:rPr>
          <w:b/>
        </w:rPr>
        <w:t>cpidata</w:t>
      </w:r>
      <w:proofErr w:type="spellEnd"/>
      <w:r w:rsidRPr="0041306B">
        <w:rPr>
          <w:b/>
        </w:rPr>
        <w:t>/somaliamarketdata</w:t>
      </w:r>
      <w:r w:rsidR="0041306B" w:rsidRPr="0041306B">
        <w:rPr>
          <w:b/>
        </w:rPr>
        <w:t xml:space="preserve">1.dta, </w:t>
      </w:r>
      <w:proofErr w:type="spellStart"/>
      <w:r w:rsidR="0041306B" w:rsidRPr="0041306B">
        <w:rPr>
          <w:b/>
        </w:rPr>
        <w:t>cpidata</w:t>
      </w:r>
      <w:proofErr w:type="spellEnd"/>
      <w:r w:rsidR="0041306B" w:rsidRPr="0041306B">
        <w:rPr>
          <w:b/>
        </w:rPr>
        <w:t xml:space="preserve">/somaliamarketdata2.dta, </w:t>
      </w:r>
      <w:proofErr w:type="spellStart"/>
      <w:r w:rsidR="0041306B" w:rsidRPr="0041306B">
        <w:rPr>
          <w:b/>
        </w:rPr>
        <w:t>cpidata</w:t>
      </w:r>
      <w:proofErr w:type="spellEnd"/>
      <w:r w:rsidR="0041306B" w:rsidRPr="0041306B">
        <w:rPr>
          <w:b/>
        </w:rPr>
        <w:t xml:space="preserve">/somaliamarketdata4.dta, </w:t>
      </w:r>
      <w:proofErr w:type="spellStart"/>
      <w:r w:rsidR="0041306B" w:rsidRPr="0041306B">
        <w:rPr>
          <w:b/>
        </w:rPr>
        <w:t>cpidata</w:t>
      </w:r>
      <w:proofErr w:type="spellEnd"/>
      <w:r w:rsidR="0041306B" w:rsidRPr="0041306B">
        <w:rPr>
          <w:b/>
        </w:rPr>
        <w:t xml:space="preserve">/somaliamarketdata4.dta, </w:t>
      </w:r>
      <w:proofErr w:type="spellStart"/>
      <w:r w:rsidR="0041306B" w:rsidRPr="0041306B">
        <w:rPr>
          <w:b/>
        </w:rPr>
        <w:t>cpidata</w:t>
      </w:r>
      <w:proofErr w:type="spellEnd"/>
      <w:r w:rsidR="0041306B" w:rsidRPr="0041306B">
        <w:rPr>
          <w:b/>
        </w:rPr>
        <w:t xml:space="preserve">/somaliamarketdata5.dta </w:t>
      </w:r>
      <w:r w:rsidR="0041306B">
        <w:t xml:space="preserve">These Stata 14 data files contain the market data used in the construction of CPI estimates for Somalia. Each file represents a separate imputation from Amelia. These imputations are used in the creation of Figure B3 in the appendix (Estimate Figure B3.do). </w:t>
      </w:r>
    </w:p>
    <w:p w:rsidR="00B40A1F" w:rsidRPr="00B40A1F" w:rsidRDefault="00B40A1F" w:rsidP="00E67E9B">
      <w:pPr>
        <w:pStyle w:val="ListParagraph"/>
        <w:rPr>
          <w:b/>
        </w:rPr>
      </w:pPr>
    </w:p>
    <w:sectPr w:rsidR="00B40A1F" w:rsidRPr="00B40A1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CE0686"/>
    <w:multiLevelType w:val="hybridMultilevel"/>
    <w:tmpl w:val="CB82F9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F92CD9"/>
    <w:multiLevelType w:val="hybridMultilevel"/>
    <w:tmpl w:val="587619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092"/>
    <w:rsid w:val="0030331B"/>
    <w:rsid w:val="003A3BD8"/>
    <w:rsid w:val="0041306B"/>
    <w:rsid w:val="00457A1A"/>
    <w:rsid w:val="005376B2"/>
    <w:rsid w:val="00691092"/>
    <w:rsid w:val="0096757F"/>
    <w:rsid w:val="00B40A1F"/>
    <w:rsid w:val="00E67E9B"/>
    <w:rsid w:val="00F52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0A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0A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7962CA2B.dotm</Template>
  <TotalTime>22</TotalTime>
  <Pages>1</Pages>
  <Words>374</Words>
  <Characters>2134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London School of Economics and Political Science</Company>
  <LinksUpToDate>false</LinksUpToDate>
  <CharactersWithSpaces>2503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Ryan Jablonski</dc:creator>
  <cp:keywords/>
  <dc:description/>
  <cp:lastModifiedBy>Ryan Jablonski</cp:lastModifiedBy>
  <cp:revision>5</cp:revision>
  <dcterms:created xsi:type="dcterms:W3CDTF">2016-06-22T16:04:00Z</dcterms:created>
  <dcterms:modified xsi:type="dcterms:W3CDTF">2016-06-22T17:35:00Z</dcterms:modified>
</cp:coreProperties>
</file>