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6EA53" w14:textId="77777777" w:rsidR="00B763E1" w:rsidRDefault="00730CD0" w:rsidP="00730CD0">
      <w:pPr>
        <w:jc w:val="center"/>
      </w:pPr>
      <w:r>
        <w:rPr>
          <w:noProof/>
        </w:rPr>
        <w:drawing>
          <wp:inline distT="0" distB="0" distL="0" distR="0" wp14:anchorId="247BB2D3" wp14:editId="3887FFE0">
            <wp:extent cx="3952875" cy="100198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1.png"/>
                    <pic:cNvPicPr/>
                  </pic:nvPicPr>
                  <pic:blipFill>
                    <a:blip r:embed="rId4">
                      <a:extLst>
                        <a:ext uri="{28A0092B-C50C-407E-A947-70E740481C1C}">
                          <a14:useLocalDpi xmlns:a14="http://schemas.microsoft.com/office/drawing/2010/main" val="0"/>
                        </a:ext>
                      </a:extLst>
                    </a:blip>
                    <a:stretch>
                      <a:fillRect/>
                    </a:stretch>
                  </pic:blipFill>
                  <pic:spPr>
                    <a:xfrm>
                      <a:off x="0" y="0"/>
                      <a:ext cx="4003883" cy="1014912"/>
                    </a:xfrm>
                    <a:prstGeom prst="rect">
                      <a:avLst/>
                    </a:prstGeom>
                  </pic:spPr>
                </pic:pic>
              </a:graphicData>
            </a:graphic>
          </wp:inline>
        </w:drawing>
      </w:r>
    </w:p>
    <w:p w14:paraId="44484F10" w14:textId="77777777" w:rsidR="00730CD0" w:rsidRDefault="00730CD0" w:rsidP="00730CD0">
      <w:pPr>
        <w:jc w:val="center"/>
      </w:pPr>
    </w:p>
    <w:p w14:paraId="250DFBA5" w14:textId="3DF05831" w:rsidR="00730CD0" w:rsidRDefault="00730CD0" w:rsidP="00730CD0">
      <w:pPr>
        <w:rPr>
          <w:sz w:val="40"/>
          <w:szCs w:val="40"/>
        </w:rPr>
      </w:pPr>
      <w:r w:rsidRPr="006353F5">
        <w:rPr>
          <w:sz w:val="40"/>
          <w:szCs w:val="40"/>
        </w:rPr>
        <w:t>So</w:t>
      </w:r>
      <w:r w:rsidR="006353F5" w:rsidRPr="006353F5">
        <w:rPr>
          <w:sz w:val="40"/>
          <w:szCs w:val="40"/>
        </w:rPr>
        <w:t>,</w:t>
      </w:r>
      <w:r w:rsidRPr="006353F5">
        <w:rPr>
          <w:sz w:val="40"/>
          <w:szCs w:val="40"/>
        </w:rPr>
        <w:t xml:space="preserve"> in the funnel package, all that is designed to get people on your push list and incentivize them with a free giveaway. By the way in case you did not have a chance to download it, </w:t>
      </w:r>
      <w:hyperlink r:id="rId5" w:history="1">
        <w:r w:rsidRPr="007B6B0A">
          <w:rPr>
            <w:rStyle w:val="Hyperlink"/>
            <w:sz w:val="40"/>
            <w:szCs w:val="40"/>
          </w:rPr>
          <w:t>you can grab it here</w:t>
        </w:r>
      </w:hyperlink>
      <w:r w:rsidRPr="006353F5">
        <w:rPr>
          <w:sz w:val="40"/>
          <w:szCs w:val="40"/>
        </w:rPr>
        <w:t>.</w:t>
      </w:r>
    </w:p>
    <w:p w14:paraId="6F7782F1" w14:textId="77777777" w:rsidR="006353F5" w:rsidRPr="006353F5" w:rsidRDefault="006353F5" w:rsidP="00730CD0">
      <w:pPr>
        <w:rPr>
          <w:sz w:val="40"/>
          <w:szCs w:val="40"/>
        </w:rPr>
      </w:pPr>
    </w:p>
    <w:p w14:paraId="369A5894" w14:textId="7C4B5BB7" w:rsidR="00730CD0" w:rsidRDefault="00730CD0" w:rsidP="00730CD0">
      <w:pPr>
        <w:rPr>
          <w:sz w:val="40"/>
          <w:szCs w:val="40"/>
        </w:rPr>
      </w:pPr>
      <w:r w:rsidRPr="007B6B0A">
        <w:rPr>
          <w:b/>
          <w:sz w:val="40"/>
          <w:szCs w:val="40"/>
        </w:rPr>
        <w:t>Now that you have people on your</w:t>
      </w:r>
      <w:r w:rsidR="006353F5" w:rsidRPr="007B6B0A">
        <w:rPr>
          <w:b/>
          <w:sz w:val="40"/>
          <w:szCs w:val="40"/>
        </w:rPr>
        <w:t xml:space="preserve"> push list the fun begins – making money.</w:t>
      </w:r>
      <w:r w:rsidR="006353F5" w:rsidRPr="006353F5">
        <w:rPr>
          <w:sz w:val="40"/>
          <w:szCs w:val="40"/>
        </w:rPr>
        <w:t xml:space="preserve"> This is a really easy process as all you </w:t>
      </w:r>
      <w:r w:rsidR="00E0391E">
        <w:rPr>
          <w:sz w:val="40"/>
          <w:szCs w:val="40"/>
        </w:rPr>
        <w:t>need to</w:t>
      </w:r>
      <w:r w:rsidR="006353F5" w:rsidRPr="006353F5">
        <w:rPr>
          <w:sz w:val="40"/>
          <w:szCs w:val="40"/>
        </w:rPr>
        <w:t xml:space="preserve"> do is to </w:t>
      </w:r>
      <w:r w:rsidR="007B6B0A">
        <w:rPr>
          <w:sz w:val="40"/>
          <w:szCs w:val="40"/>
        </w:rPr>
        <w:t>“</w:t>
      </w:r>
      <w:r w:rsidR="006353F5" w:rsidRPr="006353F5">
        <w:rPr>
          <w:sz w:val="40"/>
          <w:szCs w:val="40"/>
        </w:rPr>
        <w:t xml:space="preserve">send a push broadcast to all your subscribers using one of the </w:t>
      </w:r>
      <w:r w:rsidR="007B6B0A">
        <w:rPr>
          <w:sz w:val="40"/>
          <w:szCs w:val="40"/>
        </w:rPr>
        <w:t>top ads”</w:t>
      </w:r>
      <w:r w:rsidR="006353F5" w:rsidRPr="006353F5">
        <w:rPr>
          <w:sz w:val="40"/>
          <w:szCs w:val="40"/>
        </w:rPr>
        <w:t>.</w:t>
      </w:r>
    </w:p>
    <w:p w14:paraId="042F9817" w14:textId="77777777" w:rsidR="006353F5" w:rsidRPr="006353F5" w:rsidRDefault="006353F5" w:rsidP="00730CD0">
      <w:pPr>
        <w:rPr>
          <w:sz w:val="40"/>
          <w:szCs w:val="40"/>
        </w:rPr>
      </w:pPr>
    </w:p>
    <w:p w14:paraId="6EF3EEF1" w14:textId="094D6969" w:rsidR="006353F5" w:rsidRPr="007B6B0A" w:rsidRDefault="006353F5" w:rsidP="00730CD0">
      <w:pPr>
        <w:rPr>
          <w:i/>
          <w:sz w:val="40"/>
          <w:szCs w:val="40"/>
        </w:rPr>
      </w:pPr>
      <w:r w:rsidRPr="006353F5">
        <w:rPr>
          <w:sz w:val="40"/>
          <w:szCs w:val="40"/>
        </w:rPr>
        <w:t xml:space="preserve">With push ads, we tend to be a bit more aggressive than we are with email marketing. It’s important to catch people’s attention and get them to click. Then let the sales page of the product you are promoting do the selling for you. We don’t get product descriptive in the ad itself, </w:t>
      </w:r>
      <w:r w:rsidRPr="007B6B0A">
        <w:rPr>
          <w:i/>
          <w:sz w:val="40"/>
          <w:szCs w:val="40"/>
        </w:rPr>
        <w:t>it’s only job is to get the click.</w:t>
      </w:r>
    </w:p>
    <w:p w14:paraId="79D19166" w14:textId="77C3E5FC" w:rsidR="006353F5" w:rsidRPr="006353F5" w:rsidRDefault="006353F5" w:rsidP="00730CD0">
      <w:pPr>
        <w:rPr>
          <w:sz w:val="40"/>
          <w:szCs w:val="40"/>
        </w:rPr>
      </w:pPr>
    </w:p>
    <w:p w14:paraId="05E9DC84" w14:textId="3AD34F7D" w:rsidR="006353F5" w:rsidRDefault="006353F5" w:rsidP="00730CD0">
      <w:pPr>
        <w:rPr>
          <w:sz w:val="40"/>
          <w:szCs w:val="40"/>
        </w:rPr>
      </w:pPr>
      <w:r w:rsidRPr="006353F5">
        <w:rPr>
          <w:sz w:val="40"/>
          <w:szCs w:val="40"/>
        </w:rPr>
        <w:lastRenderedPageBreak/>
        <w:t xml:space="preserve">To get started simply open the screen to send a push broadcast and enter one of the </w:t>
      </w:r>
      <w:r w:rsidR="007B6B0A">
        <w:rPr>
          <w:sz w:val="40"/>
          <w:szCs w:val="40"/>
        </w:rPr>
        <w:t>ads.</w:t>
      </w:r>
      <w:r w:rsidRPr="006353F5">
        <w:rPr>
          <w:sz w:val="40"/>
          <w:szCs w:val="40"/>
        </w:rPr>
        <w:t xml:space="preserve"> Then get your Warrior Plus affiliate link for the product you are promoting and enter it in the URL section</w:t>
      </w:r>
      <w:r w:rsidR="007B6B0A">
        <w:rPr>
          <w:sz w:val="40"/>
          <w:szCs w:val="40"/>
        </w:rPr>
        <w:t xml:space="preserve"> (there is a video in the main course on how to get your affiliate link and choose offers)</w:t>
      </w:r>
    </w:p>
    <w:p w14:paraId="61C28B8C" w14:textId="77777777" w:rsidR="00201273" w:rsidRDefault="00201273" w:rsidP="00730CD0">
      <w:pPr>
        <w:rPr>
          <w:sz w:val="40"/>
          <w:szCs w:val="40"/>
        </w:rPr>
      </w:pPr>
    </w:p>
    <w:p w14:paraId="315AF3DA" w14:textId="77BD7690" w:rsidR="006353F5" w:rsidRDefault="006353F5" w:rsidP="00730CD0">
      <w:pPr>
        <w:rPr>
          <w:b/>
          <w:sz w:val="40"/>
          <w:szCs w:val="40"/>
        </w:rPr>
      </w:pPr>
      <w:r w:rsidRPr="006353F5">
        <w:rPr>
          <w:b/>
          <w:sz w:val="40"/>
          <w:szCs w:val="40"/>
        </w:rPr>
        <w:t>Press send, and you are done for the day!</w:t>
      </w:r>
    </w:p>
    <w:p w14:paraId="58984B5C" w14:textId="77777777" w:rsidR="00E0391E" w:rsidRDefault="00E0391E" w:rsidP="00730CD0">
      <w:pPr>
        <w:rPr>
          <w:sz w:val="40"/>
          <w:szCs w:val="40"/>
        </w:rPr>
      </w:pPr>
    </w:p>
    <w:p w14:paraId="0B61BA57" w14:textId="483C1BAA" w:rsidR="00E02EC2" w:rsidRPr="00E0391E" w:rsidRDefault="00E02EC2" w:rsidP="00730CD0">
      <w:pPr>
        <w:rPr>
          <w:sz w:val="40"/>
          <w:szCs w:val="40"/>
        </w:rPr>
      </w:pPr>
      <w:r w:rsidRPr="00E0391E">
        <w:rPr>
          <w:sz w:val="40"/>
          <w:szCs w:val="40"/>
        </w:rPr>
        <w:t xml:space="preserve">We have tested hundreds and hundreds of ads and these ones have </w:t>
      </w:r>
      <w:r w:rsidRPr="007B6B0A">
        <w:rPr>
          <w:b/>
          <w:sz w:val="40"/>
          <w:szCs w:val="40"/>
        </w:rPr>
        <w:t>historically done the best by far</w:t>
      </w:r>
      <w:r w:rsidRPr="00E0391E">
        <w:rPr>
          <w:sz w:val="40"/>
          <w:szCs w:val="40"/>
        </w:rPr>
        <w:t>.</w:t>
      </w:r>
      <w:r w:rsidR="00201273">
        <w:rPr>
          <w:sz w:val="40"/>
          <w:szCs w:val="40"/>
        </w:rPr>
        <w:t xml:space="preserve"> The ads are generic enough to use with any make money offer.</w:t>
      </w:r>
    </w:p>
    <w:p w14:paraId="33C0360E" w14:textId="6FE688FB" w:rsidR="00E02EC2" w:rsidRPr="00E0391E" w:rsidRDefault="00E02EC2" w:rsidP="00730CD0">
      <w:pPr>
        <w:rPr>
          <w:sz w:val="40"/>
          <w:szCs w:val="40"/>
        </w:rPr>
      </w:pPr>
    </w:p>
    <w:p w14:paraId="7A21F37A" w14:textId="60FB77A4" w:rsidR="00E02EC2" w:rsidRDefault="00E0391E" w:rsidP="00730CD0">
      <w:pPr>
        <w:rPr>
          <w:sz w:val="40"/>
          <w:szCs w:val="40"/>
        </w:rPr>
      </w:pPr>
      <w:r>
        <w:rPr>
          <w:sz w:val="40"/>
          <w:szCs w:val="40"/>
        </w:rPr>
        <w:t>Y</w:t>
      </w:r>
      <w:r w:rsidR="00E02EC2" w:rsidRPr="00E0391E">
        <w:rPr>
          <w:sz w:val="40"/>
          <w:szCs w:val="40"/>
        </w:rPr>
        <w:t xml:space="preserve">ou can be confident that you are maximizing </w:t>
      </w:r>
      <w:r w:rsidRPr="00E0391E">
        <w:rPr>
          <w:sz w:val="40"/>
          <w:szCs w:val="40"/>
        </w:rPr>
        <w:t xml:space="preserve">your revenue for </w:t>
      </w:r>
      <w:r w:rsidR="00E02EC2" w:rsidRPr="00E0391E">
        <w:rPr>
          <w:sz w:val="40"/>
          <w:szCs w:val="40"/>
        </w:rPr>
        <w:t>each pu</w:t>
      </w:r>
      <w:r w:rsidRPr="00E0391E">
        <w:rPr>
          <w:sz w:val="40"/>
          <w:szCs w:val="40"/>
        </w:rPr>
        <w:t>sh that you send.</w:t>
      </w:r>
    </w:p>
    <w:p w14:paraId="2A29C8B7" w14:textId="2005CACE" w:rsidR="009B403B" w:rsidRDefault="009B403B" w:rsidP="00730CD0">
      <w:pPr>
        <w:rPr>
          <w:sz w:val="40"/>
          <w:szCs w:val="40"/>
        </w:rPr>
      </w:pPr>
    </w:p>
    <w:p w14:paraId="19420EC4" w14:textId="40F8DFC1" w:rsidR="009B403B" w:rsidRDefault="009B403B" w:rsidP="00730CD0">
      <w:pPr>
        <w:rPr>
          <w:sz w:val="40"/>
          <w:szCs w:val="40"/>
        </w:rPr>
      </w:pPr>
      <w:r>
        <w:rPr>
          <w:sz w:val="40"/>
          <w:szCs w:val="40"/>
        </w:rPr>
        <w:t>You’ll find all the top in ads i</w:t>
      </w:r>
      <w:r w:rsidR="007B6B0A">
        <w:rPr>
          <w:sz w:val="40"/>
          <w:szCs w:val="40"/>
        </w:rPr>
        <w:t>n a text file in this folder.</w:t>
      </w:r>
    </w:p>
    <w:p w14:paraId="26ACC31C" w14:textId="4CC5D466" w:rsidR="007B6B0A" w:rsidRDefault="007B6B0A" w:rsidP="00730CD0">
      <w:pPr>
        <w:rPr>
          <w:sz w:val="40"/>
          <w:szCs w:val="40"/>
        </w:rPr>
      </w:pPr>
    </w:p>
    <w:p w14:paraId="5C7234FB" w14:textId="37B76E2F" w:rsidR="007B6B0A" w:rsidRDefault="007B6B0A" w:rsidP="00730CD0">
      <w:pPr>
        <w:rPr>
          <w:sz w:val="40"/>
          <w:szCs w:val="40"/>
        </w:rPr>
      </w:pPr>
      <w:r>
        <w:rPr>
          <w:sz w:val="40"/>
          <w:szCs w:val="40"/>
        </w:rPr>
        <w:t>Happy earning,</w:t>
      </w:r>
    </w:p>
    <w:p w14:paraId="130AC124" w14:textId="1EA0412C" w:rsidR="007B6B0A" w:rsidRDefault="007B6B0A" w:rsidP="00730CD0">
      <w:pPr>
        <w:rPr>
          <w:sz w:val="40"/>
          <w:szCs w:val="40"/>
        </w:rPr>
      </w:pPr>
    </w:p>
    <w:p w14:paraId="04F0E637" w14:textId="58DE9BC0" w:rsidR="007B6B0A" w:rsidRDefault="007B6B0A" w:rsidP="00730CD0">
      <w:pPr>
        <w:rPr>
          <w:sz w:val="40"/>
          <w:szCs w:val="40"/>
        </w:rPr>
      </w:pPr>
      <w:r>
        <w:rPr>
          <w:sz w:val="40"/>
          <w:szCs w:val="40"/>
        </w:rPr>
        <w:t xml:space="preserve">Paul </w:t>
      </w:r>
      <w:proofErr w:type="spellStart"/>
      <w:r>
        <w:rPr>
          <w:sz w:val="40"/>
          <w:szCs w:val="40"/>
        </w:rPr>
        <w:t>Prissick</w:t>
      </w:r>
      <w:proofErr w:type="spellEnd"/>
      <w:r>
        <w:rPr>
          <w:sz w:val="40"/>
          <w:szCs w:val="40"/>
        </w:rPr>
        <w:t xml:space="preserve"> and Mark Barrett</w:t>
      </w:r>
    </w:p>
    <w:p w14:paraId="6F09FEFF" w14:textId="79CECFDA" w:rsidR="007040C0" w:rsidRPr="00E0391E" w:rsidRDefault="007040C0" w:rsidP="00730CD0">
      <w:pPr>
        <w:rPr>
          <w:sz w:val="40"/>
          <w:szCs w:val="40"/>
        </w:rPr>
      </w:pPr>
      <w:r>
        <w:rPr>
          <w:sz w:val="40"/>
          <w:szCs w:val="40"/>
        </w:rPr>
        <w:lastRenderedPageBreak/>
        <w:t>P.S – If you are the type of person that needs more one on one help, assistance connecting the dots</w:t>
      </w:r>
      <w:r w:rsidR="00300A22">
        <w:rPr>
          <w:sz w:val="40"/>
          <w:szCs w:val="40"/>
        </w:rPr>
        <w:t>,</w:t>
      </w:r>
      <w:bookmarkStart w:id="0" w:name="_GoBack"/>
      <w:bookmarkEnd w:id="0"/>
      <w:r>
        <w:rPr>
          <w:sz w:val="40"/>
          <w:szCs w:val="40"/>
        </w:rPr>
        <w:t xml:space="preserve"> then you can jump on our live calls. </w:t>
      </w:r>
      <w:hyperlink r:id="rId6" w:history="1">
        <w:r w:rsidRPr="007040C0">
          <w:rPr>
            <w:rStyle w:val="Hyperlink"/>
            <w:sz w:val="40"/>
            <w:szCs w:val="40"/>
          </w:rPr>
          <w:t>Full information is here.</w:t>
        </w:r>
      </w:hyperlink>
    </w:p>
    <w:sectPr w:rsidR="007040C0" w:rsidRPr="00E039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CD0"/>
    <w:rsid w:val="00072308"/>
    <w:rsid w:val="00201273"/>
    <w:rsid w:val="00260A3D"/>
    <w:rsid w:val="00300A22"/>
    <w:rsid w:val="004A27A7"/>
    <w:rsid w:val="006353F5"/>
    <w:rsid w:val="007040C0"/>
    <w:rsid w:val="00730CD0"/>
    <w:rsid w:val="007B6B0A"/>
    <w:rsid w:val="009B403B"/>
    <w:rsid w:val="00CD5834"/>
    <w:rsid w:val="00E02EC2"/>
    <w:rsid w:val="00E0391E"/>
    <w:rsid w:val="00F229A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CEEF2"/>
  <w15:chartTrackingRefBased/>
  <w15:docId w15:val="{91CBAB3F-8E46-47AE-953E-A942F39E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B0A"/>
    <w:rPr>
      <w:color w:val="0563C1" w:themeColor="hyperlink"/>
      <w:u w:val="single"/>
    </w:rPr>
  </w:style>
  <w:style w:type="character" w:styleId="UnresolvedMention">
    <w:name w:val="Unresolved Mention"/>
    <w:basedOn w:val="DefaultParagraphFont"/>
    <w:uiPriority w:val="99"/>
    <w:semiHidden/>
    <w:unhideWhenUsed/>
    <w:rsid w:val="007B6B0A"/>
    <w:rPr>
      <w:color w:val="605E5C"/>
      <w:shd w:val="clear" w:color="auto" w:fill="E1DFDD"/>
    </w:rPr>
  </w:style>
  <w:style w:type="character" w:styleId="FollowedHyperlink">
    <w:name w:val="FollowedHyperlink"/>
    <w:basedOn w:val="DefaultParagraphFont"/>
    <w:uiPriority w:val="99"/>
    <w:semiHidden/>
    <w:unhideWhenUsed/>
    <w:rsid w:val="007040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ofitreign.com/upgrade-3/" TargetMode="External"/><Relationship Id="rId5" Type="http://schemas.openxmlformats.org/officeDocument/2006/relationships/hyperlink" Target="http://profitreign.com/upgrade-1/"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prissick_gtc@hotmail.com</dc:creator>
  <cp:keywords/>
  <dc:description/>
  <cp:lastModifiedBy>prissick_gtc@hotmail.com</cp:lastModifiedBy>
  <cp:revision>7</cp:revision>
  <dcterms:created xsi:type="dcterms:W3CDTF">2018-06-04T01:16:00Z</dcterms:created>
  <dcterms:modified xsi:type="dcterms:W3CDTF">2018-06-04T02:47:00Z</dcterms:modified>
</cp:coreProperties>
</file>