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2BB" w:rsidRPr="002712BB" w:rsidRDefault="002712BB" w:rsidP="002712BB">
      <w:pPr>
        <w:pStyle w:val="Default"/>
        <w:rPr>
          <w:rFonts w:ascii="Arial" w:hAnsi="Arial" w:cs="Arial"/>
        </w:rPr>
      </w:pPr>
    </w:p>
    <w:tbl>
      <w:tblPr>
        <w:tblW w:w="918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42"/>
        <w:gridCol w:w="1276"/>
        <w:gridCol w:w="283"/>
        <w:gridCol w:w="851"/>
        <w:gridCol w:w="425"/>
        <w:gridCol w:w="709"/>
        <w:gridCol w:w="708"/>
        <w:gridCol w:w="567"/>
        <w:gridCol w:w="993"/>
        <w:gridCol w:w="142"/>
        <w:gridCol w:w="331"/>
        <w:gridCol w:w="94"/>
        <w:gridCol w:w="141"/>
      </w:tblGrid>
      <w:tr w:rsidR="002712BB" w:rsidRPr="002712BB" w:rsidTr="00166461">
        <w:trPr>
          <w:gridAfter w:val="1"/>
          <w:wAfter w:w="141" w:type="dxa"/>
          <w:trHeight w:val="555"/>
        </w:trPr>
        <w:tc>
          <w:tcPr>
            <w:tcW w:w="9039" w:type="dxa"/>
            <w:gridSpan w:val="13"/>
          </w:tcPr>
          <w:p w:rsidR="002712BB" w:rsidRDefault="002712BB" w:rsidP="00174A36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 w:rsidRPr="002712BB">
              <w:rPr>
                <w:rFonts w:ascii="Arial" w:hAnsi="Arial" w:cs="Arial"/>
                <w:b/>
                <w:bCs/>
              </w:rPr>
              <w:t>ANEXO ICOMUNICADO DE LIMPEZA DE VEGETAÇÃO SECUNDÁRIA EM ESTÁGIO INICIAL DE REGENERAÇÃO</w:t>
            </w:r>
          </w:p>
          <w:p w:rsidR="00166461" w:rsidRPr="002712BB" w:rsidRDefault="00166461" w:rsidP="00174A36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</w:tr>
      <w:tr w:rsidR="002712BB" w:rsidRPr="002712BB" w:rsidTr="00166461">
        <w:trPr>
          <w:gridAfter w:val="1"/>
          <w:wAfter w:w="141" w:type="dxa"/>
          <w:trHeight w:val="267"/>
        </w:trPr>
        <w:tc>
          <w:tcPr>
            <w:tcW w:w="9039" w:type="dxa"/>
            <w:gridSpan w:val="13"/>
          </w:tcPr>
          <w:p w:rsidR="002712BB" w:rsidRPr="002712BB" w:rsidRDefault="002712BB" w:rsidP="00174A36">
            <w:pPr>
              <w:pStyle w:val="Default"/>
              <w:jc w:val="center"/>
              <w:rPr>
                <w:rFonts w:ascii="Arial" w:hAnsi="Arial" w:cs="Arial"/>
              </w:rPr>
            </w:pPr>
            <w:r w:rsidRPr="002712BB">
              <w:rPr>
                <w:rFonts w:ascii="Arial" w:hAnsi="Arial" w:cs="Arial"/>
                <w:b/>
                <w:bCs/>
              </w:rPr>
              <w:t>DADOS DO PROPRIETÁRIO, POSSEIRO OU OCUPANTE DO IMÓVEL RURAL:</w:t>
            </w:r>
          </w:p>
        </w:tc>
      </w:tr>
      <w:tr w:rsidR="002712BB" w:rsidRPr="002712BB" w:rsidTr="00166461">
        <w:trPr>
          <w:gridAfter w:val="5"/>
          <w:wAfter w:w="1701" w:type="dxa"/>
          <w:trHeight w:val="267"/>
        </w:trPr>
        <w:tc>
          <w:tcPr>
            <w:tcW w:w="7479" w:type="dxa"/>
            <w:gridSpan w:val="9"/>
          </w:tcPr>
          <w:p w:rsidR="002712BB" w:rsidRPr="002712BB" w:rsidRDefault="002712BB">
            <w:pPr>
              <w:pStyle w:val="Default"/>
              <w:rPr>
                <w:rFonts w:ascii="Arial" w:hAnsi="Arial" w:cs="Arial"/>
              </w:rPr>
            </w:pPr>
            <w:r w:rsidRPr="002712BB">
              <w:rPr>
                <w:rFonts w:ascii="Arial" w:hAnsi="Arial" w:cs="Arial"/>
              </w:rPr>
              <w:t>Nome:</w:t>
            </w:r>
          </w:p>
        </w:tc>
      </w:tr>
      <w:tr w:rsidR="002712BB" w:rsidRPr="002712BB" w:rsidTr="00166461">
        <w:trPr>
          <w:gridAfter w:val="1"/>
          <w:wAfter w:w="141" w:type="dxa"/>
          <w:trHeight w:val="267"/>
        </w:trPr>
        <w:tc>
          <w:tcPr>
            <w:tcW w:w="4219" w:type="dxa"/>
            <w:gridSpan w:val="4"/>
          </w:tcPr>
          <w:p w:rsidR="002712BB" w:rsidRPr="002712BB" w:rsidRDefault="002712BB">
            <w:pPr>
              <w:pStyle w:val="Default"/>
              <w:rPr>
                <w:rFonts w:ascii="Arial" w:hAnsi="Arial" w:cs="Arial"/>
              </w:rPr>
            </w:pPr>
            <w:r w:rsidRPr="002712BB">
              <w:rPr>
                <w:rFonts w:ascii="Arial" w:hAnsi="Arial" w:cs="Arial"/>
              </w:rPr>
              <w:t>Nacionalidade:</w:t>
            </w:r>
          </w:p>
        </w:tc>
        <w:tc>
          <w:tcPr>
            <w:tcW w:w="2693" w:type="dxa"/>
            <w:gridSpan w:val="4"/>
          </w:tcPr>
          <w:p w:rsidR="002712BB" w:rsidRPr="002712BB" w:rsidRDefault="002712BB">
            <w:pPr>
              <w:pStyle w:val="Default"/>
              <w:rPr>
                <w:rFonts w:ascii="Arial" w:hAnsi="Arial" w:cs="Arial"/>
              </w:rPr>
            </w:pPr>
            <w:r w:rsidRPr="002712BB">
              <w:rPr>
                <w:rFonts w:ascii="Arial" w:hAnsi="Arial" w:cs="Arial"/>
              </w:rPr>
              <w:t>Estado Civil:</w:t>
            </w:r>
          </w:p>
        </w:tc>
        <w:tc>
          <w:tcPr>
            <w:tcW w:w="2127" w:type="dxa"/>
            <w:gridSpan w:val="5"/>
          </w:tcPr>
          <w:p w:rsidR="002712BB" w:rsidRPr="002712BB" w:rsidRDefault="002712BB">
            <w:pPr>
              <w:pStyle w:val="Default"/>
              <w:rPr>
                <w:rFonts w:ascii="Arial" w:hAnsi="Arial" w:cs="Arial"/>
              </w:rPr>
            </w:pPr>
            <w:r w:rsidRPr="002712BB">
              <w:rPr>
                <w:rFonts w:ascii="Arial" w:hAnsi="Arial" w:cs="Arial"/>
              </w:rPr>
              <w:t>Profissão:</w:t>
            </w:r>
          </w:p>
        </w:tc>
      </w:tr>
      <w:tr w:rsidR="002712BB" w:rsidRPr="002712BB" w:rsidTr="00166461">
        <w:trPr>
          <w:gridAfter w:val="1"/>
          <w:wAfter w:w="141" w:type="dxa"/>
          <w:trHeight w:val="267"/>
        </w:trPr>
        <w:tc>
          <w:tcPr>
            <w:tcW w:w="5070" w:type="dxa"/>
            <w:gridSpan w:val="5"/>
          </w:tcPr>
          <w:p w:rsidR="002712BB" w:rsidRPr="002712BB" w:rsidRDefault="002712BB">
            <w:pPr>
              <w:pStyle w:val="Default"/>
              <w:rPr>
                <w:rFonts w:ascii="Arial" w:hAnsi="Arial" w:cs="Arial"/>
              </w:rPr>
            </w:pPr>
            <w:r w:rsidRPr="002712BB">
              <w:rPr>
                <w:rFonts w:ascii="Arial" w:hAnsi="Arial" w:cs="Arial"/>
              </w:rPr>
              <w:t>Cédula de Identidade:</w:t>
            </w:r>
          </w:p>
        </w:tc>
        <w:tc>
          <w:tcPr>
            <w:tcW w:w="3969" w:type="dxa"/>
            <w:gridSpan w:val="8"/>
          </w:tcPr>
          <w:p w:rsidR="002712BB" w:rsidRPr="002712BB" w:rsidRDefault="002712BB">
            <w:pPr>
              <w:pStyle w:val="Default"/>
              <w:rPr>
                <w:rFonts w:ascii="Arial" w:hAnsi="Arial" w:cs="Arial"/>
              </w:rPr>
            </w:pPr>
            <w:r w:rsidRPr="002712BB">
              <w:rPr>
                <w:rFonts w:ascii="Arial" w:hAnsi="Arial" w:cs="Arial"/>
              </w:rPr>
              <w:t>CPF/CNPJ:</w:t>
            </w:r>
          </w:p>
        </w:tc>
      </w:tr>
      <w:tr w:rsidR="002712BB" w:rsidRPr="002712BB" w:rsidTr="00166461">
        <w:trPr>
          <w:gridAfter w:val="5"/>
          <w:wAfter w:w="1701" w:type="dxa"/>
          <w:trHeight w:val="267"/>
        </w:trPr>
        <w:tc>
          <w:tcPr>
            <w:tcW w:w="7479" w:type="dxa"/>
            <w:gridSpan w:val="9"/>
          </w:tcPr>
          <w:p w:rsidR="002712BB" w:rsidRPr="002712BB" w:rsidRDefault="002712BB">
            <w:pPr>
              <w:pStyle w:val="Default"/>
              <w:rPr>
                <w:rFonts w:ascii="Arial" w:hAnsi="Arial" w:cs="Arial"/>
              </w:rPr>
            </w:pPr>
            <w:r w:rsidRPr="002712BB">
              <w:rPr>
                <w:rFonts w:ascii="Arial" w:hAnsi="Arial" w:cs="Arial"/>
              </w:rPr>
              <w:t>Residência/Domicílio:</w:t>
            </w:r>
          </w:p>
        </w:tc>
      </w:tr>
      <w:tr w:rsidR="002712BB" w:rsidRPr="002712BB" w:rsidTr="00166461">
        <w:trPr>
          <w:gridAfter w:val="4"/>
          <w:wAfter w:w="708" w:type="dxa"/>
          <w:trHeight w:val="267"/>
        </w:trPr>
        <w:tc>
          <w:tcPr>
            <w:tcW w:w="2660" w:type="dxa"/>
            <w:gridSpan w:val="2"/>
          </w:tcPr>
          <w:p w:rsidR="002712BB" w:rsidRPr="002712BB" w:rsidRDefault="002712BB">
            <w:pPr>
              <w:pStyle w:val="Default"/>
              <w:rPr>
                <w:rFonts w:ascii="Arial" w:hAnsi="Arial" w:cs="Arial"/>
              </w:rPr>
            </w:pPr>
            <w:r w:rsidRPr="002712BB">
              <w:rPr>
                <w:rFonts w:ascii="Arial" w:hAnsi="Arial" w:cs="Arial"/>
              </w:rPr>
              <w:t>CEP:</w:t>
            </w:r>
          </w:p>
        </w:tc>
        <w:tc>
          <w:tcPr>
            <w:tcW w:w="3544" w:type="dxa"/>
            <w:gridSpan w:val="5"/>
          </w:tcPr>
          <w:p w:rsidR="002712BB" w:rsidRPr="002712BB" w:rsidRDefault="002712BB">
            <w:pPr>
              <w:pStyle w:val="Default"/>
              <w:rPr>
                <w:rFonts w:ascii="Arial" w:hAnsi="Arial" w:cs="Arial"/>
              </w:rPr>
            </w:pPr>
            <w:r w:rsidRPr="002712BB">
              <w:rPr>
                <w:rFonts w:ascii="Arial" w:hAnsi="Arial" w:cs="Arial"/>
              </w:rPr>
              <w:t>Município:</w:t>
            </w:r>
          </w:p>
        </w:tc>
        <w:tc>
          <w:tcPr>
            <w:tcW w:w="2268" w:type="dxa"/>
            <w:gridSpan w:val="3"/>
          </w:tcPr>
          <w:p w:rsidR="002712BB" w:rsidRPr="002712BB" w:rsidRDefault="002712BB">
            <w:pPr>
              <w:pStyle w:val="Default"/>
              <w:rPr>
                <w:rFonts w:ascii="Arial" w:hAnsi="Arial" w:cs="Arial"/>
              </w:rPr>
            </w:pPr>
            <w:r w:rsidRPr="002712BB">
              <w:rPr>
                <w:rFonts w:ascii="Arial" w:hAnsi="Arial" w:cs="Arial"/>
              </w:rPr>
              <w:t>Estado:</w:t>
            </w:r>
          </w:p>
        </w:tc>
      </w:tr>
      <w:tr w:rsidR="002712BB" w:rsidRPr="002712BB" w:rsidTr="00166461">
        <w:trPr>
          <w:gridAfter w:val="5"/>
          <w:wAfter w:w="1701" w:type="dxa"/>
          <w:trHeight w:val="267"/>
        </w:trPr>
        <w:tc>
          <w:tcPr>
            <w:tcW w:w="7479" w:type="dxa"/>
            <w:gridSpan w:val="9"/>
          </w:tcPr>
          <w:p w:rsidR="002712BB" w:rsidRPr="002712BB" w:rsidRDefault="002712BB">
            <w:pPr>
              <w:pStyle w:val="Default"/>
              <w:rPr>
                <w:rFonts w:ascii="Arial" w:hAnsi="Arial" w:cs="Arial"/>
              </w:rPr>
            </w:pPr>
            <w:r w:rsidRPr="002712BB">
              <w:rPr>
                <w:rFonts w:ascii="Arial" w:hAnsi="Arial" w:cs="Arial"/>
                <w:b/>
                <w:bCs/>
              </w:rPr>
              <w:t>DADOS DO IMÓVEL RURAL:</w:t>
            </w:r>
          </w:p>
        </w:tc>
      </w:tr>
      <w:tr w:rsidR="002712BB" w:rsidRPr="002712BB" w:rsidTr="00166461">
        <w:trPr>
          <w:gridAfter w:val="5"/>
          <w:wAfter w:w="1701" w:type="dxa"/>
          <w:trHeight w:val="267"/>
        </w:trPr>
        <w:tc>
          <w:tcPr>
            <w:tcW w:w="7479" w:type="dxa"/>
            <w:gridSpan w:val="9"/>
          </w:tcPr>
          <w:p w:rsidR="002712BB" w:rsidRPr="002712BB" w:rsidRDefault="002712BB">
            <w:pPr>
              <w:pStyle w:val="Default"/>
              <w:rPr>
                <w:rFonts w:ascii="Arial" w:hAnsi="Arial" w:cs="Arial"/>
              </w:rPr>
            </w:pPr>
            <w:r w:rsidRPr="002712BB">
              <w:rPr>
                <w:rFonts w:ascii="Arial" w:hAnsi="Arial" w:cs="Arial"/>
              </w:rPr>
              <w:t>Denominação:</w:t>
            </w:r>
          </w:p>
        </w:tc>
      </w:tr>
      <w:tr w:rsidR="002712BB" w:rsidRPr="002712BB" w:rsidTr="00166461">
        <w:trPr>
          <w:gridAfter w:val="5"/>
          <w:wAfter w:w="1701" w:type="dxa"/>
          <w:trHeight w:val="267"/>
        </w:trPr>
        <w:tc>
          <w:tcPr>
            <w:tcW w:w="7479" w:type="dxa"/>
            <w:gridSpan w:val="9"/>
          </w:tcPr>
          <w:p w:rsidR="002712BB" w:rsidRPr="002712BB" w:rsidRDefault="002712BB">
            <w:pPr>
              <w:pStyle w:val="Default"/>
              <w:rPr>
                <w:rFonts w:ascii="Arial" w:hAnsi="Arial" w:cs="Arial"/>
              </w:rPr>
            </w:pPr>
            <w:r w:rsidRPr="002712BB">
              <w:rPr>
                <w:rFonts w:ascii="Arial" w:hAnsi="Arial" w:cs="Arial"/>
              </w:rPr>
              <w:t>Endereço:</w:t>
            </w:r>
          </w:p>
        </w:tc>
      </w:tr>
      <w:tr w:rsidR="002712BB" w:rsidRPr="002712BB" w:rsidTr="00166461">
        <w:trPr>
          <w:gridAfter w:val="2"/>
          <w:wAfter w:w="235" w:type="dxa"/>
          <w:trHeight w:val="267"/>
        </w:trPr>
        <w:tc>
          <w:tcPr>
            <w:tcW w:w="2660" w:type="dxa"/>
            <w:gridSpan w:val="2"/>
          </w:tcPr>
          <w:p w:rsidR="002712BB" w:rsidRPr="002712BB" w:rsidRDefault="002712BB">
            <w:pPr>
              <w:pStyle w:val="Default"/>
              <w:rPr>
                <w:rFonts w:ascii="Arial" w:hAnsi="Arial" w:cs="Arial"/>
              </w:rPr>
            </w:pPr>
            <w:r w:rsidRPr="002712BB">
              <w:rPr>
                <w:rFonts w:ascii="Arial" w:hAnsi="Arial" w:cs="Arial"/>
              </w:rPr>
              <w:t>CEP:</w:t>
            </w:r>
          </w:p>
        </w:tc>
        <w:tc>
          <w:tcPr>
            <w:tcW w:w="3544" w:type="dxa"/>
            <w:gridSpan w:val="5"/>
          </w:tcPr>
          <w:p w:rsidR="002712BB" w:rsidRPr="002712BB" w:rsidRDefault="002712BB">
            <w:pPr>
              <w:pStyle w:val="Default"/>
              <w:rPr>
                <w:rFonts w:ascii="Arial" w:hAnsi="Arial" w:cs="Arial"/>
              </w:rPr>
            </w:pPr>
            <w:r w:rsidRPr="002712BB">
              <w:rPr>
                <w:rFonts w:ascii="Arial" w:hAnsi="Arial" w:cs="Arial"/>
              </w:rPr>
              <w:t>Município:</w:t>
            </w:r>
          </w:p>
        </w:tc>
        <w:tc>
          <w:tcPr>
            <w:tcW w:w="2741" w:type="dxa"/>
            <w:gridSpan w:val="5"/>
          </w:tcPr>
          <w:p w:rsidR="002712BB" w:rsidRPr="002712BB" w:rsidRDefault="002712BB">
            <w:pPr>
              <w:pStyle w:val="Default"/>
              <w:rPr>
                <w:rFonts w:ascii="Arial" w:hAnsi="Arial" w:cs="Arial"/>
              </w:rPr>
            </w:pPr>
            <w:r w:rsidRPr="002712BB">
              <w:rPr>
                <w:rFonts w:ascii="Arial" w:hAnsi="Arial" w:cs="Arial"/>
              </w:rPr>
              <w:t>Estado:</w:t>
            </w:r>
          </w:p>
        </w:tc>
      </w:tr>
      <w:tr w:rsidR="002712BB" w:rsidRPr="002712BB" w:rsidTr="00166461">
        <w:trPr>
          <w:gridAfter w:val="3"/>
          <w:wAfter w:w="566" w:type="dxa"/>
          <w:trHeight w:val="267"/>
        </w:trPr>
        <w:tc>
          <w:tcPr>
            <w:tcW w:w="3936" w:type="dxa"/>
            <w:gridSpan w:val="3"/>
          </w:tcPr>
          <w:p w:rsidR="002712BB" w:rsidRPr="002712BB" w:rsidRDefault="002712BB">
            <w:pPr>
              <w:pStyle w:val="Default"/>
              <w:rPr>
                <w:rFonts w:ascii="Arial" w:hAnsi="Arial" w:cs="Arial"/>
              </w:rPr>
            </w:pPr>
            <w:r w:rsidRPr="002712BB">
              <w:rPr>
                <w:rFonts w:ascii="Arial" w:hAnsi="Arial" w:cs="Arial"/>
              </w:rPr>
              <w:t>CAR:</w:t>
            </w:r>
          </w:p>
        </w:tc>
        <w:tc>
          <w:tcPr>
            <w:tcW w:w="4678" w:type="dxa"/>
            <w:gridSpan w:val="8"/>
          </w:tcPr>
          <w:p w:rsidR="002712BB" w:rsidRPr="002712BB" w:rsidRDefault="002712BB">
            <w:pPr>
              <w:pStyle w:val="Default"/>
              <w:rPr>
                <w:rFonts w:ascii="Arial" w:hAnsi="Arial" w:cs="Arial"/>
              </w:rPr>
            </w:pPr>
            <w:r w:rsidRPr="002712BB">
              <w:rPr>
                <w:rFonts w:ascii="Arial" w:hAnsi="Arial" w:cs="Arial"/>
              </w:rPr>
              <w:t>LAR/AFAR ou protocolo (se houver):</w:t>
            </w:r>
          </w:p>
        </w:tc>
      </w:tr>
      <w:tr w:rsidR="002712BB" w:rsidRPr="002712BB" w:rsidTr="00166461">
        <w:trPr>
          <w:trHeight w:val="267"/>
        </w:trPr>
        <w:tc>
          <w:tcPr>
            <w:tcW w:w="2518" w:type="dxa"/>
          </w:tcPr>
          <w:p w:rsidR="002712BB" w:rsidRPr="002712BB" w:rsidRDefault="002712BB">
            <w:pPr>
              <w:pStyle w:val="Default"/>
              <w:rPr>
                <w:rFonts w:ascii="Arial" w:hAnsi="Arial" w:cs="Arial"/>
              </w:rPr>
            </w:pPr>
            <w:r w:rsidRPr="002712BB">
              <w:rPr>
                <w:rFonts w:ascii="Arial" w:hAnsi="Arial" w:cs="Arial"/>
              </w:rPr>
              <w:t>Área Total:</w:t>
            </w:r>
          </w:p>
        </w:tc>
        <w:tc>
          <w:tcPr>
            <w:tcW w:w="1418" w:type="dxa"/>
            <w:gridSpan w:val="2"/>
          </w:tcPr>
          <w:p w:rsidR="002712BB" w:rsidRPr="002712BB" w:rsidRDefault="002712BB">
            <w:pPr>
              <w:pStyle w:val="Default"/>
              <w:rPr>
                <w:rFonts w:ascii="Arial" w:hAnsi="Arial" w:cs="Arial"/>
              </w:rPr>
            </w:pPr>
            <w:r w:rsidRPr="002712BB">
              <w:rPr>
                <w:rFonts w:ascii="Arial" w:hAnsi="Arial" w:cs="Arial"/>
              </w:rPr>
              <w:t>ARL:</w:t>
            </w:r>
          </w:p>
        </w:tc>
        <w:tc>
          <w:tcPr>
            <w:tcW w:w="1559" w:type="dxa"/>
            <w:gridSpan w:val="3"/>
          </w:tcPr>
          <w:p w:rsidR="002712BB" w:rsidRPr="002712BB" w:rsidRDefault="002712BB">
            <w:pPr>
              <w:pStyle w:val="Default"/>
              <w:rPr>
                <w:rFonts w:ascii="Arial" w:hAnsi="Arial" w:cs="Arial"/>
              </w:rPr>
            </w:pPr>
            <w:r w:rsidRPr="002712BB">
              <w:rPr>
                <w:rFonts w:ascii="Arial" w:hAnsi="Arial" w:cs="Arial"/>
              </w:rPr>
              <w:t>APP:</w:t>
            </w:r>
          </w:p>
        </w:tc>
        <w:tc>
          <w:tcPr>
            <w:tcW w:w="3685" w:type="dxa"/>
            <w:gridSpan w:val="8"/>
          </w:tcPr>
          <w:p w:rsidR="002712BB" w:rsidRPr="002712BB" w:rsidRDefault="002712BB">
            <w:pPr>
              <w:pStyle w:val="Default"/>
              <w:rPr>
                <w:rFonts w:ascii="Arial" w:hAnsi="Arial" w:cs="Arial"/>
              </w:rPr>
            </w:pPr>
            <w:r w:rsidRPr="002712BB">
              <w:rPr>
                <w:rFonts w:ascii="Arial" w:hAnsi="Arial" w:cs="Arial"/>
              </w:rPr>
              <w:t>Área da Limpeza:</w:t>
            </w:r>
          </w:p>
        </w:tc>
      </w:tr>
      <w:tr w:rsidR="002712BB" w:rsidRPr="002712BB" w:rsidTr="00166461">
        <w:trPr>
          <w:gridAfter w:val="5"/>
          <w:wAfter w:w="1701" w:type="dxa"/>
          <w:trHeight w:val="267"/>
        </w:trPr>
        <w:tc>
          <w:tcPr>
            <w:tcW w:w="7479" w:type="dxa"/>
            <w:gridSpan w:val="9"/>
          </w:tcPr>
          <w:p w:rsidR="00166461" w:rsidRDefault="00166461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:rsidR="002712BB" w:rsidRPr="002712BB" w:rsidRDefault="002712BB">
            <w:pPr>
              <w:pStyle w:val="Default"/>
              <w:rPr>
                <w:rFonts w:ascii="Arial" w:hAnsi="Arial" w:cs="Arial"/>
              </w:rPr>
            </w:pPr>
            <w:r w:rsidRPr="002712BB">
              <w:rPr>
                <w:rFonts w:ascii="Arial" w:hAnsi="Arial" w:cs="Arial"/>
                <w:b/>
                <w:bCs/>
              </w:rPr>
              <w:t>DOCUMENTOS ANEXOS:</w:t>
            </w:r>
          </w:p>
        </w:tc>
      </w:tr>
      <w:tr w:rsidR="00166461" w:rsidRPr="00174A36" w:rsidTr="00166461">
        <w:trPr>
          <w:gridAfter w:val="1"/>
          <w:wAfter w:w="141" w:type="dxa"/>
          <w:trHeight w:val="4077"/>
        </w:trPr>
        <w:tc>
          <w:tcPr>
            <w:tcW w:w="9039" w:type="dxa"/>
            <w:gridSpan w:val="13"/>
          </w:tcPr>
          <w:p w:rsidR="002712BB" w:rsidRPr="00174A36" w:rsidRDefault="002712BB" w:rsidP="00174A36">
            <w:pPr>
              <w:pStyle w:val="SemEspaamento"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174A36">
              <w:rPr>
                <w:rFonts w:ascii="Arial" w:hAnsi="Arial" w:cs="Arial"/>
                <w:sz w:val="24"/>
              </w:rPr>
              <w:t xml:space="preserve">( </w:t>
            </w:r>
            <w:r w:rsidR="00174A36">
              <w:rPr>
                <w:rFonts w:ascii="Arial" w:hAnsi="Arial" w:cs="Arial"/>
                <w:sz w:val="24"/>
              </w:rPr>
              <w:t xml:space="preserve"> </w:t>
            </w:r>
            <w:proofErr w:type="gramEnd"/>
            <w:r w:rsidR="00174A36">
              <w:rPr>
                <w:rFonts w:ascii="Arial" w:hAnsi="Arial" w:cs="Arial"/>
                <w:sz w:val="24"/>
              </w:rPr>
              <w:t xml:space="preserve"> </w:t>
            </w:r>
            <w:r w:rsidRPr="00174A36">
              <w:rPr>
                <w:rFonts w:ascii="Arial" w:hAnsi="Arial" w:cs="Arial"/>
                <w:sz w:val="24"/>
              </w:rPr>
              <w:t>) Cópia do CAR do imóvel rural;</w:t>
            </w:r>
          </w:p>
          <w:p w:rsidR="002712BB" w:rsidRPr="00174A36" w:rsidRDefault="002712BB" w:rsidP="00174A36">
            <w:pPr>
              <w:pStyle w:val="SemEspaamento"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174A36">
              <w:rPr>
                <w:rFonts w:ascii="Arial" w:hAnsi="Arial" w:cs="Arial"/>
                <w:sz w:val="24"/>
              </w:rPr>
              <w:t xml:space="preserve">( </w:t>
            </w:r>
            <w:r w:rsidR="00174A36">
              <w:rPr>
                <w:rFonts w:ascii="Arial" w:hAnsi="Arial" w:cs="Arial"/>
                <w:sz w:val="24"/>
              </w:rPr>
              <w:t xml:space="preserve"> </w:t>
            </w:r>
            <w:proofErr w:type="gramEnd"/>
            <w:r w:rsidR="00174A36">
              <w:rPr>
                <w:rFonts w:ascii="Arial" w:hAnsi="Arial" w:cs="Arial"/>
                <w:sz w:val="24"/>
              </w:rPr>
              <w:t xml:space="preserve"> </w:t>
            </w:r>
            <w:r w:rsidRPr="00174A36">
              <w:rPr>
                <w:rFonts w:ascii="Arial" w:hAnsi="Arial" w:cs="Arial"/>
                <w:sz w:val="24"/>
              </w:rPr>
              <w:t>) Indicação da localização exata do polígono onde será feita a limpeza (fora dos limites da ARL e APP);</w:t>
            </w:r>
          </w:p>
          <w:p w:rsidR="002712BB" w:rsidRDefault="002712BB" w:rsidP="00174A36">
            <w:pPr>
              <w:pStyle w:val="SemEspaamento"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174A36">
              <w:rPr>
                <w:rFonts w:ascii="Arial" w:hAnsi="Arial" w:cs="Arial"/>
                <w:sz w:val="24"/>
              </w:rPr>
              <w:t xml:space="preserve">( </w:t>
            </w:r>
            <w:r w:rsidR="00174A36">
              <w:rPr>
                <w:rFonts w:ascii="Arial" w:hAnsi="Arial" w:cs="Arial"/>
                <w:sz w:val="24"/>
              </w:rPr>
              <w:t xml:space="preserve"> </w:t>
            </w:r>
            <w:proofErr w:type="gramEnd"/>
            <w:r w:rsidR="00174A36">
              <w:rPr>
                <w:rFonts w:ascii="Arial" w:hAnsi="Arial" w:cs="Arial"/>
                <w:sz w:val="24"/>
              </w:rPr>
              <w:t xml:space="preserve"> </w:t>
            </w:r>
            <w:r w:rsidRPr="00174A36">
              <w:rPr>
                <w:rFonts w:ascii="Arial" w:hAnsi="Arial" w:cs="Arial"/>
                <w:sz w:val="24"/>
              </w:rPr>
              <w:t>) Arquivo digital da localização exata do polígono onde será feita a limpeza (fora dos limites da ARL e APP);</w:t>
            </w:r>
          </w:p>
          <w:p w:rsidR="00174A36" w:rsidRPr="00174A36" w:rsidRDefault="00174A36" w:rsidP="00174A36">
            <w:pPr>
              <w:pStyle w:val="SemEspaamento"/>
              <w:jc w:val="both"/>
              <w:rPr>
                <w:rFonts w:ascii="Arial" w:hAnsi="Arial" w:cs="Arial"/>
                <w:sz w:val="24"/>
              </w:rPr>
            </w:pPr>
          </w:p>
          <w:p w:rsidR="00174A36" w:rsidRDefault="002712BB" w:rsidP="00174A36">
            <w:pPr>
              <w:pStyle w:val="SemEspaamento"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174A36">
              <w:rPr>
                <w:rFonts w:ascii="Arial" w:hAnsi="Arial" w:cs="Arial"/>
                <w:sz w:val="24"/>
              </w:rPr>
              <w:t>(</w:t>
            </w:r>
            <w:r w:rsidR="00174A36">
              <w:rPr>
                <w:rFonts w:ascii="Arial" w:hAnsi="Arial" w:cs="Arial"/>
                <w:sz w:val="24"/>
              </w:rPr>
              <w:t xml:space="preserve">  </w:t>
            </w:r>
            <w:proofErr w:type="gramEnd"/>
            <w:r w:rsidRPr="00174A36">
              <w:rPr>
                <w:rFonts w:ascii="Arial" w:hAnsi="Arial" w:cs="Arial"/>
                <w:sz w:val="24"/>
              </w:rPr>
              <w:t xml:space="preserve"> ) Imagem de satélite demonstrando que a área objeto da limpeza estava convertida nos últimos 5 anos e indicada no PRODES/INPE ou outro sistema/programa oficialmente utilizado pelo órgão ambiental como área desmatada. (</w:t>
            </w:r>
            <w:proofErr w:type="gramStart"/>
            <w:r w:rsidRPr="00174A36">
              <w:rPr>
                <w:rFonts w:ascii="Arial" w:hAnsi="Arial" w:cs="Arial"/>
                <w:sz w:val="24"/>
              </w:rPr>
              <w:t>se</w:t>
            </w:r>
            <w:proofErr w:type="gramEnd"/>
            <w:r w:rsidRPr="00174A36">
              <w:rPr>
                <w:rFonts w:ascii="Arial" w:hAnsi="Arial" w:cs="Arial"/>
                <w:sz w:val="24"/>
              </w:rPr>
              <w:t xml:space="preserve"> houver uma imagem demonstrando que a área era pasto ou cultivo agrícola nos últimos 5 anos já vale como registro de que a área estava convertida);</w:t>
            </w:r>
          </w:p>
          <w:p w:rsidR="00174A36" w:rsidRPr="00174A36" w:rsidRDefault="00174A36" w:rsidP="00174A36">
            <w:pPr>
              <w:pStyle w:val="SemEspaamento"/>
              <w:jc w:val="both"/>
              <w:rPr>
                <w:rFonts w:ascii="Arial" w:hAnsi="Arial" w:cs="Arial"/>
                <w:sz w:val="24"/>
              </w:rPr>
            </w:pPr>
          </w:p>
          <w:p w:rsidR="002712BB" w:rsidRDefault="002712BB" w:rsidP="00174A36">
            <w:pPr>
              <w:pStyle w:val="SemEspaamento"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174A36">
              <w:rPr>
                <w:rFonts w:ascii="Arial" w:hAnsi="Arial" w:cs="Arial"/>
                <w:sz w:val="24"/>
              </w:rPr>
              <w:t>(</w:t>
            </w:r>
            <w:r w:rsidR="00174A36">
              <w:rPr>
                <w:rFonts w:ascii="Arial" w:hAnsi="Arial" w:cs="Arial"/>
                <w:sz w:val="24"/>
              </w:rPr>
              <w:t xml:space="preserve">  </w:t>
            </w:r>
            <w:proofErr w:type="gramEnd"/>
            <w:r w:rsidRPr="00174A36">
              <w:rPr>
                <w:rFonts w:ascii="Arial" w:hAnsi="Arial" w:cs="Arial"/>
                <w:sz w:val="24"/>
              </w:rPr>
              <w:t xml:space="preserve"> ) Imagem de satélite demonstrando que a área objeto da limpeza já está indicada no PRODES/INPE como área desmatada, sendo vedado o comunicado ou autorização em áreas desmatadas após 22 de julho de 2008.</w:t>
            </w:r>
          </w:p>
          <w:p w:rsidR="00174A36" w:rsidRPr="00174A36" w:rsidRDefault="00174A36" w:rsidP="00174A36">
            <w:pPr>
              <w:pStyle w:val="SemEspaamento"/>
              <w:jc w:val="both"/>
              <w:rPr>
                <w:rFonts w:ascii="Arial" w:hAnsi="Arial" w:cs="Arial"/>
                <w:sz w:val="24"/>
              </w:rPr>
            </w:pPr>
          </w:p>
          <w:p w:rsidR="002712BB" w:rsidRPr="00174A36" w:rsidRDefault="002712BB" w:rsidP="00174A36">
            <w:pPr>
              <w:pStyle w:val="SemEspaamento"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174A36">
              <w:rPr>
                <w:rFonts w:ascii="Arial" w:hAnsi="Arial" w:cs="Arial"/>
                <w:sz w:val="24"/>
              </w:rPr>
              <w:t>(</w:t>
            </w:r>
            <w:r w:rsidR="00174A36">
              <w:rPr>
                <w:rFonts w:ascii="Arial" w:hAnsi="Arial" w:cs="Arial"/>
                <w:sz w:val="24"/>
              </w:rPr>
              <w:t xml:space="preserve">  </w:t>
            </w:r>
            <w:proofErr w:type="gramEnd"/>
            <w:r w:rsidRPr="00174A36">
              <w:rPr>
                <w:rFonts w:ascii="Arial" w:hAnsi="Arial" w:cs="Arial"/>
                <w:sz w:val="24"/>
              </w:rPr>
              <w:t xml:space="preserve"> )</w:t>
            </w:r>
            <w:r w:rsidR="00166461">
              <w:rPr>
                <w:rFonts w:ascii="Arial" w:hAnsi="Arial" w:cs="Arial"/>
                <w:sz w:val="24"/>
              </w:rPr>
              <w:t xml:space="preserve"> </w:t>
            </w:r>
            <w:r w:rsidRPr="00174A36">
              <w:rPr>
                <w:rFonts w:ascii="Arial" w:hAnsi="Arial" w:cs="Arial"/>
                <w:sz w:val="24"/>
              </w:rPr>
              <w:t>Certidão Negativa de Embargo Ambiental do órgão ambiental federal e estadual do imóvel rural objeto da limpeza. (</w:t>
            </w:r>
            <w:proofErr w:type="gramStart"/>
            <w:r w:rsidRPr="00174A36">
              <w:rPr>
                <w:rFonts w:ascii="Arial" w:hAnsi="Arial" w:cs="Arial"/>
                <w:sz w:val="24"/>
              </w:rPr>
              <w:t>se</w:t>
            </w:r>
            <w:proofErr w:type="gramEnd"/>
            <w:r w:rsidRPr="00174A36">
              <w:rPr>
                <w:rFonts w:ascii="Arial" w:hAnsi="Arial" w:cs="Arial"/>
                <w:sz w:val="24"/>
              </w:rPr>
              <w:t xml:space="preserve"> houver embargo em nome do proprietário em outro imóvel rural, não prejudicará a limpeza do imóvel não embargado).</w:t>
            </w:r>
          </w:p>
        </w:tc>
      </w:tr>
      <w:tr w:rsidR="00166461" w:rsidRPr="002712BB" w:rsidTr="00166461">
        <w:trPr>
          <w:gridAfter w:val="1"/>
          <w:wAfter w:w="141" w:type="dxa"/>
          <w:trHeight w:val="291"/>
        </w:trPr>
        <w:tc>
          <w:tcPr>
            <w:tcW w:w="9039" w:type="dxa"/>
            <w:gridSpan w:val="13"/>
          </w:tcPr>
          <w:p w:rsidR="00166461" w:rsidRDefault="00166461" w:rsidP="00166461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166461" w:rsidRDefault="00166461" w:rsidP="00166461">
            <w:pPr>
              <w:pStyle w:val="Default"/>
              <w:jc w:val="both"/>
              <w:rPr>
                <w:rFonts w:ascii="Arial" w:hAnsi="Arial" w:cs="Arial"/>
              </w:rPr>
            </w:pPr>
            <w:r w:rsidRPr="00166461">
              <w:rPr>
                <w:rFonts w:ascii="Arial" w:hAnsi="Arial" w:cs="Arial"/>
                <w:b/>
              </w:rPr>
              <w:t>COMUNICADO</w:t>
            </w:r>
          </w:p>
          <w:p w:rsidR="00166461" w:rsidRPr="002712BB" w:rsidRDefault="00166461" w:rsidP="00166461">
            <w:pPr>
              <w:pStyle w:val="Default"/>
              <w:jc w:val="both"/>
              <w:rPr>
                <w:rFonts w:ascii="Arial" w:hAnsi="Arial" w:cs="Arial"/>
              </w:rPr>
            </w:pPr>
            <w:r w:rsidRPr="002712BB">
              <w:rPr>
                <w:rFonts w:ascii="Arial" w:hAnsi="Arial" w:cs="Arial"/>
              </w:rPr>
              <w:t xml:space="preserve">Exmo. Sr., </w:t>
            </w:r>
            <w:r w:rsidRPr="002712BB">
              <w:rPr>
                <w:rFonts w:ascii="Arial" w:hAnsi="Arial" w:cs="Arial"/>
                <w:b/>
                <w:bCs/>
              </w:rPr>
              <w:t xml:space="preserve">Secretário de Estado de Meio Ambiente do </w:t>
            </w:r>
            <w:r>
              <w:rPr>
                <w:rFonts w:ascii="Arial" w:hAnsi="Arial" w:cs="Arial"/>
                <w:b/>
                <w:bCs/>
              </w:rPr>
              <w:t>Município de Uruará, Estado do Pará</w:t>
            </w:r>
            <w:r w:rsidRPr="002712BB">
              <w:rPr>
                <w:rFonts w:ascii="Arial" w:hAnsi="Arial" w:cs="Arial"/>
              </w:rPr>
              <w:t>)</w:t>
            </w:r>
          </w:p>
          <w:p w:rsidR="00166461" w:rsidRPr="002712BB" w:rsidRDefault="00166461" w:rsidP="00166461">
            <w:pPr>
              <w:pStyle w:val="Default"/>
              <w:rPr>
                <w:rFonts w:ascii="Arial" w:hAnsi="Arial" w:cs="Arial"/>
              </w:rPr>
            </w:pPr>
            <w:r w:rsidRPr="002712BB">
              <w:rPr>
                <w:rFonts w:ascii="Arial" w:hAnsi="Arial" w:cs="Arial"/>
              </w:rPr>
              <w:t xml:space="preserve">A pessoa, acima qualificada, </w:t>
            </w:r>
            <w:r w:rsidRPr="002712BB">
              <w:rPr>
                <w:rFonts w:ascii="Arial" w:hAnsi="Arial" w:cs="Arial"/>
                <w:b/>
                <w:bCs/>
              </w:rPr>
              <w:t xml:space="preserve">COMUNICA </w:t>
            </w:r>
            <w:r w:rsidRPr="002712BB">
              <w:rPr>
                <w:rFonts w:ascii="Arial" w:hAnsi="Arial" w:cs="Arial"/>
              </w:rPr>
              <w:t>que:</w:t>
            </w:r>
          </w:p>
          <w:p w:rsidR="00166461" w:rsidRPr="002712BB" w:rsidRDefault="00166461" w:rsidP="00166461">
            <w:pPr>
              <w:pStyle w:val="Default"/>
              <w:jc w:val="both"/>
              <w:rPr>
                <w:rFonts w:ascii="Arial" w:hAnsi="Arial" w:cs="Arial"/>
              </w:rPr>
            </w:pPr>
            <w:r w:rsidRPr="002712BB">
              <w:rPr>
                <w:rFonts w:ascii="Arial" w:hAnsi="Arial" w:cs="Arial"/>
              </w:rPr>
              <w:t>1) Fará a limpeza da vegetação secundária em estágio inicial de regeneração no imóvel acima, classificada de acordo com o art. 2</w:t>
            </w:r>
            <w:r>
              <w:rPr>
                <w:rFonts w:ascii="Arial" w:hAnsi="Arial" w:cs="Arial"/>
              </w:rPr>
              <w:t>º</w:t>
            </w:r>
            <w:r w:rsidRPr="002712BB">
              <w:rPr>
                <w:rFonts w:ascii="Arial" w:hAnsi="Arial" w:cs="Arial"/>
              </w:rPr>
              <w:t>, I, da Instrução Normativa n</w:t>
            </w:r>
            <w:r>
              <w:rPr>
                <w:rFonts w:ascii="Arial" w:hAnsi="Arial" w:cs="Arial"/>
              </w:rPr>
              <w:t>º</w:t>
            </w:r>
            <w:r w:rsidRPr="002712BB">
              <w:rPr>
                <w:rFonts w:ascii="Arial" w:hAnsi="Arial" w:cs="Arial"/>
                <w:position w:val="15"/>
                <w:u w:val="single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>02/</w:t>
            </w:r>
            <w:r w:rsidRPr="002712BB">
              <w:rPr>
                <w:rFonts w:ascii="Arial" w:hAnsi="Arial" w:cs="Arial"/>
              </w:rPr>
              <w:t>2015, da Secretaria de Estado de Meio Ambiente, conforme demonstram os documentos anexos.</w:t>
            </w:r>
          </w:p>
          <w:p w:rsidR="00166461" w:rsidRPr="002712BB" w:rsidRDefault="00166461" w:rsidP="00166461">
            <w:pPr>
              <w:pStyle w:val="Default"/>
              <w:jc w:val="both"/>
              <w:rPr>
                <w:rFonts w:ascii="Arial" w:hAnsi="Arial" w:cs="Arial"/>
              </w:rPr>
            </w:pPr>
            <w:r w:rsidRPr="002712BB">
              <w:rPr>
                <w:rFonts w:ascii="Arial" w:hAnsi="Arial" w:cs="Arial"/>
              </w:rPr>
              <w:t xml:space="preserve">2) O processo de limpeza, a que se refere o item 1, iniciará em </w:t>
            </w:r>
            <w:r>
              <w:rPr>
                <w:rFonts w:ascii="Arial" w:hAnsi="Arial" w:cs="Arial"/>
                <w:b/>
                <w:bCs/>
              </w:rPr>
              <w:t>_____/_____/________</w:t>
            </w:r>
            <w:r w:rsidRPr="002712BB">
              <w:rPr>
                <w:rFonts w:ascii="Arial" w:hAnsi="Arial" w:cs="Arial"/>
              </w:rPr>
              <w:t>.</w:t>
            </w:r>
          </w:p>
          <w:p w:rsidR="00166461" w:rsidRPr="002712BB" w:rsidRDefault="00166461" w:rsidP="00166461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  <w:tr w:rsidR="00166461" w:rsidRPr="002712BB" w:rsidTr="00166461">
        <w:trPr>
          <w:gridAfter w:val="1"/>
          <w:wAfter w:w="141" w:type="dxa"/>
          <w:trHeight w:val="5138"/>
        </w:trPr>
        <w:tc>
          <w:tcPr>
            <w:tcW w:w="9039" w:type="dxa"/>
            <w:gridSpan w:val="13"/>
          </w:tcPr>
          <w:p w:rsidR="00166461" w:rsidRPr="002712BB" w:rsidRDefault="00166461" w:rsidP="00166461">
            <w:pPr>
              <w:pStyle w:val="Default"/>
              <w:jc w:val="both"/>
              <w:rPr>
                <w:rFonts w:ascii="Arial" w:hAnsi="Arial" w:cs="Arial"/>
              </w:rPr>
            </w:pPr>
            <w:r w:rsidRPr="002712BB">
              <w:rPr>
                <w:rFonts w:ascii="Arial" w:hAnsi="Arial" w:cs="Arial"/>
              </w:rPr>
              <w:lastRenderedPageBreak/>
              <w:t>3) Tem ciência da faculdade que este órgão ambiental possui para vistoriar a área antes, durante ou depois do processo de limpeza, bem como para solicitar esclarecimentos adicionais que julgar necessário.</w:t>
            </w:r>
          </w:p>
          <w:p w:rsidR="00166461" w:rsidRPr="002712BB" w:rsidRDefault="00166461" w:rsidP="00166461">
            <w:pPr>
              <w:pStyle w:val="Default"/>
              <w:jc w:val="both"/>
              <w:rPr>
                <w:rFonts w:ascii="Arial" w:hAnsi="Arial" w:cs="Arial"/>
              </w:rPr>
            </w:pPr>
            <w:r w:rsidRPr="002712BB">
              <w:rPr>
                <w:rFonts w:ascii="Arial" w:hAnsi="Arial" w:cs="Arial"/>
              </w:rPr>
              <w:t>4) Estou ciente de que quaisquer informações inverídicas ou com intuito de protelatório, posso ser responsabilizado nas esferas administrativa, civil e criminal, nos termos do art. 299 do Código Penal, abaixo transcrito.</w:t>
            </w:r>
          </w:p>
          <w:p w:rsidR="00166461" w:rsidRPr="002712BB" w:rsidRDefault="00166461" w:rsidP="00166461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166461" w:rsidRPr="002712BB" w:rsidRDefault="00166461" w:rsidP="00166461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166461" w:rsidRPr="002712BB" w:rsidRDefault="00166461" w:rsidP="00166461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166461" w:rsidRPr="002712BB" w:rsidRDefault="00166461" w:rsidP="00166461">
            <w:pPr>
              <w:pStyle w:val="Default"/>
              <w:jc w:val="both"/>
              <w:rPr>
                <w:rFonts w:ascii="Arial" w:hAnsi="Arial" w:cs="Arial"/>
                <w:b/>
                <w:i/>
              </w:rPr>
            </w:pPr>
            <w:r w:rsidRPr="002712BB">
              <w:rPr>
                <w:rFonts w:ascii="Arial" w:hAnsi="Arial" w:cs="Arial"/>
                <w:b/>
                <w:i/>
              </w:rPr>
              <w:t>Art. 299 -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      </w:r>
          </w:p>
          <w:p w:rsidR="00166461" w:rsidRPr="002712BB" w:rsidRDefault="00166461" w:rsidP="00166461">
            <w:pPr>
              <w:pStyle w:val="Default"/>
              <w:jc w:val="both"/>
              <w:rPr>
                <w:rFonts w:ascii="Arial" w:hAnsi="Arial" w:cs="Arial"/>
                <w:b/>
                <w:i/>
              </w:rPr>
            </w:pPr>
          </w:p>
          <w:p w:rsidR="00166461" w:rsidRPr="002712BB" w:rsidRDefault="00166461" w:rsidP="00166461">
            <w:pPr>
              <w:pStyle w:val="Default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2712BB">
              <w:rPr>
                <w:rFonts w:ascii="Arial" w:hAnsi="Arial" w:cs="Arial"/>
                <w:b/>
                <w:bCs/>
                <w:i/>
                <w:iCs/>
              </w:rPr>
              <w:t>Pena - reclusão, de um a cinco anos, e multa, se o documento é público, e reclusão de um a três anos, e multa, se o documento é particular</w:t>
            </w:r>
          </w:p>
          <w:p w:rsidR="00166461" w:rsidRPr="002712BB" w:rsidRDefault="00166461" w:rsidP="00166461">
            <w:pPr>
              <w:pStyle w:val="Default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166461" w:rsidRDefault="00166461" w:rsidP="00166461">
            <w:pPr>
              <w:pStyle w:val="Default"/>
              <w:jc w:val="both"/>
              <w:rPr>
                <w:rFonts w:ascii="Arial" w:hAnsi="Arial" w:cs="Arial"/>
              </w:rPr>
            </w:pPr>
            <w:r w:rsidRPr="002712BB">
              <w:rPr>
                <w:rFonts w:ascii="Arial" w:hAnsi="Arial" w:cs="Arial"/>
                <w:b/>
                <w:i/>
              </w:rPr>
              <w:t>Parágrafo único - Se o agente é funcionário público, e comete o crime prevalecendo-se do cargo, ou se a falsificação ou alteração é de assentamento de registro civil, aumenta-se a pena de sexta parte.</w:t>
            </w:r>
          </w:p>
        </w:tc>
      </w:tr>
    </w:tbl>
    <w:p w:rsidR="00166461" w:rsidRDefault="00166461" w:rsidP="002712BB">
      <w:pPr>
        <w:jc w:val="right"/>
        <w:rPr>
          <w:rFonts w:ascii="Arial" w:hAnsi="Arial" w:cs="Arial"/>
          <w:sz w:val="24"/>
          <w:szCs w:val="24"/>
        </w:rPr>
      </w:pPr>
    </w:p>
    <w:p w:rsidR="00166461" w:rsidRDefault="00166461" w:rsidP="002712BB">
      <w:pPr>
        <w:jc w:val="right"/>
        <w:rPr>
          <w:rFonts w:ascii="Arial" w:hAnsi="Arial" w:cs="Arial"/>
          <w:sz w:val="24"/>
          <w:szCs w:val="24"/>
        </w:rPr>
      </w:pPr>
    </w:p>
    <w:p w:rsidR="002712BB" w:rsidRPr="002712BB" w:rsidRDefault="002712BB" w:rsidP="002712BB">
      <w:pPr>
        <w:jc w:val="right"/>
        <w:rPr>
          <w:rFonts w:ascii="Arial" w:hAnsi="Arial" w:cs="Arial"/>
          <w:sz w:val="24"/>
          <w:szCs w:val="24"/>
        </w:rPr>
      </w:pPr>
      <w:r w:rsidRPr="002712BB">
        <w:rPr>
          <w:rFonts w:ascii="Arial" w:hAnsi="Arial" w:cs="Arial"/>
          <w:sz w:val="24"/>
          <w:szCs w:val="24"/>
        </w:rPr>
        <w:t xml:space="preserve">Uruará – PA,        de    </w:t>
      </w:r>
      <w:r w:rsidR="001A42D2">
        <w:rPr>
          <w:rFonts w:ascii="Arial" w:hAnsi="Arial" w:cs="Arial"/>
          <w:sz w:val="24"/>
          <w:szCs w:val="24"/>
        </w:rPr>
        <w:t xml:space="preserve">                         </w:t>
      </w:r>
      <w:proofErr w:type="spellStart"/>
      <w:r w:rsidR="001A42D2">
        <w:rPr>
          <w:rFonts w:ascii="Arial" w:hAnsi="Arial" w:cs="Arial"/>
          <w:sz w:val="24"/>
          <w:szCs w:val="24"/>
        </w:rPr>
        <w:t>de</w:t>
      </w:r>
      <w:proofErr w:type="spellEnd"/>
      <w:r w:rsidR="001A42D2">
        <w:rPr>
          <w:rFonts w:ascii="Arial" w:hAnsi="Arial" w:cs="Arial"/>
          <w:sz w:val="24"/>
          <w:szCs w:val="24"/>
        </w:rPr>
        <w:t xml:space="preserve"> 2018</w:t>
      </w:r>
      <w:bookmarkStart w:id="0" w:name="_GoBack"/>
      <w:bookmarkEnd w:id="0"/>
      <w:r w:rsidRPr="002712BB">
        <w:rPr>
          <w:rFonts w:ascii="Arial" w:hAnsi="Arial" w:cs="Arial"/>
          <w:sz w:val="24"/>
          <w:szCs w:val="24"/>
        </w:rPr>
        <w:t>.</w:t>
      </w:r>
    </w:p>
    <w:p w:rsidR="002712BB" w:rsidRDefault="002712BB">
      <w:pPr>
        <w:rPr>
          <w:rFonts w:ascii="Arial" w:hAnsi="Arial" w:cs="Arial"/>
          <w:sz w:val="24"/>
          <w:szCs w:val="24"/>
        </w:rPr>
      </w:pPr>
    </w:p>
    <w:p w:rsidR="00166461" w:rsidRDefault="00166461">
      <w:pPr>
        <w:rPr>
          <w:rFonts w:ascii="Arial" w:hAnsi="Arial" w:cs="Arial"/>
          <w:sz w:val="24"/>
          <w:szCs w:val="24"/>
        </w:rPr>
      </w:pPr>
    </w:p>
    <w:p w:rsidR="002712BB" w:rsidRPr="002712BB" w:rsidRDefault="002712BB">
      <w:pPr>
        <w:rPr>
          <w:rFonts w:ascii="Arial" w:hAnsi="Arial" w:cs="Arial"/>
          <w:sz w:val="24"/>
          <w:szCs w:val="24"/>
        </w:rPr>
      </w:pPr>
    </w:p>
    <w:p w:rsidR="002712BB" w:rsidRPr="002712BB" w:rsidRDefault="002712BB" w:rsidP="002712BB">
      <w:pPr>
        <w:pStyle w:val="SemEspaamento"/>
        <w:jc w:val="center"/>
        <w:rPr>
          <w:rFonts w:ascii="Arial" w:hAnsi="Arial" w:cs="Arial"/>
        </w:rPr>
      </w:pPr>
      <w:r w:rsidRPr="002712BB">
        <w:rPr>
          <w:rFonts w:ascii="Arial" w:hAnsi="Arial" w:cs="Arial"/>
        </w:rPr>
        <w:t>__________</w:t>
      </w:r>
      <w:r>
        <w:rPr>
          <w:rFonts w:ascii="Arial" w:hAnsi="Arial" w:cs="Arial"/>
        </w:rPr>
        <w:t>________</w:t>
      </w:r>
      <w:r w:rsidRPr="002712BB">
        <w:rPr>
          <w:rFonts w:ascii="Arial" w:hAnsi="Arial" w:cs="Arial"/>
        </w:rPr>
        <w:t>___________________________________</w:t>
      </w:r>
    </w:p>
    <w:p w:rsidR="002712BB" w:rsidRPr="002712BB" w:rsidRDefault="002712BB" w:rsidP="002712BB">
      <w:pPr>
        <w:pStyle w:val="SemEspaamento"/>
        <w:jc w:val="center"/>
        <w:rPr>
          <w:rFonts w:ascii="Arial" w:hAnsi="Arial" w:cs="Arial"/>
        </w:rPr>
      </w:pPr>
      <w:r w:rsidRPr="002712BB">
        <w:rPr>
          <w:rFonts w:ascii="Arial" w:hAnsi="Arial" w:cs="Arial"/>
        </w:rPr>
        <w:t>PROPRIETÁRIO / POSSEIRO / OCUPANTE DO IMÓVEL</w:t>
      </w:r>
    </w:p>
    <w:p w:rsidR="002712BB" w:rsidRDefault="002712BB">
      <w:pPr>
        <w:rPr>
          <w:rFonts w:ascii="Arial" w:hAnsi="Arial" w:cs="Arial"/>
          <w:sz w:val="24"/>
          <w:szCs w:val="24"/>
        </w:rPr>
      </w:pPr>
    </w:p>
    <w:p w:rsidR="00166461" w:rsidRDefault="00166461">
      <w:pPr>
        <w:rPr>
          <w:rFonts w:ascii="Arial" w:hAnsi="Arial" w:cs="Arial"/>
          <w:sz w:val="24"/>
          <w:szCs w:val="24"/>
        </w:rPr>
      </w:pPr>
    </w:p>
    <w:p w:rsidR="00166461" w:rsidRDefault="00166461">
      <w:pPr>
        <w:rPr>
          <w:rFonts w:ascii="Arial" w:hAnsi="Arial" w:cs="Arial"/>
          <w:sz w:val="24"/>
          <w:szCs w:val="24"/>
        </w:rPr>
      </w:pPr>
    </w:p>
    <w:p w:rsidR="00166461" w:rsidRDefault="00166461">
      <w:pPr>
        <w:rPr>
          <w:rFonts w:ascii="Arial" w:hAnsi="Arial" w:cs="Arial"/>
          <w:sz w:val="24"/>
          <w:szCs w:val="24"/>
        </w:rPr>
      </w:pPr>
    </w:p>
    <w:p w:rsidR="00166461" w:rsidRPr="002712BB" w:rsidRDefault="00166461">
      <w:pPr>
        <w:rPr>
          <w:rFonts w:ascii="Arial" w:hAnsi="Arial" w:cs="Arial"/>
          <w:sz w:val="24"/>
          <w:szCs w:val="24"/>
        </w:rPr>
      </w:pPr>
    </w:p>
    <w:sectPr w:rsidR="00166461" w:rsidRPr="002712BB" w:rsidSect="001A42D2">
      <w:headerReference w:type="default" r:id="rId6"/>
      <w:pgSz w:w="11906" w:h="16838"/>
      <w:pgMar w:top="2396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C6D" w:rsidRDefault="00F25C6D" w:rsidP="001A42D2">
      <w:pPr>
        <w:spacing w:after="0" w:line="240" w:lineRule="auto"/>
      </w:pPr>
      <w:r>
        <w:separator/>
      </w:r>
    </w:p>
  </w:endnote>
  <w:endnote w:type="continuationSeparator" w:id="0">
    <w:p w:rsidR="00F25C6D" w:rsidRDefault="00F25C6D" w:rsidP="001A4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C6D" w:rsidRDefault="00F25C6D" w:rsidP="001A42D2">
      <w:pPr>
        <w:spacing w:after="0" w:line="240" w:lineRule="auto"/>
      </w:pPr>
      <w:r>
        <w:separator/>
      </w:r>
    </w:p>
  </w:footnote>
  <w:footnote w:type="continuationSeparator" w:id="0">
    <w:p w:rsidR="00F25C6D" w:rsidRDefault="00F25C6D" w:rsidP="001A4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2D2" w:rsidRDefault="001A42D2">
    <w:pPr>
      <w:pStyle w:val="Cabealho"/>
    </w:pPr>
    <w:r w:rsidRPr="001A42D2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158114</wp:posOffset>
          </wp:positionH>
          <wp:positionV relativeFrom="paragraph">
            <wp:posOffset>-287655</wp:posOffset>
          </wp:positionV>
          <wp:extent cx="5121275" cy="1114425"/>
          <wp:effectExtent l="0" t="0" r="3175" b="9525"/>
          <wp:wrapNone/>
          <wp:docPr id="9" name="Imagem 9" descr="C:\Users\semma_flo\Desktop\TERMOS DE REFERÊNCIA SITE\FOTOS\Bruno\Educação Ambiental\logo semma hori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mma_flo\Desktop\TERMOS DE REFERÊNCIA SITE\FOTOS\Bruno\Educação Ambiental\logo semma horiz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2681" cy="1145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A42D2" w:rsidRDefault="001A42D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2BB"/>
    <w:rsid w:val="000C06DF"/>
    <w:rsid w:val="00166461"/>
    <w:rsid w:val="00174A36"/>
    <w:rsid w:val="001A42D2"/>
    <w:rsid w:val="002712BB"/>
    <w:rsid w:val="0069354A"/>
    <w:rsid w:val="00F2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5E3DC6-4FBC-4CA2-A880-EC98D1CE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712BB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SemEspaamento">
    <w:name w:val="No Spacing"/>
    <w:uiPriority w:val="1"/>
    <w:qFormat/>
    <w:rsid w:val="002712BB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A42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42D2"/>
  </w:style>
  <w:style w:type="paragraph" w:styleId="Rodap">
    <w:name w:val="footer"/>
    <w:basedOn w:val="Normal"/>
    <w:link w:val="RodapChar"/>
    <w:uiPriority w:val="99"/>
    <w:unhideWhenUsed/>
    <w:rsid w:val="001A42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4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506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SEMMA SEMMA URUARA</cp:lastModifiedBy>
  <cp:revision>2</cp:revision>
  <dcterms:created xsi:type="dcterms:W3CDTF">2017-09-18T11:14:00Z</dcterms:created>
  <dcterms:modified xsi:type="dcterms:W3CDTF">2018-03-01T13:29:00Z</dcterms:modified>
</cp:coreProperties>
</file>