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Email #3</w:t>
      </w:r>
      <w:r w:rsidR="00193F17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Subject: 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You very own “</w:t>
      </w:r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Goal Setting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”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This is the next best thing to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need a coach?</w:t>
      </w:r>
    </w:p>
    <w:p w:rsidR="00443C26" w:rsidRPr="00443C26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443C26" w:rsidRPr="00443C26" w:rsidRDefault="00626FFD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FFD">
        <w:rPr>
          <w:rFonts w:ascii="Open Sans" w:eastAsia="Times New Roman" w:hAnsi="Open Sans" w:cs="Open Sans"/>
          <w:color w:val="000000"/>
          <w:sz w:val="24"/>
          <w:szCs w:val="24"/>
        </w:rPr>
        <w:t>This is the next best thing to having a weight loss expert right beside you showing you how it’s done...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Of course you would.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 there’s a big problem with hiring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Most people can’t afford to spend hundreds of dollars per month (or more) on a private </w:t>
      </w:r>
      <w:r w:rsidR="00626FFD">
        <w:rPr>
          <w:rFonts w:ascii="Open Sans" w:eastAsia="Times New Roman" w:hAnsi="Open Sans" w:cs="Open Sans"/>
          <w:color w:val="000000"/>
          <w:sz w:val="24"/>
          <w:szCs w:val="24"/>
        </w:rPr>
        <w:t>coach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… even though it would be worth the investment.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But, what if you could get the next best thing?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The good news is… You can.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find out how...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Here’s to </w:t>
      </w:r>
      <w:proofErr w:type="gramStart"/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Make</w:t>
      </w:r>
      <w:proofErr w:type="gramEnd"/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 xml:space="preserve"> it Happen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[YOUR NAME]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sectPr w:rsidR="00DB1E0B" w:rsidRPr="00443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193F17"/>
    <w:rsid w:val="002740DD"/>
    <w:rsid w:val="00443C26"/>
    <w:rsid w:val="00626FFD"/>
    <w:rsid w:val="00851E20"/>
    <w:rsid w:val="009B2DCF"/>
    <w:rsid w:val="009E560C"/>
    <w:rsid w:val="00AF089B"/>
    <w:rsid w:val="00B153B9"/>
    <w:rsid w:val="00B70805"/>
    <w:rsid w:val="00DB1E0B"/>
    <w:rsid w:val="00F3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5</cp:revision>
  <dcterms:created xsi:type="dcterms:W3CDTF">2017-02-25T04:42:00Z</dcterms:created>
  <dcterms:modified xsi:type="dcterms:W3CDTF">2017-06-26T10:22:00Z</dcterms:modified>
</cp:coreProperties>
</file>