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76B0" w:rsidRPr="004156F8" w:rsidRDefault="00ED76B0" w:rsidP="00ED76B0">
      <w:pPr>
        <w:pStyle w:val="Heading1"/>
        <w:spacing w:line="360" w:lineRule="auto"/>
        <w:jc w:val="center"/>
        <w:rPr>
          <w:rFonts w:ascii="Georgia" w:hAnsi="Georgia"/>
          <w:b/>
          <w:sz w:val="48"/>
          <w:szCs w:val="48"/>
        </w:rPr>
      </w:pPr>
      <w:bookmarkStart w:id="0" w:name="_Toc506883764"/>
      <w:r w:rsidRPr="004156F8">
        <w:rPr>
          <w:rFonts w:ascii="Georgia" w:hAnsi="Georgia"/>
          <w:b/>
          <w:sz w:val="48"/>
          <w:szCs w:val="48"/>
        </w:rPr>
        <w:t>Chapter 5</w:t>
      </w:r>
      <w:bookmarkEnd w:id="0"/>
    </w:p>
    <w:p w:rsidR="00ED76B0" w:rsidRPr="004156F8" w:rsidRDefault="00ED76B0" w:rsidP="00ED76B0">
      <w:pPr>
        <w:pStyle w:val="Heading1"/>
        <w:spacing w:line="360" w:lineRule="auto"/>
        <w:jc w:val="center"/>
        <w:rPr>
          <w:rFonts w:ascii="Georgia" w:hAnsi="Georgia"/>
          <w:b/>
          <w:sz w:val="48"/>
          <w:szCs w:val="48"/>
        </w:rPr>
      </w:pPr>
      <w:bookmarkStart w:id="1" w:name="_Toc506883765"/>
      <w:r w:rsidRPr="004156F8">
        <w:rPr>
          <w:rFonts w:ascii="Georgia" w:hAnsi="Georgia"/>
          <w:b/>
          <w:sz w:val="48"/>
          <w:szCs w:val="48"/>
        </w:rPr>
        <w:t>How to Set Powerful Goals the S.M.A.R.T Way</w:t>
      </w:r>
      <w:bookmarkEnd w:id="1"/>
    </w:p>
    <w:p w:rsidR="004A3DCF" w:rsidRDefault="004A3DCF" w:rsidP="00ED76B0">
      <w:pPr>
        <w:spacing w:line="360" w:lineRule="auto"/>
        <w:jc w:val="both"/>
      </w:pPr>
    </w:p>
    <w:p w:rsidR="004A3DCF" w:rsidRDefault="004A3DCF" w:rsidP="00ED76B0">
      <w:pPr>
        <w:spacing w:line="360" w:lineRule="auto"/>
        <w:jc w:val="both"/>
      </w:pPr>
    </w:p>
    <w:p w:rsidR="004A3DCF" w:rsidRDefault="004A3DCF" w:rsidP="00ED76B0">
      <w:pPr>
        <w:spacing w:line="360" w:lineRule="auto"/>
        <w:jc w:val="both"/>
      </w:pPr>
    </w:p>
    <w:p w:rsidR="004156F8" w:rsidRDefault="004156F8" w:rsidP="00ED76B0">
      <w:pPr>
        <w:spacing w:line="360" w:lineRule="auto"/>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253.65pt">
            <v:imagedata r:id="rId7" o:title="Slide1"/>
          </v:shape>
        </w:pict>
      </w:r>
    </w:p>
    <w:p w:rsidR="004A3DCF" w:rsidRPr="004A3DCF" w:rsidRDefault="004A3DCF" w:rsidP="00ED76B0">
      <w:pPr>
        <w:spacing w:line="360" w:lineRule="auto"/>
        <w:jc w:val="both"/>
        <w:rPr>
          <w:rFonts w:ascii="Georgia" w:hAnsi="Georgia"/>
          <w:sz w:val="32"/>
        </w:rPr>
      </w:pPr>
      <w:r w:rsidRPr="004A3DCF">
        <w:rPr>
          <w:rFonts w:ascii="Georgia" w:hAnsi="Georgia"/>
          <w:b/>
          <w:sz w:val="32"/>
        </w:rPr>
        <w:t>S1</w:t>
      </w:r>
      <w:r w:rsidRPr="004A3DCF">
        <w:rPr>
          <w:rFonts w:ascii="Georgia" w:hAnsi="Georgia"/>
          <w:sz w:val="32"/>
        </w:rPr>
        <w:t>: In this video, we’ll learn how to set powerful goals the S.M.A.R.T. way.</w:t>
      </w:r>
    </w:p>
    <w:p w:rsidR="004A3DCF" w:rsidRDefault="004A3DCF" w:rsidP="00ED76B0">
      <w:pPr>
        <w:spacing w:line="360" w:lineRule="auto"/>
        <w:jc w:val="both"/>
      </w:pPr>
    </w:p>
    <w:p w:rsidR="004156F8" w:rsidRDefault="004156F8" w:rsidP="00ED76B0">
      <w:pPr>
        <w:spacing w:line="360" w:lineRule="auto"/>
        <w:jc w:val="both"/>
      </w:pPr>
    </w:p>
    <w:p w:rsidR="004156F8" w:rsidRDefault="004156F8" w:rsidP="00ED76B0">
      <w:pPr>
        <w:spacing w:line="360" w:lineRule="auto"/>
        <w:jc w:val="both"/>
      </w:pPr>
      <w:r>
        <w:lastRenderedPageBreak/>
        <w:pict>
          <v:shape id="_x0000_i1026" type="#_x0000_t75" style="width:450.5pt;height:253.65pt">
            <v:imagedata r:id="rId8" o:title="Slide2"/>
          </v:shape>
        </w:pict>
      </w:r>
    </w:p>
    <w:p w:rsidR="00ED76B0" w:rsidRPr="007E58B6" w:rsidRDefault="004A3DCF" w:rsidP="00ED76B0">
      <w:pPr>
        <w:spacing w:line="360" w:lineRule="auto"/>
        <w:jc w:val="both"/>
        <w:rPr>
          <w:rFonts w:ascii="Georgia" w:hAnsi="Georgia"/>
          <w:sz w:val="32"/>
          <w:szCs w:val="32"/>
        </w:rPr>
      </w:pPr>
      <w:r w:rsidRPr="004A3DCF">
        <w:rPr>
          <w:rFonts w:ascii="Georgia" w:hAnsi="Georgia"/>
          <w:b/>
          <w:sz w:val="32"/>
          <w:szCs w:val="32"/>
        </w:rPr>
        <w:t>S2:</w:t>
      </w:r>
      <w:r>
        <w:rPr>
          <w:rFonts w:ascii="Georgia" w:hAnsi="Georgia"/>
          <w:sz w:val="32"/>
          <w:szCs w:val="32"/>
        </w:rPr>
        <w:t xml:space="preserve"> </w:t>
      </w:r>
      <w:r w:rsidR="00ED76B0" w:rsidRPr="004156F8">
        <w:rPr>
          <w:rFonts w:ascii="Georgia" w:hAnsi="Georgia"/>
          <w:sz w:val="32"/>
          <w:szCs w:val="32"/>
        </w:rPr>
        <w:t>Goal setting is important because it provides focus and lets you work towards long range goals.</w:t>
      </w:r>
      <w:r w:rsidR="00ED76B0" w:rsidRPr="007E58B6">
        <w:rPr>
          <w:rFonts w:ascii="Georgia" w:hAnsi="Georgia"/>
          <w:sz w:val="32"/>
          <w:szCs w:val="32"/>
        </w:rPr>
        <w:t xml:space="preserve"> And while you work towards those long range goals to learn how to get past short range obstacles on the way. </w:t>
      </w:r>
    </w:p>
    <w:p w:rsidR="004A3DCF" w:rsidRDefault="004A3DCF" w:rsidP="00ED76B0">
      <w:pPr>
        <w:spacing w:line="360" w:lineRule="auto"/>
        <w:jc w:val="both"/>
        <w:rPr>
          <w:rFonts w:ascii="Georgia" w:hAnsi="Georgia"/>
          <w:b/>
          <w:sz w:val="32"/>
          <w:szCs w:val="32"/>
        </w:rPr>
      </w:pPr>
    </w:p>
    <w:p w:rsidR="004156F8" w:rsidRDefault="004156F8" w:rsidP="00ED76B0">
      <w:pPr>
        <w:spacing w:line="360" w:lineRule="auto"/>
        <w:jc w:val="both"/>
        <w:rPr>
          <w:rFonts w:ascii="Georgia" w:hAnsi="Georgia"/>
          <w:b/>
          <w:sz w:val="32"/>
          <w:szCs w:val="32"/>
        </w:rPr>
      </w:pPr>
    </w:p>
    <w:p w:rsidR="004156F8" w:rsidRPr="004A3DCF" w:rsidRDefault="004156F8" w:rsidP="00ED76B0">
      <w:pPr>
        <w:spacing w:line="360" w:lineRule="auto"/>
        <w:jc w:val="both"/>
        <w:rPr>
          <w:rFonts w:ascii="Georgia" w:hAnsi="Georgia"/>
          <w:b/>
          <w:sz w:val="32"/>
          <w:szCs w:val="32"/>
        </w:rPr>
      </w:pPr>
      <w:r>
        <w:rPr>
          <w:rFonts w:ascii="Georgia" w:hAnsi="Georgia"/>
          <w:b/>
          <w:sz w:val="32"/>
          <w:szCs w:val="32"/>
        </w:rPr>
        <w:lastRenderedPageBreak/>
        <w:pict>
          <v:shape id="_x0000_i1027" type="#_x0000_t75" style="width:450.5pt;height:253.65pt">
            <v:imagedata r:id="rId9" o:title="Slide3"/>
          </v:shape>
        </w:pict>
      </w:r>
    </w:p>
    <w:p w:rsidR="00ED76B0" w:rsidRPr="007E58B6" w:rsidRDefault="004A3DCF" w:rsidP="00ED76B0">
      <w:pPr>
        <w:spacing w:line="360" w:lineRule="auto"/>
        <w:jc w:val="both"/>
        <w:rPr>
          <w:rFonts w:ascii="Georgia" w:hAnsi="Georgia"/>
          <w:sz w:val="32"/>
          <w:szCs w:val="32"/>
        </w:rPr>
      </w:pPr>
      <w:r w:rsidRPr="004A3DCF">
        <w:rPr>
          <w:rFonts w:ascii="Georgia" w:hAnsi="Georgia"/>
          <w:b/>
          <w:sz w:val="32"/>
          <w:szCs w:val="32"/>
        </w:rPr>
        <w:t>S3</w:t>
      </w:r>
      <w:r>
        <w:rPr>
          <w:rFonts w:ascii="Georgia" w:hAnsi="Georgia"/>
          <w:sz w:val="32"/>
          <w:szCs w:val="32"/>
        </w:rPr>
        <w:t xml:space="preserve">: </w:t>
      </w:r>
      <w:r w:rsidR="00ED76B0" w:rsidRPr="004156F8">
        <w:rPr>
          <w:rFonts w:ascii="Georgia" w:hAnsi="Georgia"/>
          <w:sz w:val="32"/>
          <w:szCs w:val="32"/>
        </w:rPr>
        <w:t>So goal setting is imperative for individuals, people, team players, coaches and corporations that wish to succeed. In</w:t>
      </w:r>
      <w:r w:rsidR="00ED76B0" w:rsidRPr="007E58B6">
        <w:rPr>
          <w:rFonts w:ascii="Georgia" w:hAnsi="Georgia"/>
          <w:sz w:val="32"/>
          <w:szCs w:val="32"/>
        </w:rPr>
        <w:t xml:space="preserve"> fact it is for everyone who wants to set themselves up for success. </w:t>
      </w:r>
    </w:p>
    <w:p w:rsidR="00ED76B0" w:rsidRPr="004156F8" w:rsidRDefault="00ED76B0" w:rsidP="00ED76B0">
      <w:pPr>
        <w:spacing w:line="360" w:lineRule="auto"/>
        <w:jc w:val="both"/>
        <w:rPr>
          <w:rFonts w:ascii="Georgia" w:hAnsi="Georgia"/>
          <w:sz w:val="32"/>
          <w:szCs w:val="32"/>
        </w:rPr>
      </w:pPr>
      <w:r w:rsidRPr="007E58B6">
        <w:rPr>
          <w:rFonts w:ascii="Georgia" w:hAnsi="Georgia"/>
          <w:sz w:val="32"/>
          <w:szCs w:val="32"/>
        </w:rPr>
        <w:t xml:space="preserve">It can be anything basic from trying to lose weight, quit smoking, drinking enough water every day to more elaborate schemes like improving your savings, buying a house, travelling to certain destinations or even finding more time to spend with friends and family.  </w:t>
      </w:r>
    </w:p>
    <w:p w:rsidR="007B53AD" w:rsidRDefault="00ED76B0" w:rsidP="00ED76B0">
      <w:pPr>
        <w:spacing w:line="360" w:lineRule="auto"/>
        <w:jc w:val="both"/>
        <w:rPr>
          <w:rFonts w:ascii="Georgia" w:hAnsi="Georgia"/>
          <w:sz w:val="32"/>
          <w:szCs w:val="32"/>
        </w:rPr>
      </w:pPr>
      <w:r w:rsidRPr="007E58B6">
        <w:rPr>
          <w:rFonts w:ascii="Georgia" w:hAnsi="Georgia"/>
          <w:sz w:val="32"/>
          <w:szCs w:val="32"/>
        </w:rPr>
        <w:t xml:space="preserve">But even this process demands a bit of structure. </w:t>
      </w:r>
    </w:p>
    <w:p w:rsidR="007B53AD" w:rsidRDefault="007B53AD" w:rsidP="00ED76B0">
      <w:pPr>
        <w:spacing w:line="360" w:lineRule="auto"/>
        <w:jc w:val="both"/>
        <w:rPr>
          <w:rFonts w:ascii="Georgia" w:hAnsi="Georgia"/>
          <w:sz w:val="32"/>
          <w:szCs w:val="32"/>
        </w:rPr>
      </w:pPr>
    </w:p>
    <w:p w:rsidR="007B53AD" w:rsidRDefault="004156F8" w:rsidP="00ED76B0">
      <w:pPr>
        <w:spacing w:line="360" w:lineRule="auto"/>
        <w:jc w:val="both"/>
        <w:rPr>
          <w:rFonts w:ascii="Georgia" w:hAnsi="Georgia"/>
          <w:sz w:val="32"/>
          <w:szCs w:val="32"/>
        </w:rPr>
      </w:pPr>
      <w:r>
        <w:rPr>
          <w:rFonts w:ascii="Georgia" w:hAnsi="Georgia"/>
          <w:sz w:val="32"/>
          <w:szCs w:val="32"/>
        </w:rPr>
        <w:lastRenderedPageBreak/>
        <w:pict>
          <v:shape id="_x0000_i1028" type="#_x0000_t75" style="width:450.5pt;height:253.65pt">
            <v:imagedata r:id="rId10" o:title="Slide4"/>
          </v:shape>
        </w:pict>
      </w:r>
    </w:p>
    <w:p w:rsidR="007B53AD" w:rsidRDefault="004156F8" w:rsidP="00ED76B0">
      <w:pPr>
        <w:spacing w:line="360" w:lineRule="auto"/>
        <w:jc w:val="both"/>
        <w:rPr>
          <w:rFonts w:ascii="Georgia" w:hAnsi="Georgia"/>
          <w:sz w:val="32"/>
          <w:szCs w:val="32"/>
        </w:rPr>
      </w:pPr>
      <w:r>
        <w:rPr>
          <w:rFonts w:ascii="Georgia" w:hAnsi="Georgia"/>
          <w:b/>
          <w:sz w:val="32"/>
          <w:szCs w:val="32"/>
        </w:rPr>
        <w:t>S4</w:t>
      </w:r>
      <w:r w:rsidR="007B53AD" w:rsidRPr="007B53AD">
        <w:rPr>
          <w:rFonts w:ascii="Georgia" w:hAnsi="Georgia"/>
          <w:b/>
          <w:sz w:val="32"/>
          <w:szCs w:val="32"/>
        </w:rPr>
        <w:t>:</w:t>
      </w:r>
      <w:r w:rsidR="007B53AD">
        <w:rPr>
          <w:rFonts w:ascii="Georgia" w:hAnsi="Georgia"/>
          <w:sz w:val="32"/>
          <w:szCs w:val="32"/>
        </w:rPr>
        <w:t xml:space="preserve"> </w:t>
      </w:r>
      <w:r w:rsidR="00ED76B0" w:rsidRPr="007E58B6">
        <w:rPr>
          <w:rFonts w:ascii="Georgia" w:hAnsi="Georgia"/>
          <w:sz w:val="32"/>
          <w:szCs w:val="32"/>
        </w:rPr>
        <w:t>Simply setting a vague or a broad goal and not knowing how to achieve it won’t get you very far.</w:t>
      </w:r>
    </w:p>
    <w:p w:rsidR="0026179D" w:rsidRDefault="00ED76B0" w:rsidP="00ED76B0">
      <w:pPr>
        <w:spacing w:line="360" w:lineRule="auto"/>
        <w:jc w:val="both"/>
        <w:rPr>
          <w:rFonts w:ascii="Georgia" w:hAnsi="Georgia"/>
          <w:sz w:val="32"/>
          <w:szCs w:val="32"/>
        </w:rPr>
      </w:pPr>
      <w:r w:rsidRPr="007B53AD">
        <w:rPr>
          <w:rFonts w:ascii="Georgia" w:hAnsi="Georgia"/>
          <w:sz w:val="32"/>
          <w:szCs w:val="32"/>
        </w:rPr>
        <w:t xml:space="preserve">So make sure that your goals are specific, measurable, realistic and a few other things. </w:t>
      </w:r>
      <w:r w:rsidRPr="0026179D">
        <w:rPr>
          <w:rFonts w:ascii="Georgia" w:hAnsi="Georgia"/>
          <w:sz w:val="32"/>
          <w:szCs w:val="32"/>
        </w:rPr>
        <w:t xml:space="preserve">Plus goals need to be something that motivate you. </w:t>
      </w:r>
      <w:r w:rsidRPr="007E58B6">
        <w:rPr>
          <w:rFonts w:ascii="Georgia" w:hAnsi="Georgia"/>
          <w:sz w:val="32"/>
          <w:szCs w:val="32"/>
        </w:rPr>
        <w:t xml:space="preserve">This means that it should be something that is important to you and there is a value in achieving it. If you have very little interest in the outcome or the goal is irrelevant, then it is not very likely that you will put in any real effort to achieve it. </w:t>
      </w:r>
    </w:p>
    <w:p w:rsidR="00ED76B0" w:rsidRPr="007E58B6" w:rsidRDefault="00ED76B0" w:rsidP="00ED76B0">
      <w:pPr>
        <w:spacing w:line="360" w:lineRule="auto"/>
        <w:jc w:val="both"/>
        <w:rPr>
          <w:rFonts w:ascii="Georgia" w:hAnsi="Georgia"/>
          <w:sz w:val="32"/>
          <w:szCs w:val="32"/>
        </w:rPr>
      </w:pPr>
      <w:r w:rsidRPr="007B53AD">
        <w:rPr>
          <w:rFonts w:ascii="Georgia" w:hAnsi="Georgia"/>
          <w:sz w:val="32"/>
          <w:szCs w:val="32"/>
        </w:rPr>
        <w:t>So motivation is key to achieving goals.</w:t>
      </w:r>
      <w:r w:rsidR="004156F8">
        <w:rPr>
          <w:rFonts w:ascii="Georgia" w:hAnsi="Georgia"/>
          <w:sz w:val="32"/>
          <w:szCs w:val="32"/>
        </w:rPr>
        <w:t xml:space="preserve"> </w:t>
      </w:r>
      <w:r w:rsidRPr="007E58B6">
        <w:rPr>
          <w:rFonts w:ascii="Georgia" w:hAnsi="Georgia"/>
          <w:sz w:val="32"/>
          <w:szCs w:val="32"/>
        </w:rPr>
        <w:t xml:space="preserve">This makes goals relevant so set them according to priorities in your life. If you do not prioritize, then you may end up having too many goals leaving you too little time to devote to each one.  </w:t>
      </w:r>
    </w:p>
    <w:p w:rsidR="0026179D" w:rsidRDefault="0026179D" w:rsidP="00ED76B0">
      <w:pPr>
        <w:spacing w:line="360" w:lineRule="auto"/>
        <w:jc w:val="both"/>
        <w:rPr>
          <w:rFonts w:ascii="Georgia" w:hAnsi="Georgia"/>
          <w:sz w:val="32"/>
          <w:szCs w:val="32"/>
        </w:rPr>
      </w:pPr>
    </w:p>
    <w:p w:rsidR="0026179D" w:rsidRDefault="004156F8" w:rsidP="00ED76B0">
      <w:pPr>
        <w:spacing w:line="360" w:lineRule="auto"/>
        <w:jc w:val="both"/>
        <w:rPr>
          <w:rFonts w:ascii="Georgia" w:hAnsi="Georgia"/>
          <w:sz w:val="32"/>
          <w:szCs w:val="32"/>
        </w:rPr>
      </w:pPr>
      <w:r>
        <w:rPr>
          <w:rFonts w:ascii="Georgia" w:hAnsi="Georgia"/>
          <w:sz w:val="32"/>
          <w:szCs w:val="32"/>
        </w:rPr>
        <w:lastRenderedPageBreak/>
        <w:pict>
          <v:shape id="_x0000_i1031" type="#_x0000_t75" style="width:450.5pt;height:253.65pt">
            <v:imagedata r:id="rId11" o:title="Slide5"/>
          </v:shape>
        </w:pict>
      </w:r>
    </w:p>
    <w:p w:rsidR="00ED76B0" w:rsidRPr="007E58B6" w:rsidRDefault="0026179D" w:rsidP="00ED76B0">
      <w:pPr>
        <w:spacing w:line="360" w:lineRule="auto"/>
        <w:jc w:val="both"/>
        <w:rPr>
          <w:rFonts w:ascii="Georgia" w:hAnsi="Georgia"/>
          <w:sz w:val="32"/>
          <w:szCs w:val="32"/>
        </w:rPr>
      </w:pPr>
      <w:r w:rsidRPr="0026179D">
        <w:rPr>
          <w:rFonts w:ascii="Georgia" w:hAnsi="Georgia"/>
          <w:b/>
          <w:sz w:val="32"/>
          <w:szCs w:val="32"/>
        </w:rPr>
        <w:t>S5</w:t>
      </w:r>
      <w:r>
        <w:rPr>
          <w:rFonts w:ascii="Georgia" w:hAnsi="Georgia"/>
          <w:sz w:val="32"/>
          <w:szCs w:val="32"/>
        </w:rPr>
        <w:t xml:space="preserve">: </w:t>
      </w:r>
      <w:r w:rsidR="00ED76B0" w:rsidRPr="007E58B6">
        <w:rPr>
          <w:rFonts w:ascii="Georgia" w:hAnsi="Georgia"/>
          <w:sz w:val="32"/>
          <w:szCs w:val="32"/>
        </w:rPr>
        <w:t>But before we look at the rules for successful goal setting, here is what goals are all about:</w:t>
      </w:r>
    </w:p>
    <w:p w:rsidR="00ED76B0" w:rsidRPr="007E58B6" w:rsidRDefault="00ED76B0" w:rsidP="00ED76B0">
      <w:pPr>
        <w:spacing w:line="360" w:lineRule="auto"/>
        <w:jc w:val="both"/>
        <w:rPr>
          <w:rFonts w:ascii="Georgia" w:hAnsi="Georgia"/>
          <w:sz w:val="32"/>
          <w:szCs w:val="32"/>
        </w:rPr>
      </w:pPr>
      <w:r w:rsidRPr="007E58B6">
        <w:rPr>
          <w:rFonts w:ascii="Georgia" w:hAnsi="Georgia"/>
          <w:b/>
          <w:sz w:val="32"/>
          <w:szCs w:val="32"/>
        </w:rPr>
        <w:t>Goals require action</w:t>
      </w:r>
      <w:r w:rsidRPr="007E58B6">
        <w:rPr>
          <w:rFonts w:ascii="Georgia" w:hAnsi="Georgia"/>
          <w:sz w:val="32"/>
          <w:szCs w:val="32"/>
        </w:rPr>
        <w:t>- In a nutshell, this point sums up the whole strategy-to-execution process. You have to take steps everyday which bring you closer to what you have in your mind.</w:t>
      </w:r>
    </w:p>
    <w:p w:rsidR="00ED76B0" w:rsidRPr="007E58B6" w:rsidRDefault="00ED76B0" w:rsidP="00ED76B0">
      <w:pPr>
        <w:spacing w:line="360" w:lineRule="auto"/>
        <w:jc w:val="both"/>
        <w:rPr>
          <w:rFonts w:ascii="Georgia" w:hAnsi="Georgia"/>
          <w:sz w:val="32"/>
          <w:szCs w:val="32"/>
        </w:rPr>
      </w:pPr>
      <w:r w:rsidRPr="007E58B6">
        <w:rPr>
          <w:rFonts w:ascii="Georgia" w:hAnsi="Georgia"/>
          <w:b/>
          <w:sz w:val="32"/>
          <w:szCs w:val="32"/>
        </w:rPr>
        <w:t>Goals require deadlines</w:t>
      </w:r>
      <w:r w:rsidRPr="007E58B6">
        <w:rPr>
          <w:rFonts w:ascii="Georgia" w:hAnsi="Georgia"/>
          <w:sz w:val="32"/>
          <w:szCs w:val="32"/>
        </w:rPr>
        <w:t>- There has to be a time frame to deliver results.</w:t>
      </w:r>
    </w:p>
    <w:p w:rsidR="00ED76B0" w:rsidRPr="007E58B6" w:rsidRDefault="00ED76B0" w:rsidP="00ED76B0">
      <w:pPr>
        <w:spacing w:line="360" w:lineRule="auto"/>
        <w:jc w:val="both"/>
        <w:rPr>
          <w:rFonts w:ascii="Georgia" w:hAnsi="Georgia"/>
          <w:sz w:val="32"/>
          <w:szCs w:val="32"/>
        </w:rPr>
      </w:pPr>
      <w:r w:rsidRPr="007E58B6">
        <w:rPr>
          <w:rFonts w:ascii="Georgia" w:hAnsi="Georgia"/>
          <w:b/>
          <w:sz w:val="32"/>
          <w:szCs w:val="32"/>
        </w:rPr>
        <w:t>Goals have a price</w:t>
      </w:r>
      <w:r w:rsidRPr="007E58B6">
        <w:rPr>
          <w:rFonts w:ascii="Georgia" w:hAnsi="Georgia"/>
          <w:sz w:val="32"/>
          <w:szCs w:val="32"/>
        </w:rPr>
        <w:t>- Not necessarily a monetary price for everyone, but goals will need you to invest time and effort and other things you can think of. If you are a business, then yes, money and funding is kind of a big one here.</w:t>
      </w:r>
    </w:p>
    <w:p w:rsidR="0026179D" w:rsidRDefault="0026179D" w:rsidP="00ED76B0">
      <w:pPr>
        <w:spacing w:line="360" w:lineRule="auto"/>
        <w:jc w:val="both"/>
        <w:rPr>
          <w:rFonts w:ascii="Georgia" w:hAnsi="Georgia"/>
          <w:b/>
          <w:sz w:val="32"/>
          <w:szCs w:val="32"/>
        </w:rPr>
      </w:pPr>
    </w:p>
    <w:p w:rsidR="0026179D" w:rsidRDefault="004156F8" w:rsidP="00ED76B0">
      <w:pPr>
        <w:spacing w:line="360" w:lineRule="auto"/>
        <w:jc w:val="both"/>
        <w:rPr>
          <w:rFonts w:ascii="Georgia" w:hAnsi="Georgia"/>
          <w:b/>
          <w:sz w:val="32"/>
          <w:szCs w:val="32"/>
        </w:rPr>
      </w:pPr>
      <w:r>
        <w:rPr>
          <w:rFonts w:ascii="Georgia" w:hAnsi="Georgia"/>
          <w:b/>
          <w:sz w:val="32"/>
          <w:szCs w:val="32"/>
        </w:rPr>
        <w:lastRenderedPageBreak/>
        <w:pict>
          <v:shape id="_x0000_i1032" type="#_x0000_t75" style="width:450.5pt;height:253.65pt">
            <v:imagedata r:id="rId12" o:title="Slide6"/>
          </v:shape>
        </w:pict>
      </w:r>
    </w:p>
    <w:p w:rsidR="00ED76B0" w:rsidRPr="007E58B6" w:rsidRDefault="0026179D" w:rsidP="00ED76B0">
      <w:pPr>
        <w:spacing w:line="360" w:lineRule="auto"/>
        <w:jc w:val="both"/>
        <w:rPr>
          <w:rFonts w:ascii="Georgia" w:hAnsi="Georgia"/>
          <w:sz w:val="32"/>
          <w:szCs w:val="32"/>
        </w:rPr>
      </w:pPr>
      <w:r>
        <w:rPr>
          <w:rFonts w:ascii="Georgia" w:hAnsi="Georgia"/>
          <w:b/>
          <w:sz w:val="32"/>
          <w:szCs w:val="32"/>
        </w:rPr>
        <w:t xml:space="preserve">S6: </w:t>
      </w:r>
      <w:r w:rsidR="00ED76B0" w:rsidRPr="007E58B6">
        <w:rPr>
          <w:rFonts w:ascii="Georgia" w:hAnsi="Georgia"/>
          <w:b/>
          <w:sz w:val="32"/>
          <w:szCs w:val="32"/>
        </w:rPr>
        <w:t>Goals produce results</w:t>
      </w:r>
      <w:r w:rsidR="00ED76B0" w:rsidRPr="007E58B6">
        <w:rPr>
          <w:rFonts w:ascii="Georgia" w:hAnsi="Georgia"/>
          <w:sz w:val="32"/>
          <w:szCs w:val="32"/>
        </w:rPr>
        <w:t xml:space="preserve">- You have to be able to see progress along the way. If not then your goal is probably not clear enough or you do not have the skills or knowledge to make it happen.  </w:t>
      </w:r>
    </w:p>
    <w:p w:rsidR="00ED76B0" w:rsidRPr="007E58B6" w:rsidRDefault="00ED76B0" w:rsidP="00ED76B0">
      <w:pPr>
        <w:spacing w:line="360" w:lineRule="auto"/>
        <w:jc w:val="both"/>
        <w:rPr>
          <w:rFonts w:ascii="Georgia" w:hAnsi="Georgia"/>
          <w:sz w:val="32"/>
          <w:szCs w:val="32"/>
        </w:rPr>
      </w:pPr>
      <w:r w:rsidRPr="007E58B6">
        <w:rPr>
          <w:rFonts w:ascii="Georgia" w:hAnsi="Georgia"/>
          <w:b/>
          <w:sz w:val="32"/>
          <w:szCs w:val="32"/>
        </w:rPr>
        <w:t>Goals will challenge you</w:t>
      </w:r>
      <w:r w:rsidRPr="007E58B6">
        <w:rPr>
          <w:rFonts w:ascii="Georgia" w:hAnsi="Georgia"/>
          <w:sz w:val="32"/>
          <w:szCs w:val="32"/>
        </w:rPr>
        <w:t>- Nothing comes easy so yes, there will probably be some hiccups along the way. If you are not being challenged, then perhaps your goals are not big enough.</w:t>
      </w:r>
    </w:p>
    <w:p w:rsidR="00ED76B0" w:rsidRPr="007E58B6" w:rsidRDefault="00ED76B0" w:rsidP="00ED76B0">
      <w:pPr>
        <w:spacing w:line="360" w:lineRule="auto"/>
        <w:jc w:val="both"/>
        <w:rPr>
          <w:rFonts w:ascii="Georgia" w:hAnsi="Georgia"/>
          <w:sz w:val="32"/>
          <w:szCs w:val="32"/>
        </w:rPr>
      </w:pPr>
      <w:r w:rsidRPr="007E58B6">
        <w:rPr>
          <w:rFonts w:ascii="Georgia" w:hAnsi="Georgia"/>
          <w:b/>
          <w:sz w:val="32"/>
          <w:szCs w:val="32"/>
        </w:rPr>
        <w:t>Goals require hard work</w:t>
      </w:r>
      <w:r w:rsidRPr="007E58B6">
        <w:rPr>
          <w:rFonts w:ascii="Georgia" w:hAnsi="Georgia"/>
          <w:sz w:val="32"/>
          <w:szCs w:val="32"/>
        </w:rPr>
        <w:t xml:space="preserve">- You need to be willing to work for what you want since no one else will do it for you. Pure and simple. </w:t>
      </w:r>
    </w:p>
    <w:p w:rsidR="00ED76B0" w:rsidRDefault="00ED76B0" w:rsidP="00ED76B0">
      <w:pPr>
        <w:spacing w:line="360" w:lineRule="auto"/>
        <w:jc w:val="both"/>
        <w:rPr>
          <w:rFonts w:ascii="Georgia" w:hAnsi="Georgia"/>
          <w:sz w:val="32"/>
          <w:szCs w:val="32"/>
        </w:rPr>
      </w:pPr>
      <w:r w:rsidRPr="007E58B6">
        <w:rPr>
          <w:rFonts w:ascii="Georgia" w:hAnsi="Georgia"/>
          <w:sz w:val="32"/>
          <w:szCs w:val="32"/>
        </w:rPr>
        <w:t xml:space="preserve">Once you keep these guidelines in mind when setting your goals, your goals should come out as realistic, tangible expectations. And </w:t>
      </w:r>
      <w:r w:rsidRPr="00EF3C2E">
        <w:rPr>
          <w:rFonts w:ascii="Georgia" w:hAnsi="Georgia"/>
          <w:sz w:val="32"/>
          <w:szCs w:val="32"/>
        </w:rPr>
        <w:t xml:space="preserve">to accomplish your goals, you should know how to set them. </w:t>
      </w:r>
    </w:p>
    <w:p w:rsidR="00ED76B0" w:rsidRPr="00EF3C2E" w:rsidRDefault="00ED76B0" w:rsidP="00ED76B0">
      <w:pPr>
        <w:spacing w:line="360" w:lineRule="auto"/>
        <w:jc w:val="both"/>
        <w:rPr>
          <w:rFonts w:ascii="Georgia" w:hAnsi="Georgia"/>
          <w:sz w:val="32"/>
          <w:szCs w:val="32"/>
        </w:rPr>
      </w:pPr>
    </w:p>
    <w:p w:rsidR="004156F8" w:rsidRDefault="004156F8" w:rsidP="00ED76B0">
      <w:pPr>
        <w:pStyle w:val="Heading2"/>
        <w:spacing w:line="360" w:lineRule="auto"/>
        <w:jc w:val="both"/>
        <w:rPr>
          <w:rFonts w:ascii="Georgia" w:hAnsi="Georgia" w:cs="Times New Roman"/>
          <w:b/>
          <w:color w:val="auto"/>
          <w:sz w:val="32"/>
          <w:szCs w:val="32"/>
        </w:rPr>
      </w:pPr>
      <w:bookmarkStart w:id="2" w:name="_Toc506883766"/>
      <w:r>
        <w:rPr>
          <w:rFonts w:ascii="Georgia" w:hAnsi="Georgia" w:cs="Times New Roman"/>
          <w:b/>
          <w:color w:val="auto"/>
          <w:sz w:val="32"/>
          <w:szCs w:val="32"/>
        </w:rPr>
        <w:lastRenderedPageBreak/>
        <w:pict>
          <v:shape id="_x0000_i1033" type="#_x0000_t75" style="width:450.5pt;height:253.65pt">
            <v:imagedata r:id="rId13" o:title="Slide7"/>
          </v:shape>
        </w:pict>
      </w:r>
    </w:p>
    <w:p w:rsidR="00ED76B0" w:rsidRDefault="0026179D" w:rsidP="00ED76B0">
      <w:pPr>
        <w:pStyle w:val="Heading2"/>
        <w:spacing w:line="360" w:lineRule="auto"/>
        <w:jc w:val="both"/>
        <w:rPr>
          <w:rFonts w:ascii="Georgia" w:hAnsi="Georgia" w:cs="Times New Roman"/>
          <w:b/>
          <w:color w:val="auto"/>
          <w:sz w:val="32"/>
          <w:szCs w:val="32"/>
        </w:rPr>
      </w:pPr>
      <w:r>
        <w:rPr>
          <w:rFonts w:ascii="Georgia" w:hAnsi="Georgia" w:cs="Times New Roman"/>
          <w:b/>
          <w:color w:val="auto"/>
          <w:sz w:val="32"/>
          <w:szCs w:val="32"/>
        </w:rPr>
        <w:t xml:space="preserve">S7: </w:t>
      </w:r>
      <w:r w:rsidR="00ED76B0" w:rsidRPr="00EF3C2E">
        <w:rPr>
          <w:rFonts w:ascii="Georgia" w:hAnsi="Georgia" w:cs="Times New Roman"/>
          <w:b/>
          <w:color w:val="auto"/>
          <w:sz w:val="32"/>
          <w:szCs w:val="32"/>
        </w:rPr>
        <w:t>Setting S.M.A.R.T goals</w:t>
      </w:r>
      <w:bookmarkEnd w:id="2"/>
    </w:p>
    <w:p w:rsidR="00ED76B0" w:rsidRPr="00EF3C2E" w:rsidRDefault="00ED76B0" w:rsidP="00ED76B0"/>
    <w:p w:rsidR="00ED76B0" w:rsidRPr="00EF3C2E" w:rsidRDefault="00ED76B0" w:rsidP="00ED76B0">
      <w:pPr>
        <w:spacing w:line="360" w:lineRule="auto"/>
        <w:jc w:val="both"/>
        <w:rPr>
          <w:rFonts w:ascii="Georgia" w:hAnsi="Georgia"/>
          <w:sz w:val="32"/>
          <w:szCs w:val="32"/>
        </w:rPr>
      </w:pPr>
      <w:r w:rsidRPr="00EF3C2E">
        <w:rPr>
          <w:rFonts w:ascii="Georgia" w:hAnsi="Georgia"/>
          <w:sz w:val="32"/>
          <w:szCs w:val="32"/>
        </w:rPr>
        <w:t>Setting S.M.A.R.T goals is a way to make sure that your goals are all the things that will help you get to where you want to go. Here is what each letter of the word SMART signifies:</w:t>
      </w:r>
    </w:p>
    <w:p w:rsidR="0026179D" w:rsidRDefault="0026179D" w:rsidP="00ED76B0">
      <w:pPr>
        <w:spacing w:line="360" w:lineRule="auto"/>
        <w:jc w:val="both"/>
        <w:rPr>
          <w:rStyle w:val="Heading2Char"/>
          <w:rFonts w:ascii="Georgia" w:hAnsi="Georgia"/>
          <w:b/>
          <w:sz w:val="32"/>
          <w:szCs w:val="32"/>
          <w:u w:val="single"/>
        </w:rPr>
      </w:pPr>
      <w:bookmarkStart w:id="3" w:name="_Toc506883767"/>
    </w:p>
    <w:p w:rsidR="00ED76B0" w:rsidRPr="007E58B6" w:rsidRDefault="00ED76B0" w:rsidP="00ED76B0">
      <w:pPr>
        <w:spacing w:line="360" w:lineRule="auto"/>
        <w:jc w:val="both"/>
        <w:rPr>
          <w:rFonts w:ascii="Georgia" w:hAnsi="Georgia"/>
          <w:sz w:val="32"/>
          <w:szCs w:val="32"/>
        </w:rPr>
      </w:pPr>
      <w:r w:rsidRPr="004156F8">
        <w:rPr>
          <w:rStyle w:val="Heading2Char"/>
          <w:rFonts w:ascii="Georgia" w:hAnsi="Georgia"/>
          <w:b/>
          <w:color w:val="auto"/>
          <w:sz w:val="32"/>
          <w:szCs w:val="32"/>
          <w:u w:val="single"/>
        </w:rPr>
        <w:t>S</w:t>
      </w:r>
      <w:r w:rsidRPr="004156F8">
        <w:rPr>
          <w:rStyle w:val="Heading2Char"/>
          <w:rFonts w:ascii="Georgia" w:hAnsi="Georgia"/>
          <w:color w:val="auto"/>
          <w:sz w:val="32"/>
          <w:szCs w:val="32"/>
        </w:rPr>
        <w:t>pecific</w:t>
      </w:r>
      <w:bookmarkEnd w:id="3"/>
      <w:r w:rsidRPr="004156F8">
        <w:rPr>
          <w:rFonts w:ascii="Georgia" w:hAnsi="Georgia"/>
          <w:sz w:val="32"/>
          <w:szCs w:val="32"/>
        </w:rPr>
        <w:t xml:space="preserve">- </w:t>
      </w:r>
      <w:r w:rsidRPr="007E58B6">
        <w:rPr>
          <w:rFonts w:ascii="Georgia" w:hAnsi="Georgia"/>
          <w:sz w:val="32"/>
          <w:szCs w:val="32"/>
        </w:rPr>
        <w:t xml:space="preserve">Specific goals will give you direction, vague goals will lead you nowhere. Ambiguous goals produce ambiguous results whereas incomplete goals produce incomplete results. So when setting goals you need to be extremely clear to everyone including yourself as well as others. The goals should be specific by being exact, thorough and adept at answering questions instead of creating more. </w:t>
      </w:r>
    </w:p>
    <w:p w:rsidR="00ED76B0" w:rsidRPr="00EF3C2E" w:rsidRDefault="00ED76B0" w:rsidP="00ED76B0">
      <w:pPr>
        <w:spacing w:line="360" w:lineRule="auto"/>
        <w:jc w:val="both"/>
        <w:rPr>
          <w:rFonts w:ascii="Georgia" w:hAnsi="Georgia"/>
          <w:sz w:val="32"/>
          <w:szCs w:val="32"/>
        </w:rPr>
      </w:pPr>
      <w:r w:rsidRPr="007E58B6">
        <w:rPr>
          <w:rFonts w:ascii="Georgia" w:hAnsi="Georgia"/>
          <w:sz w:val="32"/>
          <w:szCs w:val="32"/>
        </w:rPr>
        <w:t xml:space="preserve">Example: </w:t>
      </w:r>
      <w:r w:rsidRPr="007E58B6">
        <w:rPr>
          <w:rFonts w:ascii="Georgia" w:hAnsi="Georgia"/>
          <w:i/>
          <w:sz w:val="32"/>
          <w:szCs w:val="32"/>
        </w:rPr>
        <w:t>I should spend more time with the kids</w:t>
      </w:r>
      <w:r w:rsidRPr="007E58B6">
        <w:rPr>
          <w:rFonts w:ascii="Georgia" w:hAnsi="Georgia"/>
          <w:sz w:val="32"/>
          <w:szCs w:val="32"/>
        </w:rPr>
        <w:t xml:space="preserve"> as opposed to </w:t>
      </w:r>
      <w:r w:rsidRPr="007E58B6">
        <w:rPr>
          <w:rFonts w:ascii="Georgia" w:hAnsi="Georgia"/>
          <w:i/>
          <w:sz w:val="32"/>
          <w:szCs w:val="32"/>
        </w:rPr>
        <w:t xml:space="preserve">I will read the kids a story every night before bed or we will </w:t>
      </w:r>
      <w:r w:rsidRPr="007E58B6">
        <w:rPr>
          <w:rFonts w:ascii="Georgia" w:hAnsi="Georgia"/>
          <w:i/>
          <w:sz w:val="32"/>
          <w:szCs w:val="32"/>
        </w:rPr>
        <w:lastRenderedPageBreak/>
        <w:t xml:space="preserve">bake something together every Saturday. </w:t>
      </w:r>
      <w:r w:rsidRPr="007E58B6">
        <w:rPr>
          <w:rFonts w:ascii="Georgia" w:hAnsi="Georgia"/>
          <w:sz w:val="32"/>
          <w:szCs w:val="32"/>
        </w:rPr>
        <w:t xml:space="preserve">The first example is too vague where you don’t exactly know what you will do with the kids but the second becomes more specific identifying the kinds of activities you </w:t>
      </w:r>
      <w:r w:rsidRPr="00EF3C2E">
        <w:rPr>
          <w:rFonts w:ascii="Georgia" w:hAnsi="Georgia"/>
          <w:sz w:val="32"/>
          <w:szCs w:val="32"/>
        </w:rPr>
        <w:t xml:space="preserve">will share with the children. Now you have a plan to work with. </w:t>
      </w:r>
    </w:p>
    <w:p w:rsidR="0026179D" w:rsidRDefault="0026179D" w:rsidP="00ED76B0">
      <w:pPr>
        <w:spacing w:line="360" w:lineRule="auto"/>
        <w:jc w:val="both"/>
        <w:rPr>
          <w:rStyle w:val="Heading2Char"/>
          <w:rFonts w:ascii="Georgia" w:hAnsi="Georgia"/>
          <w:b/>
          <w:sz w:val="32"/>
          <w:szCs w:val="32"/>
          <w:u w:val="single"/>
        </w:rPr>
      </w:pPr>
      <w:bookmarkStart w:id="4" w:name="_Toc506883768"/>
    </w:p>
    <w:p w:rsidR="004156F8" w:rsidRDefault="004156F8" w:rsidP="00ED76B0">
      <w:pPr>
        <w:spacing w:line="360" w:lineRule="auto"/>
        <w:jc w:val="both"/>
        <w:rPr>
          <w:rStyle w:val="Heading2Char"/>
          <w:rFonts w:ascii="Georgia" w:hAnsi="Georgia"/>
          <w:b/>
          <w:sz w:val="32"/>
          <w:szCs w:val="32"/>
          <w:u w:val="single"/>
        </w:rPr>
      </w:pPr>
    </w:p>
    <w:p w:rsidR="0026179D" w:rsidRDefault="004156F8" w:rsidP="00ED76B0">
      <w:pPr>
        <w:spacing w:line="360" w:lineRule="auto"/>
        <w:jc w:val="both"/>
        <w:rPr>
          <w:rStyle w:val="Heading2Char"/>
          <w:rFonts w:ascii="Georgia" w:hAnsi="Georgia"/>
          <w:b/>
          <w:sz w:val="32"/>
          <w:szCs w:val="32"/>
          <w:u w:val="single"/>
        </w:rPr>
      </w:pPr>
      <w:r w:rsidRPr="004156F8">
        <w:rPr>
          <w:rStyle w:val="Heading2Char"/>
          <w:rFonts w:ascii="Georgia" w:hAnsi="Georgia"/>
          <w:b/>
          <w:sz w:val="32"/>
          <w:szCs w:val="32"/>
        </w:rPr>
        <w:pict>
          <v:shape id="_x0000_i1034" type="#_x0000_t75" style="width:450.5pt;height:253.65pt">
            <v:imagedata r:id="rId14" o:title="Slide8"/>
          </v:shape>
        </w:pict>
      </w:r>
    </w:p>
    <w:p w:rsidR="00ED76B0" w:rsidRPr="00EF3C2E" w:rsidRDefault="007B53AD" w:rsidP="00ED76B0">
      <w:pPr>
        <w:spacing w:line="360" w:lineRule="auto"/>
        <w:jc w:val="both"/>
        <w:rPr>
          <w:rFonts w:ascii="Georgia" w:hAnsi="Georgia"/>
          <w:sz w:val="32"/>
          <w:szCs w:val="32"/>
        </w:rPr>
      </w:pPr>
      <w:r w:rsidRPr="004156F8">
        <w:rPr>
          <w:rStyle w:val="Heading2Char"/>
          <w:rFonts w:ascii="Georgia" w:hAnsi="Georgia"/>
          <w:b/>
          <w:color w:val="auto"/>
          <w:sz w:val="32"/>
          <w:szCs w:val="32"/>
          <w:u w:val="single"/>
        </w:rPr>
        <w:t>S8</w:t>
      </w:r>
      <w:r w:rsidR="0026179D" w:rsidRPr="004156F8">
        <w:rPr>
          <w:rStyle w:val="Heading2Char"/>
          <w:rFonts w:ascii="Georgia" w:hAnsi="Georgia"/>
          <w:b/>
          <w:color w:val="auto"/>
          <w:sz w:val="32"/>
          <w:szCs w:val="32"/>
          <w:u w:val="single"/>
        </w:rPr>
        <w:t xml:space="preserve">: </w:t>
      </w:r>
      <w:r w:rsidR="00ED76B0" w:rsidRPr="004156F8">
        <w:rPr>
          <w:rStyle w:val="Heading2Char"/>
          <w:rFonts w:ascii="Georgia" w:hAnsi="Georgia"/>
          <w:b/>
          <w:color w:val="auto"/>
          <w:sz w:val="32"/>
          <w:szCs w:val="32"/>
          <w:u w:val="single"/>
        </w:rPr>
        <w:t>M</w:t>
      </w:r>
      <w:r w:rsidR="00ED76B0" w:rsidRPr="004156F8">
        <w:rPr>
          <w:rStyle w:val="Heading2Char"/>
          <w:rFonts w:ascii="Georgia" w:hAnsi="Georgia"/>
          <w:color w:val="auto"/>
          <w:sz w:val="32"/>
          <w:szCs w:val="32"/>
        </w:rPr>
        <w:t>easurable</w:t>
      </w:r>
      <w:bookmarkEnd w:id="4"/>
      <w:r w:rsidR="00ED76B0" w:rsidRPr="004156F8">
        <w:rPr>
          <w:rFonts w:ascii="Georgia" w:hAnsi="Georgia"/>
          <w:sz w:val="32"/>
          <w:szCs w:val="32"/>
        </w:rPr>
        <w:t xml:space="preserve">- This means including dates, amounts and </w:t>
      </w:r>
      <w:r w:rsidR="00ED76B0" w:rsidRPr="00EF3C2E">
        <w:rPr>
          <w:rFonts w:ascii="Georgia" w:hAnsi="Georgia"/>
          <w:sz w:val="32"/>
          <w:szCs w:val="32"/>
        </w:rPr>
        <w:t xml:space="preserve">numbers in your goals. Such figures will also give you benchmarks to measure your success. Evaluating progress is helpful in keeping you stay focused, meeting deadlines, and feeling the thrill of getting closer to attaining your </w:t>
      </w:r>
      <w:proofErr w:type="gramStart"/>
      <w:r w:rsidR="00ED76B0" w:rsidRPr="00EF3C2E">
        <w:rPr>
          <w:rFonts w:ascii="Georgia" w:hAnsi="Georgia"/>
          <w:sz w:val="32"/>
          <w:szCs w:val="32"/>
        </w:rPr>
        <w:t>goals.</w:t>
      </w:r>
      <w:proofErr w:type="gramEnd"/>
      <w:r w:rsidR="00ED76B0" w:rsidRPr="00EF3C2E">
        <w:rPr>
          <w:rFonts w:ascii="Georgia" w:hAnsi="Georgia"/>
          <w:sz w:val="32"/>
          <w:szCs w:val="32"/>
        </w:rPr>
        <w:t xml:space="preserve"> </w:t>
      </w:r>
    </w:p>
    <w:p w:rsidR="00ED76B0" w:rsidRPr="00EF3C2E" w:rsidRDefault="00ED76B0" w:rsidP="00ED76B0">
      <w:pPr>
        <w:spacing w:line="360" w:lineRule="auto"/>
        <w:jc w:val="both"/>
        <w:rPr>
          <w:rFonts w:ascii="Georgia" w:hAnsi="Georgia"/>
          <w:sz w:val="32"/>
          <w:szCs w:val="32"/>
        </w:rPr>
      </w:pPr>
      <w:r w:rsidRPr="00EF3C2E">
        <w:rPr>
          <w:rFonts w:ascii="Georgia" w:hAnsi="Georgia"/>
          <w:sz w:val="32"/>
          <w:szCs w:val="32"/>
        </w:rPr>
        <w:t>Example</w:t>
      </w:r>
      <w:r w:rsidRPr="00EF3C2E">
        <w:rPr>
          <w:rFonts w:ascii="Georgia" w:hAnsi="Georgia"/>
          <w:i/>
          <w:sz w:val="32"/>
          <w:szCs w:val="32"/>
        </w:rPr>
        <w:t>: I want to lose weight</w:t>
      </w:r>
      <w:r w:rsidRPr="00EF3C2E">
        <w:rPr>
          <w:rFonts w:ascii="Georgia" w:hAnsi="Georgia"/>
          <w:sz w:val="32"/>
          <w:szCs w:val="32"/>
        </w:rPr>
        <w:t xml:space="preserve">- too vague. But when the goal becomes </w:t>
      </w:r>
      <w:r w:rsidRPr="00EF3C2E">
        <w:rPr>
          <w:rFonts w:ascii="Georgia" w:hAnsi="Georgia"/>
          <w:i/>
          <w:sz w:val="32"/>
          <w:szCs w:val="32"/>
        </w:rPr>
        <w:t>I want to lose 40 pounds by August 15</w:t>
      </w:r>
      <w:r w:rsidRPr="00EF3C2E">
        <w:rPr>
          <w:rFonts w:ascii="Georgia" w:hAnsi="Georgia"/>
          <w:i/>
          <w:sz w:val="32"/>
          <w:szCs w:val="32"/>
          <w:vertAlign w:val="superscript"/>
        </w:rPr>
        <w:t>th</w:t>
      </w:r>
      <w:r w:rsidRPr="00EF3C2E">
        <w:rPr>
          <w:rFonts w:ascii="Georgia" w:hAnsi="Georgia"/>
          <w:sz w:val="32"/>
          <w:szCs w:val="32"/>
        </w:rPr>
        <w:t xml:space="preserve">, it is more </w:t>
      </w:r>
      <w:r w:rsidRPr="00EF3C2E">
        <w:rPr>
          <w:rFonts w:ascii="Georgia" w:hAnsi="Georgia"/>
          <w:sz w:val="32"/>
          <w:szCs w:val="32"/>
        </w:rPr>
        <w:lastRenderedPageBreak/>
        <w:t xml:space="preserve">specific. You have just given yourself a measure of </w:t>
      </w:r>
      <w:r w:rsidRPr="00EF3C2E">
        <w:rPr>
          <w:rFonts w:ascii="Georgia" w:hAnsi="Georgia"/>
          <w:i/>
          <w:sz w:val="32"/>
          <w:szCs w:val="32"/>
        </w:rPr>
        <w:t>how much</w:t>
      </w:r>
      <w:r w:rsidRPr="00EF3C2E">
        <w:rPr>
          <w:rFonts w:ascii="Georgia" w:hAnsi="Georgia"/>
          <w:sz w:val="32"/>
          <w:szCs w:val="32"/>
        </w:rPr>
        <w:t xml:space="preserve"> weight you would like to lose along with a </w:t>
      </w:r>
      <w:r w:rsidRPr="00EF3C2E">
        <w:rPr>
          <w:rFonts w:ascii="Georgia" w:hAnsi="Georgia"/>
          <w:i/>
          <w:sz w:val="32"/>
          <w:szCs w:val="32"/>
        </w:rPr>
        <w:t>specific time</w:t>
      </w:r>
      <w:r w:rsidRPr="00EF3C2E">
        <w:rPr>
          <w:rFonts w:ascii="Georgia" w:hAnsi="Georgia"/>
          <w:sz w:val="32"/>
          <w:szCs w:val="32"/>
        </w:rPr>
        <w:t xml:space="preserve">. </w:t>
      </w:r>
    </w:p>
    <w:p w:rsidR="0026179D" w:rsidRDefault="0026179D" w:rsidP="00ED76B0">
      <w:pPr>
        <w:spacing w:line="360" w:lineRule="auto"/>
        <w:jc w:val="both"/>
        <w:rPr>
          <w:rStyle w:val="Heading2Char"/>
          <w:rFonts w:ascii="Georgia" w:hAnsi="Georgia"/>
          <w:b/>
          <w:sz w:val="32"/>
          <w:szCs w:val="32"/>
          <w:u w:val="single"/>
        </w:rPr>
      </w:pPr>
      <w:bookmarkStart w:id="5" w:name="_Toc506883769"/>
    </w:p>
    <w:p w:rsidR="0026179D" w:rsidRDefault="004156F8" w:rsidP="00ED76B0">
      <w:pPr>
        <w:spacing w:line="360" w:lineRule="auto"/>
        <w:jc w:val="both"/>
        <w:rPr>
          <w:rStyle w:val="Heading2Char"/>
          <w:rFonts w:ascii="Georgia" w:hAnsi="Georgia"/>
          <w:b/>
          <w:sz w:val="32"/>
          <w:szCs w:val="32"/>
          <w:u w:val="single"/>
        </w:rPr>
      </w:pPr>
      <w:r w:rsidRPr="004156F8">
        <w:rPr>
          <w:rStyle w:val="Heading2Char"/>
          <w:rFonts w:ascii="Georgia" w:hAnsi="Georgia"/>
          <w:b/>
          <w:sz w:val="32"/>
          <w:szCs w:val="32"/>
        </w:rPr>
        <w:pict>
          <v:shape id="_x0000_i1041" type="#_x0000_t75" style="width:450.5pt;height:253.65pt">
            <v:imagedata r:id="rId15" o:title="Slide9"/>
          </v:shape>
        </w:pict>
      </w:r>
    </w:p>
    <w:p w:rsidR="00ED76B0" w:rsidRPr="007E58B6" w:rsidRDefault="007B53AD" w:rsidP="00ED76B0">
      <w:pPr>
        <w:spacing w:line="360" w:lineRule="auto"/>
        <w:jc w:val="both"/>
        <w:rPr>
          <w:rFonts w:ascii="Georgia" w:hAnsi="Georgia"/>
          <w:sz w:val="32"/>
          <w:szCs w:val="32"/>
        </w:rPr>
      </w:pPr>
      <w:r w:rsidRPr="004156F8">
        <w:rPr>
          <w:rStyle w:val="Heading2Char"/>
          <w:rFonts w:ascii="Georgia" w:hAnsi="Georgia"/>
          <w:b/>
          <w:color w:val="auto"/>
          <w:sz w:val="32"/>
          <w:szCs w:val="32"/>
          <w:u w:val="single"/>
        </w:rPr>
        <w:t>S9</w:t>
      </w:r>
      <w:r w:rsidR="0026179D" w:rsidRPr="004156F8">
        <w:rPr>
          <w:rStyle w:val="Heading2Char"/>
          <w:rFonts w:ascii="Georgia" w:hAnsi="Georgia"/>
          <w:b/>
          <w:color w:val="auto"/>
          <w:sz w:val="32"/>
          <w:szCs w:val="32"/>
          <w:u w:val="single"/>
        </w:rPr>
        <w:t xml:space="preserve">: </w:t>
      </w:r>
      <w:r w:rsidR="00ED76B0" w:rsidRPr="004156F8">
        <w:rPr>
          <w:rStyle w:val="Heading2Char"/>
          <w:rFonts w:ascii="Georgia" w:hAnsi="Georgia"/>
          <w:b/>
          <w:color w:val="auto"/>
          <w:sz w:val="32"/>
          <w:szCs w:val="32"/>
          <w:u w:val="single"/>
        </w:rPr>
        <w:t>A</w:t>
      </w:r>
      <w:r w:rsidR="00ED76B0" w:rsidRPr="004156F8">
        <w:rPr>
          <w:rStyle w:val="Heading2Char"/>
          <w:rFonts w:ascii="Georgia" w:hAnsi="Georgia"/>
          <w:color w:val="auto"/>
          <w:sz w:val="32"/>
          <w:szCs w:val="32"/>
        </w:rPr>
        <w:t>ttainable</w:t>
      </w:r>
      <w:bookmarkEnd w:id="5"/>
      <w:r w:rsidR="00ED76B0" w:rsidRPr="004156F8">
        <w:rPr>
          <w:rFonts w:ascii="Georgia" w:hAnsi="Georgia"/>
          <w:sz w:val="32"/>
          <w:szCs w:val="32"/>
        </w:rPr>
        <w:t xml:space="preserve">- </w:t>
      </w:r>
      <w:r w:rsidR="00ED76B0" w:rsidRPr="00EF3C2E">
        <w:rPr>
          <w:rFonts w:ascii="Georgia" w:hAnsi="Georgia"/>
          <w:sz w:val="32"/>
          <w:szCs w:val="32"/>
        </w:rPr>
        <w:t xml:space="preserve">Set an achievable goal that you can accomplish within the restrictions of money, time, skills, abilities, environment and other relevant factors. It may stretch your potential but still be possible to achieve. Also, when you set an attainable goal, you can also recognize previously </w:t>
      </w:r>
      <w:r w:rsidR="00ED76B0" w:rsidRPr="007E58B6">
        <w:rPr>
          <w:rFonts w:ascii="Georgia" w:hAnsi="Georgia"/>
          <w:sz w:val="32"/>
          <w:szCs w:val="32"/>
        </w:rPr>
        <w:t>missed opportunities or resources.</w:t>
      </w:r>
    </w:p>
    <w:p w:rsidR="00ED76B0" w:rsidRPr="00EF3C2E" w:rsidRDefault="00ED76B0" w:rsidP="00ED76B0">
      <w:pPr>
        <w:spacing w:line="360" w:lineRule="auto"/>
        <w:jc w:val="both"/>
        <w:rPr>
          <w:rFonts w:ascii="Georgia" w:hAnsi="Georgia"/>
          <w:sz w:val="32"/>
          <w:szCs w:val="32"/>
        </w:rPr>
      </w:pPr>
      <w:r w:rsidRPr="007E58B6">
        <w:rPr>
          <w:rFonts w:ascii="Georgia" w:hAnsi="Georgia"/>
          <w:sz w:val="32"/>
          <w:szCs w:val="32"/>
        </w:rPr>
        <w:t xml:space="preserve">Example: </w:t>
      </w:r>
      <w:r w:rsidRPr="007E58B6">
        <w:rPr>
          <w:rFonts w:ascii="Georgia" w:hAnsi="Georgia"/>
          <w:i/>
          <w:sz w:val="32"/>
          <w:szCs w:val="32"/>
        </w:rPr>
        <w:t xml:space="preserve">I want to make clean eating a habit for life. </w:t>
      </w:r>
      <w:r w:rsidRPr="007E58B6">
        <w:rPr>
          <w:rFonts w:ascii="Georgia" w:hAnsi="Georgia"/>
          <w:sz w:val="32"/>
          <w:szCs w:val="32"/>
        </w:rPr>
        <w:t xml:space="preserve">But how do you attain this? </w:t>
      </w:r>
      <w:r w:rsidRPr="007E58B6">
        <w:rPr>
          <w:rFonts w:ascii="Georgia" w:hAnsi="Georgia"/>
          <w:i/>
          <w:sz w:val="32"/>
          <w:szCs w:val="32"/>
        </w:rPr>
        <w:t>I want to eat cleaner by resisting junk food, planning meals before time and eating only whole foods.</w:t>
      </w:r>
      <w:r w:rsidRPr="007E58B6">
        <w:rPr>
          <w:rFonts w:ascii="Georgia" w:hAnsi="Georgia"/>
          <w:sz w:val="32"/>
          <w:szCs w:val="32"/>
        </w:rPr>
        <w:t xml:space="preserve"> By imposing some sensible restrictions on your dietary habits, you </w:t>
      </w:r>
      <w:r w:rsidRPr="00EF3C2E">
        <w:rPr>
          <w:rFonts w:ascii="Georgia" w:hAnsi="Georgia"/>
          <w:sz w:val="32"/>
          <w:szCs w:val="32"/>
        </w:rPr>
        <w:t xml:space="preserve">have made your goal more attainable. </w:t>
      </w:r>
    </w:p>
    <w:p w:rsidR="0026179D" w:rsidRDefault="004156F8" w:rsidP="00ED76B0">
      <w:pPr>
        <w:spacing w:line="360" w:lineRule="auto"/>
        <w:jc w:val="both"/>
        <w:rPr>
          <w:rStyle w:val="Heading2Char"/>
          <w:rFonts w:ascii="Georgia" w:hAnsi="Georgia"/>
          <w:b/>
          <w:sz w:val="32"/>
          <w:szCs w:val="32"/>
          <w:u w:val="single"/>
        </w:rPr>
      </w:pPr>
      <w:bookmarkStart w:id="6" w:name="_Toc506883770"/>
      <w:r w:rsidRPr="004156F8">
        <w:rPr>
          <w:rStyle w:val="Heading2Char"/>
          <w:rFonts w:ascii="Georgia" w:hAnsi="Georgia"/>
          <w:b/>
          <w:sz w:val="32"/>
          <w:szCs w:val="32"/>
        </w:rPr>
        <w:lastRenderedPageBreak/>
        <w:pict>
          <v:shape id="_x0000_i1048" type="#_x0000_t75" style="width:450.5pt;height:253.65pt">
            <v:imagedata r:id="rId16" o:title="Slide10"/>
          </v:shape>
        </w:pict>
      </w:r>
    </w:p>
    <w:p w:rsidR="0026179D" w:rsidRPr="004156F8" w:rsidRDefault="0026179D" w:rsidP="00ED76B0">
      <w:pPr>
        <w:spacing w:line="360" w:lineRule="auto"/>
        <w:jc w:val="both"/>
        <w:rPr>
          <w:rStyle w:val="Heading2Char"/>
          <w:rFonts w:ascii="Georgia" w:hAnsi="Georgia"/>
          <w:b/>
          <w:color w:val="auto"/>
          <w:sz w:val="32"/>
          <w:szCs w:val="32"/>
          <w:u w:val="single"/>
        </w:rPr>
      </w:pPr>
    </w:p>
    <w:p w:rsidR="00ED76B0" w:rsidRPr="00EF3C2E" w:rsidRDefault="007B53AD" w:rsidP="00ED76B0">
      <w:pPr>
        <w:spacing w:line="360" w:lineRule="auto"/>
        <w:jc w:val="both"/>
        <w:rPr>
          <w:rFonts w:ascii="Georgia" w:hAnsi="Georgia"/>
          <w:sz w:val="32"/>
          <w:szCs w:val="32"/>
        </w:rPr>
      </w:pPr>
      <w:r w:rsidRPr="004156F8">
        <w:rPr>
          <w:rStyle w:val="Heading2Char"/>
          <w:rFonts w:ascii="Georgia" w:hAnsi="Georgia"/>
          <w:b/>
          <w:color w:val="auto"/>
          <w:sz w:val="32"/>
          <w:szCs w:val="32"/>
          <w:u w:val="single"/>
        </w:rPr>
        <w:t>S10</w:t>
      </w:r>
      <w:r w:rsidR="0026179D" w:rsidRPr="004156F8">
        <w:rPr>
          <w:rStyle w:val="Heading2Char"/>
          <w:rFonts w:ascii="Georgia" w:hAnsi="Georgia"/>
          <w:b/>
          <w:color w:val="auto"/>
          <w:sz w:val="32"/>
          <w:szCs w:val="32"/>
          <w:u w:val="single"/>
        </w:rPr>
        <w:t xml:space="preserve">: </w:t>
      </w:r>
      <w:r w:rsidR="00ED76B0" w:rsidRPr="004156F8">
        <w:rPr>
          <w:rStyle w:val="Heading2Char"/>
          <w:rFonts w:ascii="Georgia" w:hAnsi="Georgia"/>
          <w:b/>
          <w:color w:val="auto"/>
          <w:sz w:val="32"/>
          <w:szCs w:val="32"/>
          <w:u w:val="single"/>
        </w:rPr>
        <w:t>R</w:t>
      </w:r>
      <w:r w:rsidR="00ED76B0" w:rsidRPr="004156F8">
        <w:rPr>
          <w:rStyle w:val="Heading2Char"/>
          <w:rFonts w:ascii="Georgia" w:hAnsi="Georgia"/>
          <w:color w:val="auto"/>
          <w:sz w:val="32"/>
          <w:szCs w:val="32"/>
        </w:rPr>
        <w:t>elevant</w:t>
      </w:r>
      <w:r w:rsidR="00ED76B0" w:rsidRPr="00EF3C2E">
        <w:rPr>
          <w:rStyle w:val="Heading2Char"/>
          <w:rFonts w:ascii="Georgia" w:hAnsi="Georgia"/>
          <w:sz w:val="32"/>
          <w:szCs w:val="32"/>
        </w:rPr>
        <w:t>-</w:t>
      </w:r>
      <w:bookmarkEnd w:id="6"/>
      <w:r w:rsidR="00ED76B0" w:rsidRPr="00EF3C2E">
        <w:rPr>
          <w:rFonts w:ascii="Georgia" w:hAnsi="Georgia"/>
          <w:sz w:val="32"/>
          <w:szCs w:val="32"/>
        </w:rPr>
        <w:t xml:space="preserve"> Your goals should be aligned with the direction you are following in life. This means keeping goals true to your purpose and not wasting time with irrelevant goals. Keeping goals relevant helps you align focus instead of frittering your time away.</w:t>
      </w:r>
    </w:p>
    <w:p w:rsidR="00ED76B0" w:rsidRPr="00EF3C2E" w:rsidRDefault="00ED76B0" w:rsidP="00ED76B0">
      <w:pPr>
        <w:spacing w:line="360" w:lineRule="auto"/>
        <w:jc w:val="both"/>
        <w:rPr>
          <w:rFonts w:ascii="Georgia" w:hAnsi="Georgia"/>
          <w:sz w:val="32"/>
          <w:szCs w:val="32"/>
        </w:rPr>
      </w:pPr>
      <w:r w:rsidRPr="00EF3C2E">
        <w:rPr>
          <w:rFonts w:ascii="Georgia" w:hAnsi="Georgia"/>
          <w:sz w:val="32"/>
          <w:szCs w:val="32"/>
        </w:rPr>
        <w:t xml:space="preserve">Example: </w:t>
      </w:r>
      <w:r w:rsidRPr="00EF3C2E">
        <w:rPr>
          <w:rFonts w:ascii="Georgia" w:hAnsi="Georgia"/>
          <w:i/>
          <w:sz w:val="32"/>
          <w:szCs w:val="32"/>
        </w:rPr>
        <w:t>I want to quit smoking</w:t>
      </w:r>
      <w:r w:rsidRPr="00EF3C2E">
        <w:rPr>
          <w:rFonts w:ascii="Georgia" w:hAnsi="Georgia"/>
          <w:sz w:val="32"/>
          <w:szCs w:val="32"/>
        </w:rPr>
        <w:t xml:space="preserve"> is too general. But when you set up the goal as </w:t>
      </w:r>
      <w:r w:rsidRPr="00EF3C2E">
        <w:rPr>
          <w:rFonts w:ascii="Georgia" w:hAnsi="Georgia"/>
          <w:i/>
          <w:sz w:val="32"/>
          <w:szCs w:val="32"/>
        </w:rPr>
        <w:t>I want to quit smoking for improved health</w:t>
      </w:r>
      <w:r w:rsidRPr="00EF3C2E">
        <w:rPr>
          <w:rFonts w:ascii="Georgia" w:hAnsi="Georgia"/>
          <w:sz w:val="32"/>
          <w:szCs w:val="32"/>
        </w:rPr>
        <w:t xml:space="preserve"> it becomes relevant to why you want to do so. You may be doing so to improve heart health, respiratory health or even to reduce internal inflammation. </w:t>
      </w:r>
    </w:p>
    <w:p w:rsidR="0026179D" w:rsidRDefault="0026179D" w:rsidP="00ED76B0">
      <w:pPr>
        <w:spacing w:line="360" w:lineRule="auto"/>
        <w:jc w:val="both"/>
        <w:rPr>
          <w:rStyle w:val="Heading2Char"/>
          <w:rFonts w:ascii="Georgia" w:hAnsi="Georgia"/>
          <w:b/>
          <w:sz w:val="32"/>
          <w:szCs w:val="32"/>
          <w:u w:val="single"/>
        </w:rPr>
      </w:pPr>
      <w:bookmarkStart w:id="7" w:name="_Toc506883771"/>
    </w:p>
    <w:p w:rsidR="0026179D" w:rsidRDefault="0026179D" w:rsidP="00ED76B0">
      <w:pPr>
        <w:spacing w:line="360" w:lineRule="auto"/>
        <w:jc w:val="both"/>
        <w:rPr>
          <w:rStyle w:val="Heading2Char"/>
          <w:rFonts w:ascii="Georgia" w:hAnsi="Georgia"/>
          <w:b/>
          <w:sz w:val="32"/>
          <w:szCs w:val="32"/>
          <w:u w:val="single"/>
        </w:rPr>
      </w:pPr>
    </w:p>
    <w:p w:rsidR="004156F8" w:rsidRDefault="004156F8" w:rsidP="00ED76B0">
      <w:pPr>
        <w:spacing w:line="360" w:lineRule="auto"/>
        <w:jc w:val="both"/>
        <w:rPr>
          <w:rStyle w:val="Heading2Char"/>
          <w:rFonts w:ascii="Georgia" w:hAnsi="Georgia"/>
          <w:b/>
          <w:color w:val="auto"/>
          <w:sz w:val="32"/>
          <w:szCs w:val="32"/>
          <w:u w:val="single"/>
        </w:rPr>
      </w:pPr>
    </w:p>
    <w:p w:rsidR="004156F8" w:rsidRDefault="004156F8" w:rsidP="00ED76B0">
      <w:pPr>
        <w:spacing w:line="360" w:lineRule="auto"/>
        <w:jc w:val="both"/>
        <w:rPr>
          <w:rStyle w:val="Heading2Char"/>
          <w:rFonts w:ascii="Georgia" w:hAnsi="Georgia"/>
          <w:b/>
          <w:color w:val="auto"/>
          <w:sz w:val="32"/>
          <w:szCs w:val="32"/>
          <w:u w:val="single"/>
        </w:rPr>
      </w:pPr>
      <w:bookmarkStart w:id="8" w:name="_GoBack"/>
      <w:r w:rsidRPr="004156F8">
        <w:rPr>
          <w:rStyle w:val="Heading2Char"/>
          <w:rFonts w:ascii="Georgia" w:hAnsi="Georgia"/>
          <w:b/>
          <w:color w:val="auto"/>
          <w:sz w:val="32"/>
          <w:szCs w:val="32"/>
        </w:rPr>
        <w:lastRenderedPageBreak/>
        <w:pict>
          <v:shape id="_x0000_i1050" type="#_x0000_t75" style="width:450.5pt;height:253.65pt">
            <v:imagedata r:id="rId17" o:title="Slide11"/>
          </v:shape>
        </w:pict>
      </w:r>
      <w:bookmarkEnd w:id="8"/>
    </w:p>
    <w:p w:rsidR="00ED76B0" w:rsidRPr="00EF3C2E" w:rsidRDefault="007B53AD" w:rsidP="00ED76B0">
      <w:pPr>
        <w:spacing w:line="360" w:lineRule="auto"/>
        <w:jc w:val="both"/>
        <w:rPr>
          <w:rFonts w:ascii="Georgia" w:hAnsi="Georgia"/>
          <w:sz w:val="32"/>
          <w:szCs w:val="32"/>
        </w:rPr>
      </w:pPr>
      <w:r w:rsidRPr="004156F8">
        <w:rPr>
          <w:rStyle w:val="Heading2Char"/>
          <w:rFonts w:ascii="Georgia" w:hAnsi="Georgia"/>
          <w:b/>
          <w:color w:val="auto"/>
          <w:sz w:val="32"/>
          <w:szCs w:val="32"/>
          <w:u w:val="single"/>
        </w:rPr>
        <w:t>S11</w:t>
      </w:r>
      <w:r w:rsidR="0026179D" w:rsidRPr="004156F8">
        <w:rPr>
          <w:rStyle w:val="Heading2Char"/>
          <w:rFonts w:ascii="Georgia" w:hAnsi="Georgia"/>
          <w:b/>
          <w:color w:val="auto"/>
          <w:sz w:val="32"/>
          <w:szCs w:val="32"/>
          <w:u w:val="single"/>
        </w:rPr>
        <w:t xml:space="preserve">: </w:t>
      </w:r>
      <w:r w:rsidR="00ED76B0" w:rsidRPr="004156F8">
        <w:rPr>
          <w:rStyle w:val="Heading2Char"/>
          <w:rFonts w:ascii="Georgia" w:hAnsi="Georgia"/>
          <w:b/>
          <w:color w:val="auto"/>
          <w:sz w:val="32"/>
          <w:szCs w:val="32"/>
          <w:u w:val="single"/>
        </w:rPr>
        <w:t>T</w:t>
      </w:r>
      <w:r w:rsidR="00ED76B0" w:rsidRPr="004156F8">
        <w:rPr>
          <w:rStyle w:val="Heading2Char"/>
          <w:rFonts w:ascii="Georgia" w:hAnsi="Georgia"/>
          <w:color w:val="auto"/>
          <w:sz w:val="32"/>
          <w:szCs w:val="32"/>
        </w:rPr>
        <w:t>ime based</w:t>
      </w:r>
      <w:bookmarkEnd w:id="7"/>
      <w:r w:rsidR="00ED76B0" w:rsidRPr="00EF3C2E">
        <w:rPr>
          <w:rFonts w:ascii="Georgia" w:hAnsi="Georgia"/>
          <w:sz w:val="32"/>
          <w:szCs w:val="32"/>
        </w:rPr>
        <w:t xml:space="preserve">- Every goal needs a delivery date so there is a time frame to work within. An important component of execution is that the strategy should have an end, a time in which you are aiming to accomplish it. For better management of a big goal, you can also break it into different parts and time frames. It also creates accountability along with a sense of urgency and achievement that will come. </w:t>
      </w:r>
    </w:p>
    <w:p w:rsidR="00ED76B0" w:rsidRPr="00EF3C2E" w:rsidRDefault="00ED76B0" w:rsidP="00ED76B0">
      <w:pPr>
        <w:spacing w:line="360" w:lineRule="auto"/>
        <w:jc w:val="both"/>
        <w:rPr>
          <w:rFonts w:ascii="Georgia" w:hAnsi="Georgia"/>
          <w:sz w:val="32"/>
          <w:szCs w:val="32"/>
        </w:rPr>
      </w:pPr>
      <w:r w:rsidRPr="00EF3C2E">
        <w:rPr>
          <w:rFonts w:ascii="Georgia" w:hAnsi="Georgia"/>
          <w:sz w:val="32"/>
          <w:szCs w:val="32"/>
        </w:rPr>
        <w:t xml:space="preserve">Example:  </w:t>
      </w:r>
      <w:r w:rsidRPr="00EF3C2E">
        <w:rPr>
          <w:rFonts w:ascii="Georgia" w:hAnsi="Georgia"/>
          <w:i/>
          <w:sz w:val="32"/>
          <w:szCs w:val="32"/>
        </w:rPr>
        <w:t xml:space="preserve">I want to create a website to sell jewellery from my store </w:t>
      </w:r>
      <w:r w:rsidRPr="00EF3C2E">
        <w:rPr>
          <w:rFonts w:ascii="Georgia" w:hAnsi="Georgia"/>
          <w:sz w:val="32"/>
          <w:szCs w:val="32"/>
        </w:rPr>
        <w:t xml:space="preserve">is just a simple goal. To make it smart, you need to work along the lines of </w:t>
      </w:r>
      <w:r w:rsidRPr="00EF3C2E">
        <w:rPr>
          <w:rFonts w:ascii="Georgia" w:hAnsi="Georgia"/>
          <w:i/>
          <w:sz w:val="32"/>
          <w:szCs w:val="32"/>
        </w:rPr>
        <w:t>I want to create a website to sell jewellery from my store by January 31</w:t>
      </w:r>
      <w:r w:rsidRPr="00EF3C2E">
        <w:rPr>
          <w:rFonts w:ascii="Georgia" w:hAnsi="Georgia"/>
          <w:i/>
          <w:sz w:val="32"/>
          <w:szCs w:val="32"/>
          <w:vertAlign w:val="superscript"/>
        </w:rPr>
        <w:t>st</w:t>
      </w:r>
      <w:r w:rsidRPr="00EF3C2E">
        <w:rPr>
          <w:rFonts w:ascii="Georgia" w:hAnsi="Georgia"/>
          <w:i/>
          <w:sz w:val="32"/>
          <w:szCs w:val="32"/>
        </w:rPr>
        <w:t xml:space="preserve">. The website needs to be operational by the end of January so that so I can sell special valentines items before Valentine’s Day. I will use a website development company to create the site. </w:t>
      </w:r>
      <w:r w:rsidRPr="00EF3C2E">
        <w:rPr>
          <w:rFonts w:ascii="Georgia" w:hAnsi="Georgia"/>
          <w:sz w:val="32"/>
          <w:szCs w:val="32"/>
        </w:rPr>
        <w:t xml:space="preserve"> Making a goal time specific may </w:t>
      </w:r>
      <w:r w:rsidRPr="00EF3C2E">
        <w:rPr>
          <w:rFonts w:ascii="Georgia" w:hAnsi="Georgia"/>
          <w:sz w:val="32"/>
          <w:szCs w:val="32"/>
        </w:rPr>
        <w:lastRenderedPageBreak/>
        <w:t xml:space="preserve">sometimes mean that you may need to outsource some tasks such as get a website development company to work on it. </w:t>
      </w:r>
    </w:p>
    <w:p w:rsidR="00CF5659" w:rsidRPr="0026179D" w:rsidRDefault="00CF5659" w:rsidP="007B53AD">
      <w:pPr>
        <w:spacing w:line="360" w:lineRule="auto"/>
        <w:rPr>
          <w:rFonts w:ascii="Georgia" w:hAnsi="Georgia"/>
          <w:b/>
          <w:color w:val="1F4E79" w:themeColor="accent1" w:themeShade="80"/>
          <w:sz w:val="32"/>
          <w:szCs w:val="32"/>
        </w:rPr>
      </w:pPr>
    </w:p>
    <w:sectPr w:rsidR="00CF5659" w:rsidRPr="0026179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6F8" w:rsidRDefault="004156F8" w:rsidP="004156F8">
      <w:pPr>
        <w:spacing w:after="0" w:line="240" w:lineRule="auto"/>
      </w:pPr>
      <w:r>
        <w:separator/>
      </w:r>
    </w:p>
  </w:endnote>
  <w:endnote w:type="continuationSeparator" w:id="0">
    <w:p w:rsidR="004156F8" w:rsidRDefault="004156F8" w:rsidP="004156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6F8" w:rsidRDefault="004156F8" w:rsidP="004156F8">
      <w:pPr>
        <w:spacing w:after="0" w:line="240" w:lineRule="auto"/>
      </w:pPr>
      <w:r>
        <w:separator/>
      </w:r>
    </w:p>
  </w:footnote>
  <w:footnote w:type="continuationSeparator" w:id="0">
    <w:p w:rsidR="004156F8" w:rsidRDefault="004156F8" w:rsidP="004156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B34B2C"/>
    <w:multiLevelType w:val="hybridMultilevel"/>
    <w:tmpl w:val="5C78E86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70343867"/>
    <w:multiLevelType w:val="hybridMultilevel"/>
    <w:tmpl w:val="D578D8DC"/>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4044"/>
    <w:rsid w:val="00052E22"/>
    <w:rsid w:val="00115382"/>
    <w:rsid w:val="0026179D"/>
    <w:rsid w:val="00304044"/>
    <w:rsid w:val="004156F8"/>
    <w:rsid w:val="004577D3"/>
    <w:rsid w:val="004A3DCF"/>
    <w:rsid w:val="006D2029"/>
    <w:rsid w:val="007B53AD"/>
    <w:rsid w:val="00876336"/>
    <w:rsid w:val="008947CE"/>
    <w:rsid w:val="00CF5659"/>
    <w:rsid w:val="00D80FD5"/>
    <w:rsid w:val="00ED76B0"/>
    <w:rsid w:val="00F51554"/>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4BA750-80F7-4A2E-A6C0-B952A65C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B0"/>
    <w:rPr>
      <w:lang w:val="en-CA"/>
    </w:rPr>
  </w:style>
  <w:style w:type="paragraph" w:styleId="Heading1">
    <w:name w:val="heading 1"/>
    <w:basedOn w:val="Normal"/>
    <w:next w:val="Normal"/>
    <w:link w:val="Heading1Char"/>
    <w:uiPriority w:val="9"/>
    <w:qFormat/>
    <w:rsid w:val="0030404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0404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4044"/>
    <w:rPr>
      <w:rFonts w:asciiTheme="majorHAnsi" w:eastAsiaTheme="majorEastAsia" w:hAnsiTheme="majorHAnsi" w:cstheme="majorBidi"/>
      <w:color w:val="2E74B5" w:themeColor="accent1" w:themeShade="BF"/>
      <w:sz w:val="32"/>
      <w:szCs w:val="32"/>
      <w:lang w:val="en-CA"/>
    </w:rPr>
  </w:style>
  <w:style w:type="character" w:customStyle="1" w:styleId="Heading2Char">
    <w:name w:val="Heading 2 Char"/>
    <w:basedOn w:val="DefaultParagraphFont"/>
    <w:link w:val="Heading2"/>
    <w:uiPriority w:val="9"/>
    <w:rsid w:val="00304044"/>
    <w:rPr>
      <w:rFonts w:asciiTheme="majorHAnsi" w:eastAsiaTheme="majorEastAsia" w:hAnsiTheme="majorHAnsi" w:cstheme="majorBidi"/>
      <w:color w:val="2E74B5" w:themeColor="accent1" w:themeShade="BF"/>
      <w:sz w:val="26"/>
      <w:szCs w:val="26"/>
      <w:lang w:val="en-CA"/>
    </w:rPr>
  </w:style>
  <w:style w:type="paragraph" w:styleId="ListParagraph">
    <w:name w:val="List Paragraph"/>
    <w:basedOn w:val="Normal"/>
    <w:uiPriority w:val="34"/>
    <w:qFormat/>
    <w:rsid w:val="00304044"/>
    <w:pPr>
      <w:ind w:left="720"/>
      <w:contextualSpacing/>
    </w:pPr>
  </w:style>
  <w:style w:type="paragraph" w:styleId="Header">
    <w:name w:val="header"/>
    <w:basedOn w:val="Normal"/>
    <w:link w:val="HeaderChar"/>
    <w:uiPriority w:val="99"/>
    <w:unhideWhenUsed/>
    <w:rsid w:val="004156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56F8"/>
    <w:rPr>
      <w:lang w:val="en-CA"/>
    </w:rPr>
  </w:style>
  <w:style w:type="paragraph" w:styleId="Footer">
    <w:name w:val="footer"/>
    <w:basedOn w:val="Normal"/>
    <w:link w:val="FooterChar"/>
    <w:uiPriority w:val="99"/>
    <w:unhideWhenUsed/>
    <w:rsid w:val="004156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56F8"/>
    <w:rPr>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982</Words>
  <Characters>5600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Cally</dc:creator>
  <cp:keywords/>
  <dc:description/>
  <cp:lastModifiedBy>Cally</cp:lastModifiedBy>
  <cp:revision>2</cp:revision>
  <dcterms:created xsi:type="dcterms:W3CDTF">2018-03-13T11:44:00Z</dcterms:created>
  <dcterms:modified xsi:type="dcterms:W3CDTF">2018-03-13T11:44:00Z</dcterms:modified>
</cp:coreProperties>
</file>