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9B5DB5C" w14:textId="77777777" w:rsidR="00A52601" w:rsidRPr="007D3449" w:rsidRDefault="00A52601" w:rsidP="00A52601">
      <w:pPr>
        <w:pStyle w:val="Heading1"/>
        <w:spacing w:line="360" w:lineRule="auto"/>
        <w:jc w:val="center"/>
        <w:rPr>
          <w:rFonts w:ascii="Georgia" w:hAnsi="Georgia" w:cstheme="minorHAnsi"/>
          <w:b/>
          <w:sz w:val="44"/>
          <w:szCs w:val="28"/>
        </w:rPr>
      </w:pPr>
      <w:bookmarkStart w:id="0" w:name="_Toc507354822"/>
      <w:r w:rsidRPr="007D3449">
        <w:rPr>
          <w:rFonts w:ascii="Georgia" w:hAnsi="Georgia" w:cstheme="minorHAnsi"/>
          <w:b/>
          <w:sz w:val="44"/>
          <w:szCs w:val="28"/>
        </w:rPr>
        <w:t>Chapter 7</w:t>
      </w:r>
      <w:bookmarkEnd w:id="0"/>
    </w:p>
    <w:p w14:paraId="20AD0335" w14:textId="77777777" w:rsidR="00A52601" w:rsidRPr="007D3449" w:rsidRDefault="00A52601" w:rsidP="00A52601">
      <w:pPr>
        <w:pStyle w:val="Heading1"/>
        <w:spacing w:line="360" w:lineRule="auto"/>
        <w:jc w:val="center"/>
        <w:rPr>
          <w:rFonts w:ascii="Georgia" w:hAnsi="Georgia" w:cstheme="minorHAnsi"/>
          <w:b/>
          <w:sz w:val="44"/>
          <w:szCs w:val="28"/>
        </w:rPr>
      </w:pPr>
      <w:bookmarkStart w:id="1" w:name="_Toc507354823"/>
      <w:r w:rsidRPr="007D3449">
        <w:rPr>
          <w:rFonts w:ascii="Georgia" w:hAnsi="Georgia" w:cstheme="minorHAnsi"/>
          <w:b/>
          <w:sz w:val="44"/>
          <w:szCs w:val="28"/>
        </w:rPr>
        <w:t>Benefits of Juicing</w:t>
      </w:r>
      <w:bookmarkEnd w:id="1"/>
    </w:p>
    <w:p w14:paraId="2860D73B" w14:textId="77777777" w:rsidR="00A52601" w:rsidRPr="007D3449" w:rsidRDefault="00A52601" w:rsidP="00A52601">
      <w:pPr>
        <w:spacing w:line="360" w:lineRule="auto"/>
        <w:jc w:val="both"/>
        <w:rPr>
          <w:rFonts w:ascii="Georgia" w:hAnsi="Georgia" w:cs="Times New Roman"/>
          <w:b/>
          <w:sz w:val="28"/>
          <w:szCs w:val="28"/>
        </w:rPr>
      </w:pPr>
    </w:p>
    <w:p w14:paraId="262DB725" w14:textId="77777777" w:rsidR="00A52601" w:rsidRPr="007D3449" w:rsidRDefault="00A52601" w:rsidP="00A52601">
      <w:pPr>
        <w:spacing w:line="360" w:lineRule="auto"/>
        <w:jc w:val="both"/>
        <w:rPr>
          <w:rFonts w:ascii="Georgia" w:hAnsi="Georgia" w:cs="Times New Roman"/>
          <w:sz w:val="28"/>
          <w:szCs w:val="28"/>
        </w:rPr>
      </w:pPr>
    </w:p>
    <w:p w14:paraId="2FE76832" w14:textId="035FC1B3" w:rsidR="007D3449" w:rsidRPr="007D3449" w:rsidRDefault="007D3449" w:rsidP="00A52601">
      <w:pPr>
        <w:spacing w:line="360" w:lineRule="auto"/>
        <w:jc w:val="both"/>
        <w:rPr>
          <w:rFonts w:ascii="Georgia" w:hAnsi="Georgia" w:cs="Times New Roman"/>
          <w:sz w:val="28"/>
          <w:szCs w:val="28"/>
        </w:rPr>
      </w:pPr>
      <w:r>
        <w:rPr>
          <w:rFonts w:ascii="Georgia" w:hAnsi="Georgia" w:cs="Times New Roman"/>
          <w:sz w:val="28"/>
          <w:szCs w:val="28"/>
        </w:rPr>
        <w:pict w14:anchorId="590A2F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3pt;height:263.25pt">
            <v:imagedata r:id="rId8" o:title="Slide1"/>
          </v:shape>
        </w:pict>
      </w:r>
    </w:p>
    <w:p w14:paraId="0C986E78" w14:textId="73C06F66" w:rsidR="00B70F18" w:rsidRPr="007D3449" w:rsidRDefault="00B70F18" w:rsidP="00A52601">
      <w:pPr>
        <w:spacing w:line="360" w:lineRule="auto"/>
        <w:jc w:val="both"/>
        <w:rPr>
          <w:rFonts w:ascii="Georgia" w:hAnsi="Georgia" w:cs="Times New Roman"/>
          <w:sz w:val="28"/>
          <w:szCs w:val="28"/>
        </w:rPr>
      </w:pPr>
      <w:r w:rsidRPr="007D3449">
        <w:rPr>
          <w:rFonts w:ascii="Georgia" w:hAnsi="Georgia" w:cs="Times New Roman"/>
          <w:b/>
          <w:sz w:val="28"/>
          <w:szCs w:val="28"/>
        </w:rPr>
        <w:t>S1</w:t>
      </w:r>
      <w:r w:rsidRPr="007D3449">
        <w:rPr>
          <w:rFonts w:ascii="Georgia" w:hAnsi="Georgia" w:cs="Times New Roman"/>
          <w:sz w:val="28"/>
          <w:szCs w:val="28"/>
        </w:rPr>
        <w:t xml:space="preserve">: In this video, we’ll talk about the benefits of juicing. </w:t>
      </w:r>
    </w:p>
    <w:p w14:paraId="387E7F1C" w14:textId="77777777" w:rsidR="00B70F18" w:rsidRPr="007D3449" w:rsidRDefault="00A52601" w:rsidP="00A52601">
      <w:pPr>
        <w:spacing w:line="360" w:lineRule="auto"/>
        <w:jc w:val="both"/>
        <w:rPr>
          <w:rFonts w:ascii="Georgia" w:hAnsi="Georgia" w:cs="Times New Roman"/>
          <w:sz w:val="28"/>
          <w:szCs w:val="28"/>
        </w:rPr>
      </w:pPr>
      <w:r w:rsidRPr="007D3449">
        <w:rPr>
          <w:rFonts w:ascii="Georgia" w:hAnsi="Georgia" w:cs="Times New Roman"/>
          <w:sz w:val="28"/>
          <w:szCs w:val="28"/>
        </w:rPr>
        <w:t xml:space="preserve">As we’ve already mentioned, it’s difficult to consume the amount of fruits and vegetables we should to stay healthy. </w:t>
      </w:r>
    </w:p>
    <w:p w14:paraId="78DECEF7" w14:textId="77777777" w:rsidR="00B70F18" w:rsidRDefault="00B70F18" w:rsidP="00A52601">
      <w:pPr>
        <w:spacing w:line="360" w:lineRule="auto"/>
        <w:jc w:val="both"/>
        <w:rPr>
          <w:rFonts w:ascii="Georgia" w:hAnsi="Georgia" w:cs="Times New Roman"/>
          <w:b/>
          <w:sz w:val="28"/>
          <w:szCs w:val="28"/>
        </w:rPr>
      </w:pPr>
    </w:p>
    <w:p w14:paraId="0B969E90" w14:textId="350D45A6" w:rsidR="007D3449" w:rsidRPr="007D3449" w:rsidRDefault="007D3449" w:rsidP="00A52601">
      <w:pPr>
        <w:spacing w:line="360" w:lineRule="auto"/>
        <w:jc w:val="both"/>
        <w:rPr>
          <w:rFonts w:ascii="Georgia" w:hAnsi="Georgia" w:cs="Times New Roman"/>
          <w:b/>
          <w:sz w:val="28"/>
          <w:szCs w:val="28"/>
        </w:rPr>
      </w:pPr>
      <w:r>
        <w:rPr>
          <w:rFonts w:ascii="Georgia" w:hAnsi="Georgia" w:cs="Times New Roman"/>
          <w:b/>
          <w:sz w:val="28"/>
          <w:szCs w:val="28"/>
        </w:rPr>
        <w:lastRenderedPageBreak/>
        <w:pict w14:anchorId="45412BA9">
          <v:shape id="_x0000_i1026" type="#_x0000_t75" style="width:468.3pt;height:263.25pt">
            <v:imagedata r:id="rId9" o:title="Slide2"/>
          </v:shape>
        </w:pict>
      </w:r>
    </w:p>
    <w:p w14:paraId="42D7CF92" w14:textId="4DFADE4F" w:rsidR="00A52601" w:rsidRPr="007D3449" w:rsidRDefault="00B70F18" w:rsidP="00A52601">
      <w:pPr>
        <w:spacing w:line="360" w:lineRule="auto"/>
        <w:jc w:val="both"/>
        <w:rPr>
          <w:rFonts w:ascii="Georgia" w:hAnsi="Georgia" w:cs="Times New Roman"/>
          <w:sz w:val="28"/>
          <w:szCs w:val="28"/>
        </w:rPr>
      </w:pPr>
      <w:r w:rsidRPr="007D3449">
        <w:rPr>
          <w:rFonts w:ascii="Georgia" w:hAnsi="Georgia" w:cs="Times New Roman"/>
          <w:b/>
          <w:sz w:val="28"/>
          <w:szCs w:val="28"/>
        </w:rPr>
        <w:t>S2:</w:t>
      </w:r>
      <w:r w:rsidRPr="007D3449">
        <w:rPr>
          <w:rFonts w:ascii="Georgia" w:hAnsi="Georgia" w:cs="Times New Roman"/>
          <w:sz w:val="28"/>
          <w:szCs w:val="28"/>
        </w:rPr>
        <w:t xml:space="preserve"> </w:t>
      </w:r>
      <w:r w:rsidR="00A52601" w:rsidRPr="007D3449">
        <w:rPr>
          <w:rFonts w:ascii="Georgia" w:hAnsi="Georgia" w:cs="Times New Roman"/>
          <w:sz w:val="28"/>
          <w:szCs w:val="28"/>
        </w:rPr>
        <w:t xml:space="preserve">Juicing provides us with a concentrated burst of power that eating the produce cannot. It’s a struggle most of us face. Does anyone </w:t>
      </w:r>
      <w:r w:rsidR="00A52601" w:rsidRPr="007D3449">
        <w:rPr>
          <w:rFonts w:ascii="Georgia" w:hAnsi="Georgia" w:cs="Times New Roman"/>
          <w:i/>
          <w:sz w:val="28"/>
          <w:szCs w:val="28"/>
        </w:rPr>
        <w:t xml:space="preserve">really </w:t>
      </w:r>
      <w:r w:rsidR="00A52601" w:rsidRPr="007D3449">
        <w:rPr>
          <w:rFonts w:ascii="Georgia" w:hAnsi="Georgia" w:cs="Times New Roman"/>
          <w:sz w:val="28"/>
          <w:szCs w:val="28"/>
        </w:rPr>
        <w:t>eat three pounds of produce every day? Let’s see how juicing can fill that gap.</w:t>
      </w:r>
    </w:p>
    <w:p w14:paraId="6C42F8AA" w14:textId="77777777" w:rsidR="00A52601" w:rsidRPr="007D3449" w:rsidRDefault="00A52601" w:rsidP="00A52601">
      <w:pPr>
        <w:pStyle w:val="Heading2"/>
        <w:spacing w:line="360" w:lineRule="auto"/>
        <w:rPr>
          <w:rFonts w:ascii="Georgia" w:hAnsi="Georgia" w:cstheme="minorHAnsi"/>
          <w:sz w:val="28"/>
          <w:szCs w:val="28"/>
        </w:rPr>
      </w:pPr>
    </w:p>
    <w:p w14:paraId="604A8FC9" w14:textId="77777777" w:rsidR="00A52601" w:rsidRDefault="00A52601" w:rsidP="00A52601">
      <w:pPr>
        <w:spacing w:line="360" w:lineRule="auto"/>
        <w:rPr>
          <w:sz w:val="28"/>
          <w:szCs w:val="28"/>
        </w:rPr>
      </w:pPr>
    </w:p>
    <w:p w14:paraId="5935D123" w14:textId="7BEC447C" w:rsidR="007D3449" w:rsidRPr="007D3449" w:rsidRDefault="007D3449" w:rsidP="00A52601">
      <w:pPr>
        <w:spacing w:line="360" w:lineRule="auto"/>
        <w:rPr>
          <w:sz w:val="28"/>
          <w:szCs w:val="28"/>
        </w:rPr>
      </w:pPr>
      <w:r>
        <w:rPr>
          <w:sz w:val="28"/>
          <w:szCs w:val="28"/>
        </w:rPr>
        <w:pict w14:anchorId="1B5E63E4">
          <v:shape id="_x0000_i1027" type="#_x0000_t75" style="width:468.3pt;height:263.25pt">
            <v:imagedata r:id="rId10" o:title="Slide3"/>
          </v:shape>
        </w:pict>
      </w:r>
    </w:p>
    <w:p w14:paraId="277AFFF1" w14:textId="4BA2C662" w:rsidR="00A52601" w:rsidRPr="007D3449" w:rsidRDefault="00CF7FCC" w:rsidP="00A52601">
      <w:pPr>
        <w:pStyle w:val="Heading2"/>
        <w:spacing w:line="360" w:lineRule="auto"/>
        <w:rPr>
          <w:rFonts w:ascii="Georgia" w:hAnsi="Georgia" w:cstheme="minorHAnsi"/>
          <w:b/>
          <w:sz w:val="28"/>
          <w:szCs w:val="28"/>
        </w:rPr>
      </w:pPr>
      <w:bookmarkStart w:id="2" w:name="_Toc507354824"/>
      <w:r w:rsidRPr="007D3449">
        <w:rPr>
          <w:rFonts w:ascii="Georgia" w:hAnsi="Georgia" w:cstheme="minorHAnsi"/>
          <w:b/>
          <w:color w:val="auto"/>
          <w:sz w:val="28"/>
          <w:szCs w:val="28"/>
        </w:rPr>
        <w:lastRenderedPageBreak/>
        <w:t xml:space="preserve">S3: </w:t>
      </w:r>
      <w:r w:rsidR="00A52601" w:rsidRPr="007D3449">
        <w:rPr>
          <w:rFonts w:ascii="Georgia" w:hAnsi="Georgia" w:cstheme="minorHAnsi"/>
          <w:color w:val="auto"/>
          <w:sz w:val="28"/>
          <w:szCs w:val="28"/>
        </w:rPr>
        <w:t>The Many Advantages of Juicing</w:t>
      </w:r>
      <w:bookmarkEnd w:id="2"/>
    </w:p>
    <w:p w14:paraId="34B985EF" w14:textId="77777777" w:rsidR="00A52601" w:rsidRPr="007D3449" w:rsidRDefault="00A52601" w:rsidP="00A52601">
      <w:pPr>
        <w:spacing w:line="360" w:lineRule="auto"/>
        <w:rPr>
          <w:sz w:val="28"/>
          <w:szCs w:val="28"/>
        </w:rPr>
      </w:pPr>
    </w:p>
    <w:p w14:paraId="4C54034E" w14:textId="77777777" w:rsidR="00A52601" w:rsidRPr="007D3449" w:rsidRDefault="00A52601" w:rsidP="00A52601">
      <w:pPr>
        <w:pStyle w:val="ListParagraph"/>
        <w:numPr>
          <w:ilvl w:val="0"/>
          <w:numId w:val="2"/>
        </w:numPr>
        <w:spacing w:line="360" w:lineRule="auto"/>
        <w:jc w:val="both"/>
        <w:rPr>
          <w:rFonts w:ascii="Georgia" w:hAnsi="Georgia" w:cs="Times New Roman"/>
          <w:sz w:val="28"/>
          <w:szCs w:val="28"/>
        </w:rPr>
      </w:pPr>
      <w:r w:rsidRPr="007D3449">
        <w:rPr>
          <w:rFonts w:ascii="Georgia" w:hAnsi="Georgia" w:cs="Times New Roman"/>
          <w:sz w:val="28"/>
          <w:szCs w:val="28"/>
        </w:rPr>
        <w:t>Since juice contains no fiber to digest, it becomes absorbed into the broad stream more quickly. You feel the effects immediately.</w:t>
      </w:r>
    </w:p>
    <w:p w14:paraId="4E0FAD3D" w14:textId="77777777" w:rsidR="00A52601" w:rsidRPr="007D3449" w:rsidRDefault="00A52601" w:rsidP="00A52601">
      <w:pPr>
        <w:pStyle w:val="ListParagraph"/>
        <w:numPr>
          <w:ilvl w:val="0"/>
          <w:numId w:val="2"/>
        </w:numPr>
        <w:spacing w:line="360" w:lineRule="auto"/>
        <w:jc w:val="both"/>
        <w:rPr>
          <w:rFonts w:ascii="Georgia" w:hAnsi="Georgia" w:cs="Times New Roman"/>
          <w:sz w:val="28"/>
          <w:szCs w:val="28"/>
        </w:rPr>
      </w:pPr>
      <w:r w:rsidRPr="007D3449">
        <w:rPr>
          <w:rFonts w:ascii="Georgia" w:hAnsi="Georgia" w:cs="Times New Roman"/>
          <w:sz w:val="28"/>
          <w:szCs w:val="28"/>
        </w:rPr>
        <w:t>Juicing lets you enjoy greens you’d never eat in a lifetime, like kale perhaps. By mixing the kale with other vegetables and fruits, such as an apple or an orange (or both!), you can create a palatable juice that suits your taste. Keep in mind that fruit contains a lot of sugar (one of the pitfalls of juicing) and could lead to weight gain. Therefore, try and keep the vegetable to fruit ratio around 80 percent to 20 percent. Juicing gives you the opportunity to try out a lot of healthy, exotic vegetables that you’ve probably walked passed in the produce aisle of your local market without giving them a glance. Imagine the variety of vegetables you can try. If you juice before every meal using two vegetables, that gives you six different vegetables on any given day.</w:t>
      </w:r>
    </w:p>
    <w:p w14:paraId="4A75D833" w14:textId="77777777" w:rsidR="00A52601" w:rsidRPr="007D3449" w:rsidRDefault="00A52601" w:rsidP="00A52601">
      <w:pPr>
        <w:pStyle w:val="ListParagraph"/>
        <w:numPr>
          <w:ilvl w:val="0"/>
          <w:numId w:val="2"/>
        </w:numPr>
        <w:spacing w:line="360" w:lineRule="auto"/>
        <w:jc w:val="both"/>
        <w:rPr>
          <w:rFonts w:ascii="Georgia" w:hAnsi="Georgia" w:cs="Times New Roman"/>
          <w:sz w:val="28"/>
          <w:szCs w:val="28"/>
        </w:rPr>
      </w:pPr>
      <w:r w:rsidRPr="007D3449">
        <w:rPr>
          <w:rFonts w:ascii="Georgia" w:hAnsi="Georgia" w:cs="Times New Roman"/>
          <w:sz w:val="28"/>
          <w:szCs w:val="28"/>
        </w:rPr>
        <w:t xml:space="preserve">Our digestive system needs good bacteria called probiotics. Vegetables and fruits rich in probiotics are leeks, leafy greens, carrots, and bananas. Be sure to include those in your juicing regimen. Ginger isn’t a produce, but it’s </w:t>
      </w:r>
      <w:bookmarkStart w:id="3" w:name="_Hlk504728802"/>
      <w:r w:rsidRPr="007D3449">
        <w:rPr>
          <w:rFonts w:ascii="Georgia" w:hAnsi="Georgia" w:cs="Times New Roman"/>
          <w:sz w:val="28"/>
          <w:szCs w:val="28"/>
        </w:rPr>
        <w:t>definitely gut-friendly, so be sure to add some to your juicer.</w:t>
      </w:r>
    </w:p>
    <w:p w14:paraId="3EA16AA1" w14:textId="77777777" w:rsidR="00CF7FCC" w:rsidRPr="007D3449" w:rsidRDefault="00CF7FCC" w:rsidP="00CF7FCC">
      <w:pPr>
        <w:spacing w:line="360" w:lineRule="auto"/>
        <w:jc w:val="both"/>
        <w:rPr>
          <w:rFonts w:ascii="Georgia" w:hAnsi="Georgia" w:cs="Times New Roman"/>
          <w:sz w:val="28"/>
          <w:szCs w:val="28"/>
        </w:rPr>
      </w:pPr>
    </w:p>
    <w:p w14:paraId="5AA7775B" w14:textId="77777777" w:rsidR="00CF7FCC" w:rsidRDefault="00CF7FCC" w:rsidP="00CF7FCC">
      <w:pPr>
        <w:spacing w:line="360" w:lineRule="auto"/>
        <w:jc w:val="both"/>
        <w:rPr>
          <w:rFonts w:ascii="Georgia" w:hAnsi="Georgia" w:cs="Times New Roman"/>
          <w:sz w:val="28"/>
          <w:szCs w:val="28"/>
        </w:rPr>
      </w:pPr>
    </w:p>
    <w:p w14:paraId="320C3B50" w14:textId="77777777" w:rsidR="007D3449" w:rsidRDefault="007D3449" w:rsidP="00CF7FCC">
      <w:pPr>
        <w:spacing w:line="360" w:lineRule="auto"/>
        <w:jc w:val="both"/>
        <w:rPr>
          <w:rFonts w:ascii="Georgia" w:hAnsi="Georgia" w:cs="Times New Roman"/>
          <w:sz w:val="28"/>
          <w:szCs w:val="28"/>
        </w:rPr>
      </w:pPr>
    </w:p>
    <w:p w14:paraId="1A4C460E" w14:textId="148A5C52" w:rsidR="007D3449" w:rsidRPr="007D3449" w:rsidRDefault="007D3449" w:rsidP="00CF7FCC">
      <w:pPr>
        <w:spacing w:line="360" w:lineRule="auto"/>
        <w:jc w:val="both"/>
        <w:rPr>
          <w:rFonts w:ascii="Georgia" w:hAnsi="Georgia" w:cs="Times New Roman"/>
          <w:sz w:val="28"/>
          <w:szCs w:val="28"/>
        </w:rPr>
      </w:pPr>
      <w:r>
        <w:rPr>
          <w:rFonts w:ascii="Georgia" w:hAnsi="Georgia" w:cs="Times New Roman"/>
          <w:sz w:val="28"/>
          <w:szCs w:val="28"/>
        </w:rPr>
        <w:lastRenderedPageBreak/>
        <w:pict w14:anchorId="2E5DDFE6">
          <v:shape id="_x0000_i1028" type="#_x0000_t75" style="width:468.3pt;height:263.25pt">
            <v:imagedata r:id="rId11" o:title="Slide4"/>
          </v:shape>
        </w:pict>
      </w:r>
    </w:p>
    <w:p w14:paraId="659ABAD1" w14:textId="55E2CADC" w:rsidR="00CF7FCC" w:rsidRPr="007D3449" w:rsidRDefault="00CF7FCC" w:rsidP="00CF7FCC">
      <w:pPr>
        <w:spacing w:line="360" w:lineRule="auto"/>
        <w:jc w:val="both"/>
        <w:rPr>
          <w:rFonts w:ascii="Georgia" w:hAnsi="Georgia" w:cs="Times New Roman"/>
          <w:b/>
          <w:sz w:val="28"/>
          <w:szCs w:val="28"/>
        </w:rPr>
      </w:pPr>
      <w:r w:rsidRPr="007D3449">
        <w:rPr>
          <w:rFonts w:ascii="Georgia" w:hAnsi="Georgia" w:cs="Times New Roman"/>
          <w:b/>
          <w:sz w:val="28"/>
          <w:szCs w:val="28"/>
        </w:rPr>
        <w:t xml:space="preserve">S4: </w:t>
      </w:r>
    </w:p>
    <w:p w14:paraId="25F3EA9B" w14:textId="77777777" w:rsidR="00A52601" w:rsidRPr="007D3449" w:rsidRDefault="00A52601" w:rsidP="00A52601">
      <w:pPr>
        <w:pStyle w:val="ListParagraph"/>
        <w:numPr>
          <w:ilvl w:val="0"/>
          <w:numId w:val="2"/>
        </w:numPr>
        <w:spacing w:line="360" w:lineRule="auto"/>
        <w:jc w:val="both"/>
        <w:rPr>
          <w:rFonts w:ascii="Georgia" w:hAnsi="Georgia" w:cs="Times New Roman"/>
          <w:sz w:val="28"/>
          <w:szCs w:val="28"/>
        </w:rPr>
      </w:pPr>
      <w:r w:rsidRPr="007D3449">
        <w:rPr>
          <w:rFonts w:ascii="Georgia" w:hAnsi="Georgia" w:cs="Times New Roman"/>
          <w:sz w:val="28"/>
          <w:szCs w:val="28"/>
        </w:rPr>
        <w:t xml:space="preserve">Can </w:t>
      </w:r>
      <w:bookmarkEnd w:id="3"/>
      <w:r w:rsidRPr="007D3449">
        <w:rPr>
          <w:rFonts w:ascii="Georgia" w:hAnsi="Georgia" w:cs="Times New Roman"/>
          <w:sz w:val="28"/>
          <w:szCs w:val="28"/>
        </w:rPr>
        <w:t>juicing cure cancer? Studies are still being done, but we know one thing for certain. Juicing can arm the body with enough ammunition to help with the side-effects of chemotherapy. It can deliver that tsunami of nutrients when the body needs it most, since it lets you absorb more nutrition (ammunition for your body) quicker. Keep in mind this is an adjunct to regular cancer treatment and should be discussed with your doctor.</w:t>
      </w:r>
    </w:p>
    <w:p w14:paraId="197BFA21" w14:textId="77777777" w:rsidR="00A52601" w:rsidRPr="007D3449" w:rsidRDefault="00A52601" w:rsidP="00A52601">
      <w:pPr>
        <w:pStyle w:val="ListParagraph"/>
        <w:spacing w:line="360" w:lineRule="auto"/>
        <w:jc w:val="both"/>
        <w:rPr>
          <w:rFonts w:ascii="Georgia" w:hAnsi="Georgia" w:cs="Times New Roman"/>
          <w:sz w:val="28"/>
          <w:szCs w:val="28"/>
        </w:rPr>
      </w:pPr>
      <w:r w:rsidRPr="007D3449">
        <w:rPr>
          <w:rFonts w:ascii="Georgia" w:hAnsi="Georgia" w:cs="Times New Roman"/>
          <w:sz w:val="28"/>
          <w:szCs w:val="28"/>
        </w:rPr>
        <w:t>We can be reasonably sure that juicing can do much to prevent cancer. The increased nutrients you consume with juicing are your best defense against this terrible disease. The best cancer-fighting foods are leafy greens, asparagus, carrots, beets, and broccoli. One reason juicing is a better way to defend yourself against cancer is that cooking those same vegetables will kill a lot of the needed enzymes. Think raw.</w:t>
      </w:r>
    </w:p>
    <w:p w14:paraId="443771D8" w14:textId="77777777" w:rsidR="00A52601" w:rsidRPr="007D3449" w:rsidRDefault="00A52601" w:rsidP="00A52601">
      <w:pPr>
        <w:pStyle w:val="ListParagraph"/>
        <w:numPr>
          <w:ilvl w:val="0"/>
          <w:numId w:val="2"/>
        </w:numPr>
        <w:spacing w:line="360" w:lineRule="auto"/>
        <w:jc w:val="both"/>
        <w:rPr>
          <w:rFonts w:ascii="Georgia" w:hAnsi="Georgia" w:cs="Times New Roman"/>
          <w:sz w:val="28"/>
          <w:szCs w:val="28"/>
        </w:rPr>
      </w:pPr>
      <w:r w:rsidRPr="007D3449">
        <w:rPr>
          <w:rFonts w:ascii="Georgia" w:hAnsi="Georgia" w:cs="Times New Roman"/>
          <w:sz w:val="28"/>
          <w:szCs w:val="28"/>
        </w:rPr>
        <w:t xml:space="preserve">To lower your cholesterol, you need to consume less meats and fats and increase your intake of fruits and vegetables. Juicing, with its high-density juice content, can provide you with the most fruits and </w:t>
      </w:r>
      <w:r w:rsidRPr="007D3449">
        <w:rPr>
          <w:rFonts w:ascii="Georgia" w:hAnsi="Georgia" w:cs="Times New Roman"/>
          <w:sz w:val="28"/>
          <w:szCs w:val="28"/>
        </w:rPr>
        <w:lastRenderedPageBreak/>
        <w:t>vegetables in the shortest time. Meats and saturated fats should be reduced as a matter of course. At the very least, eat more chicken and nutritious seafood.</w:t>
      </w:r>
    </w:p>
    <w:p w14:paraId="1E174B9B" w14:textId="77777777" w:rsidR="00A52601" w:rsidRPr="007D3449" w:rsidRDefault="00A52601" w:rsidP="00A52601">
      <w:pPr>
        <w:pStyle w:val="ListParagraph"/>
        <w:numPr>
          <w:ilvl w:val="0"/>
          <w:numId w:val="2"/>
        </w:numPr>
        <w:spacing w:line="360" w:lineRule="auto"/>
        <w:jc w:val="both"/>
        <w:rPr>
          <w:rFonts w:ascii="Georgia" w:hAnsi="Georgia" w:cs="Times New Roman"/>
          <w:sz w:val="28"/>
          <w:szCs w:val="28"/>
        </w:rPr>
      </w:pPr>
      <w:r w:rsidRPr="007D3449">
        <w:rPr>
          <w:rFonts w:ascii="Georgia" w:hAnsi="Georgia" w:cs="Times New Roman"/>
          <w:sz w:val="28"/>
          <w:szCs w:val="28"/>
        </w:rPr>
        <w:t xml:space="preserve">Our lives are more stressed and faster-paced than ever. Gone are the days when you went home to a healthy homemade dinner. Most of us simply don’t have the time or the inclination. This means we rely more on fast foods, take-outs and delivery. That pizza may taste good, but what is it doing to your health? Drinking more juice and regular juice cleanses can eliminate the daily and accumulated toxins we feed our bodies and revitalize our digestive system. </w:t>
      </w:r>
    </w:p>
    <w:p w14:paraId="2FC50332" w14:textId="77777777" w:rsidR="00CF7FCC" w:rsidRDefault="00CF7FCC" w:rsidP="00CF7FCC">
      <w:pPr>
        <w:spacing w:line="360" w:lineRule="auto"/>
        <w:jc w:val="both"/>
        <w:rPr>
          <w:rFonts w:ascii="Georgia" w:hAnsi="Georgia" w:cs="Times New Roman"/>
          <w:sz w:val="28"/>
          <w:szCs w:val="28"/>
        </w:rPr>
      </w:pPr>
    </w:p>
    <w:p w14:paraId="1B046393" w14:textId="77777777" w:rsidR="007D3449" w:rsidRDefault="007D3449" w:rsidP="00CF7FCC">
      <w:pPr>
        <w:spacing w:line="360" w:lineRule="auto"/>
        <w:jc w:val="both"/>
        <w:rPr>
          <w:rFonts w:ascii="Georgia" w:hAnsi="Georgia" w:cs="Times New Roman"/>
          <w:sz w:val="28"/>
          <w:szCs w:val="28"/>
        </w:rPr>
      </w:pPr>
    </w:p>
    <w:p w14:paraId="126CB135" w14:textId="2B2175E8" w:rsidR="007D3449" w:rsidRPr="007D3449" w:rsidRDefault="007D3449" w:rsidP="00CF7FCC">
      <w:pPr>
        <w:spacing w:line="360" w:lineRule="auto"/>
        <w:jc w:val="both"/>
        <w:rPr>
          <w:rFonts w:ascii="Georgia" w:hAnsi="Georgia" w:cs="Times New Roman"/>
          <w:sz w:val="28"/>
          <w:szCs w:val="28"/>
        </w:rPr>
      </w:pPr>
      <w:r>
        <w:rPr>
          <w:rFonts w:ascii="Georgia" w:hAnsi="Georgia" w:cs="Times New Roman"/>
          <w:sz w:val="28"/>
          <w:szCs w:val="28"/>
        </w:rPr>
        <w:pict w14:anchorId="6F9B7C11">
          <v:shape id="_x0000_i1029" type="#_x0000_t75" style="width:468.3pt;height:263.25pt">
            <v:imagedata r:id="rId12" o:title="Slide5"/>
          </v:shape>
        </w:pict>
      </w:r>
    </w:p>
    <w:p w14:paraId="788D4E48" w14:textId="5CA48D13" w:rsidR="00CF7FCC" w:rsidRPr="007D3449" w:rsidRDefault="00CF7FCC" w:rsidP="00CF7FCC">
      <w:pPr>
        <w:spacing w:line="360" w:lineRule="auto"/>
        <w:jc w:val="both"/>
        <w:rPr>
          <w:rFonts w:ascii="Georgia" w:hAnsi="Georgia" w:cs="Times New Roman"/>
          <w:b/>
          <w:sz w:val="28"/>
          <w:szCs w:val="28"/>
        </w:rPr>
      </w:pPr>
      <w:r w:rsidRPr="007D3449">
        <w:rPr>
          <w:rFonts w:ascii="Georgia" w:hAnsi="Georgia" w:cs="Times New Roman"/>
          <w:b/>
          <w:sz w:val="28"/>
          <w:szCs w:val="28"/>
        </w:rPr>
        <w:t xml:space="preserve">S5: </w:t>
      </w:r>
    </w:p>
    <w:p w14:paraId="7EBC2E81" w14:textId="77777777" w:rsidR="00A52601" w:rsidRPr="007D3449" w:rsidRDefault="00A52601" w:rsidP="00A52601">
      <w:pPr>
        <w:pStyle w:val="ListParagraph"/>
        <w:numPr>
          <w:ilvl w:val="0"/>
          <w:numId w:val="2"/>
        </w:numPr>
        <w:spacing w:line="360" w:lineRule="auto"/>
        <w:jc w:val="both"/>
        <w:rPr>
          <w:rFonts w:ascii="Georgia" w:hAnsi="Georgia" w:cs="Times New Roman"/>
          <w:sz w:val="28"/>
          <w:szCs w:val="28"/>
        </w:rPr>
      </w:pPr>
      <w:r w:rsidRPr="007D3449">
        <w:rPr>
          <w:rFonts w:ascii="Georgia" w:hAnsi="Georgia" w:cs="Times New Roman"/>
          <w:sz w:val="28"/>
          <w:szCs w:val="28"/>
        </w:rPr>
        <w:t xml:space="preserve">Our skin needs nutrients, too, to look its best. A diet of junk food can, and probably will, result in acne and dull, lifeless skin. By eating less chips and fried foods and eating more fruits and vegetables, we give </w:t>
      </w:r>
      <w:r w:rsidRPr="007D3449">
        <w:rPr>
          <w:rFonts w:ascii="Georgia" w:hAnsi="Georgia" w:cs="Times New Roman"/>
          <w:sz w:val="28"/>
          <w:szCs w:val="28"/>
        </w:rPr>
        <w:lastRenderedPageBreak/>
        <w:t xml:space="preserve">our skin what it needs to glow. Incorporating one or two glasses of juice into your day will give you a smoother, healthier complexion. </w:t>
      </w:r>
    </w:p>
    <w:p w14:paraId="145109B8" w14:textId="77777777" w:rsidR="00A52601" w:rsidRPr="007D3449" w:rsidRDefault="00A52601" w:rsidP="00A52601">
      <w:pPr>
        <w:pStyle w:val="ListParagraph"/>
        <w:numPr>
          <w:ilvl w:val="0"/>
          <w:numId w:val="2"/>
        </w:numPr>
        <w:spacing w:line="360" w:lineRule="auto"/>
        <w:jc w:val="both"/>
        <w:rPr>
          <w:rFonts w:ascii="Georgia" w:hAnsi="Georgia" w:cs="Times New Roman"/>
          <w:sz w:val="28"/>
          <w:szCs w:val="28"/>
        </w:rPr>
      </w:pPr>
      <w:r w:rsidRPr="007D3449">
        <w:rPr>
          <w:rFonts w:ascii="Georgia" w:hAnsi="Georgia" w:cs="Times New Roman"/>
          <w:sz w:val="28"/>
          <w:szCs w:val="28"/>
        </w:rPr>
        <w:t>A glass of juice before your meal will help suppress your appetite. You’ll be consuming less “bad” foods, which is very good for you.</w:t>
      </w:r>
    </w:p>
    <w:p w14:paraId="03EE9F41" w14:textId="77777777" w:rsidR="00A52601" w:rsidRPr="007D3449" w:rsidRDefault="00A52601" w:rsidP="00A52601">
      <w:pPr>
        <w:pStyle w:val="Heading2"/>
        <w:spacing w:line="360" w:lineRule="auto"/>
        <w:rPr>
          <w:rFonts w:ascii="Georgia" w:hAnsi="Georgia"/>
          <w:sz w:val="28"/>
          <w:szCs w:val="28"/>
        </w:rPr>
      </w:pPr>
    </w:p>
    <w:p w14:paraId="7460380F" w14:textId="77777777" w:rsidR="00A52601" w:rsidRPr="007D3449" w:rsidRDefault="00A52601" w:rsidP="00A52601">
      <w:pPr>
        <w:rPr>
          <w:sz w:val="28"/>
          <w:szCs w:val="28"/>
        </w:rPr>
      </w:pPr>
    </w:p>
    <w:p w14:paraId="2A53812D" w14:textId="77777777" w:rsidR="00A52601" w:rsidRDefault="00A52601" w:rsidP="00A52601">
      <w:pPr>
        <w:rPr>
          <w:sz w:val="28"/>
          <w:szCs w:val="28"/>
        </w:rPr>
      </w:pPr>
    </w:p>
    <w:p w14:paraId="3DB4FF6D" w14:textId="77777777" w:rsidR="007D3449" w:rsidRDefault="007D3449" w:rsidP="00A52601">
      <w:pPr>
        <w:rPr>
          <w:sz w:val="28"/>
          <w:szCs w:val="28"/>
        </w:rPr>
      </w:pPr>
    </w:p>
    <w:p w14:paraId="63B7D0A3" w14:textId="2E6F11B7" w:rsidR="007D3449" w:rsidRPr="007D3449" w:rsidRDefault="007D3449" w:rsidP="00A52601">
      <w:pPr>
        <w:rPr>
          <w:sz w:val="28"/>
          <w:szCs w:val="28"/>
        </w:rPr>
      </w:pPr>
      <w:r>
        <w:rPr>
          <w:sz w:val="28"/>
          <w:szCs w:val="28"/>
        </w:rPr>
        <w:pict w14:anchorId="4DFF917A">
          <v:shape id="_x0000_i1030" type="#_x0000_t75" style="width:468.3pt;height:263.25pt">
            <v:imagedata r:id="rId13" o:title="Slide6"/>
          </v:shape>
        </w:pict>
      </w:r>
    </w:p>
    <w:p w14:paraId="608F5A36" w14:textId="02A54142" w:rsidR="00A52601" w:rsidRPr="007D3449" w:rsidRDefault="00CF7FCC" w:rsidP="00A52601">
      <w:pPr>
        <w:pStyle w:val="Heading2"/>
        <w:spacing w:line="360" w:lineRule="auto"/>
        <w:rPr>
          <w:rFonts w:ascii="Georgia" w:hAnsi="Georgia"/>
          <w:b/>
          <w:color w:val="auto"/>
          <w:sz w:val="28"/>
          <w:szCs w:val="28"/>
        </w:rPr>
      </w:pPr>
      <w:bookmarkStart w:id="4" w:name="_Toc507354825"/>
      <w:bookmarkStart w:id="5" w:name="_Hlk505501150"/>
      <w:r w:rsidRPr="007D3449">
        <w:rPr>
          <w:rFonts w:ascii="Georgia" w:hAnsi="Georgia"/>
          <w:b/>
          <w:color w:val="auto"/>
          <w:sz w:val="28"/>
          <w:szCs w:val="28"/>
        </w:rPr>
        <w:t xml:space="preserve">S6: </w:t>
      </w:r>
      <w:r w:rsidR="00A52601" w:rsidRPr="007D3449">
        <w:rPr>
          <w:rFonts w:ascii="Georgia" w:hAnsi="Georgia"/>
          <w:b/>
          <w:color w:val="auto"/>
          <w:sz w:val="28"/>
          <w:szCs w:val="28"/>
        </w:rPr>
        <w:t>Best Fruits and Vegetables for Juicing</w:t>
      </w:r>
      <w:bookmarkEnd w:id="4"/>
    </w:p>
    <w:p w14:paraId="7684B2AA" w14:textId="77777777" w:rsidR="00A52601" w:rsidRPr="007D3449" w:rsidRDefault="00A52601" w:rsidP="00A52601">
      <w:pPr>
        <w:spacing w:line="360" w:lineRule="auto"/>
        <w:rPr>
          <w:sz w:val="28"/>
          <w:szCs w:val="28"/>
        </w:rPr>
      </w:pPr>
    </w:p>
    <w:bookmarkEnd w:id="5"/>
    <w:p w14:paraId="18C528B1" w14:textId="77777777" w:rsidR="00CF7FCC" w:rsidRPr="007D3449" w:rsidRDefault="00A52601" w:rsidP="00A52601">
      <w:pPr>
        <w:spacing w:line="360" w:lineRule="auto"/>
        <w:jc w:val="both"/>
        <w:rPr>
          <w:rFonts w:ascii="Georgia" w:hAnsi="Georgia" w:cs="Times New Roman"/>
          <w:sz w:val="28"/>
          <w:szCs w:val="28"/>
        </w:rPr>
      </w:pPr>
      <w:r w:rsidRPr="007D3449">
        <w:rPr>
          <w:rFonts w:ascii="Georgia" w:hAnsi="Georgia" w:cs="Times New Roman"/>
          <w:sz w:val="28"/>
          <w:szCs w:val="28"/>
        </w:rPr>
        <w:t xml:space="preserve">While all fruits and vegetables are good for you, let’s say that some are more equal than others. There are certain power vegetables you don’t want to miss. Let’s take a look at the best vegetables and fruits to use in juicing. You want a good mixture of taste and nutrition. </w:t>
      </w:r>
    </w:p>
    <w:p w14:paraId="25C1861F" w14:textId="77777777" w:rsidR="00CF7FCC" w:rsidRPr="007D3449" w:rsidRDefault="00CF7FCC" w:rsidP="00A52601">
      <w:pPr>
        <w:spacing w:line="360" w:lineRule="auto"/>
        <w:jc w:val="both"/>
        <w:rPr>
          <w:rFonts w:ascii="Georgia" w:hAnsi="Georgia" w:cs="Times New Roman"/>
          <w:sz w:val="28"/>
          <w:szCs w:val="28"/>
        </w:rPr>
      </w:pPr>
    </w:p>
    <w:p w14:paraId="69D1BA25" w14:textId="77777777" w:rsidR="007D3449" w:rsidRDefault="007D3449" w:rsidP="00A52601">
      <w:pPr>
        <w:spacing w:line="360" w:lineRule="auto"/>
        <w:jc w:val="both"/>
        <w:rPr>
          <w:rFonts w:ascii="Georgia" w:hAnsi="Georgia" w:cs="Times New Roman"/>
          <w:b/>
          <w:sz w:val="28"/>
          <w:szCs w:val="28"/>
        </w:rPr>
      </w:pPr>
    </w:p>
    <w:p w14:paraId="2DDF1361" w14:textId="77777777" w:rsidR="007D3449" w:rsidRDefault="007D3449" w:rsidP="00A52601">
      <w:pPr>
        <w:spacing w:line="360" w:lineRule="auto"/>
        <w:jc w:val="both"/>
        <w:rPr>
          <w:rFonts w:ascii="Georgia" w:hAnsi="Georgia" w:cs="Times New Roman"/>
          <w:b/>
          <w:sz w:val="28"/>
          <w:szCs w:val="28"/>
        </w:rPr>
      </w:pPr>
    </w:p>
    <w:p w14:paraId="61F74654" w14:textId="680CD068" w:rsidR="007D3449" w:rsidRDefault="007D3449" w:rsidP="00A52601">
      <w:pPr>
        <w:spacing w:line="360" w:lineRule="auto"/>
        <w:jc w:val="both"/>
        <w:rPr>
          <w:rFonts w:ascii="Georgia" w:hAnsi="Georgia" w:cs="Times New Roman"/>
          <w:b/>
          <w:sz w:val="28"/>
          <w:szCs w:val="28"/>
        </w:rPr>
      </w:pPr>
      <w:r>
        <w:rPr>
          <w:rFonts w:ascii="Georgia" w:hAnsi="Georgia" w:cs="Times New Roman"/>
          <w:b/>
          <w:sz w:val="28"/>
          <w:szCs w:val="28"/>
        </w:rPr>
        <w:pict w14:anchorId="7B1BC4B9">
          <v:shape id="_x0000_i1031" type="#_x0000_t75" style="width:468.3pt;height:263.25pt">
            <v:imagedata r:id="rId14" o:title="Slide7"/>
          </v:shape>
        </w:pict>
      </w:r>
    </w:p>
    <w:p w14:paraId="5BC716EC" w14:textId="791FD59A" w:rsidR="00A52601" w:rsidRPr="007D3449" w:rsidRDefault="00CF7FCC" w:rsidP="00A52601">
      <w:pPr>
        <w:spacing w:line="360" w:lineRule="auto"/>
        <w:jc w:val="both"/>
        <w:rPr>
          <w:rFonts w:ascii="Georgia" w:hAnsi="Georgia" w:cs="Times New Roman"/>
          <w:sz w:val="28"/>
          <w:szCs w:val="28"/>
        </w:rPr>
      </w:pPr>
      <w:r w:rsidRPr="007D3449">
        <w:rPr>
          <w:rFonts w:ascii="Georgia" w:hAnsi="Georgia" w:cs="Times New Roman"/>
          <w:b/>
          <w:sz w:val="28"/>
          <w:szCs w:val="28"/>
        </w:rPr>
        <w:t>S7:</w:t>
      </w:r>
      <w:r w:rsidRPr="007D3449">
        <w:rPr>
          <w:rFonts w:ascii="Georgia" w:hAnsi="Georgia" w:cs="Times New Roman"/>
          <w:sz w:val="28"/>
          <w:szCs w:val="28"/>
        </w:rPr>
        <w:t xml:space="preserve"> </w:t>
      </w:r>
      <w:r w:rsidR="00A52601" w:rsidRPr="007D3449">
        <w:rPr>
          <w:rFonts w:ascii="Georgia" w:hAnsi="Georgia" w:cs="Times New Roman"/>
          <w:sz w:val="28"/>
          <w:szCs w:val="28"/>
        </w:rPr>
        <w:t>As a rule of thumb, vegetables add more nutrition, while fruits add the flavor. Don’t forget the 80 percent/20 percent ratio of vegetables to fruit. It’s okay to have pure fruit juice, but be careful not to overload on sugar.</w:t>
      </w:r>
    </w:p>
    <w:p w14:paraId="7FC73C9D" w14:textId="77777777" w:rsidR="00A52601" w:rsidRPr="007D3449" w:rsidRDefault="00A52601" w:rsidP="00A52601">
      <w:pPr>
        <w:spacing w:line="360" w:lineRule="auto"/>
        <w:jc w:val="both"/>
        <w:rPr>
          <w:rFonts w:ascii="Georgia" w:hAnsi="Georgia" w:cs="Times New Roman"/>
          <w:sz w:val="28"/>
          <w:szCs w:val="28"/>
        </w:rPr>
      </w:pPr>
      <w:r w:rsidRPr="007D3449">
        <w:rPr>
          <w:rFonts w:ascii="Georgia" w:hAnsi="Georgia" w:cs="Times New Roman"/>
          <w:sz w:val="28"/>
          <w:szCs w:val="28"/>
        </w:rPr>
        <w:t>Also, you should add water-based vegetables, such as cucumbers, as often as you can. The produce section at your local market is your oyster.</w:t>
      </w:r>
    </w:p>
    <w:p w14:paraId="196D4DEC" w14:textId="77777777" w:rsidR="00A52601" w:rsidRPr="007D3449" w:rsidRDefault="00A52601" w:rsidP="00A52601">
      <w:pPr>
        <w:spacing w:line="360" w:lineRule="auto"/>
        <w:jc w:val="both"/>
        <w:rPr>
          <w:rFonts w:ascii="Georgia" w:hAnsi="Georgia" w:cs="Times New Roman"/>
          <w:sz w:val="28"/>
          <w:szCs w:val="28"/>
        </w:rPr>
      </w:pPr>
    </w:p>
    <w:p w14:paraId="11530604" w14:textId="77777777" w:rsidR="00A52601" w:rsidRPr="007D3449" w:rsidRDefault="00A52601" w:rsidP="00A52601">
      <w:pPr>
        <w:spacing w:line="360" w:lineRule="auto"/>
        <w:jc w:val="both"/>
        <w:rPr>
          <w:rFonts w:ascii="Georgia" w:hAnsi="Georgia" w:cs="Times New Roman"/>
          <w:sz w:val="28"/>
          <w:szCs w:val="28"/>
        </w:rPr>
      </w:pPr>
    </w:p>
    <w:p w14:paraId="391A9288" w14:textId="40DF0687" w:rsidR="00A52601" w:rsidRPr="007D3449" w:rsidRDefault="007D3449" w:rsidP="00A52601">
      <w:pPr>
        <w:spacing w:line="360" w:lineRule="auto"/>
        <w:jc w:val="both"/>
        <w:rPr>
          <w:rFonts w:ascii="Georgia" w:hAnsi="Georgia" w:cs="Times New Roman"/>
          <w:sz w:val="28"/>
          <w:szCs w:val="28"/>
        </w:rPr>
      </w:pPr>
      <w:r>
        <w:rPr>
          <w:rFonts w:ascii="Georgia" w:hAnsi="Georgia" w:cs="Times New Roman"/>
          <w:sz w:val="28"/>
          <w:szCs w:val="28"/>
        </w:rPr>
        <w:lastRenderedPageBreak/>
        <w:pict w14:anchorId="0B2BA8E3">
          <v:shape id="_x0000_i1032" type="#_x0000_t75" style="width:468.3pt;height:263.25pt">
            <v:imagedata r:id="rId15" o:title="Slide8"/>
          </v:shape>
        </w:pict>
      </w:r>
    </w:p>
    <w:p w14:paraId="4B744565" w14:textId="77777777" w:rsidR="00A52601" w:rsidRPr="007D3449" w:rsidRDefault="00A52601" w:rsidP="00A52601">
      <w:pPr>
        <w:spacing w:line="360" w:lineRule="auto"/>
        <w:jc w:val="both"/>
        <w:rPr>
          <w:rFonts w:ascii="Georgia" w:hAnsi="Georgia" w:cs="Times New Roman"/>
          <w:sz w:val="28"/>
          <w:szCs w:val="28"/>
        </w:rPr>
      </w:pPr>
    </w:p>
    <w:p w14:paraId="4697134D" w14:textId="50A6BC2A" w:rsidR="00A52601" w:rsidRPr="007D3449" w:rsidRDefault="00CF7FCC" w:rsidP="00A52601">
      <w:pPr>
        <w:pStyle w:val="Heading2"/>
        <w:spacing w:line="360" w:lineRule="auto"/>
        <w:rPr>
          <w:rFonts w:ascii="Georgia" w:hAnsi="Georgia"/>
          <w:b/>
          <w:color w:val="auto"/>
          <w:sz w:val="28"/>
          <w:szCs w:val="28"/>
        </w:rPr>
      </w:pPr>
      <w:bookmarkStart w:id="6" w:name="_Toc507354826"/>
      <w:r w:rsidRPr="007D3449">
        <w:rPr>
          <w:rFonts w:ascii="Georgia" w:hAnsi="Georgia"/>
          <w:b/>
          <w:color w:val="auto"/>
          <w:sz w:val="28"/>
          <w:szCs w:val="28"/>
        </w:rPr>
        <w:t xml:space="preserve">S8: </w:t>
      </w:r>
      <w:r w:rsidR="00A52601" w:rsidRPr="007D3449">
        <w:rPr>
          <w:rFonts w:ascii="Georgia" w:hAnsi="Georgia"/>
          <w:b/>
          <w:color w:val="auto"/>
          <w:sz w:val="28"/>
          <w:szCs w:val="28"/>
        </w:rPr>
        <w:t>Best Vegetables for Juicing</w:t>
      </w:r>
      <w:bookmarkEnd w:id="6"/>
    </w:p>
    <w:p w14:paraId="2CCC421F" w14:textId="77777777" w:rsidR="00A52601" w:rsidRPr="007D3449" w:rsidRDefault="00A52601" w:rsidP="00A52601">
      <w:pPr>
        <w:spacing w:line="360" w:lineRule="auto"/>
        <w:rPr>
          <w:sz w:val="28"/>
          <w:szCs w:val="28"/>
        </w:rPr>
      </w:pPr>
    </w:p>
    <w:p w14:paraId="278D7BAA" w14:textId="77777777" w:rsidR="00CF7FCC" w:rsidRDefault="00CF7FCC" w:rsidP="00A52601">
      <w:pPr>
        <w:spacing w:line="360" w:lineRule="auto"/>
        <w:rPr>
          <w:sz w:val="28"/>
          <w:szCs w:val="28"/>
        </w:rPr>
      </w:pPr>
    </w:p>
    <w:p w14:paraId="470A3D43" w14:textId="411F44E1" w:rsidR="007D3449" w:rsidRPr="007D3449" w:rsidRDefault="007D3449" w:rsidP="00A52601">
      <w:pPr>
        <w:spacing w:line="360" w:lineRule="auto"/>
        <w:rPr>
          <w:sz w:val="28"/>
          <w:szCs w:val="28"/>
        </w:rPr>
      </w:pPr>
      <w:r>
        <w:rPr>
          <w:sz w:val="28"/>
          <w:szCs w:val="28"/>
        </w:rPr>
        <w:pict w14:anchorId="4CC47E46">
          <v:shape id="_x0000_i1033" type="#_x0000_t75" style="width:468.3pt;height:263.25pt">
            <v:imagedata r:id="rId16" o:title="Slide9"/>
          </v:shape>
        </w:pict>
      </w:r>
    </w:p>
    <w:p w14:paraId="79CDEB84" w14:textId="4F3C929C" w:rsidR="00CF7FCC" w:rsidRPr="007D3449" w:rsidRDefault="00CF7FCC" w:rsidP="00A52601">
      <w:pPr>
        <w:spacing w:line="360" w:lineRule="auto"/>
        <w:rPr>
          <w:rFonts w:ascii="Georgia" w:hAnsi="Georgia"/>
          <w:b/>
          <w:sz w:val="28"/>
          <w:szCs w:val="28"/>
        </w:rPr>
      </w:pPr>
      <w:r w:rsidRPr="007D3449">
        <w:rPr>
          <w:rFonts w:ascii="Georgia" w:hAnsi="Georgia"/>
          <w:b/>
          <w:sz w:val="28"/>
          <w:szCs w:val="28"/>
        </w:rPr>
        <w:lastRenderedPageBreak/>
        <w:t xml:space="preserve">S9: </w:t>
      </w:r>
    </w:p>
    <w:p w14:paraId="33116E3D" w14:textId="77777777" w:rsidR="00A52601" w:rsidRPr="007D3449" w:rsidRDefault="00A52601" w:rsidP="00A52601">
      <w:pPr>
        <w:pStyle w:val="ListParagraph"/>
        <w:numPr>
          <w:ilvl w:val="0"/>
          <w:numId w:val="5"/>
        </w:numPr>
        <w:spacing w:line="360" w:lineRule="auto"/>
        <w:jc w:val="both"/>
        <w:rPr>
          <w:rFonts w:ascii="Georgia" w:hAnsi="Georgia" w:cs="Times New Roman"/>
          <w:sz w:val="28"/>
          <w:szCs w:val="28"/>
        </w:rPr>
      </w:pPr>
      <w:r w:rsidRPr="007D3449">
        <w:rPr>
          <w:rFonts w:ascii="Georgia" w:hAnsi="Georgia" w:cs="Times New Roman"/>
          <w:sz w:val="28"/>
          <w:szCs w:val="28"/>
        </w:rPr>
        <w:t>Cucumber - has a high-water content, contains potassium and anti-inflammatory ingredients. Don’t peel the cucumber before juicing because the skin contains a lot of nutrients.</w:t>
      </w:r>
    </w:p>
    <w:p w14:paraId="3EBEDEDF" w14:textId="77777777" w:rsidR="00A52601" w:rsidRPr="007D3449" w:rsidRDefault="00A52601" w:rsidP="00A52601">
      <w:pPr>
        <w:pStyle w:val="ListParagraph"/>
        <w:numPr>
          <w:ilvl w:val="0"/>
          <w:numId w:val="5"/>
        </w:numPr>
        <w:spacing w:line="360" w:lineRule="auto"/>
        <w:jc w:val="both"/>
        <w:rPr>
          <w:rFonts w:ascii="Georgia" w:hAnsi="Georgia" w:cs="Times New Roman"/>
          <w:sz w:val="28"/>
          <w:szCs w:val="28"/>
        </w:rPr>
      </w:pPr>
      <w:r w:rsidRPr="007D3449">
        <w:rPr>
          <w:rFonts w:ascii="Georgia" w:hAnsi="Georgia" w:cs="Times New Roman"/>
          <w:sz w:val="28"/>
          <w:szCs w:val="28"/>
        </w:rPr>
        <w:t>Carrots – In addition to adding color, carrots are filled with vitamins, such as A, C, D, minerals such as manganese, potassium and iron. Great for lowering blood pressure and improving your immune system. A true powerhouse, carrots also improve eyesight and help you get glowing skin.</w:t>
      </w:r>
    </w:p>
    <w:p w14:paraId="61D143C3" w14:textId="77777777" w:rsidR="00CF7FCC" w:rsidRDefault="00CF7FCC" w:rsidP="00CF7FCC">
      <w:pPr>
        <w:spacing w:line="360" w:lineRule="auto"/>
        <w:jc w:val="both"/>
        <w:rPr>
          <w:rFonts w:ascii="Georgia" w:hAnsi="Georgia" w:cs="Times New Roman"/>
          <w:sz w:val="28"/>
          <w:szCs w:val="28"/>
        </w:rPr>
      </w:pPr>
    </w:p>
    <w:p w14:paraId="67A2413B" w14:textId="77777777" w:rsidR="007D3449" w:rsidRDefault="007D3449" w:rsidP="00CF7FCC">
      <w:pPr>
        <w:spacing w:line="360" w:lineRule="auto"/>
        <w:jc w:val="both"/>
        <w:rPr>
          <w:rFonts w:ascii="Georgia" w:hAnsi="Georgia" w:cs="Times New Roman"/>
          <w:sz w:val="28"/>
          <w:szCs w:val="28"/>
        </w:rPr>
      </w:pPr>
    </w:p>
    <w:p w14:paraId="56AD57F0" w14:textId="6A2B6114" w:rsidR="007D3449" w:rsidRPr="007D3449" w:rsidRDefault="007D3449" w:rsidP="00CF7FCC">
      <w:pPr>
        <w:spacing w:line="360" w:lineRule="auto"/>
        <w:jc w:val="both"/>
        <w:rPr>
          <w:rFonts w:ascii="Georgia" w:hAnsi="Georgia" w:cs="Times New Roman"/>
          <w:sz w:val="28"/>
          <w:szCs w:val="28"/>
        </w:rPr>
      </w:pPr>
      <w:r>
        <w:rPr>
          <w:rFonts w:ascii="Georgia" w:hAnsi="Georgia" w:cs="Times New Roman"/>
          <w:sz w:val="28"/>
          <w:szCs w:val="28"/>
        </w:rPr>
        <w:pict w14:anchorId="711BE672">
          <v:shape id="_x0000_i1034" type="#_x0000_t75" style="width:468.3pt;height:263.25pt">
            <v:imagedata r:id="rId17" o:title="Slide10"/>
          </v:shape>
        </w:pict>
      </w:r>
    </w:p>
    <w:p w14:paraId="36BD1C7A" w14:textId="2B46B486" w:rsidR="00CF7FCC" w:rsidRPr="007D3449" w:rsidRDefault="00CF7FCC" w:rsidP="00CF7FCC">
      <w:pPr>
        <w:spacing w:line="360" w:lineRule="auto"/>
        <w:jc w:val="both"/>
        <w:rPr>
          <w:rFonts w:ascii="Georgia" w:hAnsi="Georgia" w:cs="Times New Roman"/>
          <w:b/>
          <w:sz w:val="28"/>
          <w:szCs w:val="28"/>
        </w:rPr>
      </w:pPr>
      <w:r w:rsidRPr="007D3449">
        <w:rPr>
          <w:rFonts w:ascii="Georgia" w:hAnsi="Georgia" w:cs="Times New Roman"/>
          <w:b/>
          <w:sz w:val="28"/>
          <w:szCs w:val="28"/>
        </w:rPr>
        <w:t xml:space="preserve">S10: </w:t>
      </w:r>
    </w:p>
    <w:p w14:paraId="3B78DA24" w14:textId="77777777" w:rsidR="00A52601" w:rsidRPr="007D3449" w:rsidRDefault="00A52601" w:rsidP="00A52601">
      <w:pPr>
        <w:pStyle w:val="ListParagraph"/>
        <w:numPr>
          <w:ilvl w:val="0"/>
          <w:numId w:val="5"/>
        </w:numPr>
        <w:spacing w:line="360" w:lineRule="auto"/>
        <w:jc w:val="both"/>
        <w:rPr>
          <w:rFonts w:ascii="Georgia" w:hAnsi="Georgia" w:cs="Times New Roman"/>
          <w:sz w:val="28"/>
          <w:szCs w:val="28"/>
        </w:rPr>
      </w:pPr>
      <w:r w:rsidRPr="007D3449">
        <w:rPr>
          <w:rFonts w:ascii="Georgia" w:hAnsi="Georgia" w:cs="Times New Roman"/>
          <w:sz w:val="28"/>
          <w:szCs w:val="28"/>
        </w:rPr>
        <w:t>Broccoli – is another powerhouse, known to reduce cholesterol and help in the prevention of some cancers. It’s bursting with antioxidants and Vitamins D, B, C and E. It also contains iron and calcium.</w:t>
      </w:r>
    </w:p>
    <w:p w14:paraId="26557BB5" w14:textId="77777777" w:rsidR="00A52601" w:rsidRPr="007D3449" w:rsidRDefault="00A52601" w:rsidP="00A52601">
      <w:pPr>
        <w:pStyle w:val="ListParagraph"/>
        <w:numPr>
          <w:ilvl w:val="0"/>
          <w:numId w:val="5"/>
        </w:numPr>
        <w:spacing w:line="360" w:lineRule="auto"/>
        <w:jc w:val="both"/>
        <w:rPr>
          <w:rFonts w:ascii="Georgia" w:hAnsi="Georgia" w:cs="Times New Roman"/>
          <w:sz w:val="28"/>
          <w:szCs w:val="28"/>
        </w:rPr>
      </w:pPr>
      <w:r w:rsidRPr="007D3449">
        <w:rPr>
          <w:rFonts w:ascii="Georgia" w:hAnsi="Georgia" w:cs="Times New Roman"/>
          <w:sz w:val="28"/>
          <w:szCs w:val="28"/>
        </w:rPr>
        <w:lastRenderedPageBreak/>
        <w:t>Yams – a high vitamin content, iron and magnesium and lots of sweet taste make yams the perfect juicing vegetable.</w:t>
      </w:r>
    </w:p>
    <w:p w14:paraId="3877A66C" w14:textId="77777777" w:rsidR="00A52601" w:rsidRPr="007D3449" w:rsidRDefault="00A52601" w:rsidP="00A52601">
      <w:pPr>
        <w:pStyle w:val="ListParagraph"/>
        <w:numPr>
          <w:ilvl w:val="0"/>
          <w:numId w:val="5"/>
        </w:numPr>
        <w:spacing w:line="360" w:lineRule="auto"/>
        <w:jc w:val="both"/>
        <w:rPr>
          <w:rFonts w:ascii="Georgia" w:hAnsi="Georgia" w:cs="Times New Roman"/>
          <w:sz w:val="28"/>
          <w:szCs w:val="28"/>
        </w:rPr>
      </w:pPr>
      <w:r w:rsidRPr="007D3449">
        <w:rPr>
          <w:rFonts w:ascii="Georgia" w:hAnsi="Georgia" w:cs="Times New Roman"/>
          <w:sz w:val="28"/>
          <w:szCs w:val="28"/>
        </w:rPr>
        <w:t>Cabbage – another high-water content vegetable that blends beautifully with apples. Cabbage is great for weight loss, purifying the digestive system, and boosting a weak immune system.</w:t>
      </w:r>
    </w:p>
    <w:p w14:paraId="1D38361A" w14:textId="77777777" w:rsidR="007D3449" w:rsidRDefault="007D3449" w:rsidP="00CF7FCC">
      <w:pPr>
        <w:spacing w:line="360" w:lineRule="auto"/>
        <w:jc w:val="both"/>
        <w:rPr>
          <w:rFonts w:ascii="Georgia" w:hAnsi="Georgia" w:cs="Times New Roman"/>
          <w:b/>
          <w:sz w:val="28"/>
          <w:szCs w:val="28"/>
        </w:rPr>
      </w:pPr>
    </w:p>
    <w:p w14:paraId="10804443" w14:textId="2204A0A9" w:rsidR="007D3449" w:rsidRDefault="007D3449" w:rsidP="00CF7FCC">
      <w:pPr>
        <w:spacing w:line="360" w:lineRule="auto"/>
        <w:jc w:val="both"/>
        <w:rPr>
          <w:rFonts w:ascii="Georgia" w:hAnsi="Georgia" w:cs="Times New Roman"/>
          <w:b/>
          <w:sz w:val="28"/>
          <w:szCs w:val="28"/>
        </w:rPr>
      </w:pPr>
      <w:r>
        <w:rPr>
          <w:rFonts w:ascii="Georgia" w:hAnsi="Georgia" w:cs="Times New Roman"/>
          <w:b/>
          <w:sz w:val="28"/>
          <w:szCs w:val="28"/>
        </w:rPr>
        <w:pict w14:anchorId="3E6FD90D">
          <v:shape id="_x0000_i1035" type="#_x0000_t75" style="width:468.3pt;height:263.25pt">
            <v:imagedata r:id="rId18" o:title="Slide11"/>
          </v:shape>
        </w:pict>
      </w:r>
    </w:p>
    <w:p w14:paraId="52883778" w14:textId="2F9782E7" w:rsidR="00CF7FCC" w:rsidRPr="007D3449" w:rsidRDefault="00CF7FCC" w:rsidP="00CF7FCC">
      <w:pPr>
        <w:spacing w:line="360" w:lineRule="auto"/>
        <w:jc w:val="both"/>
        <w:rPr>
          <w:rFonts w:ascii="Georgia" w:hAnsi="Georgia" w:cs="Times New Roman"/>
          <w:b/>
          <w:sz w:val="28"/>
          <w:szCs w:val="28"/>
        </w:rPr>
      </w:pPr>
      <w:r w:rsidRPr="007D3449">
        <w:rPr>
          <w:rFonts w:ascii="Georgia" w:hAnsi="Georgia" w:cs="Times New Roman"/>
          <w:b/>
          <w:sz w:val="28"/>
          <w:szCs w:val="28"/>
        </w:rPr>
        <w:t xml:space="preserve">S11: </w:t>
      </w:r>
    </w:p>
    <w:p w14:paraId="613844A4" w14:textId="77777777" w:rsidR="00A52601" w:rsidRPr="007D3449" w:rsidRDefault="00A52601" w:rsidP="00A52601">
      <w:pPr>
        <w:pStyle w:val="ListParagraph"/>
        <w:numPr>
          <w:ilvl w:val="0"/>
          <w:numId w:val="5"/>
        </w:numPr>
        <w:spacing w:line="360" w:lineRule="auto"/>
        <w:jc w:val="both"/>
        <w:rPr>
          <w:rFonts w:ascii="Georgia" w:hAnsi="Georgia" w:cs="Times New Roman"/>
          <w:sz w:val="28"/>
          <w:szCs w:val="28"/>
        </w:rPr>
      </w:pPr>
      <w:r w:rsidRPr="007D3449">
        <w:rPr>
          <w:rFonts w:ascii="Georgia" w:hAnsi="Georgia" w:cs="Times New Roman"/>
          <w:sz w:val="28"/>
          <w:szCs w:val="28"/>
        </w:rPr>
        <w:t>Celery – high water content and lots of vitamin, folate and potassium make celery a great base for juicing. It’s wonderfully refreshing and blends well with just about all other produce. Celery is a source for vitamin C, B1 and B6. It can help fight cancer and lower blood pressure.</w:t>
      </w:r>
    </w:p>
    <w:p w14:paraId="46AE2563" w14:textId="77777777" w:rsidR="00A52601" w:rsidRPr="007D3449" w:rsidRDefault="00A52601" w:rsidP="00A52601">
      <w:pPr>
        <w:pStyle w:val="ListParagraph"/>
        <w:numPr>
          <w:ilvl w:val="0"/>
          <w:numId w:val="5"/>
        </w:numPr>
        <w:spacing w:line="360" w:lineRule="auto"/>
        <w:jc w:val="both"/>
        <w:rPr>
          <w:rFonts w:ascii="Georgia" w:hAnsi="Georgia" w:cs="Times New Roman"/>
          <w:sz w:val="28"/>
          <w:szCs w:val="28"/>
        </w:rPr>
      </w:pPr>
      <w:r w:rsidRPr="007D3449">
        <w:rPr>
          <w:rFonts w:ascii="Georgia" w:hAnsi="Georgia" w:cs="Times New Roman"/>
          <w:sz w:val="28"/>
          <w:szCs w:val="28"/>
        </w:rPr>
        <w:t>Kale – is high in vitamin K and is loaded with crucial minerals. Kale is being studied as a possible aid in cancer prevention. Another powerhouse.</w:t>
      </w:r>
    </w:p>
    <w:p w14:paraId="21DD30B1" w14:textId="77777777" w:rsidR="00A52601" w:rsidRPr="007D3449" w:rsidRDefault="00A52601" w:rsidP="00A52601">
      <w:pPr>
        <w:pStyle w:val="ListParagraph"/>
        <w:numPr>
          <w:ilvl w:val="0"/>
          <w:numId w:val="5"/>
        </w:numPr>
        <w:spacing w:line="360" w:lineRule="auto"/>
        <w:jc w:val="both"/>
        <w:rPr>
          <w:rFonts w:ascii="Georgia" w:hAnsi="Georgia" w:cs="Times New Roman"/>
          <w:sz w:val="28"/>
          <w:szCs w:val="28"/>
        </w:rPr>
      </w:pPr>
      <w:r w:rsidRPr="007D3449">
        <w:rPr>
          <w:rFonts w:ascii="Georgia" w:hAnsi="Georgia" w:cs="Times New Roman"/>
          <w:sz w:val="28"/>
          <w:szCs w:val="28"/>
        </w:rPr>
        <w:lastRenderedPageBreak/>
        <w:t xml:space="preserve">Spinach – has lots of vitamins A, C and E, as well as protein, potassium, choline, and iron. Even if you hate the taste of spinach, you’ll love it blended with sweet carrots and apples. </w:t>
      </w:r>
    </w:p>
    <w:p w14:paraId="3DA1B517" w14:textId="77777777" w:rsidR="00A52601" w:rsidRPr="007D3449" w:rsidRDefault="00A52601" w:rsidP="00A52601">
      <w:pPr>
        <w:spacing w:line="360" w:lineRule="auto"/>
        <w:jc w:val="both"/>
        <w:rPr>
          <w:rFonts w:ascii="Georgia" w:hAnsi="Georgia" w:cs="Times New Roman"/>
          <w:sz w:val="28"/>
          <w:szCs w:val="28"/>
        </w:rPr>
      </w:pPr>
    </w:p>
    <w:p w14:paraId="7FAD156F" w14:textId="77777777" w:rsidR="00A52601" w:rsidRPr="007D3449" w:rsidRDefault="00A52601" w:rsidP="00A52601">
      <w:pPr>
        <w:spacing w:line="360" w:lineRule="auto"/>
        <w:jc w:val="both"/>
        <w:rPr>
          <w:rFonts w:ascii="Georgia" w:hAnsi="Georgia" w:cs="Times New Roman"/>
          <w:sz w:val="28"/>
          <w:szCs w:val="28"/>
        </w:rPr>
      </w:pPr>
    </w:p>
    <w:p w14:paraId="2E1C3A9D" w14:textId="3541E551" w:rsidR="00A52601" w:rsidRPr="007D3449" w:rsidRDefault="007D3449" w:rsidP="00A52601">
      <w:pPr>
        <w:spacing w:line="360" w:lineRule="auto"/>
        <w:jc w:val="both"/>
        <w:rPr>
          <w:rFonts w:ascii="Georgia" w:hAnsi="Georgia" w:cs="Times New Roman"/>
          <w:sz w:val="28"/>
          <w:szCs w:val="28"/>
        </w:rPr>
      </w:pPr>
      <w:r>
        <w:rPr>
          <w:rFonts w:ascii="Georgia" w:hAnsi="Georgia" w:cs="Times New Roman"/>
          <w:sz w:val="28"/>
          <w:szCs w:val="28"/>
        </w:rPr>
        <w:pict w14:anchorId="58A2F377">
          <v:shape id="_x0000_i1036" type="#_x0000_t75" style="width:468.3pt;height:263.25pt">
            <v:imagedata r:id="rId19" o:title="Slide12"/>
          </v:shape>
        </w:pict>
      </w:r>
    </w:p>
    <w:p w14:paraId="0C01531C" w14:textId="253A3283" w:rsidR="00A52601" w:rsidRPr="007D3449" w:rsidRDefault="00CF7FCC" w:rsidP="00A52601">
      <w:pPr>
        <w:pStyle w:val="Heading2"/>
        <w:spacing w:line="360" w:lineRule="auto"/>
        <w:rPr>
          <w:rFonts w:ascii="Georgia" w:hAnsi="Georgia"/>
          <w:b/>
          <w:color w:val="auto"/>
          <w:sz w:val="28"/>
          <w:szCs w:val="28"/>
        </w:rPr>
      </w:pPr>
      <w:bookmarkStart w:id="7" w:name="_Toc507354827"/>
      <w:r w:rsidRPr="007D3449">
        <w:rPr>
          <w:rFonts w:ascii="Georgia" w:hAnsi="Georgia"/>
          <w:b/>
          <w:color w:val="auto"/>
          <w:sz w:val="28"/>
          <w:szCs w:val="28"/>
        </w:rPr>
        <w:t xml:space="preserve">S12: </w:t>
      </w:r>
      <w:r w:rsidR="00A52601" w:rsidRPr="007D3449">
        <w:rPr>
          <w:rFonts w:ascii="Georgia" w:hAnsi="Georgia"/>
          <w:b/>
          <w:color w:val="auto"/>
          <w:sz w:val="28"/>
          <w:szCs w:val="28"/>
        </w:rPr>
        <w:t>Best Fruits for Juicing</w:t>
      </w:r>
      <w:bookmarkEnd w:id="7"/>
    </w:p>
    <w:p w14:paraId="29DE03E2" w14:textId="77777777" w:rsidR="00A52601" w:rsidRPr="007D3449" w:rsidRDefault="00A52601" w:rsidP="00A52601">
      <w:pPr>
        <w:spacing w:line="360" w:lineRule="auto"/>
        <w:rPr>
          <w:sz w:val="28"/>
          <w:szCs w:val="28"/>
        </w:rPr>
      </w:pPr>
    </w:p>
    <w:p w14:paraId="44B0874F" w14:textId="77777777" w:rsidR="00CF7FCC" w:rsidRDefault="00CF7FCC" w:rsidP="00A52601">
      <w:pPr>
        <w:spacing w:line="360" w:lineRule="auto"/>
        <w:rPr>
          <w:sz w:val="28"/>
          <w:szCs w:val="28"/>
        </w:rPr>
      </w:pPr>
    </w:p>
    <w:p w14:paraId="3C071DC8" w14:textId="67CD0492" w:rsidR="007D3449" w:rsidRPr="007D3449" w:rsidRDefault="007D3449" w:rsidP="00A52601">
      <w:pPr>
        <w:spacing w:line="360" w:lineRule="auto"/>
        <w:rPr>
          <w:sz w:val="28"/>
          <w:szCs w:val="28"/>
        </w:rPr>
      </w:pPr>
      <w:r>
        <w:rPr>
          <w:sz w:val="28"/>
          <w:szCs w:val="28"/>
        </w:rPr>
        <w:lastRenderedPageBreak/>
        <w:pict w14:anchorId="54E8FB1C">
          <v:shape id="_x0000_i1037" type="#_x0000_t75" style="width:468.3pt;height:263.25pt">
            <v:imagedata r:id="rId20" o:title="Slide13"/>
          </v:shape>
        </w:pict>
      </w:r>
    </w:p>
    <w:p w14:paraId="4343B29F" w14:textId="5C90D374" w:rsidR="00CF7FCC" w:rsidRPr="007D3449" w:rsidRDefault="00CF7FCC" w:rsidP="00A52601">
      <w:pPr>
        <w:spacing w:line="360" w:lineRule="auto"/>
        <w:rPr>
          <w:rFonts w:ascii="Georgia" w:hAnsi="Georgia"/>
          <w:sz w:val="28"/>
          <w:szCs w:val="28"/>
        </w:rPr>
      </w:pPr>
      <w:r w:rsidRPr="007D3449">
        <w:rPr>
          <w:rFonts w:ascii="Georgia" w:hAnsi="Georgia"/>
          <w:b/>
          <w:sz w:val="28"/>
          <w:szCs w:val="28"/>
        </w:rPr>
        <w:t>S13</w:t>
      </w:r>
      <w:r w:rsidRPr="007D3449">
        <w:rPr>
          <w:rFonts w:ascii="Georgia" w:hAnsi="Georgia"/>
          <w:sz w:val="28"/>
          <w:szCs w:val="28"/>
        </w:rPr>
        <w:t xml:space="preserve">: </w:t>
      </w:r>
    </w:p>
    <w:p w14:paraId="4547BD1C" w14:textId="77777777" w:rsidR="00A52601" w:rsidRPr="007D3449" w:rsidRDefault="00A52601" w:rsidP="00A52601">
      <w:pPr>
        <w:pStyle w:val="ListParagraph"/>
        <w:numPr>
          <w:ilvl w:val="0"/>
          <w:numId w:val="6"/>
        </w:numPr>
        <w:spacing w:line="360" w:lineRule="auto"/>
        <w:jc w:val="both"/>
        <w:rPr>
          <w:rFonts w:ascii="Georgia" w:hAnsi="Georgia" w:cs="Times New Roman"/>
          <w:sz w:val="28"/>
          <w:szCs w:val="28"/>
        </w:rPr>
      </w:pPr>
      <w:r w:rsidRPr="007D3449">
        <w:rPr>
          <w:rFonts w:ascii="Georgia" w:hAnsi="Georgia" w:cs="Times New Roman"/>
          <w:sz w:val="28"/>
          <w:szCs w:val="28"/>
        </w:rPr>
        <w:t>Apples – “an apple a day keeps ….” – you know the rest. Apple is the fruit powerhouse, and you should be eating or drinking some every day. Besides removing toxins from your body, apples can reduce the risk of Alzheimer’s, cancer, and diabetes, as well as lower your cholesterol. Most of the nutrients in apples is right beneath the skin, so don’t peel them before juicing.</w:t>
      </w:r>
    </w:p>
    <w:p w14:paraId="6C2EA400" w14:textId="77777777" w:rsidR="00A52601" w:rsidRPr="007D3449" w:rsidRDefault="00A52601" w:rsidP="00A52601">
      <w:pPr>
        <w:pStyle w:val="ListParagraph"/>
        <w:numPr>
          <w:ilvl w:val="0"/>
          <w:numId w:val="6"/>
        </w:numPr>
        <w:spacing w:line="360" w:lineRule="auto"/>
        <w:jc w:val="both"/>
        <w:rPr>
          <w:rFonts w:ascii="Georgia" w:hAnsi="Georgia" w:cs="Times New Roman"/>
          <w:sz w:val="28"/>
          <w:szCs w:val="28"/>
        </w:rPr>
      </w:pPr>
      <w:r w:rsidRPr="007D3449">
        <w:rPr>
          <w:rFonts w:ascii="Georgia" w:hAnsi="Georgia" w:cs="Times New Roman"/>
          <w:sz w:val="28"/>
          <w:szCs w:val="28"/>
        </w:rPr>
        <w:t xml:space="preserve">Pineapples – these have a high sugar content, but just a little goes a long way in brightening up vegetables you might not otherwise use. </w:t>
      </w:r>
    </w:p>
    <w:p w14:paraId="5456831E" w14:textId="77777777" w:rsidR="00A52601" w:rsidRPr="007D3449" w:rsidRDefault="00A52601" w:rsidP="00A52601">
      <w:pPr>
        <w:pStyle w:val="ListParagraph"/>
        <w:numPr>
          <w:ilvl w:val="0"/>
          <w:numId w:val="6"/>
        </w:numPr>
        <w:spacing w:line="360" w:lineRule="auto"/>
        <w:jc w:val="both"/>
        <w:rPr>
          <w:rFonts w:ascii="Georgia" w:hAnsi="Georgia" w:cs="Times New Roman"/>
          <w:sz w:val="28"/>
          <w:szCs w:val="28"/>
        </w:rPr>
      </w:pPr>
      <w:r w:rsidRPr="007D3449">
        <w:rPr>
          <w:rFonts w:ascii="Georgia" w:hAnsi="Georgia" w:cs="Times New Roman"/>
          <w:sz w:val="28"/>
          <w:szCs w:val="28"/>
        </w:rPr>
        <w:t xml:space="preserve">Blueberries – these are great for detoxing the digestive system. It is also thought that blueberries may protect the brain against the onset of Alzheimer’s. </w:t>
      </w:r>
    </w:p>
    <w:p w14:paraId="3B0CE8E6" w14:textId="77777777" w:rsidR="00CF7FCC" w:rsidRDefault="00CF7FCC" w:rsidP="00CF7FCC">
      <w:pPr>
        <w:spacing w:line="360" w:lineRule="auto"/>
        <w:jc w:val="both"/>
        <w:rPr>
          <w:rFonts w:ascii="Georgia" w:hAnsi="Georgia" w:cs="Times New Roman"/>
          <w:sz w:val="28"/>
          <w:szCs w:val="28"/>
        </w:rPr>
      </w:pPr>
    </w:p>
    <w:p w14:paraId="3F355372" w14:textId="77777777" w:rsidR="007D3449" w:rsidRDefault="007D3449" w:rsidP="00CF7FCC">
      <w:pPr>
        <w:spacing w:line="360" w:lineRule="auto"/>
        <w:jc w:val="both"/>
        <w:rPr>
          <w:rFonts w:ascii="Georgia" w:hAnsi="Georgia" w:cs="Times New Roman"/>
          <w:sz w:val="28"/>
          <w:szCs w:val="28"/>
        </w:rPr>
      </w:pPr>
    </w:p>
    <w:p w14:paraId="7BCF004C" w14:textId="08C6EEB6" w:rsidR="007D3449" w:rsidRPr="007D3449" w:rsidRDefault="007D3449" w:rsidP="00CF7FCC">
      <w:pPr>
        <w:spacing w:line="360" w:lineRule="auto"/>
        <w:jc w:val="both"/>
        <w:rPr>
          <w:rFonts w:ascii="Georgia" w:hAnsi="Georgia" w:cs="Times New Roman"/>
          <w:sz w:val="28"/>
          <w:szCs w:val="28"/>
        </w:rPr>
      </w:pPr>
      <w:r>
        <w:rPr>
          <w:rFonts w:ascii="Georgia" w:hAnsi="Georgia" w:cs="Times New Roman"/>
          <w:sz w:val="28"/>
          <w:szCs w:val="28"/>
        </w:rPr>
        <w:lastRenderedPageBreak/>
        <w:pict w14:anchorId="5F298B8A">
          <v:shape id="_x0000_i1038" type="#_x0000_t75" style="width:468.3pt;height:263.25pt">
            <v:imagedata r:id="rId21" o:title="Slide14"/>
          </v:shape>
        </w:pict>
      </w:r>
    </w:p>
    <w:p w14:paraId="4298B8CC" w14:textId="655FD692" w:rsidR="00CF7FCC" w:rsidRPr="007D3449" w:rsidRDefault="00CF7FCC" w:rsidP="00CF7FCC">
      <w:pPr>
        <w:spacing w:line="360" w:lineRule="auto"/>
        <w:jc w:val="both"/>
        <w:rPr>
          <w:rFonts w:ascii="Georgia" w:hAnsi="Georgia" w:cs="Times New Roman"/>
          <w:b/>
          <w:sz w:val="28"/>
          <w:szCs w:val="28"/>
        </w:rPr>
      </w:pPr>
      <w:r w:rsidRPr="007D3449">
        <w:rPr>
          <w:rFonts w:ascii="Georgia" w:hAnsi="Georgia" w:cs="Times New Roman"/>
          <w:b/>
          <w:sz w:val="28"/>
          <w:szCs w:val="28"/>
        </w:rPr>
        <w:t xml:space="preserve">S14: </w:t>
      </w:r>
    </w:p>
    <w:p w14:paraId="15F0FE20" w14:textId="77777777" w:rsidR="00A52601" w:rsidRPr="007D3449" w:rsidRDefault="00A52601" w:rsidP="00A52601">
      <w:pPr>
        <w:pStyle w:val="ListParagraph"/>
        <w:numPr>
          <w:ilvl w:val="0"/>
          <w:numId w:val="6"/>
        </w:numPr>
        <w:spacing w:line="360" w:lineRule="auto"/>
        <w:jc w:val="both"/>
        <w:rPr>
          <w:rFonts w:ascii="Georgia" w:hAnsi="Georgia" w:cs="Times New Roman"/>
          <w:sz w:val="28"/>
          <w:szCs w:val="28"/>
        </w:rPr>
      </w:pPr>
      <w:r w:rsidRPr="007D3449">
        <w:rPr>
          <w:rFonts w:ascii="Georgia" w:hAnsi="Georgia" w:cs="Times New Roman"/>
          <w:sz w:val="28"/>
          <w:szCs w:val="28"/>
        </w:rPr>
        <w:t xml:space="preserve">Strawberries – they are high in vitamin C. Just wash them and juice with the stems. </w:t>
      </w:r>
    </w:p>
    <w:p w14:paraId="5951DE80" w14:textId="77777777" w:rsidR="00A52601" w:rsidRPr="007D3449" w:rsidRDefault="00A52601" w:rsidP="00A52601">
      <w:pPr>
        <w:pStyle w:val="ListParagraph"/>
        <w:numPr>
          <w:ilvl w:val="0"/>
          <w:numId w:val="6"/>
        </w:numPr>
        <w:spacing w:line="360" w:lineRule="auto"/>
        <w:jc w:val="both"/>
        <w:rPr>
          <w:rFonts w:ascii="Georgia" w:hAnsi="Georgia" w:cs="Times New Roman"/>
          <w:sz w:val="28"/>
          <w:szCs w:val="28"/>
        </w:rPr>
      </w:pPr>
      <w:r w:rsidRPr="007D3449">
        <w:rPr>
          <w:rFonts w:ascii="Georgia" w:hAnsi="Georgia" w:cs="Times New Roman"/>
          <w:sz w:val="28"/>
          <w:szCs w:val="28"/>
        </w:rPr>
        <w:t>Citrus fruit – grapefruit, oranges, and lemons are high in vitamin C and help with the absorption of iron. They are also filled with disease-fighting antioxidants.</w:t>
      </w:r>
    </w:p>
    <w:p w14:paraId="34D1BC47" w14:textId="77777777" w:rsidR="00A52601" w:rsidRPr="007D3449" w:rsidRDefault="00A52601" w:rsidP="00A52601">
      <w:pPr>
        <w:pStyle w:val="ListParagraph"/>
        <w:numPr>
          <w:ilvl w:val="0"/>
          <w:numId w:val="6"/>
        </w:numPr>
        <w:spacing w:line="360" w:lineRule="auto"/>
        <w:jc w:val="both"/>
        <w:rPr>
          <w:rFonts w:ascii="Georgia" w:hAnsi="Georgia" w:cs="Times New Roman"/>
          <w:sz w:val="28"/>
          <w:szCs w:val="28"/>
        </w:rPr>
      </w:pPr>
      <w:r w:rsidRPr="007D3449">
        <w:rPr>
          <w:rFonts w:ascii="Georgia" w:hAnsi="Georgia" w:cs="Times New Roman"/>
          <w:sz w:val="28"/>
          <w:szCs w:val="28"/>
        </w:rPr>
        <w:t>Cherries – contain anti-inflammatory and disease-fighting properties. They also sweeten any vegetable juice. You do need to pit them before juicing. They have a high sugar content, so only use a few.</w:t>
      </w:r>
    </w:p>
    <w:p w14:paraId="6D30B938" w14:textId="77777777" w:rsidR="00A52601" w:rsidRPr="007D3449" w:rsidRDefault="00A52601" w:rsidP="00A52601">
      <w:pPr>
        <w:spacing w:line="360" w:lineRule="auto"/>
        <w:jc w:val="both"/>
        <w:rPr>
          <w:rFonts w:ascii="Georgia" w:hAnsi="Georgia" w:cs="Times New Roman"/>
          <w:sz w:val="28"/>
          <w:szCs w:val="28"/>
        </w:rPr>
      </w:pPr>
    </w:p>
    <w:p w14:paraId="013E99DA" w14:textId="77777777" w:rsidR="00A52601" w:rsidRDefault="00A52601" w:rsidP="00A52601">
      <w:pPr>
        <w:spacing w:line="360" w:lineRule="auto"/>
        <w:jc w:val="both"/>
        <w:rPr>
          <w:rFonts w:ascii="Georgia" w:hAnsi="Georgia" w:cs="Times New Roman"/>
          <w:sz w:val="28"/>
          <w:szCs w:val="28"/>
        </w:rPr>
      </w:pPr>
    </w:p>
    <w:p w14:paraId="52C0682D" w14:textId="0A8188B1" w:rsidR="007D3449" w:rsidRPr="007D3449" w:rsidRDefault="007D3449" w:rsidP="007D3449">
      <w:pPr>
        <w:spacing w:line="360" w:lineRule="auto"/>
        <w:jc w:val="both"/>
        <w:rPr>
          <w:rFonts w:ascii="Georgia" w:hAnsi="Georgia" w:cs="Times New Roman"/>
          <w:sz w:val="28"/>
          <w:szCs w:val="28"/>
        </w:rPr>
      </w:pPr>
      <w:r w:rsidRPr="007D3449">
        <w:rPr>
          <w:rFonts w:ascii="Georgia" w:hAnsi="Georgia" w:cs="Times New Roman"/>
          <w:sz w:val="28"/>
          <w:szCs w:val="28"/>
        </w:rPr>
        <w:lastRenderedPageBreak/>
        <w:pict w14:anchorId="0B224857">
          <v:shape id="_x0000_i1039" type="#_x0000_t75" style="width:468.3pt;height:263.25pt">
            <v:imagedata r:id="rId22" o:title="Slide15"/>
          </v:shape>
        </w:pict>
      </w:r>
    </w:p>
    <w:p w14:paraId="5E375180" w14:textId="56610EC1" w:rsidR="00A52601" w:rsidRPr="007D3449" w:rsidRDefault="00CF7FCC" w:rsidP="007D3449">
      <w:pPr>
        <w:pStyle w:val="Heading2"/>
        <w:spacing w:line="360" w:lineRule="auto"/>
        <w:jc w:val="both"/>
        <w:rPr>
          <w:rFonts w:ascii="Georgia" w:hAnsi="Georgia"/>
          <w:b/>
          <w:color w:val="auto"/>
          <w:sz w:val="28"/>
          <w:szCs w:val="28"/>
        </w:rPr>
      </w:pPr>
      <w:bookmarkStart w:id="8" w:name="_Toc507354828"/>
      <w:r w:rsidRPr="007D3449">
        <w:rPr>
          <w:rFonts w:ascii="Georgia" w:hAnsi="Georgia"/>
          <w:b/>
          <w:color w:val="auto"/>
          <w:sz w:val="28"/>
          <w:szCs w:val="28"/>
        </w:rPr>
        <w:t>S15:</w:t>
      </w:r>
      <w:bookmarkEnd w:id="8"/>
      <w:r w:rsidR="007D3449" w:rsidRPr="007D3449">
        <w:rPr>
          <w:rFonts w:ascii="Georgia" w:hAnsi="Georgia"/>
          <w:b/>
          <w:color w:val="auto"/>
          <w:sz w:val="28"/>
          <w:szCs w:val="28"/>
        </w:rPr>
        <w:t xml:space="preserve"> </w:t>
      </w:r>
      <w:r w:rsidR="00A52601" w:rsidRPr="007D3449">
        <w:rPr>
          <w:rFonts w:ascii="Georgia" w:hAnsi="Georgia" w:cs="Times New Roman"/>
          <w:color w:val="auto"/>
          <w:sz w:val="28"/>
          <w:szCs w:val="28"/>
        </w:rPr>
        <w:t>Sometimes, you just don’t have the needed ingredients handy. And you really don’t want to take another trip to the market. That’s perfectly fine. Most fruits and vegetables have logical substitutes, so don’t hesitate to use one instead of another. Juicing is not rigid; instead its purpose is to help you consume as great a variety of fresh, healthy juices as possible.</w:t>
      </w:r>
    </w:p>
    <w:p w14:paraId="0B3E77E4" w14:textId="77777777" w:rsidR="00A52601" w:rsidRPr="007D3449" w:rsidRDefault="00A52601" w:rsidP="00A52601">
      <w:pPr>
        <w:spacing w:line="360" w:lineRule="auto"/>
        <w:jc w:val="both"/>
        <w:rPr>
          <w:rFonts w:ascii="Georgia" w:hAnsi="Georgia" w:cs="Times New Roman"/>
          <w:sz w:val="28"/>
          <w:szCs w:val="28"/>
        </w:rPr>
      </w:pPr>
    </w:p>
    <w:p w14:paraId="768A17E1" w14:textId="77777777" w:rsidR="00A52601" w:rsidRPr="007D3449" w:rsidRDefault="00A52601" w:rsidP="00A52601">
      <w:pPr>
        <w:spacing w:line="360" w:lineRule="auto"/>
        <w:jc w:val="both"/>
        <w:rPr>
          <w:rFonts w:ascii="Georgia" w:hAnsi="Georgia" w:cs="Times New Roman"/>
          <w:sz w:val="28"/>
          <w:szCs w:val="28"/>
        </w:rPr>
      </w:pPr>
    </w:p>
    <w:p w14:paraId="2AC2F977" w14:textId="77777777" w:rsidR="00A52601" w:rsidRDefault="00A52601" w:rsidP="00A52601">
      <w:pPr>
        <w:spacing w:line="360" w:lineRule="auto"/>
        <w:jc w:val="both"/>
        <w:rPr>
          <w:rFonts w:ascii="Georgia" w:hAnsi="Georgia" w:cs="Times New Roman"/>
          <w:sz w:val="28"/>
          <w:szCs w:val="28"/>
        </w:rPr>
      </w:pPr>
    </w:p>
    <w:p w14:paraId="579A0710" w14:textId="4D61531E" w:rsidR="007D3449" w:rsidRPr="007D3449" w:rsidRDefault="007D3449" w:rsidP="00A52601">
      <w:pPr>
        <w:spacing w:line="360" w:lineRule="auto"/>
        <w:jc w:val="both"/>
        <w:rPr>
          <w:rFonts w:ascii="Georgia" w:hAnsi="Georgia" w:cs="Times New Roman"/>
          <w:sz w:val="28"/>
          <w:szCs w:val="28"/>
        </w:rPr>
      </w:pPr>
      <w:r>
        <w:rPr>
          <w:rFonts w:ascii="Georgia" w:hAnsi="Georgia" w:cs="Times New Roman"/>
          <w:sz w:val="28"/>
          <w:szCs w:val="28"/>
        </w:rPr>
        <w:lastRenderedPageBreak/>
        <w:pict w14:anchorId="117A021F">
          <v:shape id="_x0000_i1044" type="#_x0000_t75" style="width:468.3pt;height:263.25pt">
            <v:imagedata r:id="rId23" o:title="Slide16"/>
          </v:shape>
        </w:pict>
      </w:r>
    </w:p>
    <w:p w14:paraId="14E92545" w14:textId="51E63C1B" w:rsidR="00A52601" w:rsidRPr="007D3449" w:rsidRDefault="00CF7FCC" w:rsidP="00A52601">
      <w:pPr>
        <w:pStyle w:val="Heading2"/>
        <w:spacing w:line="360" w:lineRule="auto"/>
        <w:rPr>
          <w:rFonts w:ascii="Georgia" w:hAnsi="Georgia"/>
          <w:b/>
          <w:color w:val="auto"/>
          <w:sz w:val="28"/>
          <w:szCs w:val="28"/>
        </w:rPr>
      </w:pPr>
      <w:bookmarkStart w:id="9" w:name="_Toc507354829"/>
      <w:r w:rsidRPr="007D3449">
        <w:rPr>
          <w:rFonts w:ascii="Georgia" w:hAnsi="Georgia"/>
          <w:b/>
          <w:color w:val="auto"/>
          <w:sz w:val="28"/>
          <w:szCs w:val="28"/>
        </w:rPr>
        <w:t xml:space="preserve">S16: </w:t>
      </w:r>
      <w:r w:rsidR="00A52601" w:rsidRPr="007D3449">
        <w:rPr>
          <w:rFonts w:ascii="Georgia" w:hAnsi="Georgia"/>
          <w:b/>
          <w:color w:val="auto"/>
          <w:sz w:val="28"/>
          <w:szCs w:val="28"/>
        </w:rPr>
        <w:t>Best Substitutions For Juicing</w:t>
      </w:r>
      <w:bookmarkEnd w:id="9"/>
    </w:p>
    <w:p w14:paraId="4F479624" w14:textId="77777777" w:rsidR="00A52601" w:rsidRPr="007D3449" w:rsidRDefault="00A52601" w:rsidP="00A52601">
      <w:pPr>
        <w:spacing w:line="360" w:lineRule="auto"/>
        <w:rPr>
          <w:sz w:val="28"/>
          <w:szCs w:val="28"/>
        </w:rPr>
      </w:pPr>
    </w:p>
    <w:p w14:paraId="0857C743" w14:textId="77777777" w:rsidR="00A52601" w:rsidRPr="007D3449" w:rsidRDefault="00A52601" w:rsidP="00A52601">
      <w:pPr>
        <w:spacing w:line="360" w:lineRule="auto"/>
        <w:jc w:val="both"/>
        <w:rPr>
          <w:rFonts w:ascii="Georgia" w:hAnsi="Georgia" w:cs="Times New Roman"/>
          <w:sz w:val="28"/>
          <w:szCs w:val="28"/>
        </w:rPr>
      </w:pPr>
      <w:r w:rsidRPr="007D3449">
        <w:rPr>
          <w:rFonts w:ascii="Georgia" w:hAnsi="Georgia" w:cs="Times New Roman"/>
          <w:sz w:val="28"/>
          <w:szCs w:val="28"/>
        </w:rPr>
        <w:t>Apples and pears can be substituted for each other.</w:t>
      </w:r>
    </w:p>
    <w:p w14:paraId="2A840333" w14:textId="77777777" w:rsidR="00A52601" w:rsidRPr="007D3449" w:rsidRDefault="00A52601" w:rsidP="00A52601">
      <w:pPr>
        <w:spacing w:line="360" w:lineRule="auto"/>
        <w:jc w:val="both"/>
        <w:rPr>
          <w:rFonts w:ascii="Georgia" w:hAnsi="Georgia" w:cs="Times New Roman"/>
          <w:sz w:val="28"/>
          <w:szCs w:val="28"/>
        </w:rPr>
      </w:pPr>
      <w:r w:rsidRPr="007D3449">
        <w:rPr>
          <w:rFonts w:ascii="Georgia" w:hAnsi="Georgia" w:cs="Times New Roman"/>
          <w:sz w:val="28"/>
          <w:szCs w:val="28"/>
        </w:rPr>
        <w:t>Coconut or bananas are an excellent substitute for avocado.</w:t>
      </w:r>
    </w:p>
    <w:p w14:paraId="257B754D" w14:textId="77777777" w:rsidR="00A52601" w:rsidRPr="007D3449" w:rsidRDefault="00A52601" w:rsidP="00A52601">
      <w:pPr>
        <w:spacing w:line="360" w:lineRule="auto"/>
        <w:jc w:val="both"/>
        <w:rPr>
          <w:rFonts w:ascii="Georgia" w:hAnsi="Georgia" w:cs="Times New Roman"/>
          <w:sz w:val="28"/>
          <w:szCs w:val="28"/>
        </w:rPr>
      </w:pPr>
      <w:r w:rsidRPr="007D3449">
        <w:rPr>
          <w:rFonts w:ascii="Georgia" w:hAnsi="Georgia" w:cs="Times New Roman"/>
          <w:sz w:val="28"/>
          <w:szCs w:val="28"/>
        </w:rPr>
        <w:t>Vegetables such a carrots, yams, beets or radish can provide the same nutrients.</w:t>
      </w:r>
    </w:p>
    <w:p w14:paraId="0C4FC02D" w14:textId="77777777" w:rsidR="00A52601" w:rsidRPr="007D3449" w:rsidRDefault="00A52601" w:rsidP="00A52601">
      <w:pPr>
        <w:spacing w:line="360" w:lineRule="auto"/>
        <w:jc w:val="both"/>
        <w:rPr>
          <w:rFonts w:ascii="Georgia" w:hAnsi="Georgia" w:cs="Times New Roman"/>
          <w:sz w:val="28"/>
          <w:szCs w:val="28"/>
        </w:rPr>
      </w:pPr>
      <w:r w:rsidRPr="007D3449">
        <w:rPr>
          <w:rFonts w:ascii="Georgia" w:hAnsi="Georgia" w:cs="Times New Roman"/>
          <w:sz w:val="28"/>
          <w:szCs w:val="28"/>
        </w:rPr>
        <w:t>Celery, zucchini, and cucumbers all add water and flavor.</w:t>
      </w:r>
    </w:p>
    <w:p w14:paraId="6A8C3079" w14:textId="77777777" w:rsidR="00A52601" w:rsidRPr="007D3449" w:rsidRDefault="00A52601" w:rsidP="00A52601">
      <w:pPr>
        <w:spacing w:line="360" w:lineRule="auto"/>
        <w:jc w:val="both"/>
        <w:rPr>
          <w:rFonts w:ascii="Georgia" w:hAnsi="Georgia" w:cs="Times New Roman"/>
          <w:sz w:val="28"/>
          <w:szCs w:val="28"/>
        </w:rPr>
      </w:pPr>
      <w:r w:rsidRPr="007D3449">
        <w:rPr>
          <w:rFonts w:ascii="Georgia" w:hAnsi="Georgia" w:cs="Times New Roman"/>
          <w:sz w:val="28"/>
          <w:szCs w:val="28"/>
        </w:rPr>
        <w:t>Greens such as kale, spinach, Swiss chard and arugula are very nutrient-dense.</w:t>
      </w:r>
    </w:p>
    <w:p w14:paraId="089CB134" w14:textId="77777777" w:rsidR="00CF7FCC" w:rsidRPr="007D3449" w:rsidRDefault="00CF7FCC" w:rsidP="00A52601">
      <w:pPr>
        <w:spacing w:line="360" w:lineRule="auto"/>
        <w:jc w:val="both"/>
        <w:rPr>
          <w:rFonts w:ascii="Georgia" w:hAnsi="Georgia" w:cs="Times New Roman"/>
          <w:sz w:val="28"/>
          <w:szCs w:val="28"/>
        </w:rPr>
      </w:pPr>
    </w:p>
    <w:p w14:paraId="7E46BFC0" w14:textId="77777777" w:rsidR="00CF7FCC" w:rsidRDefault="00CF7FCC" w:rsidP="00A52601">
      <w:pPr>
        <w:spacing w:line="360" w:lineRule="auto"/>
        <w:jc w:val="both"/>
        <w:rPr>
          <w:rFonts w:ascii="Georgia" w:hAnsi="Georgia" w:cs="Times New Roman"/>
          <w:sz w:val="28"/>
          <w:szCs w:val="28"/>
        </w:rPr>
      </w:pPr>
    </w:p>
    <w:p w14:paraId="29BE7E51" w14:textId="77777777" w:rsidR="007D3449" w:rsidRDefault="007D3449" w:rsidP="00A52601">
      <w:pPr>
        <w:spacing w:line="360" w:lineRule="auto"/>
        <w:jc w:val="both"/>
        <w:rPr>
          <w:rFonts w:ascii="Georgia" w:hAnsi="Georgia" w:cs="Times New Roman"/>
          <w:sz w:val="28"/>
          <w:szCs w:val="28"/>
        </w:rPr>
      </w:pPr>
    </w:p>
    <w:p w14:paraId="60CE6E70" w14:textId="6289BEED" w:rsidR="007D3449" w:rsidRPr="007D3449" w:rsidRDefault="007D3449" w:rsidP="00A52601">
      <w:pPr>
        <w:spacing w:line="360" w:lineRule="auto"/>
        <w:jc w:val="both"/>
        <w:rPr>
          <w:rFonts w:ascii="Georgia" w:hAnsi="Georgia" w:cs="Times New Roman"/>
          <w:sz w:val="28"/>
          <w:szCs w:val="28"/>
        </w:rPr>
      </w:pPr>
      <w:bookmarkStart w:id="10" w:name="_GoBack"/>
      <w:bookmarkEnd w:id="10"/>
      <w:r>
        <w:rPr>
          <w:rFonts w:ascii="Georgia" w:hAnsi="Georgia" w:cs="Times New Roman"/>
          <w:sz w:val="28"/>
          <w:szCs w:val="28"/>
        </w:rPr>
        <w:lastRenderedPageBreak/>
        <w:pict w14:anchorId="2152255F">
          <v:shape id="_x0000_i1045" type="#_x0000_t75" style="width:468.3pt;height:263.25pt">
            <v:imagedata r:id="rId24" o:title="Slide17"/>
          </v:shape>
        </w:pict>
      </w:r>
    </w:p>
    <w:p w14:paraId="1F2C7FA8" w14:textId="099A0C03" w:rsidR="00A52601" w:rsidRPr="007D3449" w:rsidRDefault="00CF7FCC" w:rsidP="00A52601">
      <w:pPr>
        <w:spacing w:line="360" w:lineRule="auto"/>
        <w:jc w:val="both"/>
        <w:rPr>
          <w:rFonts w:ascii="Georgia" w:hAnsi="Georgia" w:cs="Times New Roman"/>
          <w:sz w:val="28"/>
          <w:szCs w:val="28"/>
        </w:rPr>
      </w:pPr>
      <w:r w:rsidRPr="007D3449">
        <w:rPr>
          <w:rFonts w:ascii="Georgia" w:hAnsi="Georgia" w:cs="Times New Roman"/>
          <w:b/>
          <w:sz w:val="28"/>
          <w:szCs w:val="28"/>
        </w:rPr>
        <w:t>S17:</w:t>
      </w:r>
      <w:r w:rsidRPr="007D3449">
        <w:rPr>
          <w:rFonts w:ascii="Georgia" w:hAnsi="Georgia" w:cs="Times New Roman"/>
          <w:sz w:val="28"/>
          <w:szCs w:val="28"/>
        </w:rPr>
        <w:t xml:space="preserve"> </w:t>
      </w:r>
      <w:r w:rsidR="00A52601" w:rsidRPr="007D3449">
        <w:rPr>
          <w:rFonts w:ascii="Georgia" w:hAnsi="Georgia" w:cs="Times New Roman"/>
          <w:sz w:val="28"/>
          <w:szCs w:val="28"/>
        </w:rPr>
        <w:t>Watermelon has a high-water content but can be exchanged for any other melon. Add half a cup of sparkling water, if you like.</w:t>
      </w:r>
    </w:p>
    <w:p w14:paraId="092A0083" w14:textId="77777777" w:rsidR="00A52601" w:rsidRPr="007D3449" w:rsidRDefault="00A52601" w:rsidP="00A52601">
      <w:pPr>
        <w:spacing w:line="360" w:lineRule="auto"/>
        <w:jc w:val="both"/>
        <w:rPr>
          <w:rFonts w:ascii="Georgia" w:hAnsi="Georgia" w:cs="Times New Roman"/>
          <w:sz w:val="28"/>
          <w:szCs w:val="28"/>
        </w:rPr>
      </w:pPr>
      <w:r w:rsidRPr="007D3449">
        <w:rPr>
          <w:rFonts w:ascii="Georgia" w:hAnsi="Georgia" w:cs="Times New Roman"/>
          <w:sz w:val="28"/>
          <w:szCs w:val="28"/>
        </w:rPr>
        <w:t>You can substitute berries for one other.</w:t>
      </w:r>
    </w:p>
    <w:p w14:paraId="2B626913" w14:textId="77777777" w:rsidR="00A52601" w:rsidRPr="007D3449" w:rsidRDefault="00A52601" w:rsidP="00A52601">
      <w:pPr>
        <w:spacing w:line="360" w:lineRule="auto"/>
        <w:jc w:val="both"/>
        <w:rPr>
          <w:rFonts w:ascii="Georgia" w:hAnsi="Georgia" w:cs="Times New Roman"/>
          <w:sz w:val="28"/>
          <w:szCs w:val="28"/>
        </w:rPr>
      </w:pPr>
      <w:r w:rsidRPr="007D3449">
        <w:rPr>
          <w:rFonts w:ascii="Georgia" w:hAnsi="Georgia" w:cs="Times New Roman"/>
          <w:sz w:val="28"/>
          <w:szCs w:val="28"/>
        </w:rPr>
        <w:t>Tropical fruits such as mango and pineapple can be exchanged.</w:t>
      </w:r>
    </w:p>
    <w:p w14:paraId="7965BC50" w14:textId="77777777" w:rsidR="00A52601" w:rsidRPr="007D3449" w:rsidRDefault="00A52601" w:rsidP="00A52601">
      <w:pPr>
        <w:spacing w:line="360" w:lineRule="auto"/>
        <w:jc w:val="both"/>
        <w:rPr>
          <w:rFonts w:ascii="Georgia" w:hAnsi="Georgia" w:cs="Times New Roman"/>
          <w:sz w:val="28"/>
          <w:szCs w:val="28"/>
        </w:rPr>
      </w:pPr>
      <w:r w:rsidRPr="007D3449">
        <w:rPr>
          <w:rFonts w:ascii="Georgia" w:hAnsi="Georgia" w:cs="Times New Roman"/>
          <w:sz w:val="28"/>
          <w:szCs w:val="28"/>
        </w:rPr>
        <w:t>Citrus fruits can be used in place of mangos.</w:t>
      </w:r>
    </w:p>
    <w:p w14:paraId="61BC704A" w14:textId="4EF65507" w:rsidR="00DA7DA6" w:rsidRPr="007D3449" w:rsidRDefault="00A52601" w:rsidP="00A52601">
      <w:pPr>
        <w:spacing w:line="360" w:lineRule="auto"/>
        <w:jc w:val="both"/>
        <w:rPr>
          <w:rFonts w:ascii="Georgia" w:hAnsi="Georgia" w:cs="Times New Roman"/>
          <w:sz w:val="28"/>
          <w:szCs w:val="28"/>
        </w:rPr>
      </w:pPr>
      <w:r w:rsidRPr="007D3449">
        <w:rPr>
          <w:rFonts w:ascii="Georgia" w:hAnsi="Georgia" w:cs="Times New Roman"/>
          <w:sz w:val="28"/>
          <w:szCs w:val="28"/>
        </w:rPr>
        <w:t>Go ahead and experiment for the best flavor combinations.</w:t>
      </w:r>
    </w:p>
    <w:sectPr w:rsidR="00DA7DA6" w:rsidRPr="007D3449" w:rsidSect="005D3DD6">
      <w:footerReference w:type="default" r:id="rId25"/>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3C1431" w14:textId="77777777" w:rsidR="008960E8" w:rsidRDefault="008960E8" w:rsidP="008B7D8B">
      <w:pPr>
        <w:spacing w:after="0" w:line="240" w:lineRule="auto"/>
      </w:pPr>
      <w:r>
        <w:separator/>
      </w:r>
    </w:p>
  </w:endnote>
  <w:endnote w:type="continuationSeparator" w:id="0">
    <w:p w14:paraId="272F6090" w14:textId="77777777" w:rsidR="008960E8" w:rsidRDefault="008960E8" w:rsidP="008B7D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71221118"/>
      <w:docPartObj>
        <w:docPartGallery w:val="Page Numbers (Bottom of Page)"/>
        <w:docPartUnique/>
      </w:docPartObj>
    </w:sdtPr>
    <w:sdtEndPr>
      <w:rPr>
        <w:noProof/>
      </w:rPr>
    </w:sdtEndPr>
    <w:sdtContent>
      <w:p w14:paraId="14EC1546" w14:textId="28ACA53A" w:rsidR="008960E8" w:rsidRDefault="008960E8">
        <w:pPr>
          <w:pStyle w:val="Footer"/>
          <w:jc w:val="center"/>
        </w:pPr>
        <w:r>
          <w:fldChar w:fldCharType="begin"/>
        </w:r>
        <w:r>
          <w:instrText xml:space="preserve"> PAGE   \* MERGEFORMAT </w:instrText>
        </w:r>
        <w:r>
          <w:fldChar w:fldCharType="separate"/>
        </w:r>
        <w:r w:rsidR="00E373ED">
          <w:rPr>
            <w:noProof/>
          </w:rPr>
          <w:t>16</w:t>
        </w:r>
        <w:r>
          <w:rPr>
            <w:noProof/>
          </w:rPr>
          <w:fldChar w:fldCharType="end"/>
        </w:r>
      </w:p>
    </w:sdtContent>
  </w:sdt>
  <w:p w14:paraId="53DBC943" w14:textId="77777777" w:rsidR="008960E8" w:rsidRDefault="008960E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FBB858" w14:textId="77777777" w:rsidR="008960E8" w:rsidRDefault="008960E8" w:rsidP="008B7D8B">
      <w:pPr>
        <w:spacing w:after="0" w:line="240" w:lineRule="auto"/>
      </w:pPr>
      <w:r>
        <w:separator/>
      </w:r>
    </w:p>
  </w:footnote>
  <w:footnote w:type="continuationSeparator" w:id="0">
    <w:p w14:paraId="664A9831" w14:textId="77777777" w:rsidR="008960E8" w:rsidRDefault="008960E8" w:rsidP="008B7D8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D148DE"/>
    <w:multiLevelType w:val="hybridMultilevel"/>
    <w:tmpl w:val="F53A6D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1D12C8"/>
    <w:multiLevelType w:val="hybridMultilevel"/>
    <w:tmpl w:val="64B29C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7759C8"/>
    <w:multiLevelType w:val="hybridMultilevel"/>
    <w:tmpl w:val="593A86EA"/>
    <w:lvl w:ilvl="0" w:tplc="90D01470">
      <w:start w:val="1"/>
      <w:numFmt w:val="decimal"/>
      <w:lvlText w:val="%1."/>
      <w:lvlJc w:val="left"/>
      <w:pPr>
        <w:ind w:left="720" w:hanging="360"/>
      </w:pPr>
      <w:rPr>
        <w:rFonts w:hint="default"/>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3A268A9"/>
    <w:multiLevelType w:val="hybridMultilevel"/>
    <w:tmpl w:val="C4AA23D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7132C84"/>
    <w:multiLevelType w:val="hybridMultilevel"/>
    <w:tmpl w:val="4154A2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DD74658"/>
    <w:multiLevelType w:val="hybridMultilevel"/>
    <w:tmpl w:val="A43C40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F9E744F"/>
    <w:multiLevelType w:val="hybridMultilevel"/>
    <w:tmpl w:val="55B0D6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8321DB1"/>
    <w:multiLevelType w:val="hybridMultilevel"/>
    <w:tmpl w:val="CAE095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1DC6270"/>
    <w:multiLevelType w:val="hybridMultilevel"/>
    <w:tmpl w:val="9FCCE6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C12223B"/>
    <w:multiLevelType w:val="hybridMultilevel"/>
    <w:tmpl w:val="B2FAC7B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54CF60FF"/>
    <w:multiLevelType w:val="hybridMultilevel"/>
    <w:tmpl w:val="54E2D1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61C463B"/>
    <w:multiLevelType w:val="hybridMultilevel"/>
    <w:tmpl w:val="F5C649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AAC4A7D"/>
    <w:multiLevelType w:val="hybridMultilevel"/>
    <w:tmpl w:val="E93ADD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ED40988"/>
    <w:multiLevelType w:val="hybridMultilevel"/>
    <w:tmpl w:val="B7DABF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E8331D3"/>
    <w:multiLevelType w:val="hybridMultilevel"/>
    <w:tmpl w:val="686C55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2"/>
  </w:num>
  <w:num w:numId="3">
    <w:abstractNumId w:val="3"/>
  </w:num>
  <w:num w:numId="4">
    <w:abstractNumId w:val="9"/>
  </w:num>
  <w:num w:numId="5">
    <w:abstractNumId w:val="1"/>
  </w:num>
  <w:num w:numId="6">
    <w:abstractNumId w:val="0"/>
  </w:num>
  <w:num w:numId="7">
    <w:abstractNumId w:val="4"/>
  </w:num>
  <w:num w:numId="8">
    <w:abstractNumId w:val="7"/>
  </w:num>
  <w:num w:numId="9">
    <w:abstractNumId w:val="6"/>
  </w:num>
  <w:num w:numId="10">
    <w:abstractNumId w:val="8"/>
  </w:num>
  <w:num w:numId="11">
    <w:abstractNumId w:val="5"/>
  </w:num>
  <w:num w:numId="12">
    <w:abstractNumId w:val="13"/>
  </w:num>
  <w:num w:numId="13">
    <w:abstractNumId w:val="12"/>
  </w:num>
  <w:num w:numId="14">
    <w:abstractNumId w:val="14"/>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5"/>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0540"/>
    <w:rsid w:val="00004907"/>
    <w:rsid w:val="00012BB6"/>
    <w:rsid w:val="00016B2B"/>
    <w:rsid w:val="00017BBC"/>
    <w:rsid w:val="00032E63"/>
    <w:rsid w:val="000405EA"/>
    <w:rsid w:val="00062B78"/>
    <w:rsid w:val="00082639"/>
    <w:rsid w:val="0008611C"/>
    <w:rsid w:val="0009527E"/>
    <w:rsid w:val="000B5611"/>
    <w:rsid w:val="000C56AD"/>
    <w:rsid w:val="000C704C"/>
    <w:rsid w:val="000D2403"/>
    <w:rsid w:val="000D42D5"/>
    <w:rsid w:val="000D6258"/>
    <w:rsid w:val="000F086B"/>
    <w:rsid w:val="000F11AF"/>
    <w:rsid w:val="000F3A90"/>
    <w:rsid w:val="000F3F49"/>
    <w:rsid w:val="000F75A6"/>
    <w:rsid w:val="00116CCA"/>
    <w:rsid w:val="001218DC"/>
    <w:rsid w:val="00123960"/>
    <w:rsid w:val="00125A18"/>
    <w:rsid w:val="001308F3"/>
    <w:rsid w:val="00134F68"/>
    <w:rsid w:val="00141DED"/>
    <w:rsid w:val="00143018"/>
    <w:rsid w:val="00153537"/>
    <w:rsid w:val="001546AA"/>
    <w:rsid w:val="001558C0"/>
    <w:rsid w:val="001623C4"/>
    <w:rsid w:val="00166357"/>
    <w:rsid w:val="001671F5"/>
    <w:rsid w:val="00194D8A"/>
    <w:rsid w:val="00195E9A"/>
    <w:rsid w:val="001B133B"/>
    <w:rsid w:val="001B1757"/>
    <w:rsid w:val="001B7016"/>
    <w:rsid w:val="001B7476"/>
    <w:rsid w:val="001C55D2"/>
    <w:rsid w:val="001E1435"/>
    <w:rsid w:val="001F1659"/>
    <w:rsid w:val="001F2DA6"/>
    <w:rsid w:val="00205D00"/>
    <w:rsid w:val="00221E2C"/>
    <w:rsid w:val="00226E82"/>
    <w:rsid w:val="002304F1"/>
    <w:rsid w:val="00233B40"/>
    <w:rsid w:val="00237B76"/>
    <w:rsid w:val="00245B7F"/>
    <w:rsid w:val="00277BDB"/>
    <w:rsid w:val="00286FE4"/>
    <w:rsid w:val="002905C0"/>
    <w:rsid w:val="00291EAF"/>
    <w:rsid w:val="00297A8D"/>
    <w:rsid w:val="002A3DEC"/>
    <w:rsid w:val="002B30C4"/>
    <w:rsid w:val="002B6809"/>
    <w:rsid w:val="002C29C7"/>
    <w:rsid w:val="002D1D88"/>
    <w:rsid w:val="002E1E3E"/>
    <w:rsid w:val="002E44CD"/>
    <w:rsid w:val="002F1FB3"/>
    <w:rsid w:val="00307F8E"/>
    <w:rsid w:val="00310ECD"/>
    <w:rsid w:val="00312E72"/>
    <w:rsid w:val="003151FE"/>
    <w:rsid w:val="00315365"/>
    <w:rsid w:val="00346501"/>
    <w:rsid w:val="003500B5"/>
    <w:rsid w:val="00366786"/>
    <w:rsid w:val="00380539"/>
    <w:rsid w:val="00381B6E"/>
    <w:rsid w:val="00387384"/>
    <w:rsid w:val="003927F8"/>
    <w:rsid w:val="003940C6"/>
    <w:rsid w:val="003A1D5B"/>
    <w:rsid w:val="003A6430"/>
    <w:rsid w:val="003B20E8"/>
    <w:rsid w:val="003C33F3"/>
    <w:rsid w:val="003C6A48"/>
    <w:rsid w:val="003D052B"/>
    <w:rsid w:val="003E0BE8"/>
    <w:rsid w:val="003E1612"/>
    <w:rsid w:val="003F4211"/>
    <w:rsid w:val="003F79A8"/>
    <w:rsid w:val="004027BE"/>
    <w:rsid w:val="00403C1F"/>
    <w:rsid w:val="0041136A"/>
    <w:rsid w:val="00433E68"/>
    <w:rsid w:val="00441B04"/>
    <w:rsid w:val="00441E77"/>
    <w:rsid w:val="0044571E"/>
    <w:rsid w:val="0044596F"/>
    <w:rsid w:val="00462938"/>
    <w:rsid w:val="004633C6"/>
    <w:rsid w:val="0046415E"/>
    <w:rsid w:val="004659CA"/>
    <w:rsid w:val="00467DD4"/>
    <w:rsid w:val="0048626C"/>
    <w:rsid w:val="00495049"/>
    <w:rsid w:val="00496B25"/>
    <w:rsid w:val="00497C13"/>
    <w:rsid w:val="004A0A3A"/>
    <w:rsid w:val="004B2A8E"/>
    <w:rsid w:val="004B37E2"/>
    <w:rsid w:val="004B57A9"/>
    <w:rsid w:val="004C3B65"/>
    <w:rsid w:val="004D5761"/>
    <w:rsid w:val="004F6BED"/>
    <w:rsid w:val="0050739B"/>
    <w:rsid w:val="0051782E"/>
    <w:rsid w:val="005217A9"/>
    <w:rsid w:val="00521A96"/>
    <w:rsid w:val="0052656C"/>
    <w:rsid w:val="00536196"/>
    <w:rsid w:val="00542E5E"/>
    <w:rsid w:val="005440A5"/>
    <w:rsid w:val="00547065"/>
    <w:rsid w:val="005475BC"/>
    <w:rsid w:val="00551FD2"/>
    <w:rsid w:val="00560803"/>
    <w:rsid w:val="00561C80"/>
    <w:rsid w:val="0056368B"/>
    <w:rsid w:val="00564DD5"/>
    <w:rsid w:val="00567394"/>
    <w:rsid w:val="005704A5"/>
    <w:rsid w:val="0057671A"/>
    <w:rsid w:val="005966BE"/>
    <w:rsid w:val="005A505E"/>
    <w:rsid w:val="005C283F"/>
    <w:rsid w:val="005D3DD6"/>
    <w:rsid w:val="005E1AAB"/>
    <w:rsid w:val="005E5E38"/>
    <w:rsid w:val="00607C2D"/>
    <w:rsid w:val="006129DA"/>
    <w:rsid w:val="00613C3A"/>
    <w:rsid w:val="00617953"/>
    <w:rsid w:val="00623C09"/>
    <w:rsid w:val="006243C3"/>
    <w:rsid w:val="006326E4"/>
    <w:rsid w:val="00645218"/>
    <w:rsid w:val="00652B1C"/>
    <w:rsid w:val="0065442F"/>
    <w:rsid w:val="00655840"/>
    <w:rsid w:val="0066707C"/>
    <w:rsid w:val="006B51A5"/>
    <w:rsid w:val="006D0AFA"/>
    <w:rsid w:val="006D1038"/>
    <w:rsid w:val="006E0817"/>
    <w:rsid w:val="006E54F0"/>
    <w:rsid w:val="007047CF"/>
    <w:rsid w:val="007117D5"/>
    <w:rsid w:val="0073007F"/>
    <w:rsid w:val="0073066D"/>
    <w:rsid w:val="0074006B"/>
    <w:rsid w:val="0074139B"/>
    <w:rsid w:val="00747A84"/>
    <w:rsid w:val="007515F0"/>
    <w:rsid w:val="00770CE1"/>
    <w:rsid w:val="0078482E"/>
    <w:rsid w:val="0079174B"/>
    <w:rsid w:val="007A15D4"/>
    <w:rsid w:val="007A39E5"/>
    <w:rsid w:val="007A7F13"/>
    <w:rsid w:val="007B1F26"/>
    <w:rsid w:val="007B21C9"/>
    <w:rsid w:val="007B5AC4"/>
    <w:rsid w:val="007C2FEA"/>
    <w:rsid w:val="007D268C"/>
    <w:rsid w:val="007D3449"/>
    <w:rsid w:val="007E20A5"/>
    <w:rsid w:val="007E2983"/>
    <w:rsid w:val="007F00CD"/>
    <w:rsid w:val="0080178D"/>
    <w:rsid w:val="00806F33"/>
    <w:rsid w:val="008075DD"/>
    <w:rsid w:val="00807DFB"/>
    <w:rsid w:val="008101A9"/>
    <w:rsid w:val="00827A0B"/>
    <w:rsid w:val="00833C8C"/>
    <w:rsid w:val="00836CD9"/>
    <w:rsid w:val="008454FA"/>
    <w:rsid w:val="00866C6E"/>
    <w:rsid w:val="00875485"/>
    <w:rsid w:val="008932D5"/>
    <w:rsid w:val="008960E8"/>
    <w:rsid w:val="008A22A8"/>
    <w:rsid w:val="008B12B1"/>
    <w:rsid w:val="008B7D8B"/>
    <w:rsid w:val="008C26EC"/>
    <w:rsid w:val="008C60A8"/>
    <w:rsid w:val="008E2056"/>
    <w:rsid w:val="008E2CE9"/>
    <w:rsid w:val="008F5464"/>
    <w:rsid w:val="009019DD"/>
    <w:rsid w:val="0090688A"/>
    <w:rsid w:val="00916DBE"/>
    <w:rsid w:val="00933C42"/>
    <w:rsid w:val="00934109"/>
    <w:rsid w:val="00951DA7"/>
    <w:rsid w:val="00952FDA"/>
    <w:rsid w:val="00954A7D"/>
    <w:rsid w:val="0097133D"/>
    <w:rsid w:val="00974D67"/>
    <w:rsid w:val="00975CA6"/>
    <w:rsid w:val="009907EC"/>
    <w:rsid w:val="00992346"/>
    <w:rsid w:val="009931D9"/>
    <w:rsid w:val="009960EA"/>
    <w:rsid w:val="009A5076"/>
    <w:rsid w:val="009C0BCE"/>
    <w:rsid w:val="009C2CEA"/>
    <w:rsid w:val="009C50E1"/>
    <w:rsid w:val="009D038E"/>
    <w:rsid w:val="009D62A3"/>
    <w:rsid w:val="009E360B"/>
    <w:rsid w:val="009E50AA"/>
    <w:rsid w:val="00A20942"/>
    <w:rsid w:val="00A23C2F"/>
    <w:rsid w:val="00A4560C"/>
    <w:rsid w:val="00A47A92"/>
    <w:rsid w:val="00A52601"/>
    <w:rsid w:val="00A53292"/>
    <w:rsid w:val="00A66A71"/>
    <w:rsid w:val="00A67F58"/>
    <w:rsid w:val="00A829D3"/>
    <w:rsid w:val="00A840A5"/>
    <w:rsid w:val="00A90278"/>
    <w:rsid w:val="00A95BB7"/>
    <w:rsid w:val="00AA2BEE"/>
    <w:rsid w:val="00AA3A5D"/>
    <w:rsid w:val="00AB018D"/>
    <w:rsid w:val="00AB43E6"/>
    <w:rsid w:val="00AC4C8E"/>
    <w:rsid w:val="00AD4B27"/>
    <w:rsid w:val="00AD59D2"/>
    <w:rsid w:val="00AE0D2D"/>
    <w:rsid w:val="00AE26C8"/>
    <w:rsid w:val="00AE7C90"/>
    <w:rsid w:val="00B037E4"/>
    <w:rsid w:val="00B17A87"/>
    <w:rsid w:val="00B31E9C"/>
    <w:rsid w:val="00B33603"/>
    <w:rsid w:val="00B421A0"/>
    <w:rsid w:val="00B44573"/>
    <w:rsid w:val="00B566C0"/>
    <w:rsid w:val="00B60669"/>
    <w:rsid w:val="00B62B8A"/>
    <w:rsid w:val="00B70F18"/>
    <w:rsid w:val="00B71039"/>
    <w:rsid w:val="00B713CA"/>
    <w:rsid w:val="00B72B12"/>
    <w:rsid w:val="00B73700"/>
    <w:rsid w:val="00B86356"/>
    <w:rsid w:val="00B91BA2"/>
    <w:rsid w:val="00B92FE5"/>
    <w:rsid w:val="00B96095"/>
    <w:rsid w:val="00BA3A48"/>
    <w:rsid w:val="00BB00DA"/>
    <w:rsid w:val="00BB205A"/>
    <w:rsid w:val="00BB4E42"/>
    <w:rsid w:val="00BC3572"/>
    <w:rsid w:val="00BC7911"/>
    <w:rsid w:val="00BD0F19"/>
    <w:rsid w:val="00BD2C86"/>
    <w:rsid w:val="00BE6882"/>
    <w:rsid w:val="00BF77EC"/>
    <w:rsid w:val="00C07F82"/>
    <w:rsid w:val="00C34292"/>
    <w:rsid w:val="00C66460"/>
    <w:rsid w:val="00C7351D"/>
    <w:rsid w:val="00C77292"/>
    <w:rsid w:val="00C802B7"/>
    <w:rsid w:val="00C8170D"/>
    <w:rsid w:val="00C93F67"/>
    <w:rsid w:val="00CA12B3"/>
    <w:rsid w:val="00CB0C67"/>
    <w:rsid w:val="00CB75DB"/>
    <w:rsid w:val="00CE2399"/>
    <w:rsid w:val="00CE3F42"/>
    <w:rsid w:val="00CF6A18"/>
    <w:rsid w:val="00CF7CFF"/>
    <w:rsid w:val="00CF7FCC"/>
    <w:rsid w:val="00D02E61"/>
    <w:rsid w:val="00D06B45"/>
    <w:rsid w:val="00D208B5"/>
    <w:rsid w:val="00D221AB"/>
    <w:rsid w:val="00D26C6C"/>
    <w:rsid w:val="00D30DE2"/>
    <w:rsid w:val="00D360E0"/>
    <w:rsid w:val="00D3744D"/>
    <w:rsid w:val="00D43294"/>
    <w:rsid w:val="00D433B2"/>
    <w:rsid w:val="00D43F80"/>
    <w:rsid w:val="00D516A7"/>
    <w:rsid w:val="00D534DA"/>
    <w:rsid w:val="00D53A22"/>
    <w:rsid w:val="00D731F4"/>
    <w:rsid w:val="00D73663"/>
    <w:rsid w:val="00D73677"/>
    <w:rsid w:val="00D9108D"/>
    <w:rsid w:val="00DA0553"/>
    <w:rsid w:val="00DA7DA6"/>
    <w:rsid w:val="00DB37E8"/>
    <w:rsid w:val="00DC3AD9"/>
    <w:rsid w:val="00DD5EAF"/>
    <w:rsid w:val="00DD67A7"/>
    <w:rsid w:val="00DE0694"/>
    <w:rsid w:val="00DF3953"/>
    <w:rsid w:val="00DF4EB9"/>
    <w:rsid w:val="00E035F4"/>
    <w:rsid w:val="00E0426D"/>
    <w:rsid w:val="00E101D4"/>
    <w:rsid w:val="00E1270B"/>
    <w:rsid w:val="00E151AC"/>
    <w:rsid w:val="00E20CCB"/>
    <w:rsid w:val="00E30401"/>
    <w:rsid w:val="00E35CCA"/>
    <w:rsid w:val="00E373ED"/>
    <w:rsid w:val="00E470B4"/>
    <w:rsid w:val="00E50204"/>
    <w:rsid w:val="00E5387E"/>
    <w:rsid w:val="00E53C58"/>
    <w:rsid w:val="00E61194"/>
    <w:rsid w:val="00E61BA1"/>
    <w:rsid w:val="00E648FB"/>
    <w:rsid w:val="00E65C89"/>
    <w:rsid w:val="00E6738B"/>
    <w:rsid w:val="00E70EE7"/>
    <w:rsid w:val="00E7475E"/>
    <w:rsid w:val="00E94727"/>
    <w:rsid w:val="00E95EEF"/>
    <w:rsid w:val="00E97E8E"/>
    <w:rsid w:val="00EA1940"/>
    <w:rsid w:val="00EA4BB2"/>
    <w:rsid w:val="00EB1F64"/>
    <w:rsid w:val="00EB2E76"/>
    <w:rsid w:val="00EC0586"/>
    <w:rsid w:val="00EC245E"/>
    <w:rsid w:val="00EC46B1"/>
    <w:rsid w:val="00ED0540"/>
    <w:rsid w:val="00ED16E1"/>
    <w:rsid w:val="00EF524F"/>
    <w:rsid w:val="00EF5A7B"/>
    <w:rsid w:val="00EF626C"/>
    <w:rsid w:val="00EF7318"/>
    <w:rsid w:val="00F16D4E"/>
    <w:rsid w:val="00F23961"/>
    <w:rsid w:val="00F373B2"/>
    <w:rsid w:val="00F625B7"/>
    <w:rsid w:val="00F71C4D"/>
    <w:rsid w:val="00F73885"/>
    <w:rsid w:val="00F90E15"/>
    <w:rsid w:val="00FB7D20"/>
    <w:rsid w:val="00FC48E6"/>
    <w:rsid w:val="00FD1DA4"/>
    <w:rsid w:val="00FD4E97"/>
    <w:rsid w:val="00FE030C"/>
    <w:rsid w:val="00FF4744"/>
    <w:rsid w:val="00FF66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C06CDB"/>
  <w15:chartTrackingRefBased/>
  <w15:docId w15:val="{70DAD8CD-5C75-4A5E-9D1F-4EFFA08231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2601"/>
  </w:style>
  <w:style w:type="paragraph" w:styleId="Heading1">
    <w:name w:val="heading 1"/>
    <w:basedOn w:val="Normal"/>
    <w:next w:val="Normal"/>
    <w:link w:val="Heading1Char"/>
    <w:uiPriority w:val="9"/>
    <w:qFormat/>
    <w:rsid w:val="006243C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243C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8611C"/>
    <w:pPr>
      <w:ind w:left="720"/>
      <w:contextualSpacing/>
    </w:pPr>
  </w:style>
  <w:style w:type="paragraph" w:styleId="Header">
    <w:name w:val="header"/>
    <w:basedOn w:val="Normal"/>
    <w:link w:val="HeaderChar"/>
    <w:uiPriority w:val="99"/>
    <w:unhideWhenUsed/>
    <w:rsid w:val="008B7D8B"/>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7D8B"/>
  </w:style>
  <w:style w:type="paragraph" w:styleId="Footer">
    <w:name w:val="footer"/>
    <w:basedOn w:val="Normal"/>
    <w:link w:val="FooterChar"/>
    <w:uiPriority w:val="99"/>
    <w:unhideWhenUsed/>
    <w:rsid w:val="008B7D8B"/>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7D8B"/>
  </w:style>
  <w:style w:type="character" w:customStyle="1" w:styleId="Heading1Char">
    <w:name w:val="Heading 1 Char"/>
    <w:basedOn w:val="DefaultParagraphFont"/>
    <w:link w:val="Heading1"/>
    <w:uiPriority w:val="9"/>
    <w:rsid w:val="006243C3"/>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6243C3"/>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B96095"/>
    <w:pPr>
      <w:outlineLvl w:val="9"/>
    </w:pPr>
  </w:style>
  <w:style w:type="paragraph" w:styleId="TOC1">
    <w:name w:val="toc 1"/>
    <w:basedOn w:val="Normal"/>
    <w:next w:val="Normal"/>
    <w:autoRedefine/>
    <w:uiPriority w:val="39"/>
    <w:unhideWhenUsed/>
    <w:rsid w:val="00B96095"/>
    <w:pPr>
      <w:spacing w:after="100"/>
    </w:pPr>
  </w:style>
  <w:style w:type="paragraph" w:styleId="TOC2">
    <w:name w:val="toc 2"/>
    <w:basedOn w:val="Normal"/>
    <w:next w:val="Normal"/>
    <w:autoRedefine/>
    <w:uiPriority w:val="39"/>
    <w:unhideWhenUsed/>
    <w:rsid w:val="00B96095"/>
    <w:pPr>
      <w:spacing w:after="100"/>
      <w:ind w:left="220"/>
    </w:pPr>
  </w:style>
  <w:style w:type="character" w:styleId="Hyperlink">
    <w:name w:val="Hyperlink"/>
    <w:basedOn w:val="DefaultParagraphFont"/>
    <w:uiPriority w:val="99"/>
    <w:unhideWhenUsed/>
    <w:rsid w:val="00B96095"/>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EA8027-485B-4E40-8B9D-AB0BA4D7F2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1265</Words>
  <Characters>7215</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Virginia Fidler</dc:creator>
  <cp:keywords/>
  <dc:description/>
  <cp:lastModifiedBy>Cally</cp:lastModifiedBy>
  <cp:revision>2</cp:revision>
  <cp:lastPrinted>2018-02-25T12:48:00Z</cp:lastPrinted>
  <dcterms:created xsi:type="dcterms:W3CDTF">2018-04-05T09:23:00Z</dcterms:created>
  <dcterms:modified xsi:type="dcterms:W3CDTF">2018-04-05T09:23:00Z</dcterms:modified>
</cp:coreProperties>
</file>