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307B" w:rsidRPr="007C25ED" w:rsidRDefault="004F307B" w:rsidP="004F307B">
      <w:pPr>
        <w:pStyle w:val="Heading1"/>
        <w:spacing w:line="360" w:lineRule="auto"/>
        <w:jc w:val="center"/>
        <w:rPr>
          <w:rFonts w:ascii="Georgia" w:hAnsi="Georgia"/>
          <w:b/>
          <w:sz w:val="44"/>
          <w:szCs w:val="28"/>
        </w:rPr>
      </w:pPr>
      <w:r w:rsidRPr="007C25ED">
        <w:rPr>
          <w:rFonts w:ascii="Georgia" w:hAnsi="Georgia"/>
          <w:b/>
          <w:sz w:val="44"/>
          <w:szCs w:val="28"/>
        </w:rPr>
        <w:t>Chapter 4</w:t>
      </w:r>
    </w:p>
    <w:p w:rsidR="004F307B" w:rsidRPr="007C25ED" w:rsidRDefault="004F307B" w:rsidP="004F307B">
      <w:pPr>
        <w:pStyle w:val="Heading1"/>
        <w:spacing w:line="360" w:lineRule="auto"/>
        <w:jc w:val="center"/>
        <w:rPr>
          <w:rFonts w:ascii="Georgia" w:hAnsi="Georgia"/>
          <w:b/>
          <w:sz w:val="44"/>
          <w:szCs w:val="28"/>
        </w:rPr>
      </w:pPr>
      <w:bookmarkStart w:id="0" w:name="_Toc507354808"/>
      <w:r w:rsidRPr="007C25ED">
        <w:rPr>
          <w:rFonts w:ascii="Georgia" w:hAnsi="Georgia"/>
          <w:b/>
          <w:sz w:val="44"/>
          <w:szCs w:val="28"/>
        </w:rPr>
        <w:t>Juicing and Anti-Aging</w:t>
      </w:r>
      <w:bookmarkEnd w:id="0"/>
    </w:p>
    <w:p w:rsidR="004F307B" w:rsidRPr="007C25ED" w:rsidRDefault="004F307B" w:rsidP="004F307B">
      <w:pPr>
        <w:spacing w:line="360" w:lineRule="auto"/>
        <w:jc w:val="both"/>
        <w:rPr>
          <w:rFonts w:ascii="Georgia" w:hAnsi="Georgia" w:cs="Times New Roman"/>
          <w:b/>
          <w:sz w:val="28"/>
          <w:szCs w:val="28"/>
        </w:rPr>
      </w:pPr>
    </w:p>
    <w:p w:rsidR="004F307B" w:rsidRPr="007C25ED" w:rsidRDefault="007C25ED" w:rsidP="004F307B">
      <w:pPr>
        <w:spacing w:line="360" w:lineRule="auto"/>
        <w:jc w:val="both"/>
        <w:rPr>
          <w:rFonts w:ascii="Georgia" w:hAnsi="Georgia" w:cs="Times New Roman"/>
          <w:sz w:val="28"/>
          <w:szCs w:val="28"/>
        </w:rPr>
      </w:pPr>
      <w:r>
        <w:rPr>
          <w:rFonts w:ascii="Georgia" w:hAnsi="Georgia" w:cs="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95pt;height:253.4pt">
            <v:imagedata r:id="rId5" o:title="Slide1"/>
          </v:shape>
        </w:pict>
      </w:r>
    </w:p>
    <w:p w:rsidR="004F307B" w:rsidRPr="007C25ED" w:rsidRDefault="004F307B" w:rsidP="004F307B">
      <w:pPr>
        <w:spacing w:line="360" w:lineRule="auto"/>
        <w:jc w:val="both"/>
        <w:rPr>
          <w:rFonts w:ascii="Georgia" w:hAnsi="Georgia" w:cs="Times New Roman"/>
          <w:sz w:val="28"/>
          <w:szCs w:val="28"/>
        </w:rPr>
      </w:pPr>
      <w:r w:rsidRPr="007C25ED">
        <w:rPr>
          <w:rFonts w:ascii="Georgia" w:hAnsi="Georgia" w:cs="Times New Roman"/>
          <w:b/>
          <w:sz w:val="28"/>
          <w:szCs w:val="28"/>
        </w:rPr>
        <w:t>S1</w:t>
      </w:r>
      <w:r w:rsidRPr="007C25ED">
        <w:rPr>
          <w:rFonts w:ascii="Georgia" w:hAnsi="Georgia" w:cs="Times New Roman"/>
          <w:sz w:val="28"/>
          <w:szCs w:val="28"/>
        </w:rPr>
        <w:t xml:space="preserve">: In this video, we’ll talk about juicing and anti-aging. </w:t>
      </w:r>
    </w:p>
    <w:p w:rsidR="004F307B" w:rsidRDefault="004F307B" w:rsidP="004F307B">
      <w:pPr>
        <w:spacing w:line="360" w:lineRule="auto"/>
        <w:jc w:val="both"/>
        <w:rPr>
          <w:rFonts w:ascii="Georgia" w:hAnsi="Georgia" w:cs="Times New Roman"/>
          <w:sz w:val="28"/>
          <w:szCs w:val="28"/>
        </w:rPr>
      </w:pPr>
    </w:p>
    <w:p w:rsidR="007C25ED" w:rsidRDefault="007C25ED" w:rsidP="004F307B">
      <w:pPr>
        <w:spacing w:line="360" w:lineRule="auto"/>
        <w:jc w:val="both"/>
        <w:rPr>
          <w:rFonts w:ascii="Georgia" w:hAnsi="Georgia" w:cs="Times New Roman"/>
          <w:sz w:val="28"/>
          <w:szCs w:val="28"/>
        </w:rPr>
      </w:pPr>
    </w:p>
    <w:p w:rsidR="007C25ED" w:rsidRPr="007C25ED" w:rsidRDefault="007C25ED" w:rsidP="004F307B">
      <w:pPr>
        <w:spacing w:line="360" w:lineRule="auto"/>
        <w:jc w:val="both"/>
        <w:rPr>
          <w:rFonts w:ascii="Georgia" w:hAnsi="Georgia" w:cs="Times New Roman"/>
          <w:sz w:val="28"/>
          <w:szCs w:val="28"/>
        </w:rPr>
      </w:pPr>
      <w:r>
        <w:rPr>
          <w:rFonts w:ascii="Georgia" w:hAnsi="Georgia" w:cs="Times New Roman"/>
          <w:sz w:val="28"/>
          <w:szCs w:val="28"/>
        </w:rPr>
        <w:lastRenderedPageBreak/>
        <w:pict>
          <v:shape id="_x0000_i1026" type="#_x0000_t75" style="width:450.95pt;height:253.4pt">
            <v:imagedata r:id="rId6" o:title="Slide2"/>
          </v:shape>
        </w:pict>
      </w:r>
    </w:p>
    <w:p w:rsidR="004F307B" w:rsidRPr="007C25ED" w:rsidRDefault="004F307B" w:rsidP="004F307B">
      <w:pPr>
        <w:spacing w:line="360" w:lineRule="auto"/>
        <w:jc w:val="both"/>
        <w:rPr>
          <w:rFonts w:ascii="Georgia" w:hAnsi="Georgia" w:cs="Times New Roman"/>
          <w:sz w:val="28"/>
          <w:szCs w:val="28"/>
        </w:rPr>
      </w:pPr>
      <w:r w:rsidRPr="007C25ED">
        <w:rPr>
          <w:rFonts w:ascii="Georgia" w:hAnsi="Georgia" w:cs="Times New Roman"/>
          <w:b/>
          <w:sz w:val="28"/>
          <w:szCs w:val="28"/>
        </w:rPr>
        <w:t>S2</w:t>
      </w:r>
      <w:r w:rsidRPr="007C25ED">
        <w:rPr>
          <w:rFonts w:ascii="Georgia" w:hAnsi="Georgia" w:cs="Times New Roman"/>
          <w:sz w:val="28"/>
          <w:szCs w:val="28"/>
        </w:rPr>
        <w:t xml:space="preserve">: Aging is a natural part of life. When we’re 13, we can’t wait to grow older. When we hit 53, aging starts to look a bit different. Our skin has begun to sag, we’re fighting wrinkles instead of acne, and our body doesn’t always obey us. </w:t>
      </w:r>
    </w:p>
    <w:p w:rsidR="004F307B" w:rsidRPr="007C25ED" w:rsidRDefault="004F307B" w:rsidP="004F307B">
      <w:pPr>
        <w:spacing w:line="360" w:lineRule="auto"/>
        <w:jc w:val="both"/>
        <w:rPr>
          <w:rFonts w:ascii="Georgia" w:hAnsi="Georgia" w:cs="Times New Roman"/>
          <w:sz w:val="28"/>
          <w:szCs w:val="28"/>
        </w:rPr>
      </w:pPr>
      <w:r w:rsidRPr="007C25ED">
        <w:rPr>
          <w:rFonts w:ascii="Georgia" w:hAnsi="Georgia" w:cs="Times New Roman"/>
          <w:sz w:val="28"/>
          <w:szCs w:val="28"/>
        </w:rPr>
        <w:t xml:space="preserve">Most of us want to stem the aging process in order to look and feel better. That’s perfectly normal and desirable, especially at a time when we are gaining so much knowledge about the harm we do to ourselves by consuming toxins and generally indulging in an unhealthy lifestyle. Aging is inevitable. The negative side effects of aging are not. </w:t>
      </w:r>
    </w:p>
    <w:p w:rsidR="004F307B" w:rsidRDefault="004F307B" w:rsidP="004F307B">
      <w:pPr>
        <w:spacing w:line="360" w:lineRule="auto"/>
        <w:jc w:val="both"/>
        <w:rPr>
          <w:rFonts w:ascii="Georgia" w:hAnsi="Georgia" w:cs="Times New Roman"/>
          <w:sz w:val="28"/>
          <w:szCs w:val="28"/>
        </w:rPr>
      </w:pPr>
    </w:p>
    <w:p w:rsidR="007C25ED" w:rsidRDefault="007C25ED" w:rsidP="004F307B">
      <w:pPr>
        <w:spacing w:line="360" w:lineRule="auto"/>
        <w:jc w:val="both"/>
        <w:rPr>
          <w:rFonts w:ascii="Georgia" w:hAnsi="Georgia" w:cs="Times New Roman"/>
          <w:sz w:val="28"/>
          <w:szCs w:val="28"/>
        </w:rPr>
      </w:pPr>
    </w:p>
    <w:p w:rsidR="007C25ED" w:rsidRPr="007C25ED" w:rsidRDefault="007C25ED" w:rsidP="004F307B">
      <w:pPr>
        <w:spacing w:line="360" w:lineRule="auto"/>
        <w:jc w:val="both"/>
        <w:rPr>
          <w:rFonts w:ascii="Georgia" w:hAnsi="Georgia" w:cs="Times New Roman"/>
          <w:sz w:val="28"/>
          <w:szCs w:val="28"/>
        </w:rPr>
      </w:pPr>
      <w:r>
        <w:rPr>
          <w:rFonts w:ascii="Georgia" w:hAnsi="Georgia" w:cs="Times New Roman"/>
          <w:sz w:val="28"/>
          <w:szCs w:val="28"/>
        </w:rPr>
        <w:lastRenderedPageBreak/>
        <w:pict>
          <v:shape id="_x0000_i1027" type="#_x0000_t75" style="width:450.95pt;height:253.4pt">
            <v:imagedata r:id="rId7" o:title="Slide3"/>
          </v:shape>
        </w:pict>
      </w:r>
    </w:p>
    <w:p w:rsidR="004F307B" w:rsidRPr="007C25ED" w:rsidRDefault="004F307B" w:rsidP="004F307B">
      <w:pPr>
        <w:spacing w:line="360" w:lineRule="auto"/>
        <w:jc w:val="both"/>
        <w:rPr>
          <w:rFonts w:ascii="Georgia" w:hAnsi="Georgia" w:cs="Times New Roman"/>
          <w:b/>
          <w:sz w:val="28"/>
          <w:szCs w:val="28"/>
        </w:rPr>
      </w:pPr>
      <w:r w:rsidRPr="007C25ED">
        <w:rPr>
          <w:rFonts w:ascii="Georgia" w:hAnsi="Georgia" w:cs="Times New Roman"/>
          <w:b/>
          <w:sz w:val="28"/>
          <w:szCs w:val="28"/>
        </w:rPr>
        <w:t>S3</w:t>
      </w:r>
      <w:r w:rsidRPr="007C25ED">
        <w:rPr>
          <w:rFonts w:ascii="Georgia" w:hAnsi="Georgia" w:cs="Times New Roman"/>
          <w:sz w:val="28"/>
          <w:szCs w:val="28"/>
        </w:rPr>
        <w:t>: Here’s the truth: Our lifestyle contributes much more to our own aging process than Father Time.</w:t>
      </w:r>
      <w:r w:rsidRPr="007C25ED">
        <w:rPr>
          <w:rFonts w:ascii="Georgia" w:hAnsi="Georgia" w:cs="Times New Roman"/>
          <w:b/>
          <w:sz w:val="28"/>
          <w:szCs w:val="28"/>
        </w:rPr>
        <w:t xml:space="preserve"> </w:t>
      </w:r>
    </w:p>
    <w:p w:rsidR="004F307B" w:rsidRPr="007C25ED" w:rsidRDefault="004F307B" w:rsidP="004F307B">
      <w:pPr>
        <w:spacing w:line="360" w:lineRule="auto"/>
        <w:jc w:val="both"/>
        <w:rPr>
          <w:rFonts w:ascii="Georgia" w:hAnsi="Georgia" w:cs="Times New Roman"/>
          <w:b/>
          <w:sz w:val="28"/>
          <w:szCs w:val="28"/>
        </w:rPr>
      </w:pPr>
    </w:p>
    <w:p w:rsidR="004F307B" w:rsidRPr="007C25ED" w:rsidRDefault="004F307B" w:rsidP="004F307B">
      <w:pPr>
        <w:spacing w:line="360" w:lineRule="auto"/>
        <w:jc w:val="both"/>
        <w:rPr>
          <w:rFonts w:ascii="Georgia" w:hAnsi="Georgia" w:cs="Times New Roman"/>
          <w:sz w:val="28"/>
          <w:szCs w:val="28"/>
        </w:rPr>
      </w:pPr>
      <w:r w:rsidRPr="007C25ED">
        <w:rPr>
          <w:rFonts w:ascii="Georgia" w:hAnsi="Georgia" w:cs="Times New Roman"/>
          <w:sz w:val="28"/>
          <w:szCs w:val="28"/>
        </w:rPr>
        <w:t xml:space="preserve">While a certain Hollywood contingency has clung to youth with the use of surgery and Botox, many have ended up looking like young trout. Facelifts and injections aren’t the answer to graceful aging. </w:t>
      </w:r>
    </w:p>
    <w:p w:rsidR="004F307B" w:rsidRPr="007C25ED" w:rsidRDefault="004F307B" w:rsidP="004F307B">
      <w:pPr>
        <w:spacing w:line="360" w:lineRule="auto"/>
        <w:jc w:val="both"/>
        <w:rPr>
          <w:rFonts w:ascii="Georgia" w:hAnsi="Georgia" w:cs="Times New Roman"/>
          <w:sz w:val="28"/>
          <w:szCs w:val="28"/>
        </w:rPr>
      </w:pPr>
    </w:p>
    <w:p w:rsidR="004F307B" w:rsidRDefault="004F307B" w:rsidP="004F307B">
      <w:pPr>
        <w:spacing w:line="360" w:lineRule="auto"/>
        <w:jc w:val="both"/>
        <w:rPr>
          <w:rFonts w:ascii="Georgia" w:hAnsi="Georgia" w:cs="Times New Roman"/>
          <w:sz w:val="28"/>
          <w:szCs w:val="28"/>
        </w:rPr>
      </w:pPr>
    </w:p>
    <w:p w:rsidR="007C25ED" w:rsidRPr="007C25ED" w:rsidRDefault="007C25ED" w:rsidP="004F307B">
      <w:pPr>
        <w:spacing w:line="360" w:lineRule="auto"/>
        <w:jc w:val="both"/>
        <w:rPr>
          <w:rFonts w:ascii="Georgia" w:hAnsi="Georgia" w:cs="Times New Roman"/>
          <w:sz w:val="28"/>
          <w:szCs w:val="28"/>
        </w:rPr>
      </w:pPr>
      <w:r>
        <w:rPr>
          <w:rFonts w:ascii="Georgia" w:hAnsi="Georgia" w:cs="Times New Roman"/>
          <w:sz w:val="28"/>
          <w:szCs w:val="28"/>
        </w:rPr>
        <w:lastRenderedPageBreak/>
        <w:pict>
          <v:shape id="_x0000_i1028" type="#_x0000_t75" style="width:450.95pt;height:253.4pt">
            <v:imagedata r:id="rId8" o:title="Slide4"/>
          </v:shape>
        </w:pict>
      </w:r>
    </w:p>
    <w:p w:rsidR="004F307B" w:rsidRPr="007C25ED" w:rsidRDefault="004F307B" w:rsidP="007C25ED">
      <w:pPr>
        <w:pStyle w:val="Heading2"/>
        <w:spacing w:line="360" w:lineRule="auto"/>
        <w:jc w:val="both"/>
        <w:rPr>
          <w:rFonts w:ascii="Georgia" w:hAnsi="Georgia"/>
          <w:b/>
          <w:color w:val="auto"/>
          <w:sz w:val="28"/>
          <w:szCs w:val="28"/>
        </w:rPr>
      </w:pPr>
      <w:bookmarkStart w:id="1" w:name="_Toc507354809"/>
      <w:r w:rsidRPr="007C25ED">
        <w:rPr>
          <w:rFonts w:ascii="Georgia" w:hAnsi="Georgia"/>
          <w:b/>
          <w:color w:val="auto"/>
          <w:sz w:val="28"/>
          <w:szCs w:val="28"/>
        </w:rPr>
        <w:t xml:space="preserve">S4: </w:t>
      </w:r>
      <w:bookmarkEnd w:id="1"/>
      <w:r w:rsidR="007C25ED">
        <w:rPr>
          <w:rFonts w:ascii="Georgia" w:hAnsi="Georgia"/>
          <w:b/>
          <w:color w:val="auto"/>
          <w:sz w:val="28"/>
          <w:szCs w:val="28"/>
        </w:rPr>
        <w:t xml:space="preserve"> </w:t>
      </w:r>
      <w:r w:rsidRPr="007C25ED">
        <w:rPr>
          <w:rFonts w:ascii="Georgia" w:hAnsi="Georgia" w:cs="Times New Roman"/>
          <w:color w:val="auto"/>
          <w:sz w:val="28"/>
          <w:szCs w:val="28"/>
        </w:rPr>
        <w:t xml:space="preserve">Aging has little to do with wrinkles, which are the </w:t>
      </w:r>
      <w:r w:rsidRPr="007C25ED">
        <w:rPr>
          <w:rFonts w:ascii="Georgia" w:hAnsi="Georgia" w:cs="Times New Roman"/>
          <w:i/>
          <w:color w:val="auto"/>
          <w:sz w:val="28"/>
          <w:szCs w:val="28"/>
        </w:rPr>
        <w:t xml:space="preserve">result </w:t>
      </w:r>
      <w:r w:rsidRPr="007C25ED">
        <w:rPr>
          <w:rFonts w:ascii="Georgia" w:hAnsi="Georgia" w:cs="Times New Roman"/>
          <w:color w:val="auto"/>
          <w:sz w:val="28"/>
          <w:szCs w:val="28"/>
        </w:rPr>
        <w:t xml:space="preserve">of aging, not the </w:t>
      </w:r>
      <w:r w:rsidRPr="007C25ED">
        <w:rPr>
          <w:rFonts w:ascii="Georgia" w:hAnsi="Georgia" w:cs="Times New Roman"/>
          <w:i/>
          <w:color w:val="auto"/>
          <w:sz w:val="28"/>
          <w:szCs w:val="28"/>
        </w:rPr>
        <w:t xml:space="preserve">cause. </w:t>
      </w:r>
      <w:r w:rsidRPr="007C25ED">
        <w:rPr>
          <w:rFonts w:ascii="Georgia" w:hAnsi="Georgia" w:cs="Times New Roman"/>
          <w:color w:val="auto"/>
          <w:sz w:val="28"/>
          <w:szCs w:val="28"/>
        </w:rPr>
        <w:t xml:space="preserve">Aging, and the related damages, are the logical consequence of cellular damage and the body’s inability to fight these changes with enough antioxidants. We simply use up what we have during our lifetime. (See Denham Harman.) This is where a diet filled with antioxidants comes in. </w:t>
      </w:r>
    </w:p>
    <w:p w:rsidR="004F307B" w:rsidRDefault="004F307B" w:rsidP="004F307B">
      <w:pPr>
        <w:spacing w:line="360" w:lineRule="auto"/>
        <w:jc w:val="both"/>
        <w:rPr>
          <w:rFonts w:ascii="Georgia" w:hAnsi="Georgia" w:cs="Times New Roman"/>
          <w:sz w:val="28"/>
          <w:szCs w:val="28"/>
        </w:rPr>
      </w:pPr>
    </w:p>
    <w:p w:rsidR="007C25ED" w:rsidRDefault="007C25ED" w:rsidP="004F307B">
      <w:pPr>
        <w:spacing w:line="360" w:lineRule="auto"/>
        <w:jc w:val="both"/>
        <w:rPr>
          <w:rFonts w:ascii="Georgia" w:hAnsi="Georgia" w:cs="Times New Roman"/>
          <w:sz w:val="28"/>
          <w:szCs w:val="28"/>
        </w:rPr>
      </w:pPr>
    </w:p>
    <w:p w:rsidR="007C25ED" w:rsidRPr="007C25ED" w:rsidRDefault="00D3744C" w:rsidP="004F307B">
      <w:pPr>
        <w:spacing w:line="360" w:lineRule="auto"/>
        <w:jc w:val="both"/>
        <w:rPr>
          <w:rFonts w:ascii="Georgia" w:hAnsi="Georgia" w:cs="Times New Roman"/>
          <w:sz w:val="28"/>
          <w:szCs w:val="28"/>
        </w:rPr>
      </w:pPr>
      <w:r>
        <w:rPr>
          <w:rFonts w:ascii="Georgia" w:hAnsi="Georgia" w:cs="Times New Roman"/>
          <w:sz w:val="28"/>
          <w:szCs w:val="28"/>
        </w:rPr>
        <w:lastRenderedPageBreak/>
        <w:pict>
          <v:shape id="_x0000_i1042" type="#_x0000_t75" style="width:450.95pt;height:253.4pt">
            <v:imagedata r:id="rId9" o:title="Slide5"/>
          </v:shape>
        </w:pict>
      </w:r>
    </w:p>
    <w:p w:rsidR="004F307B" w:rsidRPr="007C25ED" w:rsidRDefault="004F307B" w:rsidP="004F307B">
      <w:pPr>
        <w:spacing w:line="360" w:lineRule="auto"/>
        <w:jc w:val="both"/>
        <w:rPr>
          <w:rFonts w:ascii="Georgia" w:hAnsi="Georgia" w:cs="Times New Roman"/>
          <w:sz w:val="28"/>
          <w:szCs w:val="28"/>
        </w:rPr>
      </w:pPr>
      <w:r w:rsidRPr="007C25ED">
        <w:rPr>
          <w:rFonts w:ascii="Georgia" w:hAnsi="Georgia" w:cs="Times New Roman"/>
          <w:b/>
          <w:sz w:val="28"/>
          <w:szCs w:val="28"/>
        </w:rPr>
        <w:t>S5:</w:t>
      </w:r>
      <w:r w:rsidRPr="007C25ED">
        <w:rPr>
          <w:rFonts w:ascii="Georgia" w:hAnsi="Georgia" w:cs="Times New Roman"/>
          <w:sz w:val="28"/>
          <w:szCs w:val="28"/>
        </w:rPr>
        <w:t xml:space="preserve"> </w:t>
      </w:r>
      <w:r w:rsidR="007C25ED">
        <w:rPr>
          <w:rFonts w:ascii="Georgia" w:hAnsi="Georgia" w:cs="Times New Roman"/>
          <w:sz w:val="28"/>
          <w:szCs w:val="28"/>
        </w:rPr>
        <w:t xml:space="preserve"> </w:t>
      </w:r>
      <w:r w:rsidR="007C25ED" w:rsidRPr="007C25ED">
        <w:rPr>
          <w:rFonts w:ascii="Georgia" w:hAnsi="Georgia"/>
          <w:sz w:val="28"/>
          <w:szCs w:val="28"/>
        </w:rPr>
        <w:t xml:space="preserve">Optimal diet regime and juicing help combat the onset of sagging skin, hair loss, osteoporosis and other signs. </w:t>
      </w:r>
      <w:r w:rsidRPr="007C25ED">
        <w:rPr>
          <w:rFonts w:ascii="Georgia" w:hAnsi="Georgia"/>
          <w:sz w:val="28"/>
          <w:szCs w:val="28"/>
        </w:rPr>
        <w:t>It doesn’t stop the aging process, but it can slow down the worse effects and let us enjoy excellent health well into our older years. Juicing, along with</w:t>
      </w:r>
      <w:r w:rsidRPr="007C25ED">
        <w:rPr>
          <w:rFonts w:ascii="Georgia" w:hAnsi="Georgia" w:cs="Times New Roman"/>
          <w:sz w:val="28"/>
          <w:szCs w:val="28"/>
        </w:rPr>
        <w:t xml:space="preserve"> a healthy diet, keeps us more vital for a longer period of time.</w:t>
      </w:r>
    </w:p>
    <w:p w:rsidR="004F307B" w:rsidRPr="007C25ED" w:rsidRDefault="004F307B" w:rsidP="004F307B">
      <w:pPr>
        <w:spacing w:line="360" w:lineRule="auto"/>
        <w:jc w:val="both"/>
        <w:rPr>
          <w:rFonts w:ascii="Georgia" w:hAnsi="Georgia" w:cs="Times New Roman"/>
          <w:sz w:val="28"/>
          <w:szCs w:val="28"/>
        </w:rPr>
      </w:pPr>
    </w:p>
    <w:p w:rsidR="004F307B" w:rsidRPr="007C25ED" w:rsidRDefault="004F307B" w:rsidP="004F307B">
      <w:pPr>
        <w:spacing w:line="360" w:lineRule="auto"/>
        <w:jc w:val="both"/>
        <w:rPr>
          <w:rFonts w:ascii="Georgia" w:hAnsi="Georgia" w:cs="Times New Roman"/>
          <w:sz w:val="28"/>
          <w:szCs w:val="28"/>
        </w:rPr>
      </w:pPr>
    </w:p>
    <w:p w:rsidR="004F307B" w:rsidRPr="007C25ED" w:rsidRDefault="004F307B" w:rsidP="004F307B">
      <w:pPr>
        <w:spacing w:line="360" w:lineRule="auto"/>
        <w:jc w:val="both"/>
        <w:rPr>
          <w:rFonts w:ascii="Georgia" w:hAnsi="Georgia" w:cs="Times New Roman"/>
          <w:sz w:val="28"/>
          <w:szCs w:val="28"/>
        </w:rPr>
      </w:pPr>
    </w:p>
    <w:p w:rsidR="004F307B" w:rsidRPr="007C25ED" w:rsidRDefault="007C25ED" w:rsidP="004F307B">
      <w:pPr>
        <w:spacing w:line="360" w:lineRule="auto"/>
        <w:rPr>
          <w:sz w:val="28"/>
          <w:szCs w:val="28"/>
        </w:rPr>
      </w:pPr>
      <w:r>
        <w:rPr>
          <w:sz w:val="28"/>
          <w:szCs w:val="28"/>
        </w:rPr>
        <w:lastRenderedPageBreak/>
        <w:pict>
          <v:shape id="_x0000_i1032" type="#_x0000_t75" style="width:450.95pt;height:253.4pt">
            <v:imagedata r:id="rId10" o:title="Slide6"/>
          </v:shape>
        </w:pict>
      </w:r>
    </w:p>
    <w:p w:rsidR="004F307B" w:rsidRPr="007C25ED" w:rsidRDefault="00A56915" w:rsidP="004F307B">
      <w:pPr>
        <w:spacing w:line="360" w:lineRule="auto"/>
        <w:jc w:val="both"/>
        <w:rPr>
          <w:rFonts w:ascii="Georgia" w:hAnsi="Georgia" w:cs="Times New Roman"/>
          <w:sz w:val="28"/>
          <w:szCs w:val="28"/>
        </w:rPr>
      </w:pPr>
      <w:r w:rsidRPr="007C25ED">
        <w:rPr>
          <w:rFonts w:ascii="Georgia" w:hAnsi="Georgia" w:cs="Times New Roman"/>
          <w:b/>
          <w:sz w:val="28"/>
          <w:szCs w:val="28"/>
        </w:rPr>
        <w:t>S6:</w:t>
      </w:r>
      <w:r w:rsidRPr="007C25ED">
        <w:rPr>
          <w:rFonts w:ascii="Georgia" w:hAnsi="Georgia" w:cs="Times New Roman"/>
          <w:sz w:val="28"/>
          <w:szCs w:val="28"/>
        </w:rPr>
        <w:t xml:space="preserve"> Here</w:t>
      </w:r>
      <w:r w:rsidR="004F307B" w:rsidRPr="007C25ED">
        <w:rPr>
          <w:rFonts w:ascii="Georgia" w:hAnsi="Georgia" w:cs="Times New Roman"/>
          <w:sz w:val="28"/>
          <w:szCs w:val="28"/>
        </w:rPr>
        <w:t xml:space="preserve"> are some recipes that are very useful in providing anti-aging antioxidants.</w:t>
      </w:r>
    </w:p>
    <w:p w:rsidR="007C25ED" w:rsidRDefault="007C25ED" w:rsidP="004F307B">
      <w:pPr>
        <w:spacing w:line="360" w:lineRule="auto"/>
        <w:jc w:val="both"/>
        <w:rPr>
          <w:rFonts w:ascii="Georgia" w:hAnsi="Georgia" w:cs="Times New Roman"/>
          <w:b/>
          <w:sz w:val="28"/>
          <w:szCs w:val="28"/>
        </w:rPr>
      </w:pPr>
    </w:p>
    <w:p w:rsidR="007C25ED" w:rsidRDefault="007C25ED" w:rsidP="004F307B">
      <w:pPr>
        <w:spacing w:line="360" w:lineRule="auto"/>
        <w:jc w:val="both"/>
        <w:rPr>
          <w:rFonts w:ascii="Georgia" w:hAnsi="Georgia" w:cs="Times New Roman"/>
          <w:b/>
          <w:sz w:val="28"/>
          <w:szCs w:val="28"/>
        </w:rPr>
      </w:pPr>
    </w:p>
    <w:p w:rsidR="007C25ED" w:rsidRDefault="007C25ED" w:rsidP="004F307B">
      <w:pPr>
        <w:spacing w:line="360" w:lineRule="auto"/>
        <w:jc w:val="both"/>
        <w:rPr>
          <w:rFonts w:ascii="Georgia" w:hAnsi="Georgia" w:cs="Times New Roman"/>
          <w:b/>
          <w:sz w:val="28"/>
          <w:szCs w:val="28"/>
        </w:rPr>
      </w:pPr>
      <w:r>
        <w:rPr>
          <w:rFonts w:ascii="Georgia" w:hAnsi="Georgia" w:cs="Times New Roman"/>
          <w:b/>
          <w:sz w:val="28"/>
          <w:szCs w:val="28"/>
        </w:rPr>
        <w:pict>
          <v:shape id="_x0000_i1033" type="#_x0000_t75" style="width:450.95pt;height:253.4pt">
            <v:imagedata r:id="rId11" o:title="Slide7"/>
          </v:shape>
        </w:pict>
      </w:r>
    </w:p>
    <w:p w:rsidR="004F307B" w:rsidRPr="007C25ED" w:rsidRDefault="004F307B" w:rsidP="004F307B">
      <w:pPr>
        <w:spacing w:line="360" w:lineRule="auto"/>
        <w:jc w:val="both"/>
        <w:rPr>
          <w:rFonts w:ascii="Georgia" w:hAnsi="Georgia" w:cs="Times New Roman"/>
          <w:b/>
          <w:sz w:val="28"/>
          <w:szCs w:val="28"/>
        </w:rPr>
      </w:pPr>
      <w:r w:rsidRPr="007C25ED">
        <w:rPr>
          <w:rFonts w:ascii="Georgia" w:hAnsi="Georgia" w:cs="Times New Roman"/>
          <w:b/>
          <w:sz w:val="28"/>
          <w:szCs w:val="28"/>
        </w:rPr>
        <w:t>S7: Glowing Skin Juice</w:t>
      </w:r>
    </w:p>
    <w:p w:rsidR="004F307B" w:rsidRPr="007C25ED" w:rsidRDefault="004F307B" w:rsidP="004F307B">
      <w:pPr>
        <w:spacing w:line="360" w:lineRule="auto"/>
        <w:jc w:val="both"/>
        <w:rPr>
          <w:rFonts w:ascii="Georgia" w:hAnsi="Georgia" w:cs="Times New Roman"/>
          <w:b/>
          <w:sz w:val="28"/>
          <w:szCs w:val="28"/>
        </w:rPr>
      </w:pPr>
      <w:r w:rsidRPr="007C25ED">
        <w:rPr>
          <w:rFonts w:ascii="Georgia" w:hAnsi="Georgia" w:cs="Times New Roman"/>
          <w:b/>
          <w:sz w:val="28"/>
          <w:szCs w:val="28"/>
        </w:rPr>
        <w:lastRenderedPageBreak/>
        <w:t>Ingredients: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3 carrots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2 apples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1 cup blueberries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1 cup green tea</w:t>
      </w:r>
    </w:p>
    <w:p w:rsidR="004F307B" w:rsidRDefault="004F307B" w:rsidP="004F307B">
      <w:pPr>
        <w:spacing w:after="0" w:line="360" w:lineRule="auto"/>
        <w:jc w:val="both"/>
        <w:rPr>
          <w:rFonts w:ascii="Georgia" w:hAnsi="Georgia" w:cs="Times New Roman"/>
          <w:b/>
          <w:sz w:val="28"/>
          <w:szCs w:val="28"/>
        </w:rPr>
      </w:pPr>
    </w:p>
    <w:p w:rsidR="007C25ED" w:rsidRDefault="007C25ED" w:rsidP="004F307B">
      <w:pPr>
        <w:spacing w:after="0" w:line="360" w:lineRule="auto"/>
        <w:jc w:val="both"/>
        <w:rPr>
          <w:rFonts w:ascii="Georgia" w:hAnsi="Georgia" w:cs="Times New Roman"/>
          <w:b/>
          <w:sz w:val="28"/>
          <w:szCs w:val="28"/>
        </w:rPr>
      </w:pPr>
    </w:p>
    <w:p w:rsidR="007C25ED" w:rsidRDefault="007C25ED" w:rsidP="004F307B">
      <w:pPr>
        <w:spacing w:after="0" w:line="360" w:lineRule="auto"/>
        <w:jc w:val="both"/>
        <w:rPr>
          <w:rFonts w:ascii="Georgia" w:hAnsi="Georgia" w:cs="Times New Roman"/>
          <w:b/>
          <w:sz w:val="28"/>
          <w:szCs w:val="28"/>
        </w:rPr>
      </w:pPr>
    </w:p>
    <w:p w:rsidR="007C25ED" w:rsidRPr="007C25ED" w:rsidRDefault="007C25ED" w:rsidP="004F307B">
      <w:pPr>
        <w:spacing w:after="0" w:line="360" w:lineRule="auto"/>
        <w:jc w:val="both"/>
        <w:rPr>
          <w:rFonts w:ascii="Georgia" w:hAnsi="Georgia" w:cs="Times New Roman"/>
          <w:b/>
          <w:sz w:val="28"/>
          <w:szCs w:val="28"/>
        </w:rPr>
      </w:pPr>
      <w:r>
        <w:rPr>
          <w:rFonts w:ascii="Georgia" w:hAnsi="Georgia" w:cs="Times New Roman"/>
          <w:b/>
          <w:sz w:val="28"/>
          <w:szCs w:val="28"/>
        </w:rPr>
        <w:pict>
          <v:shape id="_x0000_i1034" type="#_x0000_t75" style="width:450.95pt;height:253.4pt">
            <v:imagedata r:id="rId12" o:title="Slide8"/>
          </v:shape>
        </w:pict>
      </w:r>
    </w:p>
    <w:p w:rsidR="004F307B" w:rsidRPr="007C25ED" w:rsidRDefault="004F307B" w:rsidP="004F307B">
      <w:pPr>
        <w:spacing w:after="0" w:line="360" w:lineRule="auto"/>
        <w:jc w:val="both"/>
        <w:rPr>
          <w:rFonts w:ascii="Georgia" w:hAnsi="Georgia" w:cs="Times New Roman"/>
          <w:b/>
          <w:sz w:val="28"/>
          <w:szCs w:val="28"/>
        </w:rPr>
      </w:pPr>
      <w:r w:rsidRPr="007C25ED">
        <w:rPr>
          <w:rFonts w:ascii="Georgia" w:hAnsi="Georgia" w:cs="Times New Roman"/>
          <w:b/>
          <w:sz w:val="28"/>
          <w:szCs w:val="28"/>
        </w:rPr>
        <w:t>S8: Directions: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Roughly chop the carrots and apples.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Place the carrots, apples and blueberries in the juicer and process.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In a glass, combine the juice and the green tea and serve over ice.</w:t>
      </w:r>
    </w:p>
    <w:p w:rsidR="004F307B" w:rsidRPr="007C25ED" w:rsidRDefault="004F307B" w:rsidP="004F307B">
      <w:pPr>
        <w:spacing w:line="360" w:lineRule="auto"/>
        <w:jc w:val="both"/>
        <w:rPr>
          <w:rFonts w:ascii="Georgia" w:hAnsi="Georgia" w:cs="Times New Roman"/>
          <w:b/>
          <w:sz w:val="28"/>
          <w:szCs w:val="28"/>
        </w:rPr>
      </w:pPr>
    </w:p>
    <w:p w:rsidR="004F307B" w:rsidRDefault="004F307B" w:rsidP="004F307B">
      <w:pPr>
        <w:spacing w:line="360" w:lineRule="auto"/>
        <w:jc w:val="both"/>
        <w:rPr>
          <w:rFonts w:ascii="Georgia" w:hAnsi="Georgia" w:cs="Times New Roman"/>
          <w:b/>
          <w:sz w:val="28"/>
          <w:szCs w:val="28"/>
        </w:rPr>
      </w:pPr>
    </w:p>
    <w:p w:rsidR="007C25ED" w:rsidRPr="007C25ED" w:rsidRDefault="007C25ED" w:rsidP="004F307B">
      <w:pPr>
        <w:spacing w:line="360" w:lineRule="auto"/>
        <w:jc w:val="both"/>
        <w:rPr>
          <w:rFonts w:ascii="Georgia" w:hAnsi="Georgia" w:cs="Times New Roman"/>
          <w:b/>
          <w:sz w:val="28"/>
          <w:szCs w:val="28"/>
        </w:rPr>
      </w:pPr>
      <w:r>
        <w:rPr>
          <w:rFonts w:ascii="Georgia" w:hAnsi="Georgia" w:cs="Times New Roman"/>
          <w:b/>
          <w:sz w:val="28"/>
          <w:szCs w:val="28"/>
        </w:rPr>
        <w:lastRenderedPageBreak/>
        <w:pict>
          <v:shape id="_x0000_i1035" type="#_x0000_t75" style="width:450.95pt;height:253.4pt">
            <v:imagedata r:id="rId13" o:title="Slide9"/>
          </v:shape>
        </w:pict>
      </w:r>
    </w:p>
    <w:p w:rsidR="004F307B" w:rsidRPr="007C25ED" w:rsidRDefault="004F307B" w:rsidP="004F307B">
      <w:pPr>
        <w:spacing w:line="360" w:lineRule="auto"/>
        <w:jc w:val="both"/>
        <w:rPr>
          <w:rFonts w:ascii="Georgia" w:hAnsi="Georgia" w:cs="Times New Roman"/>
          <w:b/>
          <w:sz w:val="28"/>
          <w:szCs w:val="28"/>
        </w:rPr>
      </w:pPr>
      <w:r w:rsidRPr="007C25ED">
        <w:rPr>
          <w:rFonts w:ascii="Georgia" w:hAnsi="Georgia" w:cs="Times New Roman"/>
          <w:b/>
          <w:sz w:val="28"/>
          <w:szCs w:val="28"/>
        </w:rPr>
        <w:t>S9: Glowing Greens Juice</w:t>
      </w:r>
    </w:p>
    <w:p w:rsidR="004F307B" w:rsidRPr="007C25ED" w:rsidRDefault="004F307B" w:rsidP="004F307B">
      <w:pPr>
        <w:spacing w:line="360" w:lineRule="auto"/>
        <w:jc w:val="both"/>
        <w:rPr>
          <w:rFonts w:ascii="Georgia" w:hAnsi="Georgia" w:cs="Times New Roman"/>
          <w:b/>
          <w:sz w:val="28"/>
          <w:szCs w:val="28"/>
        </w:rPr>
      </w:pPr>
      <w:r w:rsidRPr="007C25ED">
        <w:rPr>
          <w:rFonts w:ascii="Georgia" w:hAnsi="Georgia" w:cs="Times New Roman"/>
          <w:b/>
          <w:sz w:val="28"/>
          <w:szCs w:val="28"/>
        </w:rPr>
        <w:t>Ingredients: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Bunch of baby spinach</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1 small avocado</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3 celery stalks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1 cup strawberries</w:t>
      </w:r>
    </w:p>
    <w:p w:rsidR="004F307B" w:rsidRDefault="004F307B" w:rsidP="004F307B">
      <w:pPr>
        <w:spacing w:after="0" w:line="360" w:lineRule="auto"/>
        <w:jc w:val="both"/>
        <w:rPr>
          <w:rFonts w:ascii="Georgia" w:hAnsi="Georgia" w:cs="Times New Roman"/>
          <w:b/>
          <w:sz w:val="28"/>
          <w:szCs w:val="28"/>
        </w:rPr>
      </w:pPr>
    </w:p>
    <w:p w:rsidR="007C25ED" w:rsidRDefault="007C25ED" w:rsidP="004F307B">
      <w:pPr>
        <w:spacing w:after="0" w:line="360" w:lineRule="auto"/>
        <w:jc w:val="both"/>
        <w:rPr>
          <w:rFonts w:ascii="Georgia" w:hAnsi="Georgia" w:cs="Times New Roman"/>
          <w:b/>
          <w:sz w:val="28"/>
          <w:szCs w:val="28"/>
        </w:rPr>
      </w:pPr>
    </w:p>
    <w:p w:rsidR="007C25ED" w:rsidRPr="007C25ED" w:rsidRDefault="007C25ED" w:rsidP="004F307B">
      <w:pPr>
        <w:spacing w:after="0" w:line="360" w:lineRule="auto"/>
        <w:jc w:val="both"/>
        <w:rPr>
          <w:rFonts w:ascii="Georgia" w:hAnsi="Georgia" w:cs="Times New Roman"/>
          <w:b/>
          <w:sz w:val="28"/>
          <w:szCs w:val="28"/>
        </w:rPr>
      </w:pPr>
      <w:r>
        <w:rPr>
          <w:rFonts w:ascii="Georgia" w:hAnsi="Georgia" w:cs="Times New Roman"/>
          <w:b/>
          <w:sz w:val="28"/>
          <w:szCs w:val="28"/>
        </w:rPr>
        <w:lastRenderedPageBreak/>
        <w:pict>
          <v:shape id="_x0000_i1036" type="#_x0000_t75" style="width:450.95pt;height:253.4pt">
            <v:imagedata r:id="rId14" o:title="Slide10"/>
          </v:shape>
        </w:pict>
      </w:r>
    </w:p>
    <w:p w:rsidR="004F307B" w:rsidRPr="007C25ED" w:rsidRDefault="004F307B" w:rsidP="004F307B">
      <w:pPr>
        <w:spacing w:after="0" w:line="360" w:lineRule="auto"/>
        <w:jc w:val="both"/>
        <w:rPr>
          <w:rFonts w:ascii="Georgia" w:hAnsi="Georgia" w:cs="Times New Roman"/>
          <w:b/>
          <w:sz w:val="28"/>
          <w:szCs w:val="28"/>
        </w:rPr>
      </w:pPr>
      <w:r w:rsidRPr="007C25ED">
        <w:rPr>
          <w:rFonts w:ascii="Georgia" w:hAnsi="Georgia" w:cs="Times New Roman"/>
          <w:b/>
          <w:sz w:val="28"/>
          <w:szCs w:val="28"/>
        </w:rPr>
        <w:t>S10: Directions:</w:t>
      </w:r>
    </w:p>
    <w:p w:rsidR="004F307B" w:rsidRPr="007C25ED" w:rsidRDefault="004F307B" w:rsidP="004F307B">
      <w:pPr>
        <w:spacing w:line="360" w:lineRule="auto"/>
        <w:jc w:val="both"/>
        <w:rPr>
          <w:rFonts w:ascii="Georgia" w:hAnsi="Georgia" w:cs="Times New Roman"/>
          <w:sz w:val="28"/>
          <w:szCs w:val="28"/>
        </w:rPr>
      </w:pPr>
      <w:r w:rsidRPr="007C25ED">
        <w:rPr>
          <w:rFonts w:ascii="Georgia" w:hAnsi="Georgia" w:cs="Times New Roman"/>
          <w:sz w:val="28"/>
          <w:szCs w:val="28"/>
        </w:rPr>
        <w:t>Place ingredients in a juicer and process.</w:t>
      </w:r>
    </w:p>
    <w:p w:rsidR="004F307B" w:rsidRPr="007C25ED" w:rsidRDefault="004F307B" w:rsidP="004F307B">
      <w:pPr>
        <w:spacing w:line="360" w:lineRule="auto"/>
        <w:jc w:val="both"/>
        <w:rPr>
          <w:rFonts w:ascii="Georgia" w:hAnsi="Georgia" w:cs="Times New Roman"/>
          <w:b/>
          <w:sz w:val="28"/>
          <w:szCs w:val="28"/>
        </w:rPr>
      </w:pPr>
    </w:p>
    <w:p w:rsidR="004F307B" w:rsidRPr="007C25ED" w:rsidRDefault="007C25ED" w:rsidP="004F307B">
      <w:pPr>
        <w:spacing w:line="360" w:lineRule="auto"/>
        <w:jc w:val="both"/>
        <w:rPr>
          <w:rFonts w:ascii="Georgia" w:hAnsi="Georgia" w:cs="Times New Roman"/>
          <w:b/>
          <w:sz w:val="28"/>
          <w:szCs w:val="28"/>
        </w:rPr>
      </w:pPr>
      <w:r>
        <w:rPr>
          <w:rFonts w:ascii="Georgia" w:hAnsi="Georgia" w:cs="Times New Roman"/>
          <w:b/>
          <w:sz w:val="28"/>
          <w:szCs w:val="28"/>
        </w:rPr>
        <w:pict>
          <v:shape id="_x0000_i1037" type="#_x0000_t75" style="width:450.95pt;height:253.4pt">
            <v:imagedata r:id="rId15" o:title="Slide11"/>
          </v:shape>
        </w:pict>
      </w:r>
    </w:p>
    <w:p w:rsidR="004F307B" w:rsidRPr="007C25ED" w:rsidRDefault="004F307B" w:rsidP="004F307B">
      <w:pPr>
        <w:spacing w:line="360" w:lineRule="auto"/>
        <w:jc w:val="both"/>
        <w:rPr>
          <w:rFonts w:ascii="Georgia" w:hAnsi="Georgia" w:cs="Times New Roman"/>
          <w:b/>
          <w:sz w:val="28"/>
          <w:szCs w:val="28"/>
        </w:rPr>
      </w:pPr>
      <w:r w:rsidRPr="007C25ED">
        <w:rPr>
          <w:rFonts w:ascii="Georgia" w:hAnsi="Georgia" w:cs="Times New Roman"/>
          <w:b/>
          <w:sz w:val="28"/>
          <w:szCs w:val="28"/>
        </w:rPr>
        <w:t>S11: Beauty Elixir</w:t>
      </w:r>
    </w:p>
    <w:p w:rsidR="004F307B" w:rsidRPr="007C25ED" w:rsidRDefault="004F307B" w:rsidP="004F307B">
      <w:pPr>
        <w:spacing w:line="360" w:lineRule="auto"/>
        <w:jc w:val="both"/>
        <w:rPr>
          <w:rFonts w:ascii="Georgia" w:hAnsi="Georgia" w:cs="Times New Roman"/>
          <w:b/>
          <w:sz w:val="28"/>
          <w:szCs w:val="28"/>
        </w:rPr>
      </w:pPr>
      <w:r w:rsidRPr="007C25ED">
        <w:rPr>
          <w:rFonts w:ascii="Georgia" w:hAnsi="Georgia" w:cs="Times New Roman"/>
          <w:b/>
          <w:sz w:val="28"/>
          <w:szCs w:val="28"/>
        </w:rPr>
        <w:t>Ingredients: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lastRenderedPageBreak/>
        <w:t>1 cup cranberries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1 cup blueberries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1 tbsp. sesame seeds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1 cup of black tea</w:t>
      </w:r>
    </w:p>
    <w:p w:rsidR="004F307B" w:rsidRDefault="004F307B" w:rsidP="004F307B">
      <w:pPr>
        <w:spacing w:line="360" w:lineRule="auto"/>
        <w:jc w:val="both"/>
        <w:rPr>
          <w:rFonts w:ascii="Georgia" w:hAnsi="Georgia" w:cs="Times New Roman"/>
          <w:b/>
          <w:sz w:val="28"/>
          <w:szCs w:val="28"/>
        </w:rPr>
      </w:pPr>
    </w:p>
    <w:p w:rsidR="007C25ED" w:rsidRDefault="007C25ED" w:rsidP="004F307B">
      <w:pPr>
        <w:spacing w:line="360" w:lineRule="auto"/>
        <w:jc w:val="both"/>
        <w:rPr>
          <w:rFonts w:ascii="Georgia" w:hAnsi="Georgia" w:cs="Times New Roman"/>
          <w:b/>
          <w:sz w:val="28"/>
          <w:szCs w:val="28"/>
        </w:rPr>
      </w:pPr>
    </w:p>
    <w:p w:rsidR="007C25ED" w:rsidRPr="007C25ED" w:rsidRDefault="007C25ED" w:rsidP="004F307B">
      <w:pPr>
        <w:spacing w:line="360" w:lineRule="auto"/>
        <w:jc w:val="both"/>
        <w:rPr>
          <w:rFonts w:ascii="Georgia" w:hAnsi="Georgia" w:cs="Times New Roman"/>
          <w:b/>
          <w:sz w:val="28"/>
          <w:szCs w:val="28"/>
        </w:rPr>
      </w:pPr>
      <w:r>
        <w:rPr>
          <w:rFonts w:ascii="Georgia" w:hAnsi="Georgia" w:cs="Times New Roman"/>
          <w:b/>
          <w:sz w:val="28"/>
          <w:szCs w:val="28"/>
        </w:rPr>
        <w:pict>
          <v:shape id="_x0000_i1038" type="#_x0000_t75" style="width:450.95pt;height:253.4pt">
            <v:imagedata r:id="rId16" o:title="Slide12"/>
          </v:shape>
        </w:pict>
      </w:r>
    </w:p>
    <w:p w:rsidR="004F307B" w:rsidRPr="007C25ED" w:rsidRDefault="004F307B" w:rsidP="004F307B">
      <w:pPr>
        <w:spacing w:line="360" w:lineRule="auto"/>
        <w:jc w:val="both"/>
        <w:rPr>
          <w:rFonts w:ascii="Georgia" w:hAnsi="Georgia" w:cs="Times New Roman"/>
          <w:b/>
          <w:sz w:val="28"/>
          <w:szCs w:val="28"/>
        </w:rPr>
      </w:pPr>
      <w:r w:rsidRPr="007C25ED">
        <w:rPr>
          <w:rFonts w:ascii="Georgia" w:hAnsi="Georgia" w:cs="Times New Roman"/>
          <w:b/>
          <w:sz w:val="28"/>
          <w:szCs w:val="28"/>
        </w:rPr>
        <w:t>S12: Directions:</w:t>
      </w:r>
    </w:p>
    <w:p w:rsidR="004F307B" w:rsidRPr="007C25ED" w:rsidRDefault="004F307B" w:rsidP="004F307B">
      <w:pPr>
        <w:spacing w:line="360" w:lineRule="auto"/>
        <w:jc w:val="both"/>
        <w:rPr>
          <w:rFonts w:ascii="Georgia" w:hAnsi="Georgia" w:cs="Times New Roman"/>
          <w:sz w:val="28"/>
          <w:szCs w:val="28"/>
        </w:rPr>
      </w:pPr>
      <w:r w:rsidRPr="007C25ED">
        <w:rPr>
          <w:rFonts w:ascii="Georgia" w:hAnsi="Georgia" w:cs="Times New Roman"/>
          <w:sz w:val="28"/>
          <w:szCs w:val="28"/>
        </w:rPr>
        <w:t>Add all ingredients except the sesame seeds to the juicer and process.</w:t>
      </w:r>
    </w:p>
    <w:p w:rsidR="004F307B" w:rsidRPr="007C25ED" w:rsidRDefault="004F307B" w:rsidP="004F307B">
      <w:pPr>
        <w:spacing w:line="360" w:lineRule="auto"/>
        <w:jc w:val="both"/>
        <w:rPr>
          <w:rFonts w:ascii="Georgia" w:hAnsi="Georgia" w:cs="Times New Roman"/>
          <w:sz w:val="28"/>
          <w:szCs w:val="28"/>
        </w:rPr>
      </w:pPr>
      <w:r w:rsidRPr="007C25ED">
        <w:rPr>
          <w:rFonts w:ascii="Georgia" w:hAnsi="Georgia" w:cs="Times New Roman"/>
          <w:sz w:val="28"/>
          <w:szCs w:val="28"/>
        </w:rPr>
        <w:t>Stir the seeds into the juice.</w:t>
      </w:r>
    </w:p>
    <w:p w:rsidR="004F307B" w:rsidRPr="007C25ED" w:rsidRDefault="004F307B" w:rsidP="004F307B">
      <w:pPr>
        <w:spacing w:line="360" w:lineRule="auto"/>
        <w:jc w:val="both"/>
        <w:rPr>
          <w:rFonts w:ascii="Georgia" w:hAnsi="Georgia" w:cs="Times New Roman"/>
          <w:b/>
          <w:sz w:val="28"/>
          <w:szCs w:val="28"/>
        </w:rPr>
      </w:pPr>
    </w:p>
    <w:p w:rsidR="004F307B" w:rsidRDefault="004F307B" w:rsidP="004F307B">
      <w:pPr>
        <w:spacing w:line="360" w:lineRule="auto"/>
        <w:jc w:val="both"/>
        <w:rPr>
          <w:rFonts w:ascii="Georgia" w:hAnsi="Georgia" w:cs="Times New Roman"/>
          <w:b/>
          <w:sz w:val="28"/>
          <w:szCs w:val="28"/>
        </w:rPr>
      </w:pPr>
    </w:p>
    <w:p w:rsidR="007C25ED" w:rsidRPr="007C25ED" w:rsidRDefault="007C25ED" w:rsidP="004F307B">
      <w:pPr>
        <w:spacing w:line="360" w:lineRule="auto"/>
        <w:jc w:val="both"/>
        <w:rPr>
          <w:rFonts w:ascii="Georgia" w:hAnsi="Georgia" w:cs="Times New Roman"/>
          <w:b/>
          <w:sz w:val="28"/>
          <w:szCs w:val="28"/>
        </w:rPr>
      </w:pPr>
      <w:r>
        <w:rPr>
          <w:rFonts w:ascii="Georgia" w:hAnsi="Georgia" w:cs="Times New Roman"/>
          <w:b/>
          <w:sz w:val="28"/>
          <w:szCs w:val="28"/>
        </w:rPr>
        <w:lastRenderedPageBreak/>
        <w:pict>
          <v:shape id="_x0000_i1039" type="#_x0000_t75" style="width:450.95pt;height:253.4pt">
            <v:imagedata r:id="rId17" o:title="Slide13"/>
          </v:shape>
        </w:pict>
      </w:r>
    </w:p>
    <w:p w:rsidR="004F307B" w:rsidRPr="007C25ED" w:rsidRDefault="004F307B" w:rsidP="004F307B">
      <w:pPr>
        <w:spacing w:line="360" w:lineRule="auto"/>
        <w:jc w:val="both"/>
        <w:rPr>
          <w:rFonts w:ascii="Georgia" w:hAnsi="Georgia" w:cs="Times New Roman"/>
          <w:b/>
          <w:sz w:val="28"/>
          <w:szCs w:val="28"/>
        </w:rPr>
      </w:pPr>
      <w:r w:rsidRPr="007C25ED">
        <w:rPr>
          <w:rFonts w:ascii="Georgia" w:hAnsi="Georgia" w:cs="Times New Roman"/>
          <w:b/>
          <w:sz w:val="28"/>
          <w:szCs w:val="28"/>
        </w:rPr>
        <w:t>S13: Green Sunshine Juice</w:t>
      </w:r>
    </w:p>
    <w:p w:rsidR="004F307B" w:rsidRPr="007C25ED" w:rsidRDefault="004F307B" w:rsidP="004F307B">
      <w:pPr>
        <w:spacing w:line="360" w:lineRule="auto"/>
        <w:jc w:val="both"/>
        <w:rPr>
          <w:rFonts w:ascii="Georgia" w:hAnsi="Georgia" w:cs="Times New Roman"/>
          <w:b/>
          <w:sz w:val="28"/>
          <w:szCs w:val="28"/>
        </w:rPr>
      </w:pPr>
      <w:r w:rsidRPr="007C25ED">
        <w:rPr>
          <w:rFonts w:ascii="Georgia" w:hAnsi="Georgia" w:cs="Times New Roman"/>
          <w:b/>
          <w:sz w:val="28"/>
          <w:szCs w:val="28"/>
        </w:rPr>
        <w:t>Ingredients: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Kale leaves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Collard greens</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Parsley</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1 cucumber</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1 lemon</w:t>
      </w: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1-inch grated ginger nob</w:t>
      </w:r>
    </w:p>
    <w:p w:rsidR="004F307B" w:rsidRPr="007C25ED" w:rsidRDefault="004F307B" w:rsidP="004F307B">
      <w:pPr>
        <w:spacing w:after="0" w:line="360" w:lineRule="auto"/>
        <w:jc w:val="both"/>
        <w:rPr>
          <w:rFonts w:ascii="Georgia" w:hAnsi="Georgia" w:cs="Times New Roman"/>
          <w:b/>
          <w:sz w:val="28"/>
          <w:szCs w:val="28"/>
        </w:rPr>
      </w:pPr>
    </w:p>
    <w:p w:rsidR="007C25ED" w:rsidRDefault="007C25ED" w:rsidP="004F307B">
      <w:pPr>
        <w:spacing w:after="0" w:line="360" w:lineRule="auto"/>
        <w:jc w:val="both"/>
        <w:rPr>
          <w:rFonts w:ascii="Georgia" w:hAnsi="Georgia" w:cs="Times New Roman"/>
          <w:b/>
          <w:sz w:val="28"/>
          <w:szCs w:val="28"/>
        </w:rPr>
      </w:pPr>
    </w:p>
    <w:p w:rsidR="007C25ED" w:rsidRDefault="007C25ED" w:rsidP="004F307B">
      <w:pPr>
        <w:spacing w:after="0" w:line="360" w:lineRule="auto"/>
        <w:jc w:val="both"/>
        <w:rPr>
          <w:rFonts w:ascii="Georgia" w:hAnsi="Georgia" w:cs="Times New Roman"/>
          <w:b/>
          <w:sz w:val="28"/>
          <w:szCs w:val="28"/>
        </w:rPr>
      </w:pPr>
    </w:p>
    <w:p w:rsidR="007C25ED" w:rsidRDefault="007C25ED" w:rsidP="004F307B">
      <w:pPr>
        <w:spacing w:after="0" w:line="360" w:lineRule="auto"/>
        <w:jc w:val="both"/>
        <w:rPr>
          <w:rFonts w:ascii="Georgia" w:hAnsi="Georgia" w:cs="Times New Roman"/>
          <w:b/>
          <w:sz w:val="28"/>
          <w:szCs w:val="28"/>
        </w:rPr>
      </w:pPr>
      <w:bookmarkStart w:id="2" w:name="_GoBack"/>
      <w:r>
        <w:rPr>
          <w:rFonts w:ascii="Georgia" w:hAnsi="Georgia" w:cs="Times New Roman"/>
          <w:b/>
          <w:sz w:val="28"/>
          <w:szCs w:val="28"/>
        </w:rPr>
        <w:lastRenderedPageBreak/>
        <w:pict>
          <v:shape id="_x0000_i1040" type="#_x0000_t75" style="width:450.95pt;height:253.4pt">
            <v:imagedata r:id="rId18" o:title="Slide14"/>
          </v:shape>
        </w:pict>
      </w:r>
      <w:bookmarkEnd w:id="2"/>
    </w:p>
    <w:p w:rsidR="004F307B" w:rsidRPr="007C25ED" w:rsidRDefault="004F307B" w:rsidP="004F307B">
      <w:pPr>
        <w:spacing w:after="0" w:line="360" w:lineRule="auto"/>
        <w:jc w:val="both"/>
        <w:rPr>
          <w:rFonts w:ascii="Georgia" w:hAnsi="Georgia" w:cs="Times New Roman"/>
          <w:b/>
          <w:sz w:val="28"/>
          <w:szCs w:val="28"/>
        </w:rPr>
      </w:pPr>
      <w:r w:rsidRPr="007C25ED">
        <w:rPr>
          <w:rFonts w:ascii="Georgia" w:hAnsi="Georgia" w:cs="Times New Roman"/>
          <w:b/>
          <w:sz w:val="28"/>
          <w:szCs w:val="28"/>
        </w:rPr>
        <w:t>S14: Directions:</w:t>
      </w:r>
    </w:p>
    <w:p w:rsidR="004F307B" w:rsidRPr="007C25ED" w:rsidRDefault="004F307B" w:rsidP="004F307B">
      <w:pPr>
        <w:spacing w:after="0" w:line="360" w:lineRule="auto"/>
        <w:jc w:val="both"/>
        <w:rPr>
          <w:rFonts w:ascii="Georgia" w:hAnsi="Georgia" w:cs="Times New Roman"/>
          <w:b/>
          <w:sz w:val="28"/>
          <w:szCs w:val="28"/>
        </w:rPr>
      </w:pPr>
    </w:p>
    <w:p w:rsidR="004F307B" w:rsidRPr="007C25ED" w:rsidRDefault="004F307B" w:rsidP="004F307B">
      <w:pPr>
        <w:spacing w:after="0" w:line="360" w:lineRule="auto"/>
        <w:jc w:val="both"/>
        <w:rPr>
          <w:rFonts w:ascii="Georgia" w:hAnsi="Georgia" w:cs="Times New Roman"/>
          <w:sz w:val="28"/>
          <w:szCs w:val="28"/>
        </w:rPr>
      </w:pPr>
      <w:r w:rsidRPr="007C25ED">
        <w:rPr>
          <w:rFonts w:ascii="Georgia" w:hAnsi="Georgia" w:cs="Times New Roman"/>
          <w:sz w:val="28"/>
          <w:szCs w:val="28"/>
        </w:rPr>
        <w:t>Process the ingredients in a juicer.</w:t>
      </w:r>
    </w:p>
    <w:p w:rsidR="00145691" w:rsidRPr="007C25ED" w:rsidRDefault="004F307B" w:rsidP="004F307B">
      <w:pPr>
        <w:pStyle w:val="Heading1"/>
        <w:spacing w:line="360" w:lineRule="auto"/>
        <w:rPr>
          <w:rFonts w:ascii="Georgia" w:hAnsi="Georgia"/>
          <w:color w:val="auto"/>
          <w:sz w:val="28"/>
          <w:szCs w:val="28"/>
        </w:rPr>
      </w:pPr>
      <w:r w:rsidRPr="007C25ED">
        <w:rPr>
          <w:rFonts w:ascii="Georgia" w:hAnsi="Georgia" w:cs="Times New Roman"/>
          <w:color w:val="auto"/>
          <w:sz w:val="28"/>
          <w:szCs w:val="28"/>
        </w:rPr>
        <w:t>Pour in a glass and sprinkle with cayenne pepper and turmeric.</w:t>
      </w:r>
    </w:p>
    <w:sectPr w:rsidR="00145691" w:rsidRPr="007C25E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A268A9"/>
    <w:multiLevelType w:val="hybridMultilevel"/>
    <w:tmpl w:val="C4AA23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7132C84"/>
    <w:multiLevelType w:val="hybridMultilevel"/>
    <w:tmpl w:val="4154A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4CF60FF"/>
    <w:multiLevelType w:val="hybridMultilevel"/>
    <w:tmpl w:val="54E2D1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F8E"/>
    <w:rsid w:val="00102553"/>
    <w:rsid w:val="00145691"/>
    <w:rsid w:val="003E7D72"/>
    <w:rsid w:val="004F307B"/>
    <w:rsid w:val="007C25ED"/>
    <w:rsid w:val="00A50A30"/>
    <w:rsid w:val="00A56915"/>
    <w:rsid w:val="00C5544D"/>
    <w:rsid w:val="00C65718"/>
    <w:rsid w:val="00CC4F8E"/>
    <w:rsid w:val="00D3744C"/>
    <w:rsid w:val="00EB31E6"/>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5A390F5-D8E0-4BC2-8734-983D31CD3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307B"/>
    <w:rPr>
      <w:lang w:val="en-US"/>
    </w:rPr>
  </w:style>
  <w:style w:type="paragraph" w:styleId="Heading1">
    <w:name w:val="heading 1"/>
    <w:basedOn w:val="Normal"/>
    <w:next w:val="Normal"/>
    <w:link w:val="Heading1Char"/>
    <w:uiPriority w:val="9"/>
    <w:qFormat/>
    <w:rsid w:val="00CC4F8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CC4F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4F8E"/>
    <w:rPr>
      <w:rFonts w:asciiTheme="majorHAnsi" w:eastAsiaTheme="majorEastAsia" w:hAnsiTheme="majorHAnsi" w:cstheme="majorBidi"/>
      <w:color w:val="2E74B5" w:themeColor="accent1" w:themeShade="BF"/>
      <w:sz w:val="32"/>
      <w:szCs w:val="32"/>
      <w:lang w:val="en-US"/>
    </w:rPr>
  </w:style>
  <w:style w:type="character" w:customStyle="1" w:styleId="Heading2Char">
    <w:name w:val="Heading 2 Char"/>
    <w:basedOn w:val="DefaultParagraphFont"/>
    <w:link w:val="Heading2"/>
    <w:uiPriority w:val="9"/>
    <w:rsid w:val="00CC4F8E"/>
    <w:rPr>
      <w:rFonts w:asciiTheme="majorHAnsi" w:eastAsiaTheme="majorEastAsia" w:hAnsiTheme="majorHAnsi" w:cstheme="majorBidi"/>
      <w:color w:val="2E74B5" w:themeColor="accent1" w:themeShade="BF"/>
      <w:sz w:val="26"/>
      <w:szCs w:val="26"/>
      <w:lang w:val="en-US"/>
    </w:rPr>
  </w:style>
  <w:style w:type="paragraph" w:styleId="ListParagraph">
    <w:name w:val="List Paragraph"/>
    <w:basedOn w:val="Normal"/>
    <w:uiPriority w:val="34"/>
    <w:qFormat/>
    <w:rsid w:val="00EB31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3.jpeg"/><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image" Target="media/image11.jpeg"/><Relationship Id="rId10" Type="http://schemas.openxmlformats.org/officeDocument/2006/relationships/image" Target="media/image6.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409</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Cally</dc:creator>
  <cp:keywords/>
  <dc:description/>
  <cp:lastModifiedBy>Cally</cp:lastModifiedBy>
  <cp:revision>2</cp:revision>
  <dcterms:created xsi:type="dcterms:W3CDTF">2018-04-05T08:42:00Z</dcterms:created>
  <dcterms:modified xsi:type="dcterms:W3CDTF">2018-04-05T08:42:00Z</dcterms:modified>
</cp:coreProperties>
</file>