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1A1" w:rsidRPr="00446AB7" w:rsidRDefault="00C711A1" w:rsidP="00C711A1">
      <w:pPr>
        <w:pStyle w:val="Heading1"/>
        <w:spacing w:line="360" w:lineRule="auto"/>
        <w:rPr>
          <w:rFonts w:ascii="Georgia" w:hAnsi="Georgia"/>
        </w:rPr>
      </w:pPr>
      <w:bookmarkStart w:id="0" w:name="_Toc509725584"/>
      <w:r w:rsidRPr="00446AB7">
        <w:rPr>
          <w:rFonts w:ascii="Georgia" w:hAnsi="Georgia"/>
        </w:rPr>
        <w:t>Introduction</w:t>
      </w:r>
      <w:bookmarkEnd w:id="0"/>
    </w:p>
    <w:p w:rsidR="006455F5" w:rsidRDefault="006455F5"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r>
        <w:rPr>
          <w:rFonts w:ascii="Georgia" w:hAnsi="Georgia"/>
          <w:sz w:val="32"/>
          <w:szCs w:val="3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50.5pt;height:253.65pt">
            <v:imagedata r:id="rId4" o:title="Slide1"/>
          </v:shape>
        </w:pict>
      </w:r>
    </w:p>
    <w:p w:rsidR="006455F5" w:rsidRDefault="006455F5" w:rsidP="00C711A1">
      <w:pPr>
        <w:spacing w:line="360" w:lineRule="auto"/>
        <w:jc w:val="both"/>
        <w:rPr>
          <w:rFonts w:ascii="Georgia" w:hAnsi="Georgia"/>
          <w:sz w:val="32"/>
          <w:szCs w:val="32"/>
        </w:rPr>
      </w:pPr>
      <w:r w:rsidRPr="006455F5">
        <w:rPr>
          <w:rFonts w:ascii="Georgia" w:hAnsi="Georgia"/>
          <w:b/>
          <w:sz w:val="32"/>
          <w:szCs w:val="32"/>
        </w:rPr>
        <w:t>S1:</w:t>
      </w:r>
      <w:r>
        <w:rPr>
          <w:rFonts w:ascii="Georgia" w:hAnsi="Georgia"/>
          <w:sz w:val="32"/>
          <w:szCs w:val="32"/>
        </w:rPr>
        <w:t xml:space="preserve"> Pause for 2 seconds</w:t>
      </w:r>
    </w:p>
    <w:p w:rsidR="006455F5" w:rsidRDefault="006455F5"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r>
        <w:rPr>
          <w:rFonts w:ascii="Georgia" w:hAnsi="Georgia"/>
          <w:sz w:val="32"/>
          <w:szCs w:val="32"/>
        </w:rPr>
        <w:lastRenderedPageBreak/>
        <w:pict>
          <v:shape id="_x0000_i1026" type="#_x0000_t75" style="width:450.5pt;height:253.65pt">
            <v:imagedata r:id="rId5" o:title="Slide2"/>
          </v:shape>
        </w:pict>
      </w:r>
    </w:p>
    <w:p w:rsidR="006455F5" w:rsidRDefault="006455F5" w:rsidP="00C711A1">
      <w:pPr>
        <w:spacing w:line="360" w:lineRule="auto"/>
        <w:jc w:val="both"/>
        <w:rPr>
          <w:rFonts w:ascii="Georgia" w:hAnsi="Georgia"/>
          <w:sz w:val="32"/>
          <w:szCs w:val="32"/>
        </w:rPr>
      </w:pPr>
      <w:r w:rsidRPr="006455F5">
        <w:rPr>
          <w:rFonts w:ascii="Georgia" w:hAnsi="Georgia"/>
          <w:b/>
          <w:sz w:val="32"/>
          <w:szCs w:val="32"/>
        </w:rPr>
        <w:t>S2:</w:t>
      </w:r>
      <w:r>
        <w:rPr>
          <w:rFonts w:ascii="Georgia" w:hAnsi="Georgia"/>
          <w:sz w:val="32"/>
          <w:szCs w:val="32"/>
        </w:rPr>
        <w:t xml:space="preserve"> </w:t>
      </w:r>
      <w:r w:rsidR="00C711A1" w:rsidRPr="00494C20">
        <w:rPr>
          <w:rFonts w:ascii="Georgia" w:hAnsi="Georgia"/>
          <w:sz w:val="32"/>
          <w:szCs w:val="32"/>
        </w:rPr>
        <w:t xml:space="preserve">Working at maximal intensity for an extended amount of time is just not physiologically possible. </w:t>
      </w:r>
    </w:p>
    <w:p w:rsidR="006455F5" w:rsidRDefault="006455F5"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r>
        <w:rPr>
          <w:rFonts w:ascii="Georgia" w:hAnsi="Georgia"/>
          <w:sz w:val="32"/>
          <w:szCs w:val="32"/>
        </w:rPr>
        <w:pict>
          <v:shape id="_x0000_i1027" type="#_x0000_t75" style="width:450.5pt;height:253.65pt">
            <v:imagedata r:id="rId6" o:title="Slide3"/>
          </v:shape>
        </w:pict>
      </w:r>
    </w:p>
    <w:p w:rsidR="00C711A1" w:rsidRPr="00494C20" w:rsidRDefault="006455F5" w:rsidP="00C711A1">
      <w:pPr>
        <w:spacing w:line="360" w:lineRule="auto"/>
        <w:jc w:val="both"/>
        <w:rPr>
          <w:rFonts w:ascii="Georgia" w:hAnsi="Georgia"/>
          <w:sz w:val="32"/>
          <w:szCs w:val="32"/>
        </w:rPr>
      </w:pPr>
      <w:r w:rsidRPr="006455F5">
        <w:rPr>
          <w:rFonts w:ascii="Georgia" w:hAnsi="Georgia"/>
          <w:b/>
          <w:sz w:val="32"/>
          <w:szCs w:val="32"/>
        </w:rPr>
        <w:lastRenderedPageBreak/>
        <w:t>S3:</w:t>
      </w:r>
      <w:r>
        <w:rPr>
          <w:rFonts w:ascii="Georgia" w:hAnsi="Georgia"/>
          <w:sz w:val="32"/>
          <w:szCs w:val="32"/>
        </w:rPr>
        <w:t xml:space="preserve"> </w:t>
      </w:r>
      <w:r w:rsidR="00C711A1" w:rsidRPr="00494C20">
        <w:rPr>
          <w:rFonts w:ascii="Georgia" w:hAnsi="Georgia"/>
          <w:sz w:val="32"/>
          <w:szCs w:val="32"/>
        </w:rPr>
        <w:t xml:space="preserve">So if you think that working tougher workout routines for longer durations will make you shed fat faster, you may need to rethink your weight loss strategy. </w:t>
      </w:r>
    </w:p>
    <w:p w:rsidR="006455F5" w:rsidRDefault="006455F5"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r>
        <w:rPr>
          <w:rFonts w:ascii="Georgia" w:hAnsi="Georgia"/>
          <w:sz w:val="32"/>
          <w:szCs w:val="32"/>
        </w:rPr>
        <w:pict>
          <v:shape id="_x0000_i1028" type="#_x0000_t75" style="width:450.5pt;height:253.65pt">
            <v:imagedata r:id="rId7" o:title="Slide4"/>
          </v:shape>
        </w:pict>
      </w:r>
    </w:p>
    <w:p w:rsidR="006455F5" w:rsidRDefault="006455F5" w:rsidP="00C711A1">
      <w:pPr>
        <w:spacing w:line="360" w:lineRule="auto"/>
        <w:jc w:val="both"/>
        <w:rPr>
          <w:rFonts w:ascii="Georgia" w:hAnsi="Georgia"/>
          <w:sz w:val="32"/>
          <w:szCs w:val="32"/>
        </w:rPr>
      </w:pPr>
      <w:r w:rsidRPr="006455F5">
        <w:rPr>
          <w:rFonts w:ascii="Georgia" w:hAnsi="Georgia"/>
          <w:b/>
          <w:sz w:val="32"/>
          <w:szCs w:val="32"/>
        </w:rPr>
        <w:t>S4:</w:t>
      </w:r>
      <w:r>
        <w:rPr>
          <w:rFonts w:ascii="Georgia" w:hAnsi="Georgia"/>
          <w:sz w:val="32"/>
          <w:szCs w:val="32"/>
        </w:rPr>
        <w:t xml:space="preserve"> </w:t>
      </w:r>
      <w:r w:rsidR="00C711A1" w:rsidRPr="00494C20">
        <w:rPr>
          <w:rFonts w:ascii="Georgia" w:hAnsi="Georgia"/>
          <w:sz w:val="32"/>
          <w:szCs w:val="32"/>
        </w:rPr>
        <w:t xml:space="preserve">Instead there is a much more effective way of transforming your body. </w:t>
      </w:r>
    </w:p>
    <w:p w:rsidR="006455F5" w:rsidRDefault="006455F5"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p>
    <w:p w:rsidR="00446AB7" w:rsidRDefault="00446AB7" w:rsidP="00C711A1">
      <w:pPr>
        <w:spacing w:line="360" w:lineRule="auto"/>
        <w:jc w:val="both"/>
        <w:rPr>
          <w:rFonts w:ascii="Georgia" w:hAnsi="Georgia"/>
          <w:sz w:val="32"/>
          <w:szCs w:val="32"/>
        </w:rPr>
      </w:pPr>
      <w:r>
        <w:rPr>
          <w:rFonts w:ascii="Georgia" w:hAnsi="Georgia"/>
          <w:sz w:val="32"/>
          <w:szCs w:val="32"/>
        </w:rPr>
        <w:lastRenderedPageBreak/>
        <w:pict>
          <v:shape id="_x0000_i1029" type="#_x0000_t75" style="width:450.5pt;height:253.65pt">
            <v:imagedata r:id="rId8" o:title="Slide5"/>
          </v:shape>
        </w:pict>
      </w:r>
    </w:p>
    <w:p w:rsidR="00C711A1" w:rsidRPr="00494C20" w:rsidRDefault="006455F5" w:rsidP="00C711A1">
      <w:pPr>
        <w:spacing w:line="360" w:lineRule="auto"/>
        <w:jc w:val="both"/>
        <w:rPr>
          <w:rFonts w:ascii="Georgia" w:hAnsi="Georgia"/>
          <w:sz w:val="32"/>
          <w:szCs w:val="32"/>
        </w:rPr>
      </w:pPr>
      <w:r w:rsidRPr="006455F5">
        <w:rPr>
          <w:rFonts w:ascii="Georgia" w:hAnsi="Georgia"/>
          <w:b/>
          <w:sz w:val="32"/>
          <w:szCs w:val="32"/>
        </w:rPr>
        <w:t>S5:</w:t>
      </w:r>
      <w:r>
        <w:rPr>
          <w:rFonts w:ascii="Georgia" w:hAnsi="Georgia"/>
          <w:sz w:val="32"/>
          <w:szCs w:val="32"/>
        </w:rPr>
        <w:t xml:space="preserve"> </w:t>
      </w:r>
      <w:r w:rsidR="00C711A1" w:rsidRPr="00494C20">
        <w:rPr>
          <w:rFonts w:ascii="Georgia" w:hAnsi="Georgia"/>
          <w:sz w:val="32"/>
          <w:szCs w:val="32"/>
        </w:rPr>
        <w:t xml:space="preserve">This workout routine involves much shorter durations than traditional workout, is full of high intensity moves and grants your body frequent recovery periods to get all set up for the next round. </w:t>
      </w:r>
    </w:p>
    <w:p w:rsidR="006455F5" w:rsidRDefault="00446AB7" w:rsidP="00446AB7">
      <w:pPr>
        <w:tabs>
          <w:tab w:val="left" w:pos="1268"/>
        </w:tabs>
        <w:spacing w:line="360" w:lineRule="auto"/>
        <w:jc w:val="both"/>
        <w:rPr>
          <w:rFonts w:ascii="Georgia" w:hAnsi="Georgia"/>
          <w:sz w:val="32"/>
          <w:szCs w:val="32"/>
        </w:rPr>
      </w:pPr>
      <w:r>
        <w:rPr>
          <w:rFonts w:ascii="Georgia" w:hAnsi="Georgia"/>
          <w:sz w:val="32"/>
          <w:szCs w:val="32"/>
        </w:rPr>
        <w:tab/>
      </w:r>
    </w:p>
    <w:p w:rsidR="00446AB7" w:rsidRDefault="00446AB7" w:rsidP="00446AB7">
      <w:pPr>
        <w:tabs>
          <w:tab w:val="left" w:pos="1268"/>
        </w:tabs>
        <w:spacing w:line="360" w:lineRule="auto"/>
        <w:jc w:val="both"/>
        <w:rPr>
          <w:rFonts w:ascii="Georgia" w:hAnsi="Georgia"/>
          <w:sz w:val="32"/>
          <w:szCs w:val="32"/>
        </w:rPr>
      </w:pPr>
    </w:p>
    <w:p w:rsidR="00446AB7" w:rsidRDefault="00446AB7" w:rsidP="00446AB7">
      <w:pPr>
        <w:tabs>
          <w:tab w:val="left" w:pos="1268"/>
        </w:tabs>
        <w:spacing w:line="360" w:lineRule="auto"/>
        <w:jc w:val="both"/>
        <w:rPr>
          <w:rFonts w:ascii="Georgia" w:hAnsi="Georgia"/>
          <w:sz w:val="32"/>
          <w:szCs w:val="32"/>
        </w:rPr>
      </w:pPr>
      <w:r>
        <w:rPr>
          <w:rFonts w:ascii="Georgia" w:hAnsi="Georgia"/>
          <w:sz w:val="32"/>
          <w:szCs w:val="32"/>
        </w:rPr>
        <w:lastRenderedPageBreak/>
        <w:pict>
          <v:shape id="_x0000_i1030" type="#_x0000_t75" style="width:450.5pt;height:253.65pt">
            <v:imagedata r:id="rId9" o:title="Slide6"/>
          </v:shape>
        </w:pict>
      </w:r>
    </w:p>
    <w:p w:rsidR="00C711A1" w:rsidRPr="00494C20" w:rsidRDefault="006455F5" w:rsidP="00C711A1">
      <w:pPr>
        <w:spacing w:line="360" w:lineRule="auto"/>
        <w:jc w:val="both"/>
        <w:rPr>
          <w:rFonts w:ascii="Georgia" w:hAnsi="Georgia"/>
          <w:sz w:val="32"/>
          <w:szCs w:val="32"/>
        </w:rPr>
      </w:pPr>
      <w:r w:rsidRPr="006455F5">
        <w:rPr>
          <w:rFonts w:ascii="Georgia" w:hAnsi="Georgia"/>
          <w:b/>
          <w:sz w:val="32"/>
          <w:szCs w:val="32"/>
        </w:rPr>
        <w:t>S6:</w:t>
      </w:r>
      <w:r>
        <w:rPr>
          <w:rFonts w:ascii="Georgia" w:hAnsi="Georgia"/>
          <w:sz w:val="32"/>
          <w:szCs w:val="32"/>
        </w:rPr>
        <w:t xml:space="preserve"> </w:t>
      </w:r>
      <w:r w:rsidR="00C711A1" w:rsidRPr="00494C20">
        <w:rPr>
          <w:rFonts w:ascii="Georgia" w:hAnsi="Georgia"/>
          <w:sz w:val="32"/>
          <w:szCs w:val="32"/>
        </w:rPr>
        <w:t>In fact, it is high intensity activity that will help you lose boy fat while retaining body mass, strengthen the cardio vascular system and develop your ability to tolerate a high level of intensity for a longer period.</w:t>
      </w:r>
    </w:p>
    <w:p w:rsidR="00A776DE" w:rsidRPr="00446AB7" w:rsidRDefault="00A776DE" w:rsidP="00446AB7">
      <w:pPr>
        <w:spacing w:line="360" w:lineRule="auto"/>
        <w:rPr>
          <w:rFonts w:ascii="Georgia" w:hAnsi="Georgia"/>
          <w:sz w:val="32"/>
          <w:szCs w:val="32"/>
        </w:rPr>
      </w:pPr>
      <w:bookmarkStart w:id="1" w:name="_GoBack"/>
      <w:bookmarkEnd w:id="1"/>
    </w:p>
    <w:sectPr w:rsidR="00A776DE" w:rsidRPr="00446AB7">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57"/>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711A1"/>
    <w:rsid w:val="00446AB7"/>
    <w:rsid w:val="006455F5"/>
    <w:rsid w:val="00A776DE"/>
    <w:rsid w:val="00C711A1"/>
  </w:rsids>
  <m:mathPr>
    <m:mathFont m:val="Cambria Math"/>
    <m:brkBin m:val="before"/>
    <m:brkBinSub m:val="--"/>
    <m:smallFrac m:val="0"/>
    <m:dispDef/>
    <m:lMargin m:val="0"/>
    <m:rMargin m:val="0"/>
    <m:defJc m:val="centerGroup"/>
    <m:wrapIndent m:val="1440"/>
    <m:intLim m:val="subSup"/>
    <m:naryLim m:val="undOvr"/>
  </m:mathPr>
  <w:themeFontLang w:val="en-MY"/>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C959C4C-069A-4D3D-97D7-14E0EE1B92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MY"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711A1"/>
    <w:rPr>
      <w:lang w:val="en-CA"/>
    </w:rPr>
  </w:style>
  <w:style w:type="paragraph" w:styleId="Heading1">
    <w:name w:val="heading 1"/>
    <w:basedOn w:val="Normal"/>
    <w:link w:val="Heading1Char"/>
    <w:uiPriority w:val="9"/>
    <w:qFormat/>
    <w:rsid w:val="00C711A1"/>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en-C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711A1"/>
    <w:rPr>
      <w:rFonts w:ascii="Times New Roman" w:eastAsia="Times New Roman" w:hAnsi="Times New Roman" w:cs="Times New Roman"/>
      <w:b/>
      <w:bCs/>
      <w:kern w:val="36"/>
      <w:sz w:val="48"/>
      <w:szCs w:val="48"/>
      <w:lang w:val="en-CA" w:eastAsia="en-C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3" Type="http://schemas.openxmlformats.org/officeDocument/2006/relationships/webSettings" Target="webSettings.xml"/><Relationship Id="rId7" Type="http://schemas.openxmlformats.org/officeDocument/2006/relationships/image" Target="media/image4.jpe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theme" Target="theme/theme1.xml"/><Relationship Id="rId5" Type="http://schemas.openxmlformats.org/officeDocument/2006/relationships/image" Target="media/image2.jpeg"/><Relationship Id="rId10" Type="http://schemas.openxmlformats.org/officeDocument/2006/relationships/fontTable" Target="fontTable.xml"/><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5</Pages>
  <Words>123</Words>
  <Characters>704</Characters>
  <Application>Microsoft Office Word</Application>
  <DocSecurity>0</DocSecurity>
  <Lines>5</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Cally</dc:creator>
  <cp:keywords/>
  <dc:description/>
  <cp:lastModifiedBy>Cally</cp:lastModifiedBy>
  <cp:revision>2</cp:revision>
  <dcterms:created xsi:type="dcterms:W3CDTF">2018-05-13T11:25:00Z</dcterms:created>
  <dcterms:modified xsi:type="dcterms:W3CDTF">2018-05-13T11:25:00Z</dcterms:modified>
</cp:coreProperties>
</file>