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293D86A" w14:textId="35DE8B18" w:rsidR="000328FA" w:rsidRPr="000668A1" w:rsidRDefault="006B7411" w:rsidP="00171A8A">
      <w:pPr>
        <w:pStyle w:val="Heading1"/>
        <w:jc w:val="center"/>
        <w:rPr>
          <w:rFonts w:ascii="Georgia" w:eastAsia="Georgia" w:hAnsi="Georgia" w:cs="Georgia"/>
          <w:color w:val="1F4E79"/>
          <w:sz w:val="48"/>
        </w:rPr>
      </w:pPr>
      <w:r>
        <w:rPr>
          <w:rFonts w:ascii="Georgia" w:eastAsia="Georgia" w:hAnsi="Georgia" w:cs="Georgia"/>
          <w:color w:val="1F4E79"/>
          <w:sz w:val="48"/>
        </w:rPr>
        <w:t>Chapter 6</w:t>
      </w:r>
      <w:bookmarkStart w:id="0" w:name="_GoBack"/>
      <w:bookmarkEnd w:id="0"/>
      <w:r w:rsidR="000328FA" w:rsidRPr="000668A1">
        <w:rPr>
          <w:rFonts w:ascii="Georgia" w:eastAsia="Georgia" w:hAnsi="Georgia" w:cs="Georgia"/>
          <w:color w:val="1F4E79"/>
          <w:sz w:val="48"/>
        </w:rPr>
        <w:t>: 10 Types of Overeating</w:t>
      </w:r>
    </w:p>
    <w:p w14:paraId="4CE217F3" w14:textId="77777777" w:rsidR="00171A8A" w:rsidRDefault="00171A8A" w:rsidP="00171A8A">
      <w:pPr>
        <w:pStyle w:val="Normal1"/>
        <w:rPr>
          <w:sz w:val="32"/>
        </w:rPr>
      </w:pPr>
    </w:p>
    <w:p w14:paraId="18BD9D05" w14:textId="77777777" w:rsidR="00171A8A" w:rsidRDefault="006B7411" w:rsidP="00171A8A">
      <w:pPr>
        <w:pStyle w:val="Normal1"/>
        <w:rPr>
          <w:sz w:val="32"/>
        </w:rPr>
      </w:pPr>
      <w:r>
        <w:rPr>
          <w:sz w:val="32"/>
        </w:rPr>
        <w:pict w14:anchorId="5C3A68EC">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1.75pt;height:252.95pt">
            <v:imagedata r:id="rId6" o:title="Slide1"/>
          </v:shape>
        </w:pict>
      </w:r>
    </w:p>
    <w:p w14:paraId="3D3D9731" w14:textId="77777777" w:rsidR="000328FA" w:rsidRPr="00171A8A" w:rsidRDefault="00171A8A" w:rsidP="00171A8A">
      <w:pPr>
        <w:pStyle w:val="Normal1"/>
        <w:rPr>
          <w:sz w:val="32"/>
        </w:rPr>
      </w:pPr>
      <w:r w:rsidRPr="00171A8A">
        <w:rPr>
          <w:b/>
          <w:sz w:val="32"/>
        </w:rPr>
        <w:t>S1:</w:t>
      </w:r>
      <w:r>
        <w:rPr>
          <w:sz w:val="32"/>
        </w:rPr>
        <w:t xml:space="preserve"> In this video, we’ll learn about the 10 types of overeating. </w:t>
      </w:r>
    </w:p>
    <w:p w14:paraId="7EDE0C7D" w14:textId="77777777" w:rsidR="000328FA" w:rsidRDefault="000328FA" w:rsidP="00171A8A">
      <w:pPr>
        <w:pStyle w:val="Normal1"/>
      </w:pPr>
    </w:p>
    <w:p w14:paraId="27920183" w14:textId="77777777" w:rsidR="00D038FC" w:rsidRPr="00A64A46" w:rsidRDefault="006B7411" w:rsidP="00171A8A">
      <w:pPr>
        <w:pStyle w:val="Normal1"/>
      </w:pPr>
      <w:r>
        <w:pict w14:anchorId="47D80EDC">
          <v:shape id="_x0000_i1026" type="#_x0000_t75" style="width:450.5pt;height:254.25pt">
            <v:imagedata r:id="rId7" o:title="Slide2"/>
          </v:shape>
        </w:pict>
      </w:r>
    </w:p>
    <w:p w14:paraId="2750B9DC" w14:textId="77777777" w:rsidR="000328FA" w:rsidRPr="00EF09AF" w:rsidRDefault="00171A8A" w:rsidP="00171A8A">
      <w:pPr>
        <w:pStyle w:val="Normal1"/>
        <w:jc w:val="both"/>
        <w:rPr>
          <w:sz w:val="32"/>
          <w:szCs w:val="32"/>
        </w:rPr>
      </w:pPr>
      <w:r w:rsidRPr="00171A8A">
        <w:rPr>
          <w:b/>
          <w:sz w:val="32"/>
          <w:szCs w:val="32"/>
        </w:rPr>
        <w:lastRenderedPageBreak/>
        <w:t>S2:</w:t>
      </w:r>
      <w:r>
        <w:rPr>
          <w:sz w:val="32"/>
          <w:szCs w:val="32"/>
        </w:rPr>
        <w:t xml:space="preserve"> </w:t>
      </w:r>
      <w:r w:rsidR="000328FA" w:rsidRPr="00EF09AF">
        <w:rPr>
          <w:sz w:val="32"/>
          <w:szCs w:val="32"/>
        </w:rPr>
        <w:t>There are many different reasons people overeat. It is not as straightforward as the idea that fat people are just being greedy. In fact, as we have already covered, for many people the compulsion to overeat is very hard to control.</w:t>
      </w:r>
    </w:p>
    <w:p w14:paraId="5EF6FA65" w14:textId="77777777" w:rsidR="00171A8A" w:rsidRDefault="00171A8A" w:rsidP="00171A8A">
      <w:pPr>
        <w:pStyle w:val="Normal1"/>
        <w:jc w:val="both"/>
        <w:rPr>
          <w:sz w:val="32"/>
          <w:szCs w:val="32"/>
        </w:rPr>
      </w:pPr>
    </w:p>
    <w:p w14:paraId="43F0EDDA" w14:textId="77777777" w:rsidR="00171A8A" w:rsidRDefault="006B7411" w:rsidP="00171A8A">
      <w:pPr>
        <w:pStyle w:val="Normal1"/>
        <w:jc w:val="both"/>
        <w:rPr>
          <w:sz w:val="32"/>
          <w:szCs w:val="32"/>
        </w:rPr>
      </w:pPr>
      <w:r>
        <w:rPr>
          <w:sz w:val="32"/>
          <w:szCs w:val="32"/>
        </w:rPr>
        <w:pict w14:anchorId="46BEE1B1">
          <v:shape id="_x0000_i1027" type="#_x0000_t75" style="width:450.5pt;height:253.6pt">
            <v:imagedata r:id="rId8" o:title="Slide3"/>
          </v:shape>
        </w:pict>
      </w:r>
    </w:p>
    <w:p w14:paraId="0CE19306" w14:textId="77777777" w:rsidR="000328FA" w:rsidRPr="00EF09AF" w:rsidRDefault="00171A8A" w:rsidP="00171A8A">
      <w:pPr>
        <w:pStyle w:val="Normal1"/>
        <w:jc w:val="both"/>
        <w:rPr>
          <w:sz w:val="32"/>
          <w:szCs w:val="32"/>
        </w:rPr>
      </w:pPr>
      <w:r w:rsidRPr="00171A8A">
        <w:rPr>
          <w:b/>
          <w:sz w:val="32"/>
          <w:szCs w:val="32"/>
        </w:rPr>
        <w:t>S3:</w:t>
      </w:r>
      <w:r>
        <w:rPr>
          <w:sz w:val="32"/>
          <w:szCs w:val="32"/>
        </w:rPr>
        <w:t xml:space="preserve"> </w:t>
      </w:r>
      <w:r w:rsidR="000328FA" w:rsidRPr="00EF09AF">
        <w:rPr>
          <w:sz w:val="32"/>
          <w:szCs w:val="32"/>
        </w:rPr>
        <w:t>Overeating can lead to heartburn, discomfort and stomach pain in the short term as well as gastro intestinal problems, flatulence, bloating and diarrhea, heart problems, cancers and obesity in the long term.</w:t>
      </w:r>
    </w:p>
    <w:p w14:paraId="44D203F4" w14:textId="77777777" w:rsidR="00171A8A" w:rsidRDefault="00171A8A" w:rsidP="00171A8A">
      <w:pPr>
        <w:pStyle w:val="Normal1"/>
        <w:jc w:val="both"/>
        <w:rPr>
          <w:sz w:val="32"/>
          <w:szCs w:val="32"/>
        </w:rPr>
      </w:pPr>
    </w:p>
    <w:p w14:paraId="47EE7903" w14:textId="77777777" w:rsidR="00D038FC" w:rsidRDefault="006B7411" w:rsidP="00171A8A">
      <w:pPr>
        <w:pStyle w:val="Normal1"/>
        <w:jc w:val="both"/>
        <w:rPr>
          <w:sz w:val="32"/>
          <w:szCs w:val="32"/>
        </w:rPr>
      </w:pPr>
      <w:r>
        <w:rPr>
          <w:sz w:val="32"/>
          <w:szCs w:val="32"/>
        </w:rPr>
        <w:lastRenderedPageBreak/>
        <w:pict w14:anchorId="23E51FFD">
          <v:shape id="_x0000_i1028" type="#_x0000_t75" style="width:450.5pt;height:253.6pt">
            <v:imagedata r:id="rId9" o:title="Slide4"/>
          </v:shape>
        </w:pict>
      </w:r>
    </w:p>
    <w:p w14:paraId="22A54BF9" w14:textId="77777777" w:rsidR="000328FA" w:rsidRDefault="00171A8A" w:rsidP="00171A8A">
      <w:pPr>
        <w:pStyle w:val="Normal1"/>
        <w:jc w:val="both"/>
        <w:rPr>
          <w:sz w:val="32"/>
          <w:szCs w:val="32"/>
        </w:rPr>
      </w:pPr>
      <w:r w:rsidRPr="00171A8A">
        <w:rPr>
          <w:b/>
          <w:sz w:val="32"/>
          <w:szCs w:val="32"/>
        </w:rPr>
        <w:t>S4:</w:t>
      </w:r>
      <w:r>
        <w:rPr>
          <w:sz w:val="32"/>
          <w:szCs w:val="32"/>
        </w:rPr>
        <w:t xml:space="preserve"> </w:t>
      </w:r>
      <w:r w:rsidR="000328FA" w:rsidRPr="00D038FC">
        <w:rPr>
          <w:sz w:val="32"/>
          <w:szCs w:val="32"/>
        </w:rPr>
        <w:t>Most people who normally do not overeat can find doing so quite unpleasant and uncomfortable, but those who frequently overeat find that their body releases a natural pleasure chemical to adjust for excessive food intake making it actually enjoyable to overeat or, at least, encourage us to feel like continuing to want to consume more. This is the start to forming a type of food addiction</w:t>
      </w:r>
    </w:p>
    <w:p w14:paraId="3A6047CE" w14:textId="77777777" w:rsidR="00D038FC" w:rsidRDefault="00D038FC" w:rsidP="00171A8A">
      <w:pPr>
        <w:pStyle w:val="Normal1"/>
        <w:jc w:val="both"/>
        <w:rPr>
          <w:sz w:val="32"/>
          <w:szCs w:val="32"/>
        </w:rPr>
      </w:pPr>
    </w:p>
    <w:p w14:paraId="1AAF7418" w14:textId="77777777" w:rsidR="00D038FC" w:rsidRPr="00D038FC" w:rsidRDefault="006B7411" w:rsidP="00171A8A">
      <w:pPr>
        <w:pStyle w:val="Normal1"/>
        <w:jc w:val="both"/>
        <w:rPr>
          <w:sz w:val="32"/>
          <w:szCs w:val="32"/>
        </w:rPr>
      </w:pPr>
      <w:r>
        <w:rPr>
          <w:sz w:val="32"/>
          <w:szCs w:val="32"/>
        </w:rPr>
        <w:lastRenderedPageBreak/>
        <w:pict w14:anchorId="2808FAD6">
          <v:shape id="_x0000_i1029" type="#_x0000_t75" style="width:450.5pt;height:253.6pt">
            <v:imagedata r:id="rId10" o:title="Slide5"/>
          </v:shape>
        </w:pict>
      </w:r>
    </w:p>
    <w:p w14:paraId="5805706B" w14:textId="77777777" w:rsidR="000328FA" w:rsidRPr="00D038FC" w:rsidRDefault="00171A8A" w:rsidP="00171A8A">
      <w:pPr>
        <w:pStyle w:val="Normal1"/>
        <w:jc w:val="both"/>
        <w:rPr>
          <w:sz w:val="32"/>
          <w:szCs w:val="32"/>
        </w:rPr>
      </w:pPr>
      <w:r w:rsidRPr="00D038FC">
        <w:rPr>
          <w:b/>
          <w:sz w:val="32"/>
          <w:szCs w:val="32"/>
        </w:rPr>
        <w:t>S5:</w:t>
      </w:r>
      <w:r w:rsidRPr="00D038FC">
        <w:rPr>
          <w:sz w:val="32"/>
          <w:szCs w:val="32"/>
        </w:rPr>
        <w:t xml:space="preserve"> </w:t>
      </w:r>
      <w:r w:rsidR="000328FA" w:rsidRPr="00D038FC">
        <w:rPr>
          <w:sz w:val="32"/>
          <w:szCs w:val="32"/>
        </w:rPr>
        <w:t>The following are examples of overeating;</w:t>
      </w:r>
    </w:p>
    <w:p w14:paraId="63B69F72" w14:textId="77777777" w:rsidR="00171A8A" w:rsidRDefault="00171A8A" w:rsidP="00171A8A">
      <w:pPr>
        <w:pStyle w:val="Normal1"/>
        <w:jc w:val="both"/>
        <w:rPr>
          <w:sz w:val="32"/>
          <w:szCs w:val="32"/>
        </w:rPr>
      </w:pPr>
    </w:p>
    <w:p w14:paraId="700FCBCD" w14:textId="7F5C8773" w:rsidR="00171A8A" w:rsidRDefault="00171A8A" w:rsidP="00171A8A">
      <w:pPr>
        <w:pStyle w:val="Normal1"/>
        <w:jc w:val="both"/>
        <w:rPr>
          <w:sz w:val="32"/>
          <w:szCs w:val="32"/>
        </w:rPr>
      </w:pPr>
    </w:p>
    <w:p w14:paraId="1BC5439C" w14:textId="77777777" w:rsidR="00DB03CB" w:rsidRDefault="00DB03CB" w:rsidP="00171A8A">
      <w:pPr>
        <w:pStyle w:val="Normal1"/>
        <w:jc w:val="both"/>
        <w:rPr>
          <w:sz w:val="32"/>
          <w:szCs w:val="32"/>
        </w:rPr>
      </w:pPr>
    </w:p>
    <w:p w14:paraId="79BF82D2" w14:textId="04331E61" w:rsidR="00DB03CB" w:rsidRDefault="006B7411" w:rsidP="00171A8A">
      <w:pPr>
        <w:pStyle w:val="Normal1"/>
        <w:jc w:val="both"/>
        <w:rPr>
          <w:sz w:val="32"/>
          <w:szCs w:val="32"/>
        </w:rPr>
      </w:pPr>
      <w:r>
        <w:rPr>
          <w:sz w:val="32"/>
          <w:szCs w:val="32"/>
        </w:rPr>
        <w:pict w14:anchorId="1C8DBF1C">
          <v:shape id="_x0000_i1030" type="#_x0000_t75" style="width:450.5pt;height:253.6pt">
            <v:imagedata r:id="rId11" o:title="Slide6"/>
          </v:shape>
        </w:pict>
      </w:r>
    </w:p>
    <w:p w14:paraId="290A6D30" w14:textId="77777777" w:rsidR="00171A8A" w:rsidRPr="00171A8A" w:rsidRDefault="00171A8A" w:rsidP="00171A8A">
      <w:pPr>
        <w:pStyle w:val="Normal1"/>
        <w:jc w:val="both"/>
        <w:rPr>
          <w:b/>
          <w:sz w:val="32"/>
          <w:szCs w:val="32"/>
        </w:rPr>
      </w:pPr>
      <w:r w:rsidRPr="00171A8A">
        <w:rPr>
          <w:b/>
          <w:sz w:val="32"/>
          <w:szCs w:val="32"/>
        </w:rPr>
        <w:lastRenderedPageBreak/>
        <w:t xml:space="preserve">S6: </w:t>
      </w:r>
    </w:p>
    <w:p w14:paraId="100B8BB4" w14:textId="77777777" w:rsidR="000328FA" w:rsidRPr="00DB03CB" w:rsidRDefault="000328FA" w:rsidP="000328FA">
      <w:pPr>
        <w:pStyle w:val="Normal1"/>
        <w:numPr>
          <w:ilvl w:val="0"/>
          <w:numId w:val="1"/>
        </w:numPr>
        <w:spacing w:after="0"/>
        <w:contextualSpacing/>
        <w:jc w:val="both"/>
        <w:rPr>
          <w:sz w:val="32"/>
          <w:szCs w:val="32"/>
        </w:rPr>
      </w:pPr>
      <w:r w:rsidRPr="00EF09AF">
        <w:rPr>
          <w:sz w:val="32"/>
          <w:szCs w:val="32"/>
        </w:rPr>
        <w:t xml:space="preserve">Consuming </w:t>
      </w:r>
      <w:r w:rsidR="009C2A1D" w:rsidRPr="00DB03CB">
        <w:rPr>
          <w:sz w:val="32"/>
          <w:szCs w:val="32"/>
        </w:rPr>
        <w:t>large amount</w:t>
      </w:r>
      <w:r w:rsidRPr="00DB03CB">
        <w:rPr>
          <w:sz w:val="32"/>
          <w:szCs w:val="32"/>
        </w:rPr>
        <w:t xml:space="preserve"> of food</w:t>
      </w:r>
      <w:r w:rsidR="009C2A1D" w:rsidRPr="00DB03CB">
        <w:rPr>
          <w:sz w:val="32"/>
          <w:szCs w:val="32"/>
        </w:rPr>
        <w:t>s</w:t>
      </w:r>
      <w:r w:rsidRPr="00DB03CB">
        <w:rPr>
          <w:sz w:val="32"/>
          <w:szCs w:val="32"/>
        </w:rPr>
        <w:t>, much more than a normal person would at one time and doing so quickly, is considered binge eating.</w:t>
      </w:r>
    </w:p>
    <w:p w14:paraId="25FB33E3" w14:textId="77777777" w:rsidR="009C2A1D" w:rsidRPr="00DB03CB" w:rsidRDefault="009C2A1D" w:rsidP="000328FA">
      <w:pPr>
        <w:pStyle w:val="Normal1"/>
        <w:spacing w:after="0"/>
        <w:ind w:left="720"/>
        <w:jc w:val="both"/>
        <w:rPr>
          <w:sz w:val="32"/>
          <w:szCs w:val="32"/>
        </w:rPr>
      </w:pPr>
    </w:p>
    <w:p w14:paraId="3102477C" w14:textId="77777777" w:rsidR="000328FA" w:rsidRDefault="000328FA" w:rsidP="000328FA">
      <w:pPr>
        <w:pStyle w:val="Normal1"/>
        <w:spacing w:after="0"/>
        <w:ind w:left="720"/>
        <w:jc w:val="both"/>
        <w:rPr>
          <w:sz w:val="32"/>
          <w:szCs w:val="32"/>
        </w:rPr>
      </w:pPr>
      <w:r w:rsidRPr="00DB03CB">
        <w:rPr>
          <w:sz w:val="32"/>
          <w:szCs w:val="32"/>
        </w:rPr>
        <w:t>A single or occasional act of binge eating is not necessarily harmful in itself</w:t>
      </w:r>
      <w:r w:rsidR="009C2A1D" w:rsidRPr="00DB03CB">
        <w:rPr>
          <w:sz w:val="32"/>
          <w:szCs w:val="32"/>
        </w:rPr>
        <w:t>. B</w:t>
      </w:r>
      <w:r w:rsidRPr="00DB03CB">
        <w:rPr>
          <w:sz w:val="32"/>
          <w:szCs w:val="32"/>
        </w:rPr>
        <w:t>u</w:t>
      </w:r>
      <w:r w:rsidR="009C2A1D" w:rsidRPr="00DB03CB">
        <w:rPr>
          <w:sz w:val="32"/>
          <w:szCs w:val="32"/>
        </w:rPr>
        <w:t xml:space="preserve">t if you have a habit of eating </w:t>
      </w:r>
      <w:r w:rsidRPr="00DB03CB">
        <w:rPr>
          <w:sz w:val="32"/>
          <w:szCs w:val="32"/>
        </w:rPr>
        <w:t>this way</w:t>
      </w:r>
      <w:proofErr w:type="gramStart"/>
      <w:r w:rsidR="009C2A1D" w:rsidRPr="00DB03CB">
        <w:rPr>
          <w:sz w:val="32"/>
          <w:szCs w:val="32"/>
        </w:rPr>
        <w:t xml:space="preserve">, </w:t>
      </w:r>
      <w:r w:rsidRPr="00DB03CB">
        <w:rPr>
          <w:sz w:val="32"/>
          <w:szCs w:val="32"/>
        </w:rPr>
        <w:t xml:space="preserve"> it</w:t>
      </w:r>
      <w:proofErr w:type="gramEnd"/>
      <w:r w:rsidRPr="00DB03CB">
        <w:rPr>
          <w:sz w:val="32"/>
          <w:szCs w:val="32"/>
        </w:rPr>
        <w:t xml:space="preserve"> is considered a symptom</w:t>
      </w:r>
      <w:r w:rsidRPr="00EF09AF">
        <w:rPr>
          <w:sz w:val="32"/>
          <w:szCs w:val="32"/>
        </w:rPr>
        <w:t xml:space="preserve"> of can lead to an eating disorder or Bulimia Nervosa.</w:t>
      </w:r>
    </w:p>
    <w:p w14:paraId="3F7D267B" w14:textId="77777777" w:rsidR="00171A8A" w:rsidRDefault="00171A8A" w:rsidP="000328FA">
      <w:pPr>
        <w:pStyle w:val="Normal1"/>
        <w:spacing w:after="0"/>
        <w:ind w:left="720"/>
        <w:jc w:val="both"/>
        <w:rPr>
          <w:sz w:val="32"/>
          <w:szCs w:val="32"/>
        </w:rPr>
      </w:pPr>
    </w:p>
    <w:p w14:paraId="3F3A0CA2" w14:textId="77777777" w:rsidR="00171A8A" w:rsidRDefault="00171A8A" w:rsidP="000328FA">
      <w:pPr>
        <w:pStyle w:val="Normal1"/>
        <w:spacing w:after="0"/>
        <w:ind w:left="720"/>
        <w:jc w:val="both"/>
        <w:rPr>
          <w:b/>
          <w:sz w:val="32"/>
          <w:szCs w:val="32"/>
        </w:rPr>
      </w:pPr>
    </w:p>
    <w:p w14:paraId="3103756C" w14:textId="77777777" w:rsidR="00D038FC" w:rsidRDefault="00D038FC" w:rsidP="000328FA">
      <w:pPr>
        <w:pStyle w:val="Normal1"/>
        <w:spacing w:after="0"/>
        <w:ind w:left="720"/>
        <w:jc w:val="both"/>
        <w:rPr>
          <w:b/>
          <w:sz w:val="32"/>
          <w:szCs w:val="32"/>
        </w:rPr>
      </w:pPr>
    </w:p>
    <w:p w14:paraId="6CBC9084" w14:textId="77777777" w:rsidR="00D038FC" w:rsidRPr="00171A8A" w:rsidRDefault="006B7411" w:rsidP="000328FA">
      <w:pPr>
        <w:pStyle w:val="Normal1"/>
        <w:spacing w:after="0"/>
        <w:ind w:left="720"/>
        <w:jc w:val="both"/>
        <w:rPr>
          <w:b/>
          <w:sz w:val="32"/>
          <w:szCs w:val="32"/>
        </w:rPr>
      </w:pPr>
      <w:r>
        <w:rPr>
          <w:b/>
          <w:sz w:val="32"/>
          <w:szCs w:val="32"/>
        </w:rPr>
        <w:pict w14:anchorId="3A6AD502">
          <v:shape id="_x0000_i1031" type="#_x0000_t75" style="width:450.5pt;height:253.6pt">
            <v:imagedata r:id="rId12" o:title="Slide7"/>
          </v:shape>
        </w:pict>
      </w:r>
    </w:p>
    <w:p w14:paraId="19010174" w14:textId="77777777" w:rsidR="00171A8A" w:rsidRPr="00171A8A" w:rsidRDefault="00171A8A" w:rsidP="00171A8A">
      <w:pPr>
        <w:pStyle w:val="Normal1"/>
        <w:spacing w:after="0"/>
        <w:jc w:val="both"/>
        <w:rPr>
          <w:b/>
          <w:sz w:val="32"/>
          <w:szCs w:val="32"/>
        </w:rPr>
      </w:pPr>
      <w:r>
        <w:rPr>
          <w:b/>
          <w:sz w:val="32"/>
          <w:szCs w:val="32"/>
        </w:rPr>
        <w:t>S7:</w:t>
      </w:r>
    </w:p>
    <w:p w14:paraId="56A18F63" w14:textId="77777777" w:rsidR="00D038FC" w:rsidRDefault="000328FA" w:rsidP="00D038FC">
      <w:pPr>
        <w:pStyle w:val="Normal1"/>
        <w:numPr>
          <w:ilvl w:val="0"/>
          <w:numId w:val="1"/>
        </w:numPr>
        <w:spacing w:after="0"/>
        <w:contextualSpacing/>
        <w:jc w:val="both"/>
        <w:rPr>
          <w:sz w:val="32"/>
          <w:szCs w:val="32"/>
        </w:rPr>
      </w:pPr>
      <w:r w:rsidRPr="00D038FC">
        <w:rPr>
          <w:sz w:val="32"/>
          <w:szCs w:val="32"/>
        </w:rPr>
        <w:t xml:space="preserve">Ordering and consuming super-size meal portions is another sign of overeating. There are now a large number </w:t>
      </w:r>
      <w:r w:rsidRPr="00D038FC">
        <w:rPr>
          <w:sz w:val="32"/>
          <w:szCs w:val="32"/>
        </w:rPr>
        <w:lastRenderedPageBreak/>
        <w:t>of establishments who offer "all you can eat" and very large or supersize portions. These meals are usually made with low cost and low-quality ingredients, so</w:t>
      </w:r>
      <w:r w:rsidRPr="00EF09AF">
        <w:rPr>
          <w:sz w:val="32"/>
          <w:szCs w:val="32"/>
        </w:rPr>
        <w:t xml:space="preserve"> although you are getting a large volume of food you are actually getting very little nourishment </w:t>
      </w:r>
      <w:r w:rsidRPr="00D038FC">
        <w:rPr>
          <w:sz w:val="32"/>
          <w:szCs w:val="32"/>
        </w:rPr>
        <w:t xml:space="preserve">which causes your body to seek more food to compensate. All this excess food is usually in the form of empty carbohydrates and turned into body fat. </w:t>
      </w:r>
    </w:p>
    <w:p w14:paraId="0F06B76A" w14:textId="77777777" w:rsidR="00D038FC" w:rsidRDefault="00D038FC" w:rsidP="00D038FC">
      <w:pPr>
        <w:pStyle w:val="Normal1"/>
        <w:spacing w:after="0"/>
        <w:ind w:left="720"/>
        <w:contextualSpacing/>
        <w:jc w:val="both"/>
        <w:rPr>
          <w:sz w:val="32"/>
          <w:szCs w:val="32"/>
        </w:rPr>
      </w:pPr>
    </w:p>
    <w:p w14:paraId="0FB706F2" w14:textId="77777777" w:rsidR="000328FA" w:rsidRPr="00D038FC" w:rsidRDefault="00171A8A" w:rsidP="00D038FC">
      <w:pPr>
        <w:pStyle w:val="Normal1"/>
        <w:spacing w:after="0"/>
        <w:ind w:left="720"/>
        <w:contextualSpacing/>
        <w:jc w:val="both"/>
        <w:rPr>
          <w:sz w:val="32"/>
          <w:szCs w:val="32"/>
        </w:rPr>
      </w:pPr>
      <w:r w:rsidRPr="00D038FC">
        <w:rPr>
          <w:sz w:val="32"/>
          <w:szCs w:val="32"/>
        </w:rPr>
        <w:t xml:space="preserve"> </w:t>
      </w:r>
      <w:r w:rsidR="000328FA" w:rsidRPr="00D038FC">
        <w:rPr>
          <w:sz w:val="32"/>
          <w:szCs w:val="32"/>
        </w:rPr>
        <w:t>The normal cycle of using the food you consume for powering and repairing your body, with any extra being turned to fat and then used as needed, stops. Instead of burning the stored fat, your body just burns a portion of the carbohydrates you consume and any excess just goes into your body’s fat stockpile in a never ending cycle so you get bigger and unhealthier.</w:t>
      </w:r>
    </w:p>
    <w:p w14:paraId="7B92368C" w14:textId="77777777" w:rsidR="00171A8A" w:rsidRDefault="00171A8A" w:rsidP="00171A8A">
      <w:pPr>
        <w:pStyle w:val="Normal1"/>
        <w:spacing w:after="0"/>
        <w:contextualSpacing/>
        <w:jc w:val="both"/>
        <w:rPr>
          <w:sz w:val="32"/>
          <w:szCs w:val="32"/>
        </w:rPr>
      </w:pPr>
    </w:p>
    <w:p w14:paraId="33438163" w14:textId="77777777" w:rsidR="00171A8A" w:rsidRDefault="00171A8A" w:rsidP="00171A8A">
      <w:pPr>
        <w:pStyle w:val="Normal1"/>
        <w:spacing w:after="0"/>
        <w:contextualSpacing/>
        <w:jc w:val="both"/>
        <w:rPr>
          <w:sz w:val="32"/>
          <w:szCs w:val="32"/>
        </w:rPr>
      </w:pPr>
    </w:p>
    <w:p w14:paraId="3FC7756D" w14:textId="77777777" w:rsidR="00D038FC" w:rsidRDefault="00D038FC" w:rsidP="00171A8A">
      <w:pPr>
        <w:pStyle w:val="Normal1"/>
        <w:spacing w:after="0"/>
        <w:contextualSpacing/>
        <w:jc w:val="both"/>
        <w:rPr>
          <w:sz w:val="32"/>
          <w:szCs w:val="32"/>
        </w:rPr>
      </w:pPr>
    </w:p>
    <w:p w14:paraId="61F0B4DB" w14:textId="77777777" w:rsidR="00D038FC" w:rsidRDefault="006B7411" w:rsidP="00171A8A">
      <w:pPr>
        <w:pStyle w:val="Normal1"/>
        <w:spacing w:after="0"/>
        <w:contextualSpacing/>
        <w:jc w:val="both"/>
        <w:rPr>
          <w:sz w:val="32"/>
          <w:szCs w:val="32"/>
        </w:rPr>
      </w:pPr>
      <w:r>
        <w:rPr>
          <w:sz w:val="32"/>
          <w:szCs w:val="32"/>
        </w:rPr>
        <w:lastRenderedPageBreak/>
        <w:pict w14:anchorId="2F7A8D43">
          <v:shape id="_x0000_i1032" type="#_x0000_t75" style="width:450.5pt;height:253.6pt">
            <v:imagedata r:id="rId13" o:title="Slide81"/>
          </v:shape>
        </w:pict>
      </w:r>
    </w:p>
    <w:p w14:paraId="6A5722BA" w14:textId="77777777" w:rsidR="00171A8A" w:rsidRPr="00171A8A" w:rsidRDefault="00D038FC" w:rsidP="00171A8A">
      <w:pPr>
        <w:pStyle w:val="Normal1"/>
        <w:spacing w:after="0"/>
        <w:contextualSpacing/>
        <w:jc w:val="both"/>
        <w:rPr>
          <w:b/>
          <w:sz w:val="32"/>
          <w:szCs w:val="32"/>
        </w:rPr>
      </w:pPr>
      <w:r>
        <w:rPr>
          <w:b/>
          <w:sz w:val="32"/>
          <w:szCs w:val="32"/>
        </w:rPr>
        <w:t>S8</w:t>
      </w:r>
      <w:r w:rsidR="00171A8A" w:rsidRPr="00171A8A">
        <w:rPr>
          <w:b/>
          <w:sz w:val="32"/>
          <w:szCs w:val="32"/>
        </w:rPr>
        <w:t>:</w:t>
      </w:r>
    </w:p>
    <w:p w14:paraId="2BDC2C5D" w14:textId="77777777" w:rsidR="00171A8A" w:rsidRDefault="000328FA" w:rsidP="000328FA">
      <w:pPr>
        <w:pStyle w:val="Normal1"/>
        <w:numPr>
          <w:ilvl w:val="0"/>
          <w:numId w:val="1"/>
        </w:numPr>
        <w:spacing w:after="0"/>
        <w:contextualSpacing/>
        <w:jc w:val="both"/>
        <w:rPr>
          <w:sz w:val="32"/>
          <w:szCs w:val="32"/>
        </w:rPr>
      </w:pPr>
      <w:r w:rsidRPr="00EF09AF">
        <w:rPr>
          <w:sz w:val="32"/>
          <w:szCs w:val="32"/>
        </w:rPr>
        <w:t xml:space="preserve">Because the body has developed a series of senses that stimulate the brain with chemical messages, when triggered, a person learns to use these triggers to make themselves feel better when they are under some type of emotional stress or strain. </w:t>
      </w:r>
    </w:p>
    <w:p w14:paraId="389EA9C0" w14:textId="77777777" w:rsidR="00171A8A" w:rsidRDefault="00171A8A" w:rsidP="00171A8A">
      <w:pPr>
        <w:pStyle w:val="Normal1"/>
        <w:spacing w:after="0"/>
        <w:ind w:left="360"/>
        <w:contextualSpacing/>
        <w:jc w:val="both"/>
        <w:rPr>
          <w:sz w:val="32"/>
          <w:szCs w:val="32"/>
        </w:rPr>
      </w:pPr>
    </w:p>
    <w:p w14:paraId="39E30CE8" w14:textId="77777777" w:rsidR="00171A8A" w:rsidRDefault="00171A8A" w:rsidP="00171A8A">
      <w:pPr>
        <w:pStyle w:val="Normal1"/>
        <w:spacing w:after="0"/>
        <w:ind w:left="360"/>
        <w:contextualSpacing/>
        <w:jc w:val="both"/>
        <w:rPr>
          <w:sz w:val="32"/>
          <w:szCs w:val="32"/>
        </w:rPr>
      </w:pPr>
    </w:p>
    <w:p w14:paraId="5672F82C" w14:textId="77777777" w:rsidR="00D038FC" w:rsidRDefault="00D038FC" w:rsidP="00171A8A">
      <w:pPr>
        <w:pStyle w:val="Normal1"/>
        <w:spacing w:after="0"/>
        <w:ind w:left="360"/>
        <w:contextualSpacing/>
        <w:jc w:val="both"/>
        <w:rPr>
          <w:sz w:val="32"/>
          <w:szCs w:val="32"/>
        </w:rPr>
      </w:pPr>
    </w:p>
    <w:p w14:paraId="13A78C4D" w14:textId="77777777" w:rsidR="00D038FC" w:rsidRDefault="006B7411" w:rsidP="00171A8A">
      <w:pPr>
        <w:pStyle w:val="Normal1"/>
        <w:spacing w:after="0"/>
        <w:ind w:left="360"/>
        <w:contextualSpacing/>
        <w:jc w:val="both"/>
        <w:rPr>
          <w:sz w:val="32"/>
          <w:szCs w:val="32"/>
        </w:rPr>
      </w:pPr>
      <w:r>
        <w:rPr>
          <w:sz w:val="32"/>
          <w:szCs w:val="32"/>
        </w:rPr>
        <w:lastRenderedPageBreak/>
        <w:pict w14:anchorId="0B8A0D86">
          <v:shape id="_x0000_i1033" type="#_x0000_t75" style="width:450.5pt;height:253.6pt">
            <v:imagedata r:id="rId14" o:title="Slide9"/>
          </v:shape>
        </w:pict>
      </w:r>
    </w:p>
    <w:p w14:paraId="1DBE110F" w14:textId="77777777" w:rsidR="000328FA" w:rsidRDefault="00D038FC" w:rsidP="00171A8A">
      <w:pPr>
        <w:pStyle w:val="Normal1"/>
        <w:spacing w:after="0"/>
        <w:ind w:left="360"/>
        <w:contextualSpacing/>
        <w:jc w:val="both"/>
        <w:rPr>
          <w:sz w:val="32"/>
          <w:szCs w:val="32"/>
        </w:rPr>
      </w:pPr>
      <w:r>
        <w:rPr>
          <w:b/>
          <w:sz w:val="32"/>
          <w:szCs w:val="32"/>
        </w:rPr>
        <w:t>S9</w:t>
      </w:r>
      <w:r w:rsidR="00171A8A" w:rsidRPr="00171A8A">
        <w:rPr>
          <w:b/>
          <w:sz w:val="32"/>
          <w:szCs w:val="32"/>
        </w:rPr>
        <w:t>:</w:t>
      </w:r>
      <w:r w:rsidR="00171A8A">
        <w:rPr>
          <w:sz w:val="32"/>
          <w:szCs w:val="32"/>
        </w:rPr>
        <w:t xml:space="preserve"> </w:t>
      </w:r>
      <w:r w:rsidR="000328FA" w:rsidRPr="00171A8A">
        <w:rPr>
          <w:sz w:val="32"/>
          <w:szCs w:val="32"/>
        </w:rPr>
        <w:t>This is acceptable occasionally, but when a person is prone to emotional mood swings, depression or they often have feelings of being unhappy, upset or sad, they can find they have an emotional overeating problem. This is because they are using these food triggers to make themselves feel better with the result of overeating or binge eating.</w:t>
      </w:r>
    </w:p>
    <w:p w14:paraId="1FA130F0" w14:textId="77777777" w:rsidR="00171A8A" w:rsidRDefault="00171A8A" w:rsidP="00171A8A">
      <w:pPr>
        <w:pStyle w:val="Normal1"/>
        <w:spacing w:after="0"/>
        <w:ind w:left="360"/>
        <w:contextualSpacing/>
        <w:jc w:val="both"/>
        <w:rPr>
          <w:sz w:val="32"/>
          <w:szCs w:val="32"/>
        </w:rPr>
      </w:pPr>
    </w:p>
    <w:p w14:paraId="05DF1B6B" w14:textId="382114EE" w:rsidR="00171A8A" w:rsidRDefault="00171A8A" w:rsidP="00171A8A">
      <w:pPr>
        <w:pStyle w:val="Normal1"/>
        <w:spacing w:after="0"/>
        <w:ind w:left="360"/>
        <w:contextualSpacing/>
        <w:jc w:val="both"/>
        <w:rPr>
          <w:b/>
          <w:sz w:val="32"/>
          <w:szCs w:val="32"/>
        </w:rPr>
      </w:pPr>
    </w:p>
    <w:p w14:paraId="682CAFF2" w14:textId="659A3591" w:rsidR="00DB03CB" w:rsidRPr="00171A8A" w:rsidRDefault="006B7411" w:rsidP="00171A8A">
      <w:pPr>
        <w:pStyle w:val="Normal1"/>
        <w:spacing w:after="0"/>
        <w:ind w:left="360"/>
        <w:contextualSpacing/>
        <w:jc w:val="both"/>
        <w:rPr>
          <w:b/>
          <w:sz w:val="32"/>
          <w:szCs w:val="32"/>
        </w:rPr>
      </w:pPr>
      <w:r>
        <w:rPr>
          <w:b/>
          <w:sz w:val="32"/>
          <w:szCs w:val="32"/>
        </w:rPr>
        <w:lastRenderedPageBreak/>
        <w:pict w14:anchorId="2F6965A4">
          <v:shape id="_x0000_i1034" type="#_x0000_t75" style="width:450.5pt;height:253.6pt">
            <v:imagedata r:id="rId15" o:title="Slide10"/>
          </v:shape>
        </w:pict>
      </w:r>
    </w:p>
    <w:p w14:paraId="5B2B7C23" w14:textId="77777777" w:rsidR="00171A8A" w:rsidRPr="00171A8A" w:rsidRDefault="00D038FC" w:rsidP="00171A8A">
      <w:pPr>
        <w:pStyle w:val="Normal1"/>
        <w:spacing w:after="0"/>
        <w:ind w:left="360"/>
        <w:contextualSpacing/>
        <w:jc w:val="both"/>
        <w:rPr>
          <w:b/>
          <w:sz w:val="32"/>
          <w:szCs w:val="32"/>
        </w:rPr>
      </w:pPr>
      <w:r>
        <w:rPr>
          <w:b/>
          <w:sz w:val="32"/>
          <w:szCs w:val="32"/>
        </w:rPr>
        <w:t>S10</w:t>
      </w:r>
      <w:r w:rsidR="00171A8A" w:rsidRPr="00171A8A">
        <w:rPr>
          <w:b/>
          <w:sz w:val="32"/>
          <w:szCs w:val="32"/>
        </w:rPr>
        <w:t xml:space="preserve">: </w:t>
      </w:r>
    </w:p>
    <w:p w14:paraId="2E462142" w14:textId="77777777" w:rsidR="00171A8A" w:rsidRDefault="000328FA" w:rsidP="000328FA">
      <w:pPr>
        <w:pStyle w:val="Normal1"/>
        <w:numPr>
          <w:ilvl w:val="0"/>
          <w:numId w:val="1"/>
        </w:numPr>
        <w:spacing w:after="0"/>
        <w:contextualSpacing/>
        <w:jc w:val="both"/>
        <w:rPr>
          <w:sz w:val="32"/>
          <w:szCs w:val="32"/>
        </w:rPr>
      </w:pPr>
      <w:r w:rsidRPr="00EF09AF">
        <w:rPr>
          <w:sz w:val="32"/>
          <w:szCs w:val="32"/>
        </w:rPr>
        <w:t xml:space="preserve">A very similar overeating disorder to emotional overeating disorder can </w:t>
      </w:r>
      <w:r w:rsidRPr="00DB03CB">
        <w:rPr>
          <w:sz w:val="32"/>
          <w:szCs w:val="32"/>
        </w:rPr>
        <w:t xml:space="preserve">happen </w:t>
      </w:r>
      <w:r w:rsidR="009C2A1D" w:rsidRPr="00DB03CB">
        <w:rPr>
          <w:sz w:val="32"/>
          <w:szCs w:val="32"/>
        </w:rPr>
        <w:t>to those</w:t>
      </w:r>
      <w:r w:rsidRPr="00EF09AF">
        <w:rPr>
          <w:sz w:val="32"/>
          <w:szCs w:val="32"/>
        </w:rPr>
        <w:t xml:space="preserve"> who are suffering from stress. This can cause people to feel anxious instead of depressed. This type of overeating disorder is often associated with people who have a heavy workload or work long hours without taking time off for adequate rest and meals.</w:t>
      </w:r>
    </w:p>
    <w:p w14:paraId="5376B2F2" w14:textId="77777777" w:rsidR="00171A8A" w:rsidRDefault="00171A8A" w:rsidP="00171A8A">
      <w:pPr>
        <w:pStyle w:val="Normal1"/>
        <w:spacing w:after="0"/>
        <w:contextualSpacing/>
        <w:jc w:val="both"/>
        <w:rPr>
          <w:sz w:val="32"/>
          <w:szCs w:val="32"/>
        </w:rPr>
      </w:pPr>
    </w:p>
    <w:p w14:paraId="0BBBE32E" w14:textId="77777777" w:rsidR="00171A8A" w:rsidRDefault="00171A8A" w:rsidP="00171A8A">
      <w:pPr>
        <w:pStyle w:val="Normal1"/>
        <w:spacing w:after="0"/>
        <w:contextualSpacing/>
        <w:jc w:val="both"/>
        <w:rPr>
          <w:b/>
          <w:sz w:val="32"/>
          <w:szCs w:val="32"/>
        </w:rPr>
      </w:pPr>
    </w:p>
    <w:p w14:paraId="42071974" w14:textId="6805D6B6" w:rsidR="00D038FC" w:rsidRDefault="00D038FC" w:rsidP="00171A8A">
      <w:pPr>
        <w:pStyle w:val="Normal1"/>
        <w:spacing w:after="0"/>
        <w:contextualSpacing/>
        <w:jc w:val="both"/>
        <w:rPr>
          <w:b/>
          <w:sz w:val="32"/>
          <w:szCs w:val="32"/>
        </w:rPr>
      </w:pPr>
    </w:p>
    <w:p w14:paraId="430AF88E" w14:textId="46493C01" w:rsidR="00DB03CB" w:rsidRPr="00171A8A" w:rsidRDefault="006B7411" w:rsidP="00171A8A">
      <w:pPr>
        <w:pStyle w:val="Normal1"/>
        <w:spacing w:after="0"/>
        <w:contextualSpacing/>
        <w:jc w:val="both"/>
        <w:rPr>
          <w:b/>
          <w:sz w:val="32"/>
          <w:szCs w:val="32"/>
        </w:rPr>
      </w:pPr>
      <w:r>
        <w:rPr>
          <w:b/>
          <w:sz w:val="32"/>
          <w:szCs w:val="32"/>
        </w:rPr>
        <w:lastRenderedPageBreak/>
        <w:pict w14:anchorId="1DABBEB7">
          <v:shape id="_x0000_i1035" type="#_x0000_t75" style="width:450.5pt;height:253.6pt">
            <v:imagedata r:id="rId16" o:title="Slide11"/>
          </v:shape>
        </w:pict>
      </w:r>
    </w:p>
    <w:p w14:paraId="25684465" w14:textId="3AC05121" w:rsidR="000328FA" w:rsidRDefault="00D038FC" w:rsidP="00171A8A">
      <w:pPr>
        <w:pStyle w:val="Normal1"/>
        <w:spacing w:after="0"/>
        <w:contextualSpacing/>
        <w:jc w:val="both"/>
        <w:rPr>
          <w:sz w:val="32"/>
          <w:szCs w:val="32"/>
        </w:rPr>
      </w:pPr>
      <w:r>
        <w:rPr>
          <w:b/>
          <w:sz w:val="32"/>
          <w:szCs w:val="32"/>
        </w:rPr>
        <w:t>S11</w:t>
      </w:r>
      <w:r w:rsidR="00171A8A" w:rsidRPr="00171A8A">
        <w:rPr>
          <w:b/>
          <w:sz w:val="32"/>
          <w:szCs w:val="32"/>
        </w:rPr>
        <w:t>:</w:t>
      </w:r>
      <w:r w:rsidR="00171A8A">
        <w:rPr>
          <w:sz w:val="32"/>
          <w:szCs w:val="32"/>
        </w:rPr>
        <w:t xml:space="preserve"> </w:t>
      </w:r>
      <w:r w:rsidR="000328FA" w:rsidRPr="00171A8A">
        <w:rPr>
          <w:sz w:val="32"/>
          <w:szCs w:val="32"/>
        </w:rPr>
        <w:t xml:space="preserve"> When you eat </w:t>
      </w:r>
      <w:r w:rsidR="009C2A1D" w:rsidRPr="00DB03CB">
        <w:rPr>
          <w:sz w:val="32"/>
          <w:szCs w:val="32"/>
        </w:rPr>
        <w:t>rapidly</w:t>
      </w:r>
      <w:r w:rsidR="000328FA" w:rsidRPr="00DB03CB">
        <w:rPr>
          <w:sz w:val="32"/>
          <w:szCs w:val="32"/>
        </w:rPr>
        <w:t xml:space="preserve">, </w:t>
      </w:r>
      <w:r w:rsidR="009C2A1D" w:rsidRPr="00DB03CB">
        <w:rPr>
          <w:sz w:val="32"/>
          <w:szCs w:val="32"/>
        </w:rPr>
        <w:t>especially when you’re</w:t>
      </w:r>
      <w:r w:rsidR="000328FA" w:rsidRPr="00DB03CB">
        <w:rPr>
          <w:sz w:val="32"/>
          <w:szCs w:val="32"/>
        </w:rPr>
        <w:t xml:space="preserve"> on the run, </w:t>
      </w:r>
      <w:r w:rsidR="009C2A1D" w:rsidRPr="00DB03CB">
        <w:rPr>
          <w:sz w:val="32"/>
          <w:szCs w:val="32"/>
        </w:rPr>
        <w:t xml:space="preserve">there’s high </w:t>
      </w:r>
      <w:r w:rsidR="000328FA" w:rsidRPr="00DB03CB">
        <w:rPr>
          <w:sz w:val="32"/>
          <w:szCs w:val="32"/>
        </w:rPr>
        <w:t xml:space="preserve">tendency </w:t>
      </w:r>
      <w:r w:rsidR="00903541">
        <w:rPr>
          <w:sz w:val="32"/>
          <w:szCs w:val="32"/>
        </w:rPr>
        <w:t xml:space="preserve">to </w:t>
      </w:r>
      <w:r w:rsidR="000328FA" w:rsidRPr="00DB03CB">
        <w:rPr>
          <w:sz w:val="32"/>
          <w:szCs w:val="32"/>
        </w:rPr>
        <w:t xml:space="preserve">overeat or </w:t>
      </w:r>
      <w:r w:rsidR="009C2A1D" w:rsidRPr="00DB03CB">
        <w:rPr>
          <w:sz w:val="32"/>
          <w:szCs w:val="32"/>
        </w:rPr>
        <w:t>binge.</w:t>
      </w:r>
      <w:r w:rsidR="000328FA" w:rsidRPr="00DB03CB">
        <w:rPr>
          <w:sz w:val="32"/>
          <w:szCs w:val="32"/>
        </w:rPr>
        <w:t xml:space="preserve"> </w:t>
      </w:r>
      <w:r w:rsidR="009C2A1D" w:rsidRPr="00DB03CB">
        <w:rPr>
          <w:sz w:val="32"/>
          <w:szCs w:val="32"/>
        </w:rPr>
        <w:t>The simple explanation for this is because</w:t>
      </w:r>
      <w:r w:rsidR="000328FA" w:rsidRPr="00DB03CB">
        <w:rPr>
          <w:sz w:val="32"/>
          <w:szCs w:val="32"/>
        </w:rPr>
        <w:t xml:space="preserve"> the stomach does not have time to relay the full signals to the brain which normally stop</w:t>
      </w:r>
      <w:r w:rsidR="009C2A1D" w:rsidRPr="00DB03CB">
        <w:rPr>
          <w:sz w:val="32"/>
          <w:szCs w:val="32"/>
        </w:rPr>
        <w:t>s</w:t>
      </w:r>
      <w:r w:rsidR="000328FA" w:rsidRPr="00DB03CB">
        <w:rPr>
          <w:sz w:val="32"/>
          <w:szCs w:val="32"/>
        </w:rPr>
        <w:t xml:space="preserve"> a person </w:t>
      </w:r>
      <w:r w:rsidR="009C2A1D" w:rsidRPr="00DB03CB">
        <w:rPr>
          <w:sz w:val="32"/>
          <w:szCs w:val="32"/>
        </w:rPr>
        <w:t xml:space="preserve">from </w:t>
      </w:r>
      <w:r w:rsidR="000328FA" w:rsidRPr="00DB03CB">
        <w:rPr>
          <w:sz w:val="32"/>
          <w:szCs w:val="32"/>
        </w:rPr>
        <w:t>eating</w:t>
      </w:r>
      <w:r w:rsidR="00232D42" w:rsidRPr="00DB03CB">
        <w:rPr>
          <w:sz w:val="32"/>
          <w:szCs w:val="32"/>
        </w:rPr>
        <w:t xml:space="preserve"> </w:t>
      </w:r>
      <w:r w:rsidR="009C2A1D" w:rsidRPr="00DB03CB">
        <w:rPr>
          <w:sz w:val="32"/>
          <w:szCs w:val="32"/>
        </w:rPr>
        <w:t>when he’s</w:t>
      </w:r>
      <w:r w:rsidR="000328FA" w:rsidRPr="00DB03CB">
        <w:rPr>
          <w:sz w:val="32"/>
          <w:szCs w:val="32"/>
        </w:rPr>
        <w:t xml:space="preserve"> full</w:t>
      </w:r>
      <w:r w:rsidR="00171A8A" w:rsidRPr="00DB03CB">
        <w:rPr>
          <w:sz w:val="32"/>
          <w:szCs w:val="32"/>
        </w:rPr>
        <w:t>.</w:t>
      </w:r>
    </w:p>
    <w:p w14:paraId="2C149495" w14:textId="77777777" w:rsidR="00171A8A" w:rsidRDefault="00171A8A" w:rsidP="00171A8A">
      <w:pPr>
        <w:pStyle w:val="Normal1"/>
        <w:spacing w:after="0"/>
        <w:contextualSpacing/>
        <w:jc w:val="both"/>
        <w:rPr>
          <w:sz w:val="32"/>
          <w:szCs w:val="32"/>
        </w:rPr>
      </w:pPr>
    </w:p>
    <w:p w14:paraId="2C94F351" w14:textId="77777777" w:rsidR="00171A8A" w:rsidRDefault="00171A8A" w:rsidP="00171A8A">
      <w:pPr>
        <w:pStyle w:val="Normal1"/>
        <w:spacing w:after="0"/>
        <w:contextualSpacing/>
        <w:jc w:val="both"/>
        <w:rPr>
          <w:sz w:val="32"/>
          <w:szCs w:val="32"/>
        </w:rPr>
      </w:pPr>
    </w:p>
    <w:p w14:paraId="6947466F" w14:textId="028FC936" w:rsidR="00D038FC" w:rsidRDefault="00D038FC" w:rsidP="00171A8A">
      <w:pPr>
        <w:pStyle w:val="Normal1"/>
        <w:spacing w:after="0"/>
        <w:contextualSpacing/>
        <w:jc w:val="both"/>
        <w:rPr>
          <w:sz w:val="32"/>
          <w:szCs w:val="32"/>
        </w:rPr>
      </w:pPr>
    </w:p>
    <w:p w14:paraId="6126BDBC" w14:textId="72BC0ECF" w:rsidR="00DB03CB" w:rsidRDefault="006B7411" w:rsidP="00171A8A">
      <w:pPr>
        <w:pStyle w:val="Normal1"/>
        <w:spacing w:after="0"/>
        <w:contextualSpacing/>
        <w:jc w:val="both"/>
        <w:rPr>
          <w:sz w:val="32"/>
          <w:szCs w:val="32"/>
        </w:rPr>
      </w:pPr>
      <w:r>
        <w:rPr>
          <w:sz w:val="32"/>
          <w:szCs w:val="32"/>
        </w:rPr>
        <w:lastRenderedPageBreak/>
        <w:pict w14:anchorId="4440B979">
          <v:shape id="_x0000_i1036" type="#_x0000_t75" style="width:450.5pt;height:253.6pt">
            <v:imagedata r:id="rId17" o:title="Slide12"/>
          </v:shape>
        </w:pict>
      </w:r>
    </w:p>
    <w:p w14:paraId="6E66129F" w14:textId="77777777" w:rsidR="00171A8A" w:rsidRPr="00171A8A" w:rsidRDefault="00D038FC" w:rsidP="00171A8A">
      <w:pPr>
        <w:pStyle w:val="Normal1"/>
        <w:spacing w:after="0"/>
        <w:contextualSpacing/>
        <w:jc w:val="both"/>
        <w:rPr>
          <w:b/>
          <w:sz w:val="32"/>
          <w:szCs w:val="32"/>
        </w:rPr>
      </w:pPr>
      <w:r>
        <w:rPr>
          <w:b/>
          <w:sz w:val="32"/>
          <w:szCs w:val="32"/>
        </w:rPr>
        <w:t>S12</w:t>
      </w:r>
      <w:r w:rsidR="00171A8A" w:rsidRPr="00171A8A">
        <w:rPr>
          <w:b/>
          <w:sz w:val="32"/>
          <w:szCs w:val="32"/>
        </w:rPr>
        <w:t>:</w:t>
      </w:r>
    </w:p>
    <w:p w14:paraId="5CE55918" w14:textId="77777777" w:rsidR="00171A8A" w:rsidRPr="00DB03CB" w:rsidRDefault="000328FA" w:rsidP="000328FA">
      <w:pPr>
        <w:pStyle w:val="Normal1"/>
        <w:numPr>
          <w:ilvl w:val="0"/>
          <w:numId w:val="1"/>
        </w:numPr>
        <w:spacing w:after="0"/>
        <w:contextualSpacing/>
        <w:jc w:val="both"/>
        <w:rPr>
          <w:sz w:val="32"/>
          <w:szCs w:val="32"/>
        </w:rPr>
      </w:pPr>
      <w:r w:rsidRPr="00DB03CB">
        <w:rPr>
          <w:sz w:val="32"/>
          <w:szCs w:val="32"/>
        </w:rPr>
        <w:t xml:space="preserve">Sugar type food addictions are a major cause of overeating. Often they form at a very young age, usually starting when babies and children are given foods with high sugar content. Not only do people who crave sugar often become overweight, they are </w:t>
      </w:r>
      <w:r w:rsidR="009C2A1D" w:rsidRPr="00DB03CB">
        <w:rPr>
          <w:sz w:val="32"/>
          <w:szCs w:val="32"/>
        </w:rPr>
        <w:t xml:space="preserve">more </w:t>
      </w:r>
      <w:r w:rsidRPr="00DB03CB">
        <w:rPr>
          <w:sz w:val="32"/>
          <w:szCs w:val="32"/>
        </w:rPr>
        <w:t>likely to have dental problems and high blood sugar levels</w:t>
      </w:r>
      <w:r w:rsidR="009C2A1D" w:rsidRPr="00DB03CB">
        <w:rPr>
          <w:sz w:val="32"/>
          <w:szCs w:val="32"/>
        </w:rPr>
        <w:t xml:space="preserve">. These factors will </w:t>
      </w:r>
      <w:r w:rsidRPr="00DB03CB">
        <w:rPr>
          <w:sz w:val="32"/>
          <w:szCs w:val="32"/>
        </w:rPr>
        <w:t xml:space="preserve">lead to diabetes. Studies suggest that a high sugar diet is a major </w:t>
      </w:r>
      <w:r w:rsidR="009C2A1D" w:rsidRPr="00DB03CB">
        <w:rPr>
          <w:sz w:val="32"/>
          <w:szCs w:val="32"/>
        </w:rPr>
        <w:t>cause of emotional issues</w:t>
      </w:r>
      <w:r w:rsidRPr="00DB03CB">
        <w:rPr>
          <w:sz w:val="32"/>
          <w:szCs w:val="32"/>
        </w:rPr>
        <w:t xml:space="preserve">. </w:t>
      </w:r>
    </w:p>
    <w:p w14:paraId="6597C6F5" w14:textId="77777777" w:rsidR="00171A8A" w:rsidRDefault="00171A8A" w:rsidP="00171A8A">
      <w:pPr>
        <w:pStyle w:val="Normal1"/>
        <w:spacing w:after="0"/>
        <w:ind w:left="360"/>
        <w:contextualSpacing/>
        <w:jc w:val="both"/>
        <w:rPr>
          <w:sz w:val="32"/>
          <w:szCs w:val="32"/>
        </w:rPr>
      </w:pPr>
    </w:p>
    <w:p w14:paraId="0AB88BA9" w14:textId="77777777" w:rsidR="00171A8A" w:rsidRDefault="00171A8A" w:rsidP="00171A8A">
      <w:pPr>
        <w:pStyle w:val="Normal1"/>
        <w:spacing w:after="0"/>
        <w:ind w:left="360"/>
        <w:contextualSpacing/>
        <w:jc w:val="both"/>
        <w:rPr>
          <w:sz w:val="32"/>
          <w:szCs w:val="32"/>
        </w:rPr>
      </w:pPr>
    </w:p>
    <w:p w14:paraId="64D28006" w14:textId="77777777" w:rsidR="00D038FC" w:rsidRDefault="006B7411" w:rsidP="00171A8A">
      <w:pPr>
        <w:pStyle w:val="Normal1"/>
        <w:spacing w:after="0"/>
        <w:ind w:left="360"/>
        <w:contextualSpacing/>
        <w:jc w:val="both"/>
        <w:rPr>
          <w:sz w:val="32"/>
          <w:szCs w:val="32"/>
        </w:rPr>
      </w:pPr>
      <w:r>
        <w:rPr>
          <w:sz w:val="32"/>
          <w:szCs w:val="32"/>
        </w:rPr>
        <w:lastRenderedPageBreak/>
        <w:pict w14:anchorId="4143CF22">
          <v:shape id="_x0000_i1037" type="#_x0000_t75" style="width:450.5pt;height:253.6pt">
            <v:imagedata r:id="rId18" o:title="Slide13"/>
          </v:shape>
        </w:pict>
      </w:r>
    </w:p>
    <w:p w14:paraId="7A8657C5" w14:textId="77777777" w:rsidR="00171A8A" w:rsidRDefault="00D038FC" w:rsidP="00171A8A">
      <w:pPr>
        <w:pStyle w:val="Normal1"/>
        <w:spacing w:after="0"/>
        <w:ind w:left="360"/>
        <w:contextualSpacing/>
        <w:jc w:val="both"/>
        <w:rPr>
          <w:sz w:val="32"/>
          <w:szCs w:val="32"/>
        </w:rPr>
      </w:pPr>
      <w:r>
        <w:rPr>
          <w:b/>
          <w:sz w:val="32"/>
          <w:szCs w:val="32"/>
        </w:rPr>
        <w:t>S13</w:t>
      </w:r>
      <w:r w:rsidR="00171A8A">
        <w:rPr>
          <w:sz w:val="32"/>
          <w:szCs w:val="32"/>
        </w:rPr>
        <w:t xml:space="preserve">: </w:t>
      </w:r>
      <w:r w:rsidR="000328FA" w:rsidRPr="00171A8A">
        <w:rPr>
          <w:sz w:val="32"/>
          <w:szCs w:val="32"/>
        </w:rPr>
        <w:t xml:space="preserve">A trap many people fall into is having a healthy wholesome meal and then following it with a sugar laden dessert or drinks that negate many of the benefits they would have had from their meal. Instead of using sugar, think about using spices such as cinnamon to sweeten your food and drinks. </w:t>
      </w:r>
    </w:p>
    <w:p w14:paraId="0EE2087F" w14:textId="77777777" w:rsidR="00171A8A" w:rsidRDefault="00171A8A" w:rsidP="00171A8A">
      <w:pPr>
        <w:pStyle w:val="Normal1"/>
        <w:spacing w:after="0"/>
        <w:ind w:left="360"/>
        <w:contextualSpacing/>
        <w:jc w:val="both"/>
        <w:rPr>
          <w:sz w:val="32"/>
          <w:szCs w:val="32"/>
        </w:rPr>
      </w:pPr>
    </w:p>
    <w:p w14:paraId="106CA138" w14:textId="77777777" w:rsidR="00171A8A" w:rsidRDefault="00171A8A" w:rsidP="00171A8A">
      <w:pPr>
        <w:pStyle w:val="Normal1"/>
        <w:spacing w:after="0"/>
        <w:ind w:left="360"/>
        <w:contextualSpacing/>
        <w:jc w:val="both"/>
        <w:rPr>
          <w:sz w:val="32"/>
          <w:szCs w:val="32"/>
        </w:rPr>
      </w:pPr>
    </w:p>
    <w:p w14:paraId="327193D9" w14:textId="77777777" w:rsidR="00D038FC" w:rsidRDefault="006B7411" w:rsidP="00171A8A">
      <w:pPr>
        <w:pStyle w:val="Normal1"/>
        <w:spacing w:after="0"/>
        <w:ind w:left="360"/>
        <w:contextualSpacing/>
        <w:jc w:val="both"/>
        <w:rPr>
          <w:sz w:val="32"/>
          <w:szCs w:val="32"/>
        </w:rPr>
      </w:pPr>
      <w:r>
        <w:rPr>
          <w:sz w:val="32"/>
          <w:szCs w:val="32"/>
        </w:rPr>
        <w:lastRenderedPageBreak/>
        <w:pict w14:anchorId="616E2CAF">
          <v:shape id="_x0000_i1038" type="#_x0000_t75" style="width:450.5pt;height:253.6pt">
            <v:imagedata r:id="rId19" o:title="Slide14"/>
          </v:shape>
        </w:pict>
      </w:r>
    </w:p>
    <w:p w14:paraId="4A41AFA4" w14:textId="77777777" w:rsidR="000328FA" w:rsidRDefault="00171A8A" w:rsidP="00171A8A">
      <w:pPr>
        <w:pStyle w:val="Normal1"/>
        <w:spacing w:after="0"/>
        <w:ind w:left="360"/>
        <w:contextualSpacing/>
        <w:jc w:val="both"/>
        <w:rPr>
          <w:sz w:val="32"/>
          <w:szCs w:val="32"/>
        </w:rPr>
      </w:pPr>
      <w:r w:rsidRPr="00171A8A">
        <w:rPr>
          <w:b/>
          <w:sz w:val="32"/>
          <w:szCs w:val="32"/>
        </w:rPr>
        <w:t>S1</w:t>
      </w:r>
      <w:r w:rsidR="00D038FC">
        <w:rPr>
          <w:b/>
          <w:sz w:val="32"/>
          <w:szCs w:val="32"/>
        </w:rPr>
        <w:t>4</w:t>
      </w:r>
      <w:r>
        <w:rPr>
          <w:sz w:val="32"/>
          <w:szCs w:val="32"/>
        </w:rPr>
        <w:t xml:space="preserve">: </w:t>
      </w:r>
      <w:r w:rsidR="000328FA" w:rsidRPr="00171A8A">
        <w:rPr>
          <w:sz w:val="32"/>
          <w:szCs w:val="32"/>
        </w:rPr>
        <w:t>Cinnamon helps to slow your food as it travels through your digestive system. Give your food a new dimension by adding a small amount of cider vinegar, as it improves flavor and helps to lower the food glycemic index, so, like with cinnamon, you metabolize food at a slower rate.</w:t>
      </w:r>
    </w:p>
    <w:p w14:paraId="54FC0F2D" w14:textId="77777777" w:rsidR="00D038FC" w:rsidRDefault="00D038FC" w:rsidP="00171A8A">
      <w:pPr>
        <w:pStyle w:val="Normal1"/>
        <w:spacing w:after="0"/>
        <w:ind w:left="360"/>
        <w:contextualSpacing/>
        <w:jc w:val="both"/>
        <w:rPr>
          <w:sz w:val="32"/>
          <w:szCs w:val="32"/>
        </w:rPr>
      </w:pPr>
    </w:p>
    <w:p w14:paraId="64DF2110" w14:textId="339105E7" w:rsidR="00D038FC" w:rsidRDefault="00D038FC" w:rsidP="00171A8A">
      <w:pPr>
        <w:pStyle w:val="Normal1"/>
        <w:spacing w:after="0"/>
        <w:ind w:left="360"/>
        <w:contextualSpacing/>
        <w:jc w:val="both"/>
        <w:rPr>
          <w:sz w:val="32"/>
          <w:szCs w:val="32"/>
        </w:rPr>
      </w:pPr>
    </w:p>
    <w:p w14:paraId="5D9C2C48" w14:textId="77777777" w:rsidR="00DB03CB" w:rsidRDefault="00DB03CB" w:rsidP="00171A8A">
      <w:pPr>
        <w:pStyle w:val="Normal1"/>
        <w:spacing w:after="0"/>
        <w:ind w:left="360"/>
        <w:contextualSpacing/>
        <w:jc w:val="both"/>
        <w:rPr>
          <w:sz w:val="32"/>
          <w:szCs w:val="32"/>
        </w:rPr>
      </w:pPr>
    </w:p>
    <w:p w14:paraId="4B5BBD4B" w14:textId="3837BE6F" w:rsidR="00DB03CB" w:rsidRDefault="006B7411" w:rsidP="00171A8A">
      <w:pPr>
        <w:pStyle w:val="Normal1"/>
        <w:spacing w:after="0"/>
        <w:ind w:left="360"/>
        <w:contextualSpacing/>
        <w:jc w:val="both"/>
        <w:rPr>
          <w:sz w:val="32"/>
          <w:szCs w:val="32"/>
        </w:rPr>
      </w:pPr>
      <w:r>
        <w:rPr>
          <w:sz w:val="32"/>
          <w:szCs w:val="32"/>
        </w:rPr>
        <w:lastRenderedPageBreak/>
        <w:pict w14:anchorId="0A8A783D">
          <v:shape id="_x0000_i1039" type="#_x0000_t75" style="width:450.5pt;height:253.6pt">
            <v:imagedata r:id="rId20" o:title="Slide15"/>
          </v:shape>
        </w:pict>
      </w:r>
    </w:p>
    <w:p w14:paraId="5F045C58" w14:textId="77777777" w:rsidR="00171A8A" w:rsidRDefault="00171A8A" w:rsidP="00171A8A">
      <w:pPr>
        <w:pStyle w:val="Normal1"/>
        <w:spacing w:after="0"/>
        <w:ind w:left="360"/>
        <w:contextualSpacing/>
        <w:jc w:val="both"/>
        <w:rPr>
          <w:sz w:val="32"/>
          <w:szCs w:val="32"/>
        </w:rPr>
      </w:pPr>
    </w:p>
    <w:p w14:paraId="45578DA3" w14:textId="77777777" w:rsidR="00171A8A" w:rsidRPr="00DB03CB" w:rsidRDefault="00D038FC" w:rsidP="00171A8A">
      <w:pPr>
        <w:pStyle w:val="Normal1"/>
        <w:spacing w:after="0"/>
        <w:ind w:left="360"/>
        <w:contextualSpacing/>
        <w:jc w:val="both"/>
        <w:rPr>
          <w:b/>
          <w:sz w:val="32"/>
          <w:szCs w:val="32"/>
        </w:rPr>
      </w:pPr>
      <w:r w:rsidRPr="00DB03CB">
        <w:rPr>
          <w:b/>
          <w:sz w:val="32"/>
          <w:szCs w:val="32"/>
        </w:rPr>
        <w:t>S15</w:t>
      </w:r>
      <w:r w:rsidR="00171A8A" w:rsidRPr="00DB03CB">
        <w:rPr>
          <w:b/>
          <w:sz w:val="32"/>
          <w:szCs w:val="32"/>
        </w:rPr>
        <w:t xml:space="preserve">: </w:t>
      </w:r>
    </w:p>
    <w:p w14:paraId="4AE16EBF" w14:textId="77777777" w:rsidR="000328FA" w:rsidRPr="00DB03CB" w:rsidRDefault="000328FA" w:rsidP="000328FA">
      <w:pPr>
        <w:pStyle w:val="Normal1"/>
        <w:numPr>
          <w:ilvl w:val="0"/>
          <w:numId w:val="1"/>
        </w:numPr>
        <w:spacing w:after="0"/>
        <w:contextualSpacing/>
        <w:jc w:val="both"/>
        <w:rPr>
          <w:sz w:val="32"/>
          <w:szCs w:val="32"/>
        </w:rPr>
      </w:pPr>
      <w:r w:rsidRPr="00DB03CB">
        <w:rPr>
          <w:sz w:val="32"/>
          <w:szCs w:val="32"/>
        </w:rPr>
        <w:t xml:space="preserve">If you feel hungry, try drinking water. Often </w:t>
      </w:r>
      <w:r w:rsidR="009C2A1D" w:rsidRPr="00DB03CB">
        <w:rPr>
          <w:sz w:val="32"/>
          <w:szCs w:val="32"/>
        </w:rPr>
        <w:t xml:space="preserve">times, </w:t>
      </w:r>
      <w:r w:rsidRPr="00DB03CB">
        <w:rPr>
          <w:sz w:val="32"/>
          <w:szCs w:val="32"/>
        </w:rPr>
        <w:t xml:space="preserve">people </w:t>
      </w:r>
      <w:r w:rsidR="009C2A1D" w:rsidRPr="00DB03CB">
        <w:rPr>
          <w:sz w:val="32"/>
          <w:szCs w:val="32"/>
        </w:rPr>
        <w:t>mistaken hunger with thirst</w:t>
      </w:r>
      <w:r w:rsidRPr="00DB03CB">
        <w:rPr>
          <w:sz w:val="32"/>
          <w:szCs w:val="32"/>
        </w:rPr>
        <w:t>.</w:t>
      </w:r>
    </w:p>
    <w:p w14:paraId="456268A2" w14:textId="77777777" w:rsidR="00171A8A" w:rsidRDefault="00171A8A" w:rsidP="00171A8A">
      <w:pPr>
        <w:pStyle w:val="Normal1"/>
        <w:spacing w:after="0"/>
        <w:contextualSpacing/>
        <w:jc w:val="both"/>
        <w:rPr>
          <w:sz w:val="32"/>
          <w:szCs w:val="32"/>
        </w:rPr>
      </w:pPr>
    </w:p>
    <w:p w14:paraId="6B54E11F" w14:textId="77777777" w:rsidR="00D038FC" w:rsidRDefault="00D038FC" w:rsidP="00171A8A">
      <w:pPr>
        <w:pStyle w:val="Normal1"/>
        <w:spacing w:after="0"/>
        <w:contextualSpacing/>
        <w:jc w:val="both"/>
        <w:rPr>
          <w:sz w:val="32"/>
          <w:szCs w:val="32"/>
        </w:rPr>
      </w:pPr>
    </w:p>
    <w:p w14:paraId="324D4D09" w14:textId="77777777" w:rsidR="00D038FC" w:rsidRDefault="006B7411" w:rsidP="00171A8A">
      <w:pPr>
        <w:pStyle w:val="Normal1"/>
        <w:spacing w:after="0"/>
        <w:contextualSpacing/>
        <w:jc w:val="both"/>
        <w:rPr>
          <w:sz w:val="32"/>
          <w:szCs w:val="32"/>
        </w:rPr>
      </w:pPr>
      <w:r>
        <w:rPr>
          <w:sz w:val="32"/>
          <w:szCs w:val="32"/>
        </w:rPr>
        <w:pict w14:anchorId="6ED54A69">
          <v:shape id="_x0000_i1040" type="#_x0000_t75" style="width:450.5pt;height:253.6pt">
            <v:imagedata r:id="rId21" o:title="Slide16"/>
          </v:shape>
        </w:pict>
      </w:r>
    </w:p>
    <w:p w14:paraId="5A9125F7" w14:textId="77777777" w:rsidR="00171A8A" w:rsidRPr="00171A8A" w:rsidRDefault="00D038FC" w:rsidP="00171A8A">
      <w:pPr>
        <w:pStyle w:val="Normal1"/>
        <w:spacing w:after="0"/>
        <w:contextualSpacing/>
        <w:jc w:val="both"/>
        <w:rPr>
          <w:b/>
          <w:sz w:val="32"/>
          <w:szCs w:val="32"/>
        </w:rPr>
      </w:pPr>
      <w:r>
        <w:rPr>
          <w:b/>
          <w:sz w:val="32"/>
          <w:szCs w:val="32"/>
        </w:rPr>
        <w:lastRenderedPageBreak/>
        <w:t>S16</w:t>
      </w:r>
      <w:r w:rsidR="00171A8A" w:rsidRPr="00171A8A">
        <w:rPr>
          <w:b/>
          <w:sz w:val="32"/>
          <w:szCs w:val="32"/>
        </w:rPr>
        <w:t xml:space="preserve">: </w:t>
      </w:r>
    </w:p>
    <w:p w14:paraId="0D6A4A74" w14:textId="77777777" w:rsidR="00171A8A" w:rsidRDefault="000328FA" w:rsidP="000328FA">
      <w:pPr>
        <w:pStyle w:val="Normal1"/>
        <w:numPr>
          <w:ilvl w:val="0"/>
          <w:numId w:val="1"/>
        </w:numPr>
        <w:spacing w:after="0"/>
        <w:contextualSpacing/>
        <w:jc w:val="both"/>
        <w:rPr>
          <w:sz w:val="32"/>
          <w:szCs w:val="32"/>
        </w:rPr>
      </w:pPr>
      <w:r w:rsidRPr="00EF09AF">
        <w:rPr>
          <w:sz w:val="32"/>
          <w:szCs w:val="32"/>
        </w:rPr>
        <w:t xml:space="preserve">Snacking on junk foods between meals is a partially difficult thing to stop for many people and can lead to overeating. If you feel the need to snack, pick snack foods that are healthy and nourishing, such as vegetables like carrots, celery or salads. </w:t>
      </w:r>
    </w:p>
    <w:p w14:paraId="41B6EFD3" w14:textId="77777777" w:rsidR="00171A8A" w:rsidRDefault="00171A8A" w:rsidP="00171A8A">
      <w:pPr>
        <w:pStyle w:val="Normal1"/>
        <w:spacing w:after="0"/>
        <w:ind w:left="360"/>
        <w:contextualSpacing/>
        <w:jc w:val="both"/>
        <w:rPr>
          <w:sz w:val="32"/>
          <w:szCs w:val="32"/>
        </w:rPr>
      </w:pPr>
    </w:p>
    <w:p w14:paraId="221B4786" w14:textId="77777777" w:rsidR="00D038FC" w:rsidRDefault="00D038FC" w:rsidP="00171A8A">
      <w:pPr>
        <w:pStyle w:val="Normal1"/>
        <w:spacing w:after="0"/>
        <w:ind w:left="360"/>
        <w:contextualSpacing/>
        <w:jc w:val="both"/>
        <w:rPr>
          <w:sz w:val="32"/>
          <w:szCs w:val="32"/>
        </w:rPr>
      </w:pPr>
    </w:p>
    <w:p w14:paraId="0B93994E" w14:textId="6194A812" w:rsidR="00D038FC" w:rsidRDefault="006B7411" w:rsidP="00171A8A">
      <w:pPr>
        <w:pStyle w:val="Normal1"/>
        <w:spacing w:after="0"/>
        <w:ind w:left="360"/>
        <w:contextualSpacing/>
        <w:jc w:val="both"/>
        <w:rPr>
          <w:sz w:val="32"/>
          <w:szCs w:val="32"/>
        </w:rPr>
      </w:pPr>
      <w:r>
        <w:rPr>
          <w:sz w:val="32"/>
          <w:szCs w:val="32"/>
        </w:rPr>
        <w:pict w14:anchorId="7800678D">
          <v:shape id="_x0000_i1041" type="#_x0000_t75" style="width:450.5pt;height:253.6pt">
            <v:imagedata r:id="rId22" o:title="Slide17"/>
          </v:shape>
        </w:pict>
      </w:r>
    </w:p>
    <w:p w14:paraId="386CEC99" w14:textId="77777777" w:rsidR="00171A8A" w:rsidRDefault="00171A8A" w:rsidP="00171A8A">
      <w:pPr>
        <w:pStyle w:val="Normal1"/>
        <w:spacing w:after="0"/>
        <w:ind w:left="360"/>
        <w:contextualSpacing/>
        <w:jc w:val="both"/>
        <w:rPr>
          <w:sz w:val="32"/>
          <w:szCs w:val="32"/>
        </w:rPr>
      </w:pPr>
    </w:p>
    <w:p w14:paraId="45BD8A50" w14:textId="77777777" w:rsidR="000328FA" w:rsidRDefault="00D038FC" w:rsidP="00171A8A">
      <w:pPr>
        <w:pStyle w:val="Normal1"/>
        <w:spacing w:after="0"/>
        <w:ind w:left="360"/>
        <w:contextualSpacing/>
        <w:jc w:val="both"/>
        <w:rPr>
          <w:sz w:val="32"/>
          <w:szCs w:val="32"/>
        </w:rPr>
      </w:pPr>
      <w:r>
        <w:rPr>
          <w:b/>
          <w:sz w:val="32"/>
          <w:szCs w:val="32"/>
        </w:rPr>
        <w:t>S17</w:t>
      </w:r>
      <w:r w:rsidR="00171A8A" w:rsidRPr="00171A8A">
        <w:rPr>
          <w:b/>
          <w:sz w:val="32"/>
          <w:szCs w:val="32"/>
        </w:rPr>
        <w:t>:</w:t>
      </w:r>
      <w:r w:rsidR="00171A8A">
        <w:rPr>
          <w:sz w:val="32"/>
          <w:szCs w:val="32"/>
        </w:rPr>
        <w:t xml:space="preserve"> </w:t>
      </w:r>
      <w:r w:rsidR="000328FA" w:rsidRPr="00171A8A">
        <w:rPr>
          <w:sz w:val="32"/>
          <w:szCs w:val="32"/>
        </w:rPr>
        <w:t xml:space="preserve">Fruit and </w:t>
      </w:r>
      <w:r w:rsidR="000328FA" w:rsidRPr="00DB03CB">
        <w:rPr>
          <w:sz w:val="32"/>
          <w:szCs w:val="32"/>
        </w:rPr>
        <w:t xml:space="preserve">nuts are </w:t>
      </w:r>
      <w:r w:rsidR="009C2A1D" w:rsidRPr="00DB03CB">
        <w:rPr>
          <w:sz w:val="32"/>
          <w:szCs w:val="32"/>
        </w:rPr>
        <w:t>also wholesome food choices</w:t>
      </w:r>
      <w:r w:rsidR="000328FA" w:rsidRPr="00DB03CB">
        <w:rPr>
          <w:sz w:val="32"/>
          <w:szCs w:val="32"/>
        </w:rPr>
        <w:t xml:space="preserve">, but the total calorie count for the day should be taken into account if you are trying to </w:t>
      </w:r>
      <w:r w:rsidR="00D13D86" w:rsidRPr="00DB03CB">
        <w:rPr>
          <w:sz w:val="32"/>
          <w:szCs w:val="32"/>
        </w:rPr>
        <w:t xml:space="preserve">reduce </w:t>
      </w:r>
      <w:r w:rsidR="000328FA" w:rsidRPr="00DB03CB">
        <w:rPr>
          <w:sz w:val="32"/>
          <w:szCs w:val="32"/>
        </w:rPr>
        <w:t xml:space="preserve">your </w:t>
      </w:r>
      <w:r w:rsidR="009C2A1D" w:rsidRPr="00DB03CB">
        <w:rPr>
          <w:sz w:val="32"/>
          <w:szCs w:val="32"/>
        </w:rPr>
        <w:t>body weight or daily calories</w:t>
      </w:r>
      <w:r w:rsidR="000328FA" w:rsidRPr="00DB03CB">
        <w:rPr>
          <w:sz w:val="32"/>
          <w:szCs w:val="32"/>
        </w:rPr>
        <w:t xml:space="preserve"> intak</w:t>
      </w:r>
      <w:r w:rsidR="009C2A1D" w:rsidRPr="00DB03CB">
        <w:rPr>
          <w:sz w:val="32"/>
          <w:szCs w:val="32"/>
        </w:rPr>
        <w:t>e.</w:t>
      </w:r>
    </w:p>
    <w:p w14:paraId="13700C03" w14:textId="77777777" w:rsidR="00171A8A" w:rsidRDefault="00171A8A" w:rsidP="00171A8A">
      <w:pPr>
        <w:pStyle w:val="Normal1"/>
        <w:spacing w:after="0"/>
        <w:ind w:left="360"/>
        <w:contextualSpacing/>
        <w:jc w:val="both"/>
        <w:rPr>
          <w:sz w:val="32"/>
          <w:szCs w:val="32"/>
        </w:rPr>
      </w:pPr>
    </w:p>
    <w:p w14:paraId="4C89869C" w14:textId="77777777" w:rsidR="00171A8A" w:rsidRDefault="00171A8A" w:rsidP="00171A8A">
      <w:pPr>
        <w:pStyle w:val="Normal1"/>
        <w:spacing w:after="0"/>
        <w:ind w:left="360"/>
        <w:contextualSpacing/>
        <w:jc w:val="both"/>
        <w:rPr>
          <w:sz w:val="32"/>
          <w:szCs w:val="32"/>
        </w:rPr>
      </w:pPr>
    </w:p>
    <w:p w14:paraId="52FDFF5D" w14:textId="77777777" w:rsidR="00D038FC" w:rsidRDefault="006B7411" w:rsidP="00171A8A">
      <w:pPr>
        <w:pStyle w:val="Normal1"/>
        <w:spacing w:after="0"/>
        <w:ind w:left="360"/>
        <w:contextualSpacing/>
        <w:jc w:val="both"/>
        <w:rPr>
          <w:sz w:val="32"/>
          <w:szCs w:val="32"/>
        </w:rPr>
      </w:pPr>
      <w:r>
        <w:rPr>
          <w:sz w:val="32"/>
          <w:szCs w:val="32"/>
        </w:rPr>
        <w:lastRenderedPageBreak/>
        <w:pict w14:anchorId="69AB8399">
          <v:shape id="_x0000_i1042" type="#_x0000_t75" style="width:450.5pt;height:253.6pt">
            <v:imagedata r:id="rId23" o:title="Slide18"/>
          </v:shape>
        </w:pict>
      </w:r>
    </w:p>
    <w:p w14:paraId="753A73D0" w14:textId="77777777" w:rsidR="00171A8A" w:rsidRPr="00171A8A" w:rsidRDefault="00D038FC" w:rsidP="00171A8A">
      <w:pPr>
        <w:pStyle w:val="Normal1"/>
        <w:spacing w:after="0"/>
        <w:ind w:left="360"/>
        <w:contextualSpacing/>
        <w:jc w:val="both"/>
        <w:rPr>
          <w:b/>
          <w:sz w:val="32"/>
          <w:szCs w:val="32"/>
        </w:rPr>
      </w:pPr>
      <w:r>
        <w:rPr>
          <w:b/>
          <w:sz w:val="32"/>
          <w:szCs w:val="32"/>
        </w:rPr>
        <w:t>S18</w:t>
      </w:r>
      <w:r w:rsidR="00171A8A" w:rsidRPr="00171A8A">
        <w:rPr>
          <w:b/>
          <w:sz w:val="32"/>
          <w:szCs w:val="32"/>
        </w:rPr>
        <w:t xml:space="preserve">: </w:t>
      </w:r>
    </w:p>
    <w:p w14:paraId="5E79FB61" w14:textId="77777777" w:rsidR="00171A8A" w:rsidRDefault="000328FA" w:rsidP="000328FA">
      <w:pPr>
        <w:pStyle w:val="Normal1"/>
        <w:numPr>
          <w:ilvl w:val="0"/>
          <w:numId w:val="1"/>
        </w:numPr>
        <w:spacing w:after="0"/>
        <w:contextualSpacing/>
        <w:jc w:val="both"/>
        <w:rPr>
          <w:sz w:val="32"/>
          <w:szCs w:val="32"/>
        </w:rPr>
      </w:pPr>
      <w:r w:rsidRPr="00EF09AF">
        <w:rPr>
          <w:sz w:val="32"/>
          <w:szCs w:val="32"/>
        </w:rPr>
        <w:t xml:space="preserve">Many people now get a substantial part of their weekly food intake from fast foods. This makes eating normal volumes of food very difficult because fast foods are purposely designed or created to make you want to eat more of them. They have in their ingredients carefully formulated chemical additives to make them react with your taste buds sending messages to your brain that the body needs more of this. </w:t>
      </w:r>
    </w:p>
    <w:p w14:paraId="08ADAC28" w14:textId="77777777" w:rsidR="00171A8A" w:rsidRDefault="00171A8A" w:rsidP="00171A8A">
      <w:pPr>
        <w:pStyle w:val="Normal1"/>
        <w:spacing w:after="0"/>
        <w:ind w:left="360"/>
        <w:contextualSpacing/>
        <w:jc w:val="both"/>
        <w:rPr>
          <w:sz w:val="32"/>
          <w:szCs w:val="32"/>
        </w:rPr>
      </w:pPr>
    </w:p>
    <w:p w14:paraId="09B22DF0" w14:textId="77777777" w:rsidR="00171A8A" w:rsidRDefault="00171A8A" w:rsidP="00171A8A">
      <w:pPr>
        <w:pStyle w:val="Normal1"/>
        <w:spacing w:after="0"/>
        <w:ind w:left="360"/>
        <w:contextualSpacing/>
        <w:jc w:val="both"/>
        <w:rPr>
          <w:sz w:val="32"/>
          <w:szCs w:val="32"/>
        </w:rPr>
      </w:pPr>
    </w:p>
    <w:p w14:paraId="1398F488" w14:textId="1F00AE61" w:rsidR="00171A8A" w:rsidRDefault="00171A8A" w:rsidP="00171A8A">
      <w:pPr>
        <w:pStyle w:val="Normal1"/>
        <w:spacing w:after="0"/>
        <w:ind w:left="360"/>
        <w:contextualSpacing/>
        <w:jc w:val="both"/>
        <w:rPr>
          <w:sz w:val="32"/>
          <w:szCs w:val="32"/>
        </w:rPr>
      </w:pPr>
    </w:p>
    <w:p w14:paraId="782E9208" w14:textId="0A888C8E" w:rsidR="00DB03CB" w:rsidRDefault="006B7411" w:rsidP="00171A8A">
      <w:pPr>
        <w:pStyle w:val="Normal1"/>
        <w:spacing w:after="0"/>
        <w:ind w:left="360"/>
        <w:contextualSpacing/>
        <w:jc w:val="both"/>
        <w:rPr>
          <w:sz w:val="32"/>
          <w:szCs w:val="32"/>
        </w:rPr>
      </w:pPr>
      <w:r>
        <w:rPr>
          <w:sz w:val="32"/>
          <w:szCs w:val="32"/>
        </w:rPr>
        <w:lastRenderedPageBreak/>
        <w:pict w14:anchorId="1B673F58">
          <v:shape id="_x0000_i1043" type="#_x0000_t75" style="width:450.5pt;height:253.6pt">
            <v:imagedata r:id="rId24" o:title="Slide19"/>
          </v:shape>
        </w:pict>
      </w:r>
    </w:p>
    <w:p w14:paraId="6DE9BC8D" w14:textId="77777777" w:rsidR="000328FA" w:rsidRDefault="00D038FC" w:rsidP="00171A8A">
      <w:pPr>
        <w:pStyle w:val="Normal1"/>
        <w:spacing w:after="0"/>
        <w:ind w:left="360"/>
        <w:contextualSpacing/>
        <w:jc w:val="both"/>
        <w:rPr>
          <w:sz w:val="32"/>
          <w:szCs w:val="32"/>
        </w:rPr>
      </w:pPr>
      <w:r>
        <w:rPr>
          <w:b/>
          <w:sz w:val="32"/>
          <w:szCs w:val="32"/>
        </w:rPr>
        <w:t>S19</w:t>
      </w:r>
      <w:r w:rsidR="00171A8A">
        <w:rPr>
          <w:sz w:val="32"/>
          <w:szCs w:val="32"/>
        </w:rPr>
        <w:t xml:space="preserve">: </w:t>
      </w:r>
      <w:r w:rsidR="00D13D86" w:rsidRPr="00DB03CB">
        <w:rPr>
          <w:sz w:val="32"/>
          <w:szCs w:val="32"/>
        </w:rPr>
        <w:t>Furthermore,</w:t>
      </w:r>
      <w:r w:rsidR="000328FA" w:rsidRPr="00DB03CB">
        <w:rPr>
          <w:sz w:val="32"/>
          <w:szCs w:val="32"/>
        </w:rPr>
        <w:t xml:space="preserve"> these compounds are </w:t>
      </w:r>
      <w:r w:rsidR="00D13D86" w:rsidRPr="00DB03CB">
        <w:rPr>
          <w:sz w:val="32"/>
          <w:szCs w:val="32"/>
        </w:rPr>
        <w:t xml:space="preserve">highly </w:t>
      </w:r>
      <w:r w:rsidR="000328FA" w:rsidRPr="00DB03CB">
        <w:rPr>
          <w:sz w:val="32"/>
          <w:szCs w:val="32"/>
        </w:rPr>
        <w:t>addictive. Coupled with their very low nutrient co</w:t>
      </w:r>
      <w:r w:rsidR="00D13D86" w:rsidRPr="00DB03CB">
        <w:rPr>
          <w:sz w:val="32"/>
          <w:szCs w:val="32"/>
        </w:rPr>
        <w:t>ntent and a huge amount of high</w:t>
      </w:r>
      <w:r w:rsidR="000328FA" w:rsidRPr="00DB03CB">
        <w:rPr>
          <w:sz w:val="32"/>
          <w:szCs w:val="32"/>
        </w:rPr>
        <w:t xml:space="preserve">-calorie carbohydrates, as well as refined salts and oils, these foods are </w:t>
      </w:r>
      <w:r w:rsidR="00D13D86" w:rsidRPr="00DB03CB">
        <w:rPr>
          <w:sz w:val="32"/>
          <w:szCs w:val="32"/>
        </w:rPr>
        <w:t>catalysts to make you overeat and result in obesity.</w:t>
      </w:r>
    </w:p>
    <w:p w14:paraId="3AF36170" w14:textId="77777777" w:rsidR="00171A8A" w:rsidRDefault="00171A8A" w:rsidP="00171A8A">
      <w:pPr>
        <w:pStyle w:val="Normal1"/>
        <w:spacing w:after="0"/>
        <w:ind w:left="360"/>
        <w:contextualSpacing/>
        <w:jc w:val="both"/>
        <w:rPr>
          <w:sz w:val="32"/>
          <w:szCs w:val="32"/>
        </w:rPr>
      </w:pPr>
    </w:p>
    <w:p w14:paraId="25EDD50A" w14:textId="77777777" w:rsidR="00171A8A" w:rsidRDefault="00171A8A" w:rsidP="00171A8A">
      <w:pPr>
        <w:pStyle w:val="Normal1"/>
        <w:spacing w:after="0"/>
        <w:ind w:left="360"/>
        <w:contextualSpacing/>
        <w:jc w:val="both"/>
        <w:rPr>
          <w:sz w:val="32"/>
          <w:szCs w:val="32"/>
        </w:rPr>
      </w:pPr>
    </w:p>
    <w:p w14:paraId="3012A1D2" w14:textId="3384D32B" w:rsidR="00D038FC" w:rsidRDefault="00D038FC" w:rsidP="00171A8A">
      <w:pPr>
        <w:pStyle w:val="Normal1"/>
        <w:spacing w:after="0"/>
        <w:ind w:left="360"/>
        <w:contextualSpacing/>
        <w:jc w:val="both"/>
        <w:rPr>
          <w:sz w:val="32"/>
          <w:szCs w:val="32"/>
        </w:rPr>
      </w:pPr>
    </w:p>
    <w:p w14:paraId="09A5D937" w14:textId="594B0B9B" w:rsidR="00DB03CB" w:rsidRDefault="006B7411" w:rsidP="00171A8A">
      <w:pPr>
        <w:pStyle w:val="Normal1"/>
        <w:spacing w:after="0"/>
        <w:ind w:left="360"/>
        <w:contextualSpacing/>
        <w:jc w:val="both"/>
        <w:rPr>
          <w:sz w:val="32"/>
          <w:szCs w:val="32"/>
        </w:rPr>
      </w:pPr>
      <w:r>
        <w:rPr>
          <w:sz w:val="32"/>
          <w:szCs w:val="32"/>
        </w:rPr>
        <w:lastRenderedPageBreak/>
        <w:pict w14:anchorId="256137C2">
          <v:shape id="_x0000_i1044" type="#_x0000_t75" style="width:450.5pt;height:253.6pt">
            <v:imagedata r:id="rId25" o:title="Slide20"/>
          </v:shape>
        </w:pict>
      </w:r>
    </w:p>
    <w:p w14:paraId="55D6D02D" w14:textId="77777777" w:rsidR="00171A8A" w:rsidRPr="00171A8A" w:rsidRDefault="00D038FC" w:rsidP="00171A8A">
      <w:pPr>
        <w:pStyle w:val="Normal1"/>
        <w:spacing w:after="0"/>
        <w:ind w:left="360"/>
        <w:contextualSpacing/>
        <w:jc w:val="both"/>
        <w:rPr>
          <w:b/>
          <w:sz w:val="32"/>
          <w:szCs w:val="32"/>
        </w:rPr>
      </w:pPr>
      <w:r>
        <w:rPr>
          <w:b/>
          <w:sz w:val="32"/>
          <w:szCs w:val="32"/>
        </w:rPr>
        <w:t>S20</w:t>
      </w:r>
      <w:r w:rsidR="00171A8A" w:rsidRPr="00171A8A">
        <w:rPr>
          <w:b/>
          <w:sz w:val="32"/>
          <w:szCs w:val="32"/>
        </w:rPr>
        <w:t xml:space="preserve">: </w:t>
      </w:r>
    </w:p>
    <w:p w14:paraId="2CFD34DA" w14:textId="77777777" w:rsidR="00171A8A" w:rsidRPr="00DB03CB" w:rsidRDefault="000328FA" w:rsidP="000328FA">
      <w:pPr>
        <w:pStyle w:val="Normal1"/>
        <w:numPr>
          <w:ilvl w:val="0"/>
          <w:numId w:val="1"/>
        </w:numPr>
        <w:spacing w:after="0"/>
        <w:contextualSpacing/>
        <w:jc w:val="both"/>
        <w:rPr>
          <w:sz w:val="32"/>
          <w:szCs w:val="32"/>
        </w:rPr>
      </w:pPr>
      <w:r w:rsidRPr="00EF09AF">
        <w:rPr>
          <w:sz w:val="32"/>
          <w:szCs w:val="32"/>
        </w:rPr>
        <w:t xml:space="preserve">A lot of people fall into the trap of finding comfort in eating food. Sometimes this can be a good thing as long as you are careful about selecting the right types of foods and balance your eating with a reasonable </w:t>
      </w:r>
      <w:r w:rsidRPr="00DB03CB">
        <w:rPr>
          <w:sz w:val="32"/>
          <w:szCs w:val="32"/>
        </w:rPr>
        <w:t xml:space="preserve">amount of </w:t>
      </w:r>
      <w:r w:rsidR="00D13D86" w:rsidRPr="00DB03CB">
        <w:rPr>
          <w:sz w:val="32"/>
          <w:szCs w:val="32"/>
        </w:rPr>
        <w:t>physical activity</w:t>
      </w:r>
      <w:r w:rsidRPr="00DB03CB">
        <w:rPr>
          <w:sz w:val="32"/>
          <w:szCs w:val="32"/>
        </w:rPr>
        <w:t xml:space="preserve">. </w:t>
      </w:r>
    </w:p>
    <w:p w14:paraId="08E15542" w14:textId="77777777" w:rsidR="00171A8A" w:rsidRDefault="00171A8A" w:rsidP="00171A8A">
      <w:pPr>
        <w:pStyle w:val="Normal1"/>
        <w:spacing w:after="0"/>
        <w:ind w:left="360"/>
        <w:contextualSpacing/>
        <w:jc w:val="both"/>
        <w:rPr>
          <w:sz w:val="32"/>
          <w:szCs w:val="32"/>
        </w:rPr>
      </w:pPr>
    </w:p>
    <w:p w14:paraId="47907215" w14:textId="77777777" w:rsidR="00171A8A" w:rsidRDefault="00171A8A" w:rsidP="00171A8A">
      <w:pPr>
        <w:pStyle w:val="Normal1"/>
        <w:spacing w:after="0"/>
        <w:ind w:left="360"/>
        <w:contextualSpacing/>
        <w:jc w:val="both"/>
        <w:rPr>
          <w:sz w:val="32"/>
          <w:szCs w:val="32"/>
        </w:rPr>
      </w:pPr>
    </w:p>
    <w:p w14:paraId="0B7576CF" w14:textId="2F092834" w:rsidR="00D038FC" w:rsidRDefault="00D038FC" w:rsidP="00171A8A">
      <w:pPr>
        <w:pStyle w:val="Normal1"/>
        <w:spacing w:after="0"/>
        <w:ind w:left="360"/>
        <w:contextualSpacing/>
        <w:jc w:val="both"/>
        <w:rPr>
          <w:sz w:val="32"/>
          <w:szCs w:val="32"/>
        </w:rPr>
      </w:pPr>
    </w:p>
    <w:p w14:paraId="0D582624" w14:textId="0FCF28CA" w:rsidR="00DB03CB" w:rsidRDefault="006B7411" w:rsidP="00171A8A">
      <w:pPr>
        <w:pStyle w:val="Normal1"/>
        <w:spacing w:after="0"/>
        <w:ind w:left="360"/>
        <w:contextualSpacing/>
        <w:jc w:val="both"/>
        <w:rPr>
          <w:sz w:val="32"/>
          <w:szCs w:val="32"/>
        </w:rPr>
      </w:pPr>
      <w:r>
        <w:rPr>
          <w:sz w:val="32"/>
          <w:szCs w:val="32"/>
        </w:rPr>
        <w:lastRenderedPageBreak/>
        <w:pict w14:anchorId="34E607E5">
          <v:shape id="_x0000_i1045" type="#_x0000_t75" style="width:450.5pt;height:253.6pt">
            <v:imagedata r:id="rId26" o:title="Slide21"/>
          </v:shape>
        </w:pict>
      </w:r>
    </w:p>
    <w:p w14:paraId="345B9B3F" w14:textId="77777777" w:rsidR="000328FA" w:rsidRDefault="00D038FC" w:rsidP="00D13D86">
      <w:pPr>
        <w:pStyle w:val="Normal1"/>
        <w:spacing w:after="0"/>
        <w:ind w:left="360"/>
        <w:contextualSpacing/>
        <w:jc w:val="both"/>
        <w:rPr>
          <w:sz w:val="32"/>
          <w:szCs w:val="32"/>
        </w:rPr>
      </w:pPr>
      <w:r>
        <w:rPr>
          <w:b/>
          <w:sz w:val="32"/>
          <w:szCs w:val="32"/>
        </w:rPr>
        <w:t>S21</w:t>
      </w:r>
      <w:r w:rsidR="00171A8A">
        <w:rPr>
          <w:sz w:val="32"/>
          <w:szCs w:val="32"/>
        </w:rPr>
        <w:t xml:space="preserve">: </w:t>
      </w:r>
      <w:r w:rsidR="00D13D86" w:rsidRPr="00DB03CB">
        <w:rPr>
          <w:sz w:val="32"/>
          <w:szCs w:val="32"/>
        </w:rPr>
        <w:t>Another major lifestyle issue most people have today is that they always pick the ‘wrong’ food and don’t exercise! Even worse, they incorporate eating as a mean of coping with their emotions. There’re people who indulge in food when they’re happy, sad, frustrated, stressed, angry… and all different emotions. They</w:t>
      </w:r>
      <w:r w:rsidR="000328FA" w:rsidRPr="00DB03CB">
        <w:rPr>
          <w:sz w:val="32"/>
          <w:szCs w:val="32"/>
        </w:rPr>
        <w:t xml:space="preserve"> become dependent on </w:t>
      </w:r>
      <w:r w:rsidR="00D13D86" w:rsidRPr="00DB03CB">
        <w:rPr>
          <w:sz w:val="32"/>
          <w:szCs w:val="32"/>
        </w:rPr>
        <w:t>food as a remedy</w:t>
      </w:r>
      <w:r w:rsidR="000328FA" w:rsidRPr="00DB03CB">
        <w:rPr>
          <w:sz w:val="32"/>
          <w:szCs w:val="32"/>
        </w:rPr>
        <w:t xml:space="preserve"> for their own self-comfort.</w:t>
      </w:r>
    </w:p>
    <w:p w14:paraId="395F94A2" w14:textId="77777777" w:rsidR="00171A8A" w:rsidRDefault="00171A8A" w:rsidP="00171A8A">
      <w:pPr>
        <w:pStyle w:val="Normal1"/>
        <w:spacing w:after="0"/>
        <w:ind w:left="360"/>
        <w:contextualSpacing/>
        <w:jc w:val="both"/>
        <w:rPr>
          <w:sz w:val="32"/>
          <w:szCs w:val="32"/>
        </w:rPr>
      </w:pPr>
    </w:p>
    <w:p w14:paraId="22D5CF0A" w14:textId="77777777" w:rsidR="00D038FC" w:rsidRDefault="00D038FC" w:rsidP="00171A8A">
      <w:pPr>
        <w:pStyle w:val="Normal1"/>
        <w:spacing w:after="0"/>
        <w:ind w:left="360"/>
        <w:contextualSpacing/>
        <w:jc w:val="both"/>
        <w:rPr>
          <w:sz w:val="32"/>
          <w:szCs w:val="32"/>
        </w:rPr>
      </w:pPr>
    </w:p>
    <w:p w14:paraId="7F747158" w14:textId="195C868E" w:rsidR="00D038FC" w:rsidRDefault="00D038FC" w:rsidP="00171A8A">
      <w:pPr>
        <w:pStyle w:val="Normal1"/>
        <w:spacing w:after="0"/>
        <w:ind w:left="360"/>
        <w:contextualSpacing/>
        <w:jc w:val="both"/>
        <w:rPr>
          <w:sz w:val="32"/>
          <w:szCs w:val="32"/>
        </w:rPr>
      </w:pPr>
    </w:p>
    <w:p w14:paraId="0DA2BFC5" w14:textId="77777777" w:rsidR="00DB03CB" w:rsidRDefault="00DB03CB" w:rsidP="00171A8A">
      <w:pPr>
        <w:pStyle w:val="Normal1"/>
        <w:spacing w:after="0"/>
        <w:ind w:left="360"/>
        <w:contextualSpacing/>
        <w:jc w:val="both"/>
        <w:rPr>
          <w:sz w:val="32"/>
          <w:szCs w:val="32"/>
        </w:rPr>
      </w:pPr>
    </w:p>
    <w:p w14:paraId="37A3954D" w14:textId="1A01A76C" w:rsidR="00DB03CB" w:rsidRDefault="006B7411" w:rsidP="00171A8A">
      <w:pPr>
        <w:pStyle w:val="Normal1"/>
        <w:spacing w:after="0"/>
        <w:ind w:left="360"/>
        <w:contextualSpacing/>
        <w:jc w:val="both"/>
        <w:rPr>
          <w:sz w:val="32"/>
          <w:szCs w:val="32"/>
        </w:rPr>
      </w:pPr>
      <w:r>
        <w:rPr>
          <w:sz w:val="32"/>
          <w:szCs w:val="32"/>
        </w:rPr>
        <w:lastRenderedPageBreak/>
        <w:pict w14:anchorId="1B036979">
          <v:shape id="_x0000_i1046" type="#_x0000_t75" style="width:450.5pt;height:253.6pt">
            <v:imagedata r:id="rId27" o:title="Slide22"/>
          </v:shape>
        </w:pict>
      </w:r>
    </w:p>
    <w:p w14:paraId="312D3E72" w14:textId="77777777" w:rsidR="00171A8A" w:rsidRPr="00171A8A" w:rsidRDefault="00D038FC" w:rsidP="00171A8A">
      <w:pPr>
        <w:pStyle w:val="Normal1"/>
        <w:spacing w:after="0"/>
        <w:ind w:left="360"/>
        <w:contextualSpacing/>
        <w:jc w:val="both"/>
        <w:rPr>
          <w:b/>
          <w:sz w:val="32"/>
          <w:szCs w:val="32"/>
        </w:rPr>
      </w:pPr>
      <w:r>
        <w:rPr>
          <w:b/>
          <w:sz w:val="32"/>
          <w:szCs w:val="32"/>
        </w:rPr>
        <w:t>S22</w:t>
      </w:r>
      <w:r w:rsidR="00171A8A" w:rsidRPr="00171A8A">
        <w:rPr>
          <w:b/>
          <w:sz w:val="32"/>
          <w:szCs w:val="32"/>
        </w:rPr>
        <w:t xml:space="preserve">: </w:t>
      </w:r>
    </w:p>
    <w:p w14:paraId="2FC17076" w14:textId="77777777" w:rsidR="00171A8A" w:rsidRPr="00DB03CB" w:rsidRDefault="000328FA" w:rsidP="000328FA">
      <w:pPr>
        <w:pStyle w:val="Normal1"/>
        <w:numPr>
          <w:ilvl w:val="0"/>
          <w:numId w:val="1"/>
        </w:numPr>
        <w:spacing w:after="0"/>
        <w:contextualSpacing/>
        <w:jc w:val="both"/>
        <w:rPr>
          <w:sz w:val="32"/>
          <w:szCs w:val="32"/>
        </w:rPr>
      </w:pPr>
      <w:r w:rsidRPr="00DB03CB">
        <w:rPr>
          <w:sz w:val="32"/>
          <w:szCs w:val="32"/>
        </w:rPr>
        <w:t>Social eating can also lead to anot</w:t>
      </w:r>
      <w:r w:rsidR="00D13D86" w:rsidRPr="00DB03CB">
        <w:rPr>
          <w:sz w:val="32"/>
          <w:szCs w:val="32"/>
        </w:rPr>
        <w:t>her type of overeating disorder.</w:t>
      </w:r>
      <w:r w:rsidRPr="00DB03CB">
        <w:rPr>
          <w:sz w:val="32"/>
          <w:szCs w:val="32"/>
        </w:rPr>
        <w:t xml:space="preserve"> </w:t>
      </w:r>
      <w:r w:rsidR="00D13D86" w:rsidRPr="00DB03CB">
        <w:rPr>
          <w:sz w:val="32"/>
          <w:szCs w:val="32"/>
        </w:rPr>
        <w:t>Often times,</w:t>
      </w:r>
      <w:r w:rsidRPr="00DB03CB">
        <w:rPr>
          <w:sz w:val="32"/>
          <w:szCs w:val="32"/>
        </w:rPr>
        <w:t xml:space="preserve"> social eating involves consuming large </w:t>
      </w:r>
      <w:r w:rsidR="00D13D86" w:rsidRPr="00DB03CB">
        <w:rPr>
          <w:sz w:val="32"/>
          <w:szCs w:val="32"/>
        </w:rPr>
        <w:t>amount</w:t>
      </w:r>
      <w:r w:rsidRPr="00DB03CB">
        <w:rPr>
          <w:sz w:val="32"/>
          <w:szCs w:val="32"/>
        </w:rPr>
        <w:t xml:space="preserve"> of food</w:t>
      </w:r>
      <w:r w:rsidR="00D13D86" w:rsidRPr="00DB03CB">
        <w:rPr>
          <w:sz w:val="32"/>
          <w:szCs w:val="32"/>
        </w:rPr>
        <w:t>s</w:t>
      </w:r>
      <w:r w:rsidRPr="00DB03CB">
        <w:rPr>
          <w:sz w:val="32"/>
          <w:szCs w:val="32"/>
        </w:rPr>
        <w:t xml:space="preserve"> and drinks spread over a relatively long period. </w:t>
      </w:r>
    </w:p>
    <w:p w14:paraId="2B041890" w14:textId="77777777" w:rsidR="00171A8A" w:rsidRDefault="00171A8A" w:rsidP="00171A8A">
      <w:pPr>
        <w:pStyle w:val="Normal1"/>
        <w:spacing w:after="0"/>
        <w:ind w:left="360"/>
        <w:contextualSpacing/>
        <w:jc w:val="both"/>
        <w:rPr>
          <w:sz w:val="32"/>
          <w:szCs w:val="32"/>
        </w:rPr>
      </w:pPr>
    </w:p>
    <w:p w14:paraId="572F20E8" w14:textId="4C80944E" w:rsidR="00171A8A" w:rsidRDefault="00171A8A" w:rsidP="00171A8A">
      <w:pPr>
        <w:pStyle w:val="Normal1"/>
        <w:spacing w:after="0"/>
        <w:ind w:left="360"/>
        <w:contextualSpacing/>
        <w:jc w:val="both"/>
        <w:rPr>
          <w:b/>
          <w:sz w:val="32"/>
          <w:szCs w:val="32"/>
        </w:rPr>
      </w:pPr>
    </w:p>
    <w:p w14:paraId="7BC64568" w14:textId="77777777" w:rsidR="00DB03CB" w:rsidRDefault="00DB03CB" w:rsidP="00171A8A">
      <w:pPr>
        <w:pStyle w:val="Normal1"/>
        <w:spacing w:after="0"/>
        <w:ind w:left="360"/>
        <w:contextualSpacing/>
        <w:jc w:val="both"/>
        <w:rPr>
          <w:b/>
          <w:sz w:val="32"/>
          <w:szCs w:val="32"/>
        </w:rPr>
      </w:pPr>
    </w:p>
    <w:p w14:paraId="00619528" w14:textId="72529BAC" w:rsidR="00DB03CB" w:rsidRPr="00171A8A" w:rsidRDefault="006B7411" w:rsidP="00171A8A">
      <w:pPr>
        <w:pStyle w:val="Normal1"/>
        <w:spacing w:after="0"/>
        <w:ind w:left="360"/>
        <w:contextualSpacing/>
        <w:jc w:val="both"/>
        <w:rPr>
          <w:b/>
          <w:sz w:val="32"/>
          <w:szCs w:val="32"/>
        </w:rPr>
      </w:pPr>
      <w:r>
        <w:rPr>
          <w:b/>
          <w:sz w:val="32"/>
          <w:szCs w:val="32"/>
        </w:rPr>
        <w:lastRenderedPageBreak/>
        <w:pict w14:anchorId="13A903FD">
          <v:shape id="_x0000_i1047" type="#_x0000_t75" style="width:450.5pt;height:253.6pt">
            <v:imagedata r:id="rId28" o:title="Slide23"/>
          </v:shape>
        </w:pict>
      </w:r>
    </w:p>
    <w:p w14:paraId="460E40E4" w14:textId="77777777" w:rsidR="000328FA" w:rsidRDefault="00D038FC" w:rsidP="00171A8A">
      <w:pPr>
        <w:pStyle w:val="Normal1"/>
        <w:spacing w:after="0"/>
        <w:ind w:left="360"/>
        <w:contextualSpacing/>
        <w:jc w:val="both"/>
        <w:rPr>
          <w:sz w:val="32"/>
          <w:szCs w:val="32"/>
        </w:rPr>
      </w:pPr>
      <w:r>
        <w:rPr>
          <w:b/>
          <w:sz w:val="32"/>
          <w:szCs w:val="32"/>
        </w:rPr>
        <w:t>S23</w:t>
      </w:r>
      <w:r w:rsidR="00171A8A">
        <w:rPr>
          <w:sz w:val="32"/>
          <w:szCs w:val="32"/>
        </w:rPr>
        <w:t xml:space="preserve">: </w:t>
      </w:r>
      <w:r w:rsidR="000328FA" w:rsidRPr="00171A8A">
        <w:rPr>
          <w:sz w:val="32"/>
          <w:szCs w:val="32"/>
        </w:rPr>
        <w:t xml:space="preserve">While attending these social events occasionally is not a problem, those who often eat socially can feel they are obliged to eat and possibly drink more than they </w:t>
      </w:r>
      <w:r w:rsidR="000328FA" w:rsidRPr="00DB03CB">
        <w:rPr>
          <w:sz w:val="32"/>
          <w:szCs w:val="32"/>
        </w:rPr>
        <w:t xml:space="preserve">normally would. Often these meals are high in calories and not very filling, </w:t>
      </w:r>
      <w:r w:rsidR="00D13D86" w:rsidRPr="00DB03CB">
        <w:rPr>
          <w:sz w:val="32"/>
          <w:szCs w:val="32"/>
        </w:rPr>
        <w:t>so people tend to consume them in large volume.</w:t>
      </w:r>
    </w:p>
    <w:p w14:paraId="2BDC5826" w14:textId="77777777" w:rsidR="00171A8A" w:rsidRDefault="00171A8A" w:rsidP="00171A8A">
      <w:pPr>
        <w:pStyle w:val="Normal1"/>
        <w:spacing w:after="0"/>
        <w:ind w:left="360"/>
        <w:contextualSpacing/>
        <w:jc w:val="both"/>
        <w:rPr>
          <w:sz w:val="32"/>
          <w:szCs w:val="32"/>
        </w:rPr>
      </w:pPr>
    </w:p>
    <w:p w14:paraId="3F2E842B" w14:textId="77777777" w:rsidR="00D038FC" w:rsidRDefault="00D038FC" w:rsidP="00171A8A">
      <w:pPr>
        <w:pStyle w:val="Normal1"/>
        <w:spacing w:after="0"/>
        <w:ind w:left="360"/>
        <w:contextualSpacing/>
        <w:jc w:val="both"/>
        <w:rPr>
          <w:sz w:val="32"/>
          <w:szCs w:val="32"/>
        </w:rPr>
      </w:pPr>
    </w:p>
    <w:p w14:paraId="769141B4" w14:textId="662AFB29" w:rsidR="00D038FC" w:rsidRDefault="00D038FC" w:rsidP="00171A8A">
      <w:pPr>
        <w:pStyle w:val="Normal1"/>
        <w:spacing w:after="0"/>
        <w:ind w:left="360"/>
        <w:contextualSpacing/>
        <w:jc w:val="both"/>
        <w:rPr>
          <w:sz w:val="32"/>
          <w:szCs w:val="32"/>
        </w:rPr>
      </w:pPr>
    </w:p>
    <w:p w14:paraId="19F24078" w14:textId="3024A077" w:rsidR="00DB03CB" w:rsidRDefault="006B7411" w:rsidP="00171A8A">
      <w:pPr>
        <w:pStyle w:val="Normal1"/>
        <w:spacing w:after="0"/>
        <w:ind w:left="360"/>
        <w:contextualSpacing/>
        <w:jc w:val="both"/>
        <w:rPr>
          <w:sz w:val="32"/>
          <w:szCs w:val="32"/>
        </w:rPr>
      </w:pPr>
      <w:r>
        <w:rPr>
          <w:sz w:val="32"/>
          <w:szCs w:val="32"/>
        </w:rPr>
        <w:lastRenderedPageBreak/>
        <w:pict w14:anchorId="6E077B60">
          <v:shape id="_x0000_i1048" type="#_x0000_t75" style="width:450.5pt;height:253.6pt">
            <v:imagedata r:id="rId29" o:title="Slide24"/>
          </v:shape>
        </w:pict>
      </w:r>
    </w:p>
    <w:p w14:paraId="3D929FA9" w14:textId="77777777" w:rsidR="00171A8A" w:rsidRPr="00DB03CB" w:rsidRDefault="00D038FC" w:rsidP="00171A8A">
      <w:pPr>
        <w:pStyle w:val="Normal1"/>
        <w:spacing w:after="0"/>
        <w:ind w:left="360"/>
        <w:contextualSpacing/>
        <w:jc w:val="both"/>
        <w:rPr>
          <w:b/>
          <w:sz w:val="32"/>
          <w:szCs w:val="32"/>
        </w:rPr>
      </w:pPr>
      <w:r w:rsidRPr="00DB03CB">
        <w:rPr>
          <w:b/>
          <w:sz w:val="32"/>
          <w:szCs w:val="32"/>
        </w:rPr>
        <w:t>S24</w:t>
      </w:r>
      <w:r w:rsidR="00171A8A" w:rsidRPr="00DB03CB">
        <w:rPr>
          <w:b/>
          <w:sz w:val="32"/>
          <w:szCs w:val="32"/>
        </w:rPr>
        <w:t>:</w:t>
      </w:r>
    </w:p>
    <w:p w14:paraId="3D03E73E" w14:textId="77777777" w:rsidR="00171A8A" w:rsidRDefault="000328FA" w:rsidP="000328FA">
      <w:pPr>
        <w:pStyle w:val="Normal1"/>
        <w:numPr>
          <w:ilvl w:val="0"/>
          <w:numId w:val="1"/>
        </w:numPr>
        <w:contextualSpacing/>
        <w:jc w:val="both"/>
        <w:rPr>
          <w:sz w:val="32"/>
          <w:szCs w:val="32"/>
        </w:rPr>
      </w:pPr>
      <w:r w:rsidRPr="00DB03CB">
        <w:rPr>
          <w:sz w:val="32"/>
          <w:szCs w:val="32"/>
        </w:rPr>
        <w:t>Some people find</w:t>
      </w:r>
      <w:r w:rsidR="00F53FEC" w:rsidRPr="00DB03CB">
        <w:rPr>
          <w:sz w:val="32"/>
          <w:szCs w:val="32"/>
        </w:rPr>
        <w:t xml:space="preserve"> that</w:t>
      </w:r>
      <w:r w:rsidRPr="00DB03CB">
        <w:rPr>
          <w:sz w:val="32"/>
          <w:szCs w:val="32"/>
        </w:rPr>
        <w:t xml:space="preserve"> when they are at a loose end or do not have enough things to occupy</w:t>
      </w:r>
      <w:r w:rsidR="00F53FEC" w:rsidRPr="00DB03CB">
        <w:rPr>
          <w:sz w:val="32"/>
          <w:szCs w:val="32"/>
        </w:rPr>
        <w:t xml:space="preserve"> their minds, they become bored. So </w:t>
      </w:r>
      <w:r w:rsidRPr="00DB03CB">
        <w:rPr>
          <w:sz w:val="32"/>
          <w:szCs w:val="32"/>
        </w:rPr>
        <w:t>in place of other stimul</w:t>
      </w:r>
      <w:r w:rsidR="00F53FEC" w:rsidRPr="00DB03CB">
        <w:rPr>
          <w:sz w:val="32"/>
          <w:szCs w:val="32"/>
        </w:rPr>
        <w:t xml:space="preserve">ation, they resort to eating </w:t>
      </w:r>
      <w:r w:rsidRPr="00DB03CB">
        <w:rPr>
          <w:sz w:val="32"/>
          <w:szCs w:val="32"/>
        </w:rPr>
        <w:t>just</w:t>
      </w:r>
      <w:r w:rsidR="00F53FEC" w:rsidRPr="00DB03CB">
        <w:rPr>
          <w:sz w:val="32"/>
          <w:szCs w:val="32"/>
        </w:rPr>
        <w:t xml:space="preserve"> to</w:t>
      </w:r>
      <w:r w:rsidRPr="00DB03CB">
        <w:rPr>
          <w:sz w:val="32"/>
          <w:szCs w:val="32"/>
        </w:rPr>
        <w:t xml:space="preserve"> </w:t>
      </w:r>
      <w:r w:rsidR="00F53FEC" w:rsidRPr="00DB03CB">
        <w:rPr>
          <w:sz w:val="32"/>
          <w:szCs w:val="32"/>
        </w:rPr>
        <w:t xml:space="preserve">relieve themselves </w:t>
      </w:r>
      <w:r w:rsidRPr="00DB03CB">
        <w:rPr>
          <w:sz w:val="32"/>
          <w:szCs w:val="32"/>
        </w:rPr>
        <w:t>from boredom.</w:t>
      </w:r>
    </w:p>
    <w:p w14:paraId="082CB7EC" w14:textId="77777777" w:rsidR="00DB03CB" w:rsidRDefault="00DB03CB" w:rsidP="00DB03CB">
      <w:pPr>
        <w:pStyle w:val="Normal1"/>
        <w:contextualSpacing/>
        <w:jc w:val="both"/>
        <w:rPr>
          <w:sz w:val="32"/>
          <w:szCs w:val="32"/>
        </w:rPr>
      </w:pPr>
    </w:p>
    <w:p w14:paraId="36987F2C" w14:textId="77777777" w:rsidR="00DB03CB" w:rsidRPr="00DB03CB" w:rsidRDefault="00DB03CB" w:rsidP="00DB03CB">
      <w:pPr>
        <w:pStyle w:val="Normal1"/>
        <w:contextualSpacing/>
        <w:jc w:val="both"/>
        <w:rPr>
          <w:sz w:val="32"/>
          <w:szCs w:val="32"/>
        </w:rPr>
      </w:pPr>
    </w:p>
    <w:p w14:paraId="59CB0EFD" w14:textId="77777777" w:rsidR="00D038FC" w:rsidRDefault="00D038FC" w:rsidP="00D038FC">
      <w:pPr>
        <w:pStyle w:val="Normal1"/>
        <w:contextualSpacing/>
        <w:jc w:val="both"/>
        <w:rPr>
          <w:sz w:val="32"/>
          <w:szCs w:val="32"/>
        </w:rPr>
      </w:pPr>
    </w:p>
    <w:p w14:paraId="5E0AD51A" w14:textId="13539BCB" w:rsidR="00D038FC" w:rsidRDefault="00D038FC" w:rsidP="00D038FC">
      <w:pPr>
        <w:pStyle w:val="Normal1"/>
        <w:contextualSpacing/>
        <w:jc w:val="both"/>
        <w:rPr>
          <w:sz w:val="32"/>
          <w:szCs w:val="32"/>
        </w:rPr>
      </w:pPr>
    </w:p>
    <w:p w14:paraId="098C884D" w14:textId="77777777" w:rsidR="00DB03CB" w:rsidRDefault="00DB03CB" w:rsidP="00D038FC">
      <w:pPr>
        <w:pStyle w:val="Normal1"/>
        <w:contextualSpacing/>
        <w:jc w:val="both"/>
        <w:rPr>
          <w:sz w:val="32"/>
          <w:szCs w:val="32"/>
        </w:rPr>
      </w:pPr>
    </w:p>
    <w:p w14:paraId="6F55A55F" w14:textId="45E8B7B1" w:rsidR="00DB03CB" w:rsidRDefault="006B7411" w:rsidP="00D038FC">
      <w:pPr>
        <w:pStyle w:val="Normal1"/>
        <w:contextualSpacing/>
        <w:jc w:val="both"/>
        <w:rPr>
          <w:sz w:val="32"/>
          <w:szCs w:val="32"/>
        </w:rPr>
      </w:pPr>
      <w:r>
        <w:rPr>
          <w:sz w:val="32"/>
          <w:szCs w:val="32"/>
        </w:rPr>
        <w:lastRenderedPageBreak/>
        <w:pict w14:anchorId="1257391C">
          <v:shape id="_x0000_i1049" type="#_x0000_t75" style="width:450.5pt;height:253.6pt">
            <v:imagedata r:id="rId30" o:title="Slide25"/>
          </v:shape>
        </w:pict>
      </w:r>
    </w:p>
    <w:p w14:paraId="609E3470" w14:textId="77777777" w:rsidR="00171A8A" w:rsidRDefault="00171A8A" w:rsidP="00171A8A">
      <w:pPr>
        <w:pStyle w:val="Normal1"/>
        <w:ind w:left="360"/>
        <w:contextualSpacing/>
        <w:jc w:val="both"/>
        <w:rPr>
          <w:sz w:val="32"/>
          <w:szCs w:val="32"/>
        </w:rPr>
      </w:pPr>
    </w:p>
    <w:p w14:paraId="304E9F67" w14:textId="77777777" w:rsidR="00171A8A" w:rsidRDefault="00171A8A" w:rsidP="00171A8A">
      <w:pPr>
        <w:pStyle w:val="Normal1"/>
        <w:ind w:left="360"/>
        <w:contextualSpacing/>
        <w:jc w:val="both"/>
        <w:rPr>
          <w:sz w:val="32"/>
          <w:szCs w:val="32"/>
        </w:rPr>
      </w:pPr>
    </w:p>
    <w:p w14:paraId="53460FC7" w14:textId="77777777" w:rsidR="000328FA" w:rsidRPr="00171A8A" w:rsidRDefault="00D038FC" w:rsidP="00171A8A">
      <w:pPr>
        <w:pStyle w:val="Normal1"/>
        <w:ind w:left="360"/>
        <w:contextualSpacing/>
        <w:jc w:val="both"/>
        <w:rPr>
          <w:sz w:val="32"/>
          <w:szCs w:val="32"/>
        </w:rPr>
      </w:pPr>
      <w:r w:rsidRPr="00DB03CB">
        <w:rPr>
          <w:b/>
          <w:sz w:val="32"/>
          <w:szCs w:val="32"/>
        </w:rPr>
        <w:t>S25</w:t>
      </w:r>
      <w:r w:rsidR="00171A8A" w:rsidRPr="00DB03CB">
        <w:rPr>
          <w:b/>
          <w:sz w:val="32"/>
          <w:szCs w:val="32"/>
        </w:rPr>
        <w:t>:</w:t>
      </w:r>
      <w:r w:rsidR="000328FA" w:rsidRPr="00DB03CB">
        <w:rPr>
          <w:sz w:val="32"/>
          <w:szCs w:val="32"/>
        </w:rPr>
        <w:t xml:space="preserve"> These people are </w:t>
      </w:r>
      <w:r w:rsidR="00F53FEC" w:rsidRPr="00DB03CB">
        <w:rPr>
          <w:sz w:val="32"/>
          <w:szCs w:val="32"/>
        </w:rPr>
        <w:t>most likely</w:t>
      </w:r>
      <w:r w:rsidR="000328FA" w:rsidRPr="00DB03CB">
        <w:rPr>
          <w:sz w:val="32"/>
          <w:szCs w:val="32"/>
        </w:rPr>
        <w:t xml:space="preserve"> to become binge eaters and go for supersize portions, like fast foods as well as taking part in excessive snacking of predominantly junk foods.</w:t>
      </w:r>
    </w:p>
    <w:p w14:paraId="41D82B92" w14:textId="77777777" w:rsidR="000328FA" w:rsidRPr="00EF09AF" w:rsidRDefault="000328FA" w:rsidP="000328FA">
      <w:pPr>
        <w:pStyle w:val="Normal1"/>
        <w:spacing w:line="276" w:lineRule="auto"/>
        <w:jc w:val="both"/>
        <w:rPr>
          <w:sz w:val="32"/>
          <w:szCs w:val="32"/>
        </w:rPr>
      </w:pPr>
    </w:p>
    <w:p w14:paraId="1D0C578F" w14:textId="77777777" w:rsidR="000328FA" w:rsidRPr="00EF09AF" w:rsidRDefault="000328FA" w:rsidP="000328FA">
      <w:pPr>
        <w:pStyle w:val="Normal1"/>
        <w:ind w:left="360"/>
        <w:jc w:val="both"/>
        <w:rPr>
          <w:sz w:val="32"/>
          <w:szCs w:val="32"/>
        </w:rPr>
      </w:pPr>
      <w:bookmarkStart w:id="1" w:name="_1t3h5sf" w:colFirst="0" w:colLast="0"/>
      <w:bookmarkEnd w:id="1"/>
    </w:p>
    <w:p w14:paraId="7D87C26A" w14:textId="77777777" w:rsidR="003844EC" w:rsidRDefault="003844EC" w:rsidP="00567F2B"/>
    <w:sectPr w:rsidR="003844EC">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45249F6"/>
    <w:multiLevelType w:val="multilevel"/>
    <w:tmpl w:val="4504FBC4"/>
    <w:lvl w:ilvl="0">
      <w:start w:val="1"/>
      <w:numFmt w:val="decimal"/>
      <w:lvlText w:val="%1."/>
      <w:lvlJc w:val="left"/>
      <w:pPr>
        <w:ind w:left="72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5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7F2B"/>
    <w:rsid w:val="000328FA"/>
    <w:rsid w:val="000F3779"/>
    <w:rsid w:val="00171A8A"/>
    <w:rsid w:val="00232D42"/>
    <w:rsid w:val="00344AB8"/>
    <w:rsid w:val="003844EC"/>
    <w:rsid w:val="00567F2B"/>
    <w:rsid w:val="00621F04"/>
    <w:rsid w:val="006B7411"/>
    <w:rsid w:val="006C50C6"/>
    <w:rsid w:val="00853DC6"/>
    <w:rsid w:val="00903541"/>
    <w:rsid w:val="009C2A1D"/>
    <w:rsid w:val="00B7139C"/>
    <w:rsid w:val="00D038FC"/>
    <w:rsid w:val="00D13D86"/>
    <w:rsid w:val="00D62F56"/>
    <w:rsid w:val="00DB03CB"/>
    <w:rsid w:val="00DF55A5"/>
    <w:rsid w:val="00F53FEC"/>
  </w:rsids>
  <m:mathPr>
    <m:mathFont m:val="Cambria Math"/>
    <m:brkBin m:val="before"/>
    <m:brkBinSub m:val="--"/>
    <m:smallFrac m:val="0"/>
    <m:dispDef/>
    <m:lMargin m:val="0"/>
    <m:rMargin m:val="0"/>
    <m:defJc m:val="centerGroup"/>
    <m:wrapIndent m:val="1440"/>
    <m:intLim m:val="subSup"/>
    <m:naryLim m:val="undOvr"/>
  </m:mathPr>
  <w:themeFontLang w:val="en-MY"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6F8D969"/>
  <w15:chartTrackingRefBased/>
  <w15:docId w15:val="{BBC12D2A-2DE1-4383-9207-AFF2878196B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 w:type="paragraph" w:styleId="Heading1">
    <w:name w:val="heading 1"/>
    <w:basedOn w:val="Normal1"/>
    <w:next w:val="Normal1"/>
    <w:link w:val="Heading1Char"/>
    <w:qFormat/>
    <w:rsid w:val="00567F2B"/>
    <w:pPr>
      <w:keepNext/>
      <w:spacing w:before="240" w:after="60"/>
      <w:outlineLvl w:val="0"/>
    </w:pPr>
    <w:rPr>
      <w:rFonts w:ascii="Calibri" w:eastAsia="Calibri" w:hAnsi="Calibri" w:cs="Calibri"/>
      <w:b/>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567F2B"/>
    <w:rPr>
      <w:rFonts w:ascii="Calibri" w:eastAsia="Calibri" w:hAnsi="Calibri" w:cs="Calibri"/>
      <w:b/>
      <w:color w:val="000000"/>
      <w:sz w:val="32"/>
      <w:szCs w:val="32"/>
      <w:lang w:val="en-US"/>
    </w:rPr>
  </w:style>
  <w:style w:type="paragraph" w:customStyle="1" w:styleId="Normal1">
    <w:name w:val="Normal1"/>
    <w:rsid w:val="00567F2B"/>
    <w:pPr>
      <w:pBdr>
        <w:top w:val="nil"/>
        <w:left w:val="nil"/>
        <w:bottom w:val="nil"/>
        <w:right w:val="nil"/>
        <w:between w:val="nil"/>
      </w:pBdr>
      <w:spacing w:after="200" w:line="360"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 Type="http://schemas.openxmlformats.org/officeDocument/2006/relationships/styles" Target="styles.xml"/><Relationship Id="rId21" Type="http://schemas.openxmlformats.org/officeDocument/2006/relationships/image" Target="media/image16.jpeg"/><Relationship Id="rId7" Type="http://schemas.openxmlformats.org/officeDocument/2006/relationships/image" Target="media/image2.jpeg"/><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99D3FF-1BCD-49F5-936E-865F4D1905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23</Pages>
  <Words>1092</Words>
  <Characters>6225</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7303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2017-10-06T04:25:00Z</dcterms:created>
  <dcterms:modified xsi:type="dcterms:W3CDTF">2017-10-06T04:25:00Z</dcterms:modified>
</cp:coreProperties>
</file>