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B8821" w14:textId="77777777" w:rsidR="001D6CFA" w:rsidRDefault="00311A2B" w:rsidP="00D65DFE">
      <w:bookmarkStart w:id="0" w:name="_GoBack"/>
      <w:r>
        <w:rPr>
          <w:noProof/>
        </w:rPr>
        <mc:AlternateContent>
          <mc:Choice Requires="wps">
            <w:drawing>
              <wp:anchor distT="0" distB="0" distL="114300" distR="114300" simplePos="0" relativeHeight="251659264" behindDoc="0" locked="0" layoutInCell="1" allowOverlap="1" wp14:anchorId="53123A7F" wp14:editId="75E88CDD">
                <wp:simplePos x="0" y="0"/>
                <wp:positionH relativeFrom="page">
                  <wp:posOffset>685800</wp:posOffset>
                </wp:positionH>
                <wp:positionV relativeFrom="page">
                  <wp:posOffset>1590674</wp:posOffset>
                </wp:positionV>
                <wp:extent cx="6400800" cy="7820025"/>
                <wp:effectExtent l="0" t="0" r="0" b="9525"/>
                <wp:wrapThrough wrapText="bothSides">
                  <wp:wrapPolygon edited="0">
                    <wp:start x="129" y="0"/>
                    <wp:lineTo x="129" y="21574"/>
                    <wp:lineTo x="21407" y="21574"/>
                    <wp:lineTo x="21407" y="0"/>
                    <wp:lineTo x="129" y="0"/>
                  </wp:wrapPolygon>
                </wp:wrapThrough>
                <wp:docPr id="3" name="Text Box 3"/>
                <wp:cNvGraphicFramePr/>
                <a:graphic xmlns:a="http://schemas.openxmlformats.org/drawingml/2006/main">
                  <a:graphicData uri="http://schemas.microsoft.com/office/word/2010/wordprocessingShape">
                    <wps:wsp>
                      <wps:cNvSpPr txBox="1"/>
                      <wps:spPr>
                        <a:xfrm>
                          <a:off x="0" y="0"/>
                          <a:ext cx="6400800" cy="7820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C3FC77C" w14:textId="418F6621" w:rsidR="00A51D29" w:rsidRPr="00A51D29" w:rsidRDefault="00A51D29" w:rsidP="00A51D29">
                            <w:pPr>
                              <w:shd w:val="clear" w:color="auto" w:fill="FFFFFF"/>
                              <w:rPr>
                                <w:rFonts w:ascii="Arial" w:eastAsia="Times New Roman" w:hAnsi="Arial" w:cs="Arial"/>
                                <w:color w:val="222222"/>
                                <w:sz w:val="19"/>
                                <w:szCs w:val="19"/>
                              </w:rPr>
                            </w:pPr>
                          </w:p>
                          <w:p w14:paraId="25D4BBD6" w14:textId="4CFF31EC"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I am pleased to let you know that the College of Saint Elizabeth is developing a graduate leve</w:t>
                            </w:r>
                            <w:r>
                              <w:rPr>
                                <w:rFonts w:ascii="Arial" w:eastAsia="Times New Roman" w:hAnsi="Arial" w:cs="Arial"/>
                                <w:color w:val="000000"/>
                                <w:sz w:val="19"/>
                                <w:szCs w:val="19"/>
                              </w:rPr>
                              <w:t xml:space="preserve">l Physician Assistant Program in Morristown, NJ. </w:t>
                            </w:r>
                            <w:r w:rsidRPr="00A51D29">
                              <w:rPr>
                                <w:rFonts w:ascii="Arial" w:eastAsia="Times New Roman" w:hAnsi="Arial" w:cs="Arial"/>
                                <w:color w:val="000000"/>
                                <w:sz w:val="19"/>
                                <w:szCs w:val="19"/>
                              </w:rPr>
                              <w:t> We plan to take our first cohort of PA students in Fall 2019, pending achieving provisional accreditation from the ARC-PA*</w:t>
                            </w:r>
                            <w:r w:rsidRPr="00A51D29">
                              <w:rPr>
                                <w:rFonts w:ascii="Arial" w:eastAsia="Times New Roman" w:hAnsi="Arial" w:cs="Arial"/>
                                <w:color w:val="222222"/>
                                <w:sz w:val="19"/>
                                <w:szCs w:val="19"/>
                              </w:rPr>
                              <w:t> </w:t>
                            </w:r>
                          </w:p>
                          <w:p w14:paraId="6D36C7C6" w14:textId="77777777" w:rsidR="00A51D29" w:rsidRPr="00A51D29" w:rsidRDefault="00A51D29" w:rsidP="00A51D29">
                            <w:pPr>
                              <w:shd w:val="clear" w:color="auto" w:fill="FFFFFF"/>
                              <w:rPr>
                                <w:rFonts w:ascii="Arial" w:eastAsia="Times New Roman" w:hAnsi="Arial" w:cs="Arial"/>
                                <w:color w:val="000000"/>
                                <w:sz w:val="19"/>
                                <w:szCs w:val="19"/>
                              </w:rPr>
                            </w:pPr>
                          </w:p>
                          <w:p w14:paraId="699AD842" w14:textId="77777777" w:rsidR="00A51D29" w:rsidRPr="00A51D29" w:rsidRDefault="00A51D29" w:rsidP="00A51D29">
                            <w:pPr>
                              <w:shd w:val="clear" w:color="auto" w:fill="FFFFFF"/>
                              <w:rPr>
                                <w:rFonts w:ascii="Arial" w:eastAsia="Times New Roman" w:hAnsi="Arial" w:cs="Arial"/>
                                <w:color w:val="222222"/>
                                <w:sz w:val="19"/>
                                <w:szCs w:val="19"/>
                                <w:shd w:val="clear" w:color="auto" w:fill="FFFFFF"/>
                              </w:rPr>
                            </w:pPr>
                            <w:r w:rsidRPr="00A51D29">
                              <w:rPr>
                                <w:rFonts w:ascii="Arial" w:eastAsia="Times New Roman" w:hAnsi="Arial" w:cs="Arial"/>
                                <w:b/>
                                <w:bCs/>
                                <w:i/>
                                <w:iCs/>
                                <w:color w:val="000000"/>
                                <w:sz w:val="19"/>
                                <w:szCs w:val="19"/>
                                <w:shd w:val="clear" w:color="auto" w:fill="FFFFFF"/>
                              </w:rPr>
                              <w:t>Our mission is to provide a collaborative, respectful, and spiritually enriched learning environment that educates PAs who are competent and ethical medical providers committed to high-quality patient care as responsible members of the healthcare team.  Our graduates will promote the dignity and diversity of all patients, in the spirit of service, social justice, and leadership to the community and the PA profession.</w:t>
                            </w:r>
                          </w:p>
                          <w:p w14:paraId="74675A61" w14:textId="77777777" w:rsidR="00A51D29" w:rsidRPr="00A51D29" w:rsidRDefault="00A51D29" w:rsidP="00A51D29">
                            <w:pPr>
                              <w:shd w:val="clear" w:color="auto" w:fill="FFFFFF"/>
                              <w:rPr>
                                <w:rFonts w:ascii="Arial" w:eastAsia="Times New Roman" w:hAnsi="Arial" w:cs="Arial"/>
                                <w:color w:val="000000"/>
                                <w:sz w:val="19"/>
                                <w:szCs w:val="19"/>
                              </w:rPr>
                            </w:pPr>
                          </w:p>
                          <w:p w14:paraId="3C03257D" w14:textId="148C58F1" w:rsidR="00A51D29" w:rsidRPr="00A51D29" w:rsidRDefault="00A51D29" w:rsidP="00A51D29">
                            <w:pPr>
                              <w:shd w:val="clear" w:color="auto" w:fill="FFFFFF"/>
                              <w:rPr>
                                <w:rFonts w:ascii="Arial" w:eastAsia="Times New Roman" w:hAnsi="Arial" w:cs="Arial"/>
                                <w:color w:val="000000"/>
                                <w:sz w:val="19"/>
                                <w:szCs w:val="19"/>
                              </w:rPr>
                            </w:pPr>
                            <w:r w:rsidRPr="00A51D29">
                              <w:rPr>
                                <w:rFonts w:ascii="Arial" w:eastAsia="Times New Roman" w:hAnsi="Arial" w:cs="Arial"/>
                                <w:color w:val="000000"/>
                                <w:sz w:val="19"/>
                                <w:szCs w:val="19"/>
                              </w:rPr>
                              <w:t xml:space="preserve">We are currently looking for </w:t>
                            </w:r>
                            <w:r>
                              <w:rPr>
                                <w:rFonts w:ascii="Arial" w:eastAsia="Times New Roman" w:hAnsi="Arial" w:cs="Arial"/>
                                <w:color w:val="000000"/>
                                <w:sz w:val="19"/>
                                <w:szCs w:val="19"/>
                              </w:rPr>
                              <w:t xml:space="preserve">PA’s that can help us fulfill their clinical electives for rotations in 2020-2021. As a reminder: </w:t>
                            </w:r>
                          </w:p>
                          <w:p w14:paraId="5FC1F5C3" w14:textId="673CC919" w:rsidR="00A51D29" w:rsidRPr="00A51D29" w:rsidRDefault="00A51D29" w:rsidP="00A51D29">
                            <w:pPr>
                              <w:numPr>
                                <w:ilvl w:val="0"/>
                                <w:numId w:val="1"/>
                              </w:numPr>
                              <w:shd w:val="clear" w:color="auto" w:fill="FFFFFF"/>
                              <w:spacing w:before="100" w:beforeAutospacing="1" w:after="100" w:afterAutospacing="1"/>
                              <w:ind w:left="945"/>
                              <w:rPr>
                                <w:rFonts w:ascii="Arial" w:eastAsia="Times New Roman" w:hAnsi="Arial" w:cs="Arial"/>
                                <w:color w:val="222222"/>
                                <w:sz w:val="19"/>
                                <w:szCs w:val="19"/>
                              </w:rPr>
                            </w:pPr>
                            <w:r>
                              <w:rPr>
                                <w:rFonts w:ascii="Arial" w:eastAsia="Times New Roman" w:hAnsi="Arial" w:cs="Arial"/>
                                <w:color w:val="000000"/>
                                <w:sz w:val="19"/>
                                <w:szCs w:val="19"/>
                              </w:rPr>
                              <w:t xml:space="preserve"> </w:t>
                            </w:r>
                            <w:r w:rsidRPr="00A51D29">
                              <w:rPr>
                                <w:rFonts w:ascii="Arial" w:eastAsia="Times New Roman" w:hAnsi="Arial" w:cs="Arial"/>
                                <w:color w:val="000000"/>
                                <w:sz w:val="19"/>
                                <w:szCs w:val="19"/>
                              </w:rPr>
                              <w:t>Clinical Rotations are full-time, five week experiences where our students participate in the care of patients as part of the medical team during the final year of their training.  They are expected to see patients, perform clinical procedures, work with the preceptor to develop a treatment plan, and provide patient education.  They must be supe</w:t>
                            </w:r>
                            <w:r>
                              <w:rPr>
                                <w:rFonts w:ascii="Arial" w:eastAsia="Times New Roman" w:hAnsi="Arial" w:cs="Arial"/>
                                <w:color w:val="000000"/>
                                <w:sz w:val="19"/>
                                <w:szCs w:val="19"/>
                              </w:rPr>
                              <w:t>rvised by PAs </w:t>
                            </w:r>
                            <w:r w:rsidRPr="00A51D29">
                              <w:rPr>
                                <w:rFonts w:ascii="Arial" w:eastAsia="Times New Roman" w:hAnsi="Arial" w:cs="Arial"/>
                                <w:color w:val="000000"/>
                                <w:sz w:val="19"/>
                                <w:szCs w:val="19"/>
                              </w:rPr>
                              <w:t>and/or physicians who are board-certified in the rotation's discipline.</w:t>
                            </w:r>
                          </w:p>
                          <w:p w14:paraId="2EFE3360"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Demonstration of a sufficient number of these clinical rotations to meet the needs of our student cohort are a </w:t>
                            </w:r>
                            <w:r w:rsidRPr="00A51D29">
                              <w:rPr>
                                <w:rFonts w:ascii="Arial" w:eastAsia="Times New Roman" w:hAnsi="Arial" w:cs="Arial"/>
                                <w:b/>
                                <w:bCs/>
                                <w:color w:val="000000"/>
                                <w:sz w:val="19"/>
                                <w:szCs w:val="19"/>
                              </w:rPr>
                              <w:t>critical part of our provisional accreditation</w:t>
                            </w:r>
                            <w:r w:rsidRPr="00A51D29">
                              <w:rPr>
                                <w:rFonts w:ascii="Arial" w:eastAsia="Times New Roman" w:hAnsi="Arial" w:cs="Arial"/>
                                <w:color w:val="000000"/>
                                <w:sz w:val="19"/>
                                <w:szCs w:val="19"/>
                              </w:rPr>
                              <w:t> application.  We must show the accrediting body that students have the support of the NJ medical community, although students will not be placed in formal rotations until 2020.</w:t>
                            </w:r>
                          </w:p>
                          <w:p w14:paraId="6905B52D" w14:textId="77777777" w:rsidR="00A51D29" w:rsidRPr="00A51D29" w:rsidRDefault="00A51D29" w:rsidP="00A51D29">
                            <w:pPr>
                              <w:shd w:val="clear" w:color="auto" w:fill="FFFFFF"/>
                              <w:rPr>
                                <w:rFonts w:ascii="Arial" w:eastAsia="Times New Roman" w:hAnsi="Arial" w:cs="Arial"/>
                                <w:color w:val="000000"/>
                                <w:sz w:val="19"/>
                                <w:szCs w:val="19"/>
                              </w:rPr>
                            </w:pPr>
                          </w:p>
                          <w:p w14:paraId="1B046E3E" w14:textId="77777777" w:rsidR="00A51D29" w:rsidRPr="00A51D29" w:rsidRDefault="00A51D29" w:rsidP="00A51D29">
                            <w:pPr>
                              <w:shd w:val="clear" w:color="auto" w:fill="FFFFFF"/>
                              <w:rPr>
                                <w:rFonts w:ascii="Arial" w:eastAsia="Times New Roman" w:hAnsi="Arial" w:cs="Arial"/>
                                <w:color w:val="000000"/>
                                <w:sz w:val="19"/>
                                <w:szCs w:val="19"/>
                              </w:rPr>
                            </w:pPr>
                            <w:r w:rsidRPr="00A51D29">
                              <w:rPr>
                                <w:rFonts w:ascii="Arial" w:eastAsia="Times New Roman" w:hAnsi="Arial" w:cs="Arial"/>
                                <w:color w:val="000000"/>
                                <w:sz w:val="19"/>
                                <w:szCs w:val="19"/>
                              </w:rPr>
                              <w:t>Our timeline is as follows:</w:t>
                            </w:r>
                          </w:p>
                          <w:p w14:paraId="140613C6"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October 2018: Supporting documentation for clinical rotations </w:t>
                            </w:r>
                          </w:p>
                          <w:p w14:paraId="48313ED6" w14:textId="77777777" w:rsidR="00A51D29" w:rsidRPr="00A51D29" w:rsidRDefault="00A51D29" w:rsidP="00A51D29">
                            <w:pPr>
                              <w:numPr>
                                <w:ilvl w:val="1"/>
                                <w:numId w:val="2"/>
                              </w:numPr>
                              <w:shd w:val="clear" w:color="auto" w:fill="FFFFFF"/>
                              <w:spacing w:before="100" w:beforeAutospacing="1" w:after="100" w:afterAutospacing="1"/>
                              <w:ind w:left="2265"/>
                              <w:rPr>
                                <w:rFonts w:ascii="Arial" w:eastAsia="Times New Roman" w:hAnsi="Arial" w:cs="Arial"/>
                                <w:color w:val="000000"/>
                                <w:sz w:val="36"/>
                                <w:shd w:val="clear" w:color="auto" w:fill="FFFFFF"/>
                              </w:rPr>
                            </w:pPr>
                            <w:r w:rsidRPr="00A51D29">
                              <w:rPr>
                                <w:rFonts w:ascii="Arial" w:eastAsia="Times New Roman" w:hAnsi="Arial" w:cs="Arial"/>
                                <w:color w:val="000000"/>
                                <w:szCs w:val="19"/>
                                <w:shd w:val="clear" w:color="auto" w:fill="FFFFFF"/>
                              </w:rPr>
                              <w:t>Signed Affiliation Agreement</w:t>
                            </w:r>
                          </w:p>
                          <w:p w14:paraId="24448284" w14:textId="77777777" w:rsidR="00A51D29" w:rsidRPr="00A51D29" w:rsidRDefault="00A51D29" w:rsidP="00A51D29">
                            <w:pPr>
                              <w:numPr>
                                <w:ilvl w:val="1"/>
                                <w:numId w:val="2"/>
                              </w:numPr>
                              <w:shd w:val="clear" w:color="auto" w:fill="FFFFFF"/>
                              <w:spacing w:before="100" w:beforeAutospacing="1" w:after="100" w:afterAutospacing="1"/>
                              <w:ind w:left="226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Completed Letter of Intent</w:t>
                            </w:r>
                          </w:p>
                          <w:p w14:paraId="734FD592"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December 2018: Submission of application for provisional accreditation </w:t>
                            </w:r>
                          </w:p>
                          <w:p w14:paraId="58C13727"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June 2019: ARC-PA decision regarding provisional accreditation  </w:t>
                            </w:r>
                          </w:p>
                          <w:p w14:paraId="076DA96A"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October 2019: Matriculation of first cohort</w:t>
                            </w:r>
                          </w:p>
                          <w:p w14:paraId="1508FD9C"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January 2020: First Year Experiences begin</w:t>
                            </w:r>
                          </w:p>
                          <w:p w14:paraId="30D715C8"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222222"/>
                                <w:sz w:val="19"/>
                                <w:szCs w:val="19"/>
                              </w:rPr>
                            </w:pPr>
                            <w:r w:rsidRPr="00A51D29">
                              <w:rPr>
                                <w:rFonts w:ascii="Arial" w:eastAsia="Times New Roman" w:hAnsi="Arial" w:cs="Arial"/>
                                <w:color w:val="000000"/>
                                <w:shd w:val="clear" w:color="auto" w:fill="FFFFFF"/>
                              </w:rPr>
                              <w:t>January 2021: Clinical rotations begin</w:t>
                            </w:r>
                          </w:p>
                          <w:p w14:paraId="0E629044" w14:textId="7812B3B6" w:rsidR="00A51D29" w:rsidRPr="00A51D29" w:rsidRDefault="00A51D29" w:rsidP="00A51D29">
                            <w:pPr>
                              <w:shd w:val="clear" w:color="auto" w:fill="FFFFFF"/>
                              <w:spacing w:before="100" w:beforeAutospacing="1" w:after="100" w:afterAutospacing="1"/>
                              <w:rPr>
                                <w:rFonts w:ascii="Arial" w:eastAsia="Times New Roman" w:hAnsi="Arial" w:cs="Arial"/>
                                <w:color w:val="222222"/>
                                <w:sz w:val="19"/>
                                <w:szCs w:val="19"/>
                              </w:rPr>
                            </w:pPr>
                            <w:r w:rsidRPr="00A51D29">
                              <w:rPr>
                                <w:rFonts w:ascii="Arial" w:eastAsia="Times New Roman" w:hAnsi="Arial" w:cs="Arial"/>
                                <w:color w:val="000000"/>
                                <w:sz w:val="19"/>
                                <w:szCs w:val="19"/>
                                <w:shd w:val="clear" w:color="auto" w:fill="FFFFFF"/>
                              </w:rPr>
                              <w:t>Plea</w:t>
                            </w:r>
                            <w:r>
                              <w:rPr>
                                <w:rFonts w:ascii="Arial" w:eastAsia="Times New Roman" w:hAnsi="Arial" w:cs="Arial"/>
                                <w:color w:val="000000"/>
                                <w:sz w:val="19"/>
                                <w:szCs w:val="19"/>
                                <w:shd w:val="clear" w:color="auto" w:fill="FFFFFF"/>
                              </w:rPr>
                              <w:t xml:space="preserve">se feel free to reach out to me with any questions. </w:t>
                            </w:r>
                          </w:p>
                          <w:p w14:paraId="76452C62" w14:textId="77777777" w:rsidR="00A51D29" w:rsidRPr="00A51D29" w:rsidRDefault="00A51D29" w:rsidP="00A51D29">
                            <w:pPr>
                              <w:shd w:val="clear" w:color="auto" w:fill="FFFFFF"/>
                              <w:rPr>
                                <w:rFonts w:ascii="Arial" w:eastAsia="Times New Roman" w:hAnsi="Arial" w:cs="Arial"/>
                                <w:color w:val="222222"/>
                                <w:sz w:val="19"/>
                                <w:szCs w:val="19"/>
                              </w:rPr>
                            </w:pPr>
                          </w:p>
                          <w:p w14:paraId="56C4A7D5"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Sincerely, </w:t>
                            </w:r>
                          </w:p>
                          <w:p w14:paraId="51677683" w14:textId="77777777" w:rsidR="00A51D29" w:rsidRPr="00A51D29" w:rsidRDefault="00A51D29" w:rsidP="00A51D29">
                            <w:pPr>
                              <w:shd w:val="clear" w:color="auto" w:fill="FFFFFF"/>
                              <w:rPr>
                                <w:rFonts w:ascii="Arial" w:eastAsia="Times New Roman" w:hAnsi="Arial" w:cs="Arial"/>
                                <w:color w:val="222222"/>
                                <w:sz w:val="19"/>
                                <w:szCs w:val="19"/>
                              </w:rPr>
                            </w:pPr>
                          </w:p>
                          <w:p w14:paraId="093A5B28"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Lori Tarke, M.Ed.</w:t>
                            </w:r>
                          </w:p>
                          <w:p w14:paraId="1EC7BFA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Instructor of Business Administration</w:t>
                            </w:r>
                          </w:p>
                          <w:p w14:paraId="70107DB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Director of Clinical Sites in Physician Assistant Program</w:t>
                            </w:r>
                          </w:p>
                          <w:p w14:paraId="43B41F6A" w14:textId="77777777" w:rsidR="00A51D29" w:rsidRPr="00A51D29" w:rsidRDefault="0026317B" w:rsidP="00A51D29">
                            <w:pPr>
                              <w:shd w:val="clear" w:color="auto" w:fill="FFFFFF"/>
                              <w:rPr>
                                <w:rFonts w:ascii="Arial" w:eastAsia="Times New Roman" w:hAnsi="Arial" w:cs="Arial"/>
                                <w:color w:val="222222"/>
                                <w:sz w:val="19"/>
                                <w:szCs w:val="19"/>
                              </w:rPr>
                            </w:pPr>
                            <w:hyperlink r:id="rId7" w:tgtFrame="_blank" w:history="1">
                              <w:r w:rsidR="00A51D29" w:rsidRPr="00A51D29">
                                <w:rPr>
                                  <w:rFonts w:ascii="Arial" w:eastAsia="Times New Roman" w:hAnsi="Arial" w:cs="Arial"/>
                                  <w:color w:val="1155CC"/>
                                  <w:sz w:val="19"/>
                                  <w:szCs w:val="19"/>
                                  <w:u w:val="single"/>
                                </w:rPr>
                                <w:t>ltarke@cse.edu</w:t>
                              </w:r>
                            </w:hyperlink>
                          </w:p>
                          <w:p w14:paraId="7025ED10" w14:textId="064CCCF1" w:rsidR="00A51D29" w:rsidRPr="00A51D29" w:rsidRDefault="00A51D29" w:rsidP="00A51D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973-290-4358</w:t>
                            </w:r>
                          </w:p>
                          <w:p w14:paraId="7A046A8E" w14:textId="77777777" w:rsidR="00A51D29" w:rsidRPr="00A51D29" w:rsidRDefault="00A51D29" w:rsidP="00A51D29">
                            <w:pPr>
                              <w:shd w:val="clear" w:color="auto" w:fill="FFFFFF"/>
                              <w:rPr>
                                <w:rFonts w:ascii="Arial" w:eastAsia="Times New Roman" w:hAnsi="Arial" w:cs="Arial"/>
                                <w:color w:val="222222"/>
                                <w:sz w:val="19"/>
                                <w:szCs w:val="19"/>
                              </w:rPr>
                            </w:pPr>
                          </w:p>
                          <w:p w14:paraId="1678D195"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 xml:space="preserve">Medea Y Valdez, </w:t>
                            </w:r>
                            <w:proofErr w:type="spellStart"/>
                            <w:r w:rsidRPr="00A51D29">
                              <w:rPr>
                                <w:rFonts w:ascii="Arial" w:eastAsia="Times New Roman" w:hAnsi="Arial" w:cs="Arial"/>
                                <w:color w:val="222222"/>
                                <w:sz w:val="19"/>
                                <w:szCs w:val="19"/>
                              </w:rPr>
                              <w:t>DHEd</w:t>
                            </w:r>
                            <w:proofErr w:type="spellEnd"/>
                            <w:r w:rsidRPr="00A51D29">
                              <w:rPr>
                                <w:rFonts w:ascii="Arial" w:eastAsia="Times New Roman" w:hAnsi="Arial" w:cs="Arial"/>
                                <w:color w:val="222222"/>
                                <w:sz w:val="19"/>
                                <w:szCs w:val="19"/>
                              </w:rPr>
                              <w:t>, PA-C</w:t>
                            </w:r>
                          </w:p>
                          <w:p w14:paraId="340D0EAE"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Assistant Professor</w:t>
                            </w:r>
                          </w:p>
                          <w:p w14:paraId="73F902F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Director, MS in Physician Assistant Program</w:t>
                            </w:r>
                          </w:p>
                          <w:p w14:paraId="4EEBFBBB" w14:textId="77777777" w:rsidR="00A51D29" w:rsidRPr="00A51D29" w:rsidRDefault="0026317B" w:rsidP="00A51D29">
                            <w:pPr>
                              <w:shd w:val="clear" w:color="auto" w:fill="FFFFFF"/>
                              <w:rPr>
                                <w:rFonts w:ascii="Arial" w:eastAsia="Times New Roman" w:hAnsi="Arial" w:cs="Arial"/>
                                <w:color w:val="222222"/>
                                <w:sz w:val="19"/>
                                <w:szCs w:val="19"/>
                              </w:rPr>
                            </w:pPr>
                            <w:hyperlink r:id="rId8" w:tgtFrame="_blank" w:history="1">
                              <w:r w:rsidR="00A51D29" w:rsidRPr="00A51D29">
                                <w:rPr>
                                  <w:rFonts w:ascii="Arial" w:eastAsia="Times New Roman" w:hAnsi="Arial" w:cs="Arial"/>
                                  <w:color w:val="1155CC"/>
                                  <w:sz w:val="19"/>
                                  <w:szCs w:val="19"/>
                                  <w:u w:val="single"/>
                                </w:rPr>
                                <w:t>mvaldez@cse.edu</w:t>
                              </w:r>
                            </w:hyperlink>
                          </w:p>
                          <w:p w14:paraId="4E250674"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973-290-4157 (phone)</w:t>
                            </w:r>
                          </w:p>
                          <w:p w14:paraId="7D7581F4"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973-290-4150 (fax)</w:t>
                            </w:r>
                          </w:p>
                          <w:p w14:paraId="3335CDF7" w14:textId="58F4B781" w:rsidR="00311A2B" w:rsidRDefault="00311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123A7F" id="_x0000_t202" coordsize="21600,21600" o:spt="202" path="m,l,21600r21600,l21600,xe">
                <v:stroke joinstyle="miter"/>
                <v:path gradientshapeok="t" o:connecttype="rect"/>
              </v:shapetype>
              <v:shape id="Text Box 3" o:spid="_x0000_s1026" type="#_x0000_t202" style="position:absolute;margin-left:54pt;margin-top:125.25pt;width:7in;height:615.7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" filled="f" stroked="f">
                <v:textbox>
                  <w:txbxContent>
                    <w:p w14:paraId="2C3FC77C" w14:textId="418F6621" w:rsidR="00A51D29" w:rsidRPr="00A51D29" w:rsidRDefault="00A51D29" w:rsidP="00A51D29">
                      <w:pPr>
                        <w:shd w:val="clear" w:color="auto" w:fill="FFFFFF"/>
                        <w:rPr>
                          <w:rFonts w:ascii="Arial" w:eastAsia="Times New Roman" w:hAnsi="Arial" w:cs="Arial"/>
                          <w:color w:val="222222"/>
                          <w:sz w:val="19"/>
                          <w:szCs w:val="19"/>
                        </w:rPr>
                      </w:pPr>
                    </w:p>
                    <w:p w14:paraId="25D4BBD6" w14:textId="4CFF31EC"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I am pleased to let you know that the College of Saint Elizabeth is developing a graduate leve</w:t>
                      </w:r>
                      <w:r>
                        <w:rPr>
                          <w:rFonts w:ascii="Arial" w:eastAsia="Times New Roman" w:hAnsi="Arial" w:cs="Arial"/>
                          <w:color w:val="000000"/>
                          <w:sz w:val="19"/>
                          <w:szCs w:val="19"/>
                        </w:rPr>
                        <w:t xml:space="preserve">l Physician Assistant Program in Morristown, NJ. </w:t>
                      </w:r>
                      <w:r w:rsidRPr="00A51D29">
                        <w:rPr>
                          <w:rFonts w:ascii="Arial" w:eastAsia="Times New Roman" w:hAnsi="Arial" w:cs="Arial"/>
                          <w:color w:val="000000"/>
                          <w:sz w:val="19"/>
                          <w:szCs w:val="19"/>
                        </w:rPr>
                        <w:t> We plan to take our first cohort of PA students in Fall 2019, pending achieving provisional accreditation from the ARC-PA*</w:t>
                      </w:r>
                      <w:r w:rsidRPr="00A51D29">
                        <w:rPr>
                          <w:rFonts w:ascii="Arial" w:eastAsia="Times New Roman" w:hAnsi="Arial" w:cs="Arial"/>
                          <w:color w:val="222222"/>
                          <w:sz w:val="19"/>
                          <w:szCs w:val="19"/>
                        </w:rPr>
                        <w:t> </w:t>
                      </w:r>
                    </w:p>
                    <w:p w14:paraId="6D36C7C6" w14:textId="77777777" w:rsidR="00A51D29" w:rsidRPr="00A51D29" w:rsidRDefault="00A51D29" w:rsidP="00A51D29">
                      <w:pPr>
                        <w:shd w:val="clear" w:color="auto" w:fill="FFFFFF"/>
                        <w:rPr>
                          <w:rFonts w:ascii="Arial" w:eastAsia="Times New Roman" w:hAnsi="Arial" w:cs="Arial"/>
                          <w:color w:val="000000"/>
                          <w:sz w:val="19"/>
                          <w:szCs w:val="19"/>
                        </w:rPr>
                      </w:pPr>
                    </w:p>
                    <w:p w14:paraId="699AD842" w14:textId="77777777" w:rsidR="00A51D29" w:rsidRPr="00A51D29" w:rsidRDefault="00A51D29" w:rsidP="00A51D29">
                      <w:pPr>
                        <w:shd w:val="clear" w:color="auto" w:fill="FFFFFF"/>
                        <w:rPr>
                          <w:rFonts w:ascii="Arial" w:eastAsia="Times New Roman" w:hAnsi="Arial" w:cs="Arial"/>
                          <w:color w:val="222222"/>
                          <w:sz w:val="19"/>
                          <w:szCs w:val="19"/>
                          <w:shd w:val="clear" w:color="auto" w:fill="FFFFFF"/>
                        </w:rPr>
                      </w:pPr>
                      <w:r w:rsidRPr="00A51D29">
                        <w:rPr>
                          <w:rFonts w:ascii="Arial" w:eastAsia="Times New Roman" w:hAnsi="Arial" w:cs="Arial"/>
                          <w:b/>
                          <w:bCs/>
                          <w:i/>
                          <w:iCs/>
                          <w:color w:val="000000"/>
                          <w:sz w:val="19"/>
                          <w:szCs w:val="19"/>
                          <w:shd w:val="clear" w:color="auto" w:fill="FFFFFF"/>
                        </w:rPr>
                        <w:t>Our mission is to provide a collaborative, respectful, and spiritually enriched learning environment that educates PAs who are competent and ethical medical providers committed to high-quality patient care as responsible members of the healthcare team.  Our graduates will promote the dignity and diversity of all patients, in the spirit of service, social justice, and leadership to the community and the PA profession.</w:t>
                      </w:r>
                    </w:p>
                    <w:p w14:paraId="74675A61" w14:textId="77777777" w:rsidR="00A51D29" w:rsidRPr="00A51D29" w:rsidRDefault="00A51D29" w:rsidP="00A51D29">
                      <w:pPr>
                        <w:shd w:val="clear" w:color="auto" w:fill="FFFFFF"/>
                        <w:rPr>
                          <w:rFonts w:ascii="Arial" w:eastAsia="Times New Roman" w:hAnsi="Arial" w:cs="Arial"/>
                          <w:color w:val="000000"/>
                          <w:sz w:val="19"/>
                          <w:szCs w:val="19"/>
                        </w:rPr>
                      </w:pPr>
                    </w:p>
                    <w:p w14:paraId="3C03257D" w14:textId="148C58F1" w:rsidR="00A51D29" w:rsidRPr="00A51D29" w:rsidRDefault="00A51D29" w:rsidP="00A51D29">
                      <w:pPr>
                        <w:shd w:val="clear" w:color="auto" w:fill="FFFFFF"/>
                        <w:rPr>
                          <w:rFonts w:ascii="Arial" w:eastAsia="Times New Roman" w:hAnsi="Arial" w:cs="Arial"/>
                          <w:color w:val="000000"/>
                          <w:sz w:val="19"/>
                          <w:szCs w:val="19"/>
                        </w:rPr>
                      </w:pPr>
                      <w:r w:rsidRPr="00A51D29">
                        <w:rPr>
                          <w:rFonts w:ascii="Arial" w:eastAsia="Times New Roman" w:hAnsi="Arial" w:cs="Arial"/>
                          <w:color w:val="000000"/>
                          <w:sz w:val="19"/>
                          <w:szCs w:val="19"/>
                        </w:rPr>
                        <w:t xml:space="preserve">We are currently looking for </w:t>
                      </w:r>
                      <w:r>
                        <w:rPr>
                          <w:rFonts w:ascii="Arial" w:eastAsia="Times New Roman" w:hAnsi="Arial" w:cs="Arial"/>
                          <w:color w:val="000000"/>
                          <w:sz w:val="19"/>
                          <w:szCs w:val="19"/>
                        </w:rPr>
                        <w:t xml:space="preserve">PA’s that can help us fulfill their clinical electives for rotations in 2020-2021. As a reminder: </w:t>
                      </w:r>
                    </w:p>
                    <w:p w14:paraId="5FC1F5C3" w14:textId="673CC919" w:rsidR="00A51D29" w:rsidRPr="00A51D29" w:rsidRDefault="00A51D29" w:rsidP="00A51D29">
                      <w:pPr>
                        <w:numPr>
                          <w:ilvl w:val="0"/>
                          <w:numId w:val="1"/>
                        </w:numPr>
                        <w:shd w:val="clear" w:color="auto" w:fill="FFFFFF"/>
                        <w:spacing w:before="100" w:beforeAutospacing="1" w:after="100" w:afterAutospacing="1"/>
                        <w:ind w:left="945"/>
                        <w:rPr>
                          <w:rFonts w:ascii="Arial" w:eastAsia="Times New Roman" w:hAnsi="Arial" w:cs="Arial"/>
                          <w:color w:val="222222"/>
                          <w:sz w:val="19"/>
                          <w:szCs w:val="19"/>
                        </w:rPr>
                      </w:pPr>
                      <w:r>
                        <w:rPr>
                          <w:rFonts w:ascii="Arial" w:eastAsia="Times New Roman" w:hAnsi="Arial" w:cs="Arial"/>
                          <w:color w:val="000000"/>
                          <w:sz w:val="19"/>
                          <w:szCs w:val="19"/>
                        </w:rPr>
                        <w:t xml:space="preserve"> </w:t>
                      </w:r>
                      <w:r w:rsidRPr="00A51D29">
                        <w:rPr>
                          <w:rFonts w:ascii="Arial" w:eastAsia="Times New Roman" w:hAnsi="Arial" w:cs="Arial"/>
                          <w:color w:val="000000"/>
                          <w:sz w:val="19"/>
                          <w:szCs w:val="19"/>
                        </w:rPr>
                        <w:t>Clinical Rotations are full-time, five week experiences where our students participate in the care of patients as part of the medical team during the final year of their training.  They are expected to see patients, perform clinical procedures, work with the preceptor to develop a treatment plan, and provide patient education.  They must be supe</w:t>
                      </w:r>
                      <w:r>
                        <w:rPr>
                          <w:rFonts w:ascii="Arial" w:eastAsia="Times New Roman" w:hAnsi="Arial" w:cs="Arial"/>
                          <w:color w:val="000000"/>
                          <w:sz w:val="19"/>
                          <w:szCs w:val="19"/>
                        </w:rPr>
                        <w:t>rvised by PAs </w:t>
                      </w:r>
                      <w:r w:rsidRPr="00A51D29">
                        <w:rPr>
                          <w:rFonts w:ascii="Arial" w:eastAsia="Times New Roman" w:hAnsi="Arial" w:cs="Arial"/>
                          <w:color w:val="000000"/>
                          <w:sz w:val="19"/>
                          <w:szCs w:val="19"/>
                        </w:rPr>
                        <w:t>and/or physicians who are board-certified in the rotation's discipline.</w:t>
                      </w:r>
                    </w:p>
                    <w:p w14:paraId="2EFE3360"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Demonstration of a sufficient number of these clinical rotations to meet the needs of our student cohort are a </w:t>
                      </w:r>
                      <w:r w:rsidRPr="00A51D29">
                        <w:rPr>
                          <w:rFonts w:ascii="Arial" w:eastAsia="Times New Roman" w:hAnsi="Arial" w:cs="Arial"/>
                          <w:b/>
                          <w:bCs/>
                          <w:color w:val="000000"/>
                          <w:sz w:val="19"/>
                          <w:szCs w:val="19"/>
                        </w:rPr>
                        <w:t>critical part of our provisional accreditation</w:t>
                      </w:r>
                      <w:r w:rsidRPr="00A51D29">
                        <w:rPr>
                          <w:rFonts w:ascii="Arial" w:eastAsia="Times New Roman" w:hAnsi="Arial" w:cs="Arial"/>
                          <w:color w:val="000000"/>
                          <w:sz w:val="19"/>
                          <w:szCs w:val="19"/>
                        </w:rPr>
                        <w:t> application.  We must show the accrediting body that students have the support of the NJ medical community, although students will not be placed in formal rotations until 2020.</w:t>
                      </w:r>
                    </w:p>
                    <w:p w14:paraId="6905B52D" w14:textId="77777777" w:rsidR="00A51D29" w:rsidRPr="00A51D29" w:rsidRDefault="00A51D29" w:rsidP="00A51D29">
                      <w:pPr>
                        <w:shd w:val="clear" w:color="auto" w:fill="FFFFFF"/>
                        <w:rPr>
                          <w:rFonts w:ascii="Arial" w:eastAsia="Times New Roman" w:hAnsi="Arial" w:cs="Arial"/>
                          <w:color w:val="000000"/>
                          <w:sz w:val="19"/>
                          <w:szCs w:val="19"/>
                        </w:rPr>
                      </w:pPr>
                    </w:p>
                    <w:p w14:paraId="1B046E3E" w14:textId="77777777" w:rsidR="00A51D29" w:rsidRPr="00A51D29" w:rsidRDefault="00A51D29" w:rsidP="00A51D29">
                      <w:pPr>
                        <w:shd w:val="clear" w:color="auto" w:fill="FFFFFF"/>
                        <w:rPr>
                          <w:rFonts w:ascii="Arial" w:eastAsia="Times New Roman" w:hAnsi="Arial" w:cs="Arial"/>
                          <w:color w:val="000000"/>
                          <w:sz w:val="19"/>
                          <w:szCs w:val="19"/>
                        </w:rPr>
                      </w:pPr>
                      <w:r w:rsidRPr="00A51D29">
                        <w:rPr>
                          <w:rFonts w:ascii="Arial" w:eastAsia="Times New Roman" w:hAnsi="Arial" w:cs="Arial"/>
                          <w:color w:val="000000"/>
                          <w:sz w:val="19"/>
                          <w:szCs w:val="19"/>
                        </w:rPr>
                        <w:t>Our timeline is as follows:</w:t>
                      </w:r>
                    </w:p>
                    <w:p w14:paraId="140613C6"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October 2018: Supporting documentation for clinical rotations </w:t>
                      </w:r>
                    </w:p>
                    <w:p w14:paraId="48313ED6" w14:textId="77777777" w:rsidR="00A51D29" w:rsidRPr="00A51D29" w:rsidRDefault="00A51D29" w:rsidP="00A51D29">
                      <w:pPr>
                        <w:numPr>
                          <w:ilvl w:val="1"/>
                          <w:numId w:val="2"/>
                        </w:numPr>
                        <w:shd w:val="clear" w:color="auto" w:fill="FFFFFF"/>
                        <w:spacing w:before="100" w:beforeAutospacing="1" w:after="100" w:afterAutospacing="1"/>
                        <w:ind w:left="2265"/>
                        <w:rPr>
                          <w:rFonts w:ascii="Arial" w:eastAsia="Times New Roman" w:hAnsi="Arial" w:cs="Arial"/>
                          <w:color w:val="000000"/>
                          <w:sz w:val="36"/>
                          <w:shd w:val="clear" w:color="auto" w:fill="FFFFFF"/>
                        </w:rPr>
                      </w:pPr>
                      <w:r w:rsidRPr="00A51D29">
                        <w:rPr>
                          <w:rFonts w:ascii="Arial" w:eastAsia="Times New Roman" w:hAnsi="Arial" w:cs="Arial"/>
                          <w:color w:val="000000"/>
                          <w:szCs w:val="19"/>
                          <w:shd w:val="clear" w:color="auto" w:fill="FFFFFF"/>
                        </w:rPr>
                        <w:t>Signed Affiliation Agreement</w:t>
                      </w:r>
                    </w:p>
                    <w:p w14:paraId="24448284" w14:textId="77777777" w:rsidR="00A51D29" w:rsidRPr="00A51D29" w:rsidRDefault="00A51D29" w:rsidP="00A51D29">
                      <w:pPr>
                        <w:numPr>
                          <w:ilvl w:val="1"/>
                          <w:numId w:val="2"/>
                        </w:numPr>
                        <w:shd w:val="clear" w:color="auto" w:fill="FFFFFF"/>
                        <w:spacing w:before="100" w:beforeAutospacing="1" w:after="100" w:afterAutospacing="1"/>
                        <w:ind w:left="226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Completed Letter of Intent</w:t>
                      </w:r>
                    </w:p>
                    <w:p w14:paraId="734FD592"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December 2018: Submission of application for provisional accreditation </w:t>
                      </w:r>
                    </w:p>
                    <w:p w14:paraId="58C13727"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June 2019: ARC-PA decision regarding provisional accreditation  </w:t>
                      </w:r>
                    </w:p>
                    <w:p w14:paraId="076DA96A"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October 2019: Matriculation of first cohort</w:t>
                      </w:r>
                    </w:p>
                    <w:p w14:paraId="1508FD9C"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000000"/>
                          <w:shd w:val="clear" w:color="auto" w:fill="FFFFFF"/>
                        </w:rPr>
                      </w:pPr>
                      <w:r w:rsidRPr="00A51D29">
                        <w:rPr>
                          <w:rFonts w:ascii="Arial" w:eastAsia="Times New Roman" w:hAnsi="Arial" w:cs="Arial"/>
                          <w:color w:val="000000"/>
                          <w:shd w:val="clear" w:color="auto" w:fill="FFFFFF"/>
                        </w:rPr>
                        <w:t>January 2020: First Year Experiences begin</w:t>
                      </w:r>
                    </w:p>
                    <w:p w14:paraId="30D715C8" w14:textId="77777777" w:rsidR="00A51D29" w:rsidRPr="00A51D29" w:rsidRDefault="00A51D29" w:rsidP="00A51D29">
                      <w:pPr>
                        <w:numPr>
                          <w:ilvl w:val="0"/>
                          <w:numId w:val="2"/>
                        </w:numPr>
                        <w:shd w:val="clear" w:color="auto" w:fill="FFFFFF"/>
                        <w:spacing w:before="100" w:beforeAutospacing="1" w:after="100" w:afterAutospacing="1"/>
                        <w:ind w:left="1545"/>
                        <w:rPr>
                          <w:rFonts w:ascii="Arial" w:eastAsia="Times New Roman" w:hAnsi="Arial" w:cs="Arial"/>
                          <w:color w:val="222222"/>
                          <w:sz w:val="19"/>
                          <w:szCs w:val="19"/>
                        </w:rPr>
                      </w:pPr>
                      <w:r w:rsidRPr="00A51D29">
                        <w:rPr>
                          <w:rFonts w:ascii="Arial" w:eastAsia="Times New Roman" w:hAnsi="Arial" w:cs="Arial"/>
                          <w:color w:val="000000"/>
                          <w:shd w:val="clear" w:color="auto" w:fill="FFFFFF"/>
                        </w:rPr>
                        <w:t>January 2021: Clinical rotations begin</w:t>
                      </w:r>
                    </w:p>
                    <w:p w14:paraId="0E629044" w14:textId="7812B3B6" w:rsidR="00A51D29" w:rsidRPr="00A51D29" w:rsidRDefault="00A51D29" w:rsidP="00A51D29">
                      <w:pPr>
                        <w:shd w:val="clear" w:color="auto" w:fill="FFFFFF"/>
                        <w:spacing w:before="100" w:beforeAutospacing="1" w:after="100" w:afterAutospacing="1"/>
                        <w:rPr>
                          <w:rFonts w:ascii="Arial" w:eastAsia="Times New Roman" w:hAnsi="Arial" w:cs="Arial"/>
                          <w:color w:val="222222"/>
                          <w:sz w:val="19"/>
                          <w:szCs w:val="19"/>
                        </w:rPr>
                      </w:pPr>
                      <w:r w:rsidRPr="00A51D29">
                        <w:rPr>
                          <w:rFonts w:ascii="Arial" w:eastAsia="Times New Roman" w:hAnsi="Arial" w:cs="Arial"/>
                          <w:color w:val="000000"/>
                          <w:sz w:val="19"/>
                          <w:szCs w:val="19"/>
                          <w:shd w:val="clear" w:color="auto" w:fill="FFFFFF"/>
                        </w:rPr>
                        <w:t>Plea</w:t>
                      </w:r>
                      <w:r>
                        <w:rPr>
                          <w:rFonts w:ascii="Arial" w:eastAsia="Times New Roman" w:hAnsi="Arial" w:cs="Arial"/>
                          <w:color w:val="000000"/>
                          <w:sz w:val="19"/>
                          <w:szCs w:val="19"/>
                          <w:shd w:val="clear" w:color="auto" w:fill="FFFFFF"/>
                        </w:rPr>
                        <w:t xml:space="preserve">se feel free to reach out to me with any questions. </w:t>
                      </w:r>
                    </w:p>
                    <w:p w14:paraId="76452C62" w14:textId="77777777" w:rsidR="00A51D29" w:rsidRPr="00A51D29" w:rsidRDefault="00A51D29" w:rsidP="00A51D29">
                      <w:pPr>
                        <w:shd w:val="clear" w:color="auto" w:fill="FFFFFF"/>
                        <w:rPr>
                          <w:rFonts w:ascii="Arial" w:eastAsia="Times New Roman" w:hAnsi="Arial" w:cs="Arial"/>
                          <w:color w:val="222222"/>
                          <w:sz w:val="19"/>
                          <w:szCs w:val="19"/>
                        </w:rPr>
                      </w:pPr>
                    </w:p>
                    <w:p w14:paraId="56C4A7D5"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000000"/>
                          <w:sz w:val="19"/>
                          <w:szCs w:val="19"/>
                        </w:rPr>
                        <w:t>Sincerely, </w:t>
                      </w:r>
                    </w:p>
                    <w:p w14:paraId="51677683" w14:textId="77777777" w:rsidR="00A51D29" w:rsidRPr="00A51D29" w:rsidRDefault="00A51D29" w:rsidP="00A51D29">
                      <w:pPr>
                        <w:shd w:val="clear" w:color="auto" w:fill="FFFFFF"/>
                        <w:rPr>
                          <w:rFonts w:ascii="Arial" w:eastAsia="Times New Roman" w:hAnsi="Arial" w:cs="Arial"/>
                          <w:color w:val="222222"/>
                          <w:sz w:val="19"/>
                          <w:szCs w:val="19"/>
                        </w:rPr>
                      </w:pPr>
                    </w:p>
                    <w:p w14:paraId="093A5B28"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Lori Tarke, M.Ed.</w:t>
                      </w:r>
                    </w:p>
                    <w:p w14:paraId="1EC7BFA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Instructor of Business Administration</w:t>
                      </w:r>
                    </w:p>
                    <w:p w14:paraId="70107DB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Director of Clinical Sites in Physician Assistant Program</w:t>
                      </w:r>
                    </w:p>
                    <w:p w14:paraId="43B41F6A" w14:textId="77777777" w:rsidR="00A51D29" w:rsidRPr="00A51D29" w:rsidRDefault="0026317B" w:rsidP="00A51D29">
                      <w:pPr>
                        <w:shd w:val="clear" w:color="auto" w:fill="FFFFFF"/>
                        <w:rPr>
                          <w:rFonts w:ascii="Arial" w:eastAsia="Times New Roman" w:hAnsi="Arial" w:cs="Arial"/>
                          <w:color w:val="222222"/>
                          <w:sz w:val="19"/>
                          <w:szCs w:val="19"/>
                        </w:rPr>
                      </w:pPr>
                      <w:hyperlink r:id="rId9" w:tgtFrame="_blank" w:history="1">
                        <w:r w:rsidR="00A51D29" w:rsidRPr="00A51D29">
                          <w:rPr>
                            <w:rFonts w:ascii="Arial" w:eastAsia="Times New Roman" w:hAnsi="Arial" w:cs="Arial"/>
                            <w:color w:val="1155CC"/>
                            <w:sz w:val="19"/>
                            <w:szCs w:val="19"/>
                            <w:u w:val="single"/>
                          </w:rPr>
                          <w:t>ltarke@cse.edu</w:t>
                        </w:r>
                      </w:hyperlink>
                    </w:p>
                    <w:p w14:paraId="7025ED10" w14:textId="064CCCF1" w:rsidR="00A51D29" w:rsidRPr="00A51D29" w:rsidRDefault="00A51D29" w:rsidP="00A51D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973-290-4358</w:t>
                      </w:r>
                    </w:p>
                    <w:p w14:paraId="7A046A8E" w14:textId="77777777" w:rsidR="00A51D29" w:rsidRPr="00A51D29" w:rsidRDefault="00A51D29" w:rsidP="00A51D29">
                      <w:pPr>
                        <w:shd w:val="clear" w:color="auto" w:fill="FFFFFF"/>
                        <w:rPr>
                          <w:rFonts w:ascii="Arial" w:eastAsia="Times New Roman" w:hAnsi="Arial" w:cs="Arial"/>
                          <w:color w:val="222222"/>
                          <w:sz w:val="19"/>
                          <w:szCs w:val="19"/>
                        </w:rPr>
                      </w:pPr>
                    </w:p>
                    <w:p w14:paraId="1678D195"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 xml:space="preserve">Medea Y Valdez, </w:t>
                      </w:r>
                      <w:proofErr w:type="spellStart"/>
                      <w:r w:rsidRPr="00A51D29">
                        <w:rPr>
                          <w:rFonts w:ascii="Arial" w:eastAsia="Times New Roman" w:hAnsi="Arial" w:cs="Arial"/>
                          <w:color w:val="222222"/>
                          <w:sz w:val="19"/>
                          <w:szCs w:val="19"/>
                        </w:rPr>
                        <w:t>DHEd</w:t>
                      </w:r>
                      <w:proofErr w:type="spellEnd"/>
                      <w:r w:rsidRPr="00A51D29">
                        <w:rPr>
                          <w:rFonts w:ascii="Arial" w:eastAsia="Times New Roman" w:hAnsi="Arial" w:cs="Arial"/>
                          <w:color w:val="222222"/>
                          <w:sz w:val="19"/>
                          <w:szCs w:val="19"/>
                        </w:rPr>
                        <w:t>, PA-C</w:t>
                      </w:r>
                    </w:p>
                    <w:p w14:paraId="340D0EAE"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Assistant Professor</w:t>
                      </w:r>
                    </w:p>
                    <w:p w14:paraId="73F902F9"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Director, MS in Physician Assistant Program</w:t>
                      </w:r>
                    </w:p>
                    <w:p w14:paraId="4EEBFBBB" w14:textId="77777777" w:rsidR="00A51D29" w:rsidRPr="00A51D29" w:rsidRDefault="0026317B" w:rsidP="00A51D29">
                      <w:pPr>
                        <w:shd w:val="clear" w:color="auto" w:fill="FFFFFF"/>
                        <w:rPr>
                          <w:rFonts w:ascii="Arial" w:eastAsia="Times New Roman" w:hAnsi="Arial" w:cs="Arial"/>
                          <w:color w:val="222222"/>
                          <w:sz w:val="19"/>
                          <w:szCs w:val="19"/>
                        </w:rPr>
                      </w:pPr>
                      <w:hyperlink r:id="rId10" w:tgtFrame="_blank" w:history="1">
                        <w:r w:rsidR="00A51D29" w:rsidRPr="00A51D29">
                          <w:rPr>
                            <w:rFonts w:ascii="Arial" w:eastAsia="Times New Roman" w:hAnsi="Arial" w:cs="Arial"/>
                            <w:color w:val="1155CC"/>
                            <w:sz w:val="19"/>
                            <w:szCs w:val="19"/>
                            <w:u w:val="single"/>
                          </w:rPr>
                          <w:t>mvaldez@cse.edu</w:t>
                        </w:r>
                      </w:hyperlink>
                    </w:p>
                    <w:p w14:paraId="4E250674"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973-290-4157 (phone)</w:t>
                      </w:r>
                    </w:p>
                    <w:p w14:paraId="7D7581F4" w14:textId="77777777" w:rsidR="00A51D29" w:rsidRPr="00A51D29" w:rsidRDefault="00A51D29" w:rsidP="00A51D29">
                      <w:pPr>
                        <w:shd w:val="clear" w:color="auto" w:fill="FFFFFF"/>
                        <w:rPr>
                          <w:rFonts w:ascii="Arial" w:eastAsia="Times New Roman" w:hAnsi="Arial" w:cs="Arial"/>
                          <w:color w:val="222222"/>
                          <w:sz w:val="19"/>
                          <w:szCs w:val="19"/>
                        </w:rPr>
                      </w:pPr>
                      <w:r w:rsidRPr="00A51D29">
                        <w:rPr>
                          <w:rFonts w:ascii="Arial" w:eastAsia="Times New Roman" w:hAnsi="Arial" w:cs="Arial"/>
                          <w:color w:val="222222"/>
                          <w:sz w:val="19"/>
                          <w:szCs w:val="19"/>
                        </w:rPr>
                        <w:t>973-290-4150 (fax)</w:t>
                      </w:r>
                    </w:p>
                    <w:p w14:paraId="3335CDF7" w14:textId="58F4B781" w:rsidR="00311A2B" w:rsidRDefault="00311A2B"/>
                  </w:txbxContent>
                </v:textbox>
                <w10:wrap type="through" anchorx="page" anchory="page"/>
              </v:shape>
            </w:pict>
          </mc:Fallback>
        </mc:AlternateContent>
      </w:r>
      <w:bookmarkEnd w:id="0"/>
    </w:p>
    <w:sectPr w:rsidR="001D6CFA" w:rsidSect="00D65DFE">
      <w:headerReference w:type="default" r:id="rId11"/>
      <w:footerReference w:type="default" r:id="rId12"/>
      <w:pgSz w:w="12240" w:h="15840"/>
      <w:pgMar w:top="1080" w:right="1080" w:bottom="108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6F153" w14:textId="77777777" w:rsidR="0026317B" w:rsidRDefault="0026317B" w:rsidP="00D65DFE">
      <w:r>
        <w:separator/>
      </w:r>
    </w:p>
  </w:endnote>
  <w:endnote w:type="continuationSeparator" w:id="0">
    <w:p w14:paraId="715DB1B8" w14:textId="77777777" w:rsidR="0026317B" w:rsidRDefault="0026317B" w:rsidP="00D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57AB" w14:textId="77777777" w:rsidR="00C34F6F" w:rsidRDefault="00C34F6F">
    <w:pPr>
      <w:pStyle w:val="Footer"/>
    </w:pPr>
    <w:r>
      <w:rPr>
        <w:noProof/>
      </w:rPr>
      <w:drawing>
        <wp:anchor distT="0" distB="0" distL="114300" distR="114300" simplePos="0" relativeHeight="251661312" behindDoc="0" locked="0" layoutInCell="1" allowOverlap="1" wp14:anchorId="66C0C205" wp14:editId="0BE033F4">
          <wp:simplePos x="0" y="0"/>
          <wp:positionH relativeFrom="page">
            <wp:posOffset>1998980</wp:posOffset>
          </wp:positionH>
          <wp:positionV relativeFrom="page">
            <wp:posOffset>9563100</wp:posOffset>
          </wp:positionV>
          <wp:extent cx="3773805" cy="102235"/>
          <wp:effectExtent l="0" t="0" r="10795" b="0"/>
          <wp:wrapThrough wrapText="bothSides">
            <wp:wrapPolygon edited="0">
              <wp:start x="0" y="0"/>
              <wp:lineTo x="0" y="16099"/>
              <wp:lineTo x="436" y="16099"/>
              <wp:lineTo x="21516" y="16099"/>
              <wp:lineTo x="2151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3805" cy="102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E52A3" w14:textId="77777777" w:rsidR="0026317B" w:rsidRDefault="0026317B" w:rsidP="00D65DFE">
      <w:r>
        <w:separator/>
      </w:r>
    </w:p>
  </w:footnote>
  <w:footnote w:type="continuationSeparator" w:id="0">
    <w:p w14:paraId="2EF46AD4" w14:textId="77777777" w:rsidR="0026317B" w:rsidRDefault="0026317B" w:rsidP="00D6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99FF" w14:textId="77777777" w:rsidR="00D65DFE" w:rsidRDefault="00D65DFE">
    <w:pPr>
      <w:pStyle w:val="Header"/>
    </w:pPr>
    <w:r>
      <w:rPr>
        <w:noProof/>
      </w:rPr>
      <w:drawing>
        <wp:anchor distT="0" distB="0" distL="114300" distR="114300" simplePos="0" relativeHeight="251659264" behindDoc="0" locked="0" layoutInCell="1" allowOverlap="1" wp14:anchorId="3D470B23" wp14:editId="6983221E">
          <wp:simplePos x="0" y="0"/>
          <wp:positionH relativeFrom="page">
            <wp:posOffset>2971800</wp:posOffset>
          </wp:positionH>
          <wp:positionV relativeFrom="page">
            <wp:posOffset>165100</wp:posOffset>
          </wp:positionV>
          <wp:extent cx="1689100" cy="1005205"/>
          <wp:effectExtent l="0" t="0" r="12700" b="10795"/>
          <wp:wrapThrough wrapText="bothSides">
            <wp:wrapPolygon edited="0">
              <wp:start x="0" y="0"/>
              <wp:lineTo x="0" y="21286"/>
              <wp:lineTo x="21438" y="21286"/>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jpg"/>
                  <pic:cNvPicPr/>
                </pic:nvPicPr>
                <pic:blipFill>
                  <a:blip r:embed="rId1">
                    <a:extLst>
                      <a:ext uri="{28A0092B-C50C-407E-A947-70E740481C1C}">
                        <a14:useLocalDpi xmlns:a14="http://schemas.microsoft.com/office/drawing/2010/main" val="0"/>
                      </a:ext>
                    </a:extLst>
                  </a:blip>
                  <a:stretch>
                    <a:fillRect/>
                  </a:stretch>
                </pic:blipFill>
                <pic:spPr>
                  <a:xfrm>
                    <a:off x="0" y="0"/>
                    <a:ext cx="1689100" cy="1005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EAB"/>
    <w:multiLevelType w:val="multilevel"/>
    <w:tmpl w:val="84D09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A1CB8"/>
    <w:multiLevelType w:val="multilevel"/>
    <w:tmpl w:val="F5E85F7C"/>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D65DFE"/>
    <w:rsid w:val="000D7121"/>
    <w:rsid w:val="001D6CFA"/>
    <w:rsid w:val="0026317B"/>
    <w:rsid w:val="00311A2B"/>
    <w:rsid w:val="00602A5D"/>
    <w:rsid w:val="008F3678"/>
    <w:rsid w:val="00A51D29"/>
    <w:rsid w:val="00A614CF"/>
    <w:rsid w:val="00C34F6F"/>
    <w:rsid w:val="00C60A49"/>
    <w:rsid w:val="00D6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982C36"/>
  <w14:defaultImageDpi w14:val="300"/>
  <w15:docId w15:val="{2D6BBC81-CF6A-4D9C-A134-00CD71B8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D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DFE"/>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D65DFE"/>
    <w:pPr>
      <w:tabs>
        <w:tab w:val="center" w:pos="4320"/>
        <w:tab w:val="right" w:pos="8640"/>
      </w:tabs>
    </w:pPr>
  </w:style>
  <w:style w:type="character" w:customStyle="1" w:styleId="HeaderChar">
    <w:name w:val="Header Char"/>
    <w:basedOn w:val="DefaultParagraphFont"/>
    <w:link w:val="Header"/>
    <w:uiPriority w:val="99"/>
    <w:rsid w:val="00D65DFE"/>
  </w:style>
  <w:style w:type="paragraph" w:styleId="Footer">
    <w:name w:val="footer"/>
    <w:basedOn w:val="Normal"/>
    <w:link w:val="FooterChar"/>
    <w:uiPriority w:val="99"/>
    <w:unhideWhenUsed/>
    <w:rsid w:val="00D65DFE"/>
    <w:pPr>
      <w:tabs>
        <w:tab w:val="center" w:pos="4320"/>
        <w:tab w:val="right" w:pos="8640"/>
      </w:tabs>
    </w:pPr>
  </w:style>
  <w:style w:type="character" w:customStyle="1" w:styleId="FooterChar">
    <w:name w:val="Footer Char"/>
    <w:basedOn w:val="DefaultParagraphFont"/>
    <w:link w:val="Footer"/>
    <w:uiPriority w:val="99"/>
    <w:rsid w:val="00D65DFE"/>
  </w:style>
  <w:style w:type="character" w:customStyle="1" w:styleId="m-5690533293980263659gmail-m-3549091947465047635gmail-m8512572872536378156gmail-m-910886766046656123gmail-m-1866353739730012177gmail-m-8239406946404734257gmail-il">
    <w:name w:val="m_-5690533293980263659gmail-m_-3549091947465047635gmail-m_8512572872536378156gmail-m_-910886766046656123gmail-m_-1866353739730012177gmail-m_-8239406946404734257gmail-il"/>
    <w:basedOn w:val="DefaultParagraphFont"/>
    <w:rsid w:val="00A51D29"/>
  </w:style>
  <w:style w:type="character" w:customStyle="1" w:styleId="m-5690533293980263659gmail-m-3549091947465047635gmail-m8512572872536378156gmail-m-910886766046656123gmail-m-1866353739730012177gmail-m-8239406946404734257gmail-m-1698872903551420228gmail-m6304960648724798571gmail-m-7086841431625628302gmail-m-6">
    <w:name w:val="m_-5690533293980263659gmail-m_-3549091947465047635gmail-m_8512572872536378156gmail-m_-910886766046656123gmail-m_-1866353739730012177gmail-m_-8239406946404734257gmail-m_-1698872903551420228gmail-m_6304960648724798571gmail-m_-7086841431625628302gmail-m_-6"/>
    <w:basedOn w:val="DefaultParagraphFont"/>
    <w:rsid w:val="00A51D29"/>
  </w:style>
  <w:style w:type="character" w:styleId="Hyperlink">
    <w:name w:val="Hyperlink"/>
    <w:basedOn w:val="DefaultParagraphFont"/>
    <w:uiPriority w:val="99"/>
    <w:semiHidden/>
    <w:unhideWhenUsed/>
    <w:rsid w:val="00A51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2262">
      <w:bodyDiv w:val="1"/>
      <w:marLeft w:val="0"/>
      <w:marRight w:val="0"/>
      <w:marTop w:val="0"/>
      <w:marBottom w:val="0"/>
      <w:divBdr>
        <w:top w:val="none" w:sz="0" w:space="0" w:color="auto"/>
        <w:left w:val="none" w:sz="0" w:space="0" w:color="auto"/>
        <w:bottom w:val="none" w:sz="0" w:space="0" w:color="auto"/>
        <w:right w:val="none" w:sz="0" w:space="0" w:color="auto"/>
      </w:divBdr>
      <w:divsChild>
        <w:div w:id="1707483328">
          <w:marLeft w:val="0"/>
          <w:marRight w:val="0"/>
          <w:marTop w:val="0"/>
          <w:marBottom w:val="0"/>
          <w:divBdr>
            <w:top w:val="none" w:sz="0" w:space="0" w:color="auto"/>
            <w:left w:val="none" w:sz="0" w:space="0" w:color="auto"/>
            <w:bottom w:val="none" w:sz="0" w:space="0" w:color="auto"/>
            <w:right w:val="none" w:sz="0" w:space="0" w:color="auto"/>
          </w:divBdr>
          <w:divsChild>
            <w:div w:id="985814446">
              <w:marLeft w:val="0"/>
              <w:marRight w:val="0"/>
              <w:marTop w:val="0"/>
              <w:marBottom w:val="0"/>
              <w:divBdr>
                <w:top w:val="none" w:sz="0" w:space="0" w:color="auto"/>
                <w:left w:val="none" w:sz="0" w:space="0" w:color="auto"/>
                <w:bottom w:val="none" w:sz="0" w:space="0" w:color="auto"/>
                <w:right w:val="none" w:sz="0" w:space="0" w:color="auto"/>
              </w:divBdr>
            </w:div>
            <w:div w:id="127940273">
              <w:marLeft w:val="0"/>
              <w:marRight w:val="0"/>
              <w:marTop w:val="0"/>
              <w:marBottom w:val="0"/>
              <w:divBdr>
                <w:top w:val="none" w:sz="0" w:space="0" w:color="auto"/>
                <w:left w:val="none" w:sz="0" w:space="0" w:color="auto"/>
                <w:bottom w:val="none" w:sz="0" w:space="0" w:color="auto"/>
                <w:right w:val="none" w:sz="0" w:space="0" w:color="auto"/>
              </w:divBdr>
            </w:div>
            <w:div w:id="1253124197">
              <w:marLeft w:val="0"/>
              <w:marRight w:val="0"/>
              <w:marTop w:val="0"/>
              <w:marBottom w:val="0"/>
              <w:divBdr>
                <w:top w:val="none" w:sz="0" w:space="0" w:color="auto"/>
                <w:left w:val="none" w:sz="0" w:space="0" w:color="auto"/>
                <w:bottom w:val="none" w:sz="0" w:space="0" w:color="auto"/>
                <w:right w:val="none" w:sz="0" w:space="0" w:color="auto"/>
              </w:divBdr>
            </w:div>
            <w:div w:id="852692458">
              <w:marLeft w:val="0"/>
              <w:marRight w:val="0"/>
              <w:marTop w:val="0"/>
              <w:marBottom w:val="0"/>
              <w:divBdr>
                <w:top w:val="none" w:sz="0" w:space="0" w:color="auto"/>
                <w:left w:val="none" w:sz="0" w:space="0" w:color="auto"/>
                <w:bottom w:val="none" w:sz="0" w:space="0" w:color="auto"/>
                <w:right w:val="none" w:sz="0" w:space="0" w:color="auto"/>
              </w:divBdr>
            </w:div>
            <w:div w:id="1427771520">
              <w:marLeft w:val="0"/>
              <w:marRight w:val="0"/>
              <w:marTop w:val="0"/>
              <w:marBottom w:val="0"/>
              <w:divBdr>
                <w:top w:val="none" w:sz="0" w:space="0" w:color="auto"/>
                <w:left w:val="none" w:sz="0" w:space="0" w:color="auto"/>
                <w:bottom w:val="none" w:sz="0" w:space="0" w:color="auto"/>
                <w:right w:val="none" w:sz="0" w:space="0" w:color="auto"/>
              </w:divBdr>
            </w:div>
            <w:div w:id="308946321">
              <w:marLeft w:val="0"/>
              <w:marRight w:val="0"/>
              <w:marTop w:val="0"/>
              <w:marBottom w:val="0"/>
              <w:divBdr>
                <w:top w:val="none" w:sz="0" w:space="0" w:color="auto"/>
                <w:left w:val="none" w:sz="0" w:space="0" w:color="auto"/>
                <w:bottom w:val="none" w:sz="0" w:space="0" w:color="auto"/>
                <w:right w:val="none" w:sz="0" w:space="0" w:color="auto"/>
              </w:divBdr>
            </w:div>
            <w:div w:id="1206675642">
              <w:marLeft w:val="0"/>
              <w:marRight w:val="0"/>
              <w:marTop w:val="0"/>
              <w:marBottom w:val="0"/>
              <w:divBdr>
                <w:top w:val="none" w:sz="0" w:space="0" w:color="auto"/>
                <w:left w:val="none" w:sz="0" w:space="0" w:color="auto"/>
                <w:bottom w:val="none" w:sz="0" w:space="0" w:color="auto"/>
                <w:right w:val="none" w:sz="0" w:space="0" w:color="auto"/>
              </w:divBdr>
            </w:div>
            <w:div w:id="1066998787">
              <w:marLeft w:val="0"/>
              <w:marRight w:val="0"/>
              <w:marTop w:val="0"/>
              <w:marBottom w:val="0"/>
              <w:divBdr>
                <w:top w:val="none" w:sz="0" w:space="0" w:color="auto"/>
                <w:left w:val="none" w:sz="0" w:space="0" w:color="auto"/>
                <w:bottom w:val="none" w:sz="0" w:space="0" w:color="auto"/>
                <w:right w:val="none" w:sz="0" w:space="0" w:color="auto"/>
              </w:divBdr>
            </w:div>
            <w:div w:id="480999897">
              <w:marLeft w:val="0"/>
              <w:marRight w:val="0"/>
              <w:marTop w:val="0"/>
              <w:marBottom w:val="0"/>
              <w:divBdr>
                <w:top w:val="none" w:sz="0" w:space="0" w:color="auto"/>
                <w:left w:val="none" w:sz="0" w:space="0" w:color="auto"/>
                <w:bottom w:val="none" w:sz="0" w:space="0" w:color="auto"/>
                <w:right w:val="none" w:sz="0" w:space="0" w:color="auto"/>
              </w:divBdr>
            </w:div>
            <w:div w:id="371149497">
              <w:marLeft w:val="0"/>
              <w:marRight w:val="0"/>
              <w:marTop w:val="0"/>
              <w:marBottom w:val="0"/>
              <w:divBdr>
                <w:top w:val="none" w:sz="0" w:space="0" w:color="auto"/>
                <w:left w:val="none" w:sz="0" w:space="0" w:color="auto"/>
                <w:bottom w:val="none" w:sz="0" w:space="0" w:color="auto"/>
                <w:right w:val="none" w:sz="0" w:space="0" w:color="auto"/>
              </w:divBdr>
            </w:div>
            <w:div w:id="1096248548">
              <w:marLeft w:val="0"/>
              <w:marRight w:val="0"/>
              <w:marTop w:val="0"/>
              <w:marBottom w:val="0"/>
              <w:divBdr>
                <w:top w:val="none" w:sz="0" w:space="0" w:color="auto"/>
                <w:left w:val="none" w:sz="0" w:space="0" w:color="auto"/>
                <w:bottom w:val="none" w:sz="0" w:space="0" w:color="auto"/>
                <w:right w:val="none" w:sz="0" w:space="0" w:color="auto"/>
              </w:divBdr>
            </w:div>
            <w:div w:id="124199145">
              <w:marLeft w:val="0"/>
              <w:marRight w:val="0"/>
              <w:marTop w:val="0"/>
              <w:marBottom w:val="0"/>
              <w:divBdr>
                <w:top w:val="none" w:sz="0" w:space="0" w:color="auto"/>
                <w:left w:val="none" w:sz="0" w:space="0" w:color="auto"/>
                <w:bottom w:val="none" w:sz="0" w:space="0" w:color="auto"/>
                <w:right w:val="none" w:sz="0" w:space="0" w:color="auto"/>
              </w:divBdr>
            </w:div>
            <w:div w:id="256443778">
              <w:marLeft w:val="0"/>
              <w:marRight w:val="0"/>
              <w:marTop w:val="0"/>
              <w:marBottom w:val="0"/>
              <w:divBdr>
                <w:top w:val="none" w:sz="0" w:space="0" w:color="auto"/>
                <w:left w:val="none" w:sz="0" w:space="0" w:color="auto"/>
                <w:bottom w:val="none" w:sz="0" w:space="0" w:color="auto"/>
                <w:right w:val="none" w:sz="0" w:space="0" w:color="auto"/>
              </w:divBdr>
            </w:div>
          </w:divsChild>
        </w:div>
        <w:div w:id="1922324940">
          <w:blockQuote w:val="1"/>
          <w:marLeft w:val="600"/>
          <w:marRight w:val="0"/>
          <w:marTop w:val="0"/>
          <w:marBottom w:val="0"/>
          <w:divBdr>
            <w:top w:val="none" w:sz="0" w:space="0" w:color="auto"/>
            <w:left w:val="none" w:sz="0" w:space="0" w:color="auto"/>
            <w:bottom w:val="none" w:sz="0" w:space="0" w:color="auto"/>
            <w:right w:val="none" w:sz="0" w:space="0" w:color="auto"/>
          </w:divBdr>
          <w:divsChild>
            <w:div w:id="774980309">
              <w:marLeft w:val="0"/>
              <w:marRight w:val="0"/>
              <w:marTop w:val="0"/>
              <w:marBottom w:val="0"/>
              <w:divBdr>
                <w:top w:val="none" w:sz="0" w:space="0" w:color="auto"/>
                <w:left w:val="none" w:sz="0" w:space="0" w:color="auto"/>
                <w:bottom w:val="none" w:sz="0" w:space="0" w:color="auto"/>
                <w:right w:val="none" w:sz="0" w:space="0" w:color="auto"/>
              </w:divBdr>
              <w:divsChild>
                <w:div w:id="19432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42707">
          <w:marLeft w:val="0"/>
          <w:marRight w:val="0"/>
          <w:marTop w:val="0"/>
          <w:marBottom w:val="0"/>
          <w:divBdr>
            <w:top w:val="none" w:sz="0" w:space="0" w:color="auto"/>
            <w:left w:val="none" w:sz="0" w:space="0" w:color="auto"/>
            <w:bottom w:val="none" w:sz="0" w:space="0" w:color="auto"/>
            <w:right w:val="none" w:sz="0" w:space="0" w:color="auto"/>
          </w:divBdr>
          <w:divsChild>
            <w:div w:id="2015377292">
              <w:marLeft w:val="0"/>
              <w:marRight w:val="0"/>
              <w:marTop w:val="0"/>
              <w:marBottom w:val="0"/>
              <w:divBdr>
                <w:top w:val="none" w:sz="0" w:space="0" w:color="auto"/>
                <w:left w:val="none" w:sz="0" w:space="0" w:color="auto"/>
                <w:bottom w:val="none" w:sz="0" w:space="0" w:color="auto"/>
                <w:right w:val="none" w:sz="0" w:space="0" w:color="auto"/>
              </w:divBdr>
            </w:div>
            <w:div w:id="371341957">
              <w:marLeft w:val="0"/>
              <w:marRight w:val="0"/>
              <w:marTop w:val="0"/>
              <w:marBottom w:val="0"/>
              <w:divBdr>
                <w:top w:val="none" w:sz="0" w:space="0" w:color="auto"/>
                <w:left w:val="none" w:sz="0" w:space="0" w:color="auto"/>
                <w:bottom w:val="none" w:sz="0" w:space="0" w:color="auto"/>
                <w:right w:val="none" w:sz="0" w:space="0" w:color="auto"/>
              </w:divBdr>
            </w:div>
            <w:div w:id="1468083387">
              <w:marLeft w:val="0"/>
              <w:marRight w:val="0"/>
              <w:marTop w:val="0"/>
              <w:marBottom w:val="0"/>
              <w:divBdr>
                <w:top w:val="none" w:sz="0" w:space="0" w:color="auto"/>
                <w:left w:val="none" w:sz="0" w:space="0" w:color="auto"/>
                <w:bottom w:val="none" w:sz="0" w:space="0" w:color="auto"/>
                <w:right w:val="none" w:sz="0" w:space="0" w:color="auto"/>
              </w:divBdr>
            </w:div>
            <w:div w:id="294214597">
              <w:marLeft w:val="0"/>
              <w:marRight w:val="0"/>
              <w:marTop w:val="0"/>
              <w:marBottom w:val="0"/>
              <w:divBdr>
                <w:top w:val="none" w:sz="0" w:space="0" w:color="auto"/>
                <w:left w:val="none" w:sz="0" w:space="0" w:color="auto"/>
                <w:bottom w:val="none" w:sz="0" w:space="0" w:color="auto"/>
                <w:right w:val="none" w:sz="0" w:space="0" w:color="auto"/>
              </w:divBdr>
            </w:div>
            <w:div w:id="938835622">
              <w:marLeft w:val="0"/>
              <w:marRight w:val="0"/>
              <w:marTop w:val="0"/>
              <w:marBottom w:val="0"/>
              <w:divBdr>
                <w:top w:val="none" w:sz="0" w:space="0" w:color="auto"/>
                <w:left w:val="none" w:sz="0" w:space="0" w:color="auto"/>
                <w:bottom w:val="none" w:sz="0" w:space="0" w:color="auto"/>
                <w:right w:val="none" w:sz="0" w:space="0" w:color="auto"/>
              </w:divBdr>
            </w:div>
            <w:div w:id="1342008185">
              <w:marLeft w:val="0"/>
              <w:marRight w:val="0"/>
              <w:marTop w:val="0"/>
              <w:marBottom w:val="0"/>
              <w:divBdr>
                <w:top w:val="none" w:sz="0" w:space="0" w:color="auto"/>
                <w:left w:val="none" w:sz="0" w:space="0" w:color="auto"/>
                <w:bottom w:val="none" w:sz="0" w:space="0" w:color="auto"/>
                <w:right w:val="none" w:sz="0" w:space="0" w:color="auto"/>
              </w:divBdr>
            </w:div>
          </w:divsChild>
        </w:div>
        <w:div w:id="817192846">
          <w:blockQuote w:val="1"/>
          <w:marLeft w:val="600"/>
          <w:marRight w:val="0"/>
          <w:marTop w:val="0"/>
          <w:marBottom w:val="0"/>
          <w:divBdr>
            <w:top w:val="none" w:sz="0" w:space="0" w:color="auto"/>
            <w:left w:val="none" w:sz="0" w:space="0" w:color="auto"/>
            <w:bottom w:val="none" w:sz="0" w:space="0" w:color="auto"/>
            <w:right w:val="none" w:sz="0" w:space="0" w:color="auto"/>
          </w:divBdr>
          <w:divsChild>
            <w:div w:id="950165672">
              <w:marLeft w:val="0"/>
              <w:marRight w:val="0"/>
              <w:marTop w:val="0"/>
              <w:marBottom w:val="0"/>
              <w:divBdr>
                <w:top w:val="none" w:sz="0" w:space="0" w:color="auto"/>
                <w:left w:val="none" w:sz="0" w:space="0" w:color="auto"/>
                <w:bottom w:val="none" w:sz="0" w:space="0" w:color="auto"/>
                <w:right w:val="none" w:sz="0" w:space="0" w:color="auto"/>
              </w:divBdr>
              <w:divsChild>
                <w:div w:id="100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8364">
          <w:marLeft w:val="0"/>
          <w:marRight w:val="0"/>
          <w:marTop w:val="0"/>
          <w:marBottom w:val="0"/>
          <w:divBdr>
            <w:top w:val="none" w:sz="0" w:space="0" w:color="auto"/>
            <w:left w:val="none" w:sz="0" w:space="0" w:color="auto"/>
            <w:bottom w:val="none" w:sz="0" w:space="0" w:color="auto"/>
            <w:right w:val="none" w:sz="0" w:space="0" w:color="auto"/>
          </w:divBdr>
        </w:div>
        <w:div w:id="547250">
          <w:marLeft w:val="0"/>
          <w:marRight w:val="0"/>
          <w:marTop w:val="0"/>
          <w:marBottom w:val="0"/>
          <w:divBdr>
            <w:top w:val="none" w:sz="0" w:space="0" w:color="auto"/>
            <w:left w:val="none" w:sz="0" w:space="0" w:color="auto"/>
            <w:bottom w:val="none" w:sz="0" w:space="0" w:color="auto"/>
            <w:right w:val="none" w:sz="0" w:space="0" w:color="auto"/>
          </w:divBdr>
          <w:divsChild>
            <w:div w:id="1690257330">
              <w:marLeft w:val="0"/>
              <w:marRight w:val="0"/>
              <w:marTop w:val="0"/>
              <w:marBottom w:val="0"/>
              <w:divBdr>
                <w:top w:val="none" w:sz="0" w:space="0" w:color="auto"/>
                <w:left w:val="none" w:sz="0" w:space="0" w:color="auto"/>
                <w:bottom w:val="none" w:sz="0" w:space="0" w:color="auto"/>
                <w:right w:val="none" w:sz="0" w:space="0" w:color="auto"/>
              </w:divBdr>
            </w:div>
            <w:div w:id="135296312">
              <w:marLeft w:val="0"/>
              <w:marRight w:val="0"/>
              <w:marTop w:val="0"/>
              <w:marBottom w:val="0"/>
              <w:divBdr>
                <w:top w:val="none" w:sz="0" w:space="0" w:color="auto"/>
                <w:left w:val="none" w:sz="0" w:space="0" w:color="auto"/>
                <w:bottom w:val="none" w:sz="0" w:space="0" w:color="auto"/>
                <w:right w:val="none" w:sz="0" w:space="0" w:color="auto"/>
              </w:divBdr>
              <w:divsChild>
                <w:div w:id="237327089">
                  <w:marLeft w:val="0"/>
                  <w:marRight w:val="0"/>
                  <w:marTop w:val="0"/>
                  <w:marBottom w:val="0"/>
                  <w:divBdr>
                    <w:top w:val="none" w:sz="0" w:space="0" w:color="auto"/>
                    <w:left w:val="none" w:sz="0" w:space="0" w:color="auto"/>
                    <w:bottom w:val="none" w:sz="0" w:space="0" w:color="auto"/>
                    <w:right w:val="none" w:sz="0" w:space="0" w:color="auto"/>
                  </w:divBdr>
                  <w:divsChild>
                    <w:div w:id="493227621">
                      <w:marLeft w:val="0"/>
                      <w:marRight w:val="0"/>
                      <w:marTop w:val="0"/>
                      <w:marBottom w:val="0"/>
                      <w:divBdr>
                        <w:top w:val="none" w:sz="0" w:space="0" w:color="auto"/>
                        <w:left w:val="none" w:sz="0" w:space="0" w:color="auto"/>
                        <w:bottom w:val="none" w:sz="0" w:space="0" w:color="auto"/>
                        <w:right w:val="none" w:sz="0" w:space="0" w:color="auto"/>
                      </w:divBdr>
                    </w:div>
                    <w:div w:id="1416509628">
                      <w:marLeft w:val="0"/>
                      <w:marRight w:val="0"/>
                      <w:marTop w:val="0"/>
                      <w:marBottom w:val="0"/>
                      <w:divBdr>
                        <w:top w:val="none" w:sz="0" w:space="0" w:color="auto"/>
                        <w:left w:val="none" w:sz="0" w:space="0" w:color="auto"/>
                        <w:bottom w:val="none" w:sz="0" w:space="0" w:color="auto"/>
                        <w:right w:val="none" w:sz="0" w:space="0" w:color="auto"/>
                      </w:divBdr>
                    </w:div>
                    <w:div w:id="365299570">
                      <w:marLeft w:val="0"/>
                      <w:marRight w:val="0"/>
                      <w:marTop w:val="0"/>
                      <w:marBottom w:val="0"/>
                      <w:divBdr>
                        <w:top w:val="none" w:sz="0" w:space="0" w:color="auto"/>
                        <w:left w:val="none" w:sz="0" w:space="0" w:color="auto"/>
                        <w:bottom w:val="none" w:sz="0" w:space="0" w:color="auto"/>
                        <w:right w:val="none" w:sz="0" w:space="0" w:color="auto"/>
                      </w:divBdr>
                    </w:div>
                    <w:div w:id="747773709">
                      <w:marLeft w:val="0"/>
                      <w:marRight w:val="0"/>
                      <w:marTop w:val="0"/>
                      <w:marBottom w:val="0"/>
                      <w:divBdr>
                        <w:top w:val="none" w:sz="0" w:space="0" w:color="auto"/>
                        <w:left w:val="none" w:sz="0" w:space="0" w:color="auto"/>
                        <w:bottom w:val="none" w:sz="0" w:space="0" w:color="auto"/>
                        <w:right w:val="none" w:sz="0" w:space="0" w:color="auto"/>
                      </w:divBdr>
                    </w:div>
                    <w:div w:id="1245800663">
                      <w:marLeft w:val="0"/>
                      <w:marRight w:val="0"/>
                      <w:marTop w:val="0"/>
                      <w:marBottom w:val="0"/>
                      <w:divBdr>
                        <w:top w:val="none" w:sz="0" w:space="0" w:color="auto"/>
                        <w:left w:val="none" w:sz="0" w:space="0" w:color="auto"/>
                        <w:bottom w:val="none" w:sz="0" w:space="0" w:color="auto"/>
                        <w:right w:val="none" w:sz="0" w:space="0" w:color="auto"/>
                      </w:divBdr>
                    </w:div>
                    <w:div w:id="919943088">
                      <w:marLeft w:val="0"/>
                      <w:marRight w:val="0"/>
                      <w:marTop w:val="0"/>
                      <w:marBottom w:val="0"/>
                      <w:divBdr>
                        <w:top w:val="none" w:sz="0" w:space="0" w:color="auto"/>
                        <w:left w:val="none" w:sz="0" w:space="0" w:color="auto"/>
                        <w:bottom w:val="none" w:sz="0" w:space="0" w:color="auto"/>
                        <w:right w:val="none" w:sz="0" w:space="0" w:color="auto"/>
                      </w:divBdr>
                    </w:div>
                    <w:div w:id="37708758">
                      <w:marLeft w:val="0"/>
                      <w:marRight w:val="0"/>
                      <w:marTop w:val="0"/>
                      <w:marBottom w:val="0"/>
                      <w:divBdr>
                        <w:top w:val="none" w:sz="0" w:space="0" w:color="auto"/>
                        <w:left w:val="none" w:sz="0" w:space="0" w:color="auto"/>
                        <w:bottom w:val="none" w:sz="0" w:space="0" w:color="auto"/>
                        <w:right w:val="none" w:sz="0" w:space="0" w:color="auto"/>
                      </w:divBdr>
                    </w:div>
                    <w:div w:id="661206100">
                      <w:marLeft w:val="0"/>
                      <w:marRight w:val="0"/>
                      <w:marTop w:val="0"/>
                      <w:marBottom w:val="0"/>
                      <w:divBdr>
                        <w:top w:val="none" w:sz="0" w:space="0" w:color="auto"/>
                        <w:left w:val="none" w:sz="0" w:space="0" w:color="auto"/>
                        <w:bottom w:val="none" w:sz="0" w:space="0" w:color="auto"/>
                        <w:right w:val="none" w:sz="0" w:space="0" w:color="auto"/>
                      </w:divBdr>
                    </w:div>
                    <w:div w:id="313947992">
                      <w:marLeft w:val="0"/>
                      <w:marRight w:val="0"/>
                      <w:marTop w:val="0"/>
                      <w:marBottom w:val="0"/>
                      <w:divBdr>
                        <w:top w:val="none" w:sz="0" w:space="0" w:color="auto"/>
                        <w:left w:val="none" w:sz="0" w:space="0" w:color="auto"/>
                        <w:bottom w:val="none" w:sz="0" w:space="0" w:color="auto"/>
                        <w:right w:val="none" w:sz="0" w:space="0" w:color="auto"/>
                      </w:divBdr>
                    </w:div>
                    <w:div w:id="353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59">
          <w:marLeft w:val="0"/>
          <w:marRight w:val="0"/>
          <w:marTop w:val="0"/>
          <w:marBottom w:val="0"/>
          <w:divBdr>
            <w:top w:val="none" w:sz="0" w:space="0" w:color="auto"/>
            <w:left w:val="none" w:sz="0" w:space="0" w:color="auto"/>
            <w:bottom w:val="none" w:sz="0" w:space="0" w:color="auto"/>
            <w:right w:val="none" w:sz="0" w:space="0" w:color="auto"/>
          </w:divBdr>
          <w:divsChild>
            <w:div w:id="1903562857">
              <w:marLeft w:val="0"/>
              <w:marRight w:val="0"/>
              <w:marTop w:val="0"/>
              <w:marBottom w:val="0"/>
              <w:divBdr>
                <w:top w:val="none" w:sz="0" w:space="0" w:color="auto"/>
                <w:left w:val="none" w:sz="0" w:space="0" w:color="auto"/>
                <w:bottom w:val="none" w:sz="0" w:space="0" w:color="auto"/>
                <w:right w:val="none" w:sz="0" w:space="0" w:color="auto"/>
              </w:divBdr>
              <w:divsChild>
                <w:div w:id="502938427">
                  <w:marLeft w:val="0"/>
                  <w:marRight w:val="0"/>
                  <w:marTop w:val="0"/>
                  <w:marBottom w:val="0"/>
                  <w:divBdr>
                    <w:top w:val="none" w:sz="0" w:space="0" w:color="auto"/>
                    <w:left w:val="none" w:sz="0" w:space="0" w:color="auto"/>
                    <w:bottom w:val="none" w:sz="0" w:space="0" w:color="auto"/>
                    <w:right w:val="none" w:sz="0" w:space="0" w:color="auto"/>
                  </w:divBdr>
                  <w:divsChild>
                    <w:div w:id="1013337301">
                      <w:marLeft w:val="0"/>
                      <w:marRight w:val="0"/>
                      <w:marTop w:val="0"/>
                      <w:marBottom w:val="0"/>
                      <w:divBdr>
                        <w:top w:val="none" w:sz="0" w:space="0" w:color="auto"/>
                        <w:left w:val="none" w:sz="0" w:space="0" w:color="auto"/>
                        <w:bottom w:val="none" w:sz="0" w:space="0" w:color="auto"/>
                        <w:right w:val="none" w:sz="0" w:space="0" w:color="auto"/>
                      </w:divBdr>
                      <w:divsChild>
                        <w:div w:id="1211651603">
                          <w:marLeft w:val="0"/>
                          <w:marRight w:val="0"/>
                          <w:marTop w:val="0"/>
                          <w:marBottom w:val="0"/>
                          <w:divBdr>
                            <w:top w:val="none" w:sz="0" w:space="0" w:color="auto"/>
                            <w:left w:val="none" w:sz="0" w:space="0" w:color="auto"/>
                            <w:bottom w:val="none" w:sz="0" w:space="0" w:color="auto"/>
                            <w:right w:val="none" w:sz="0" w:space="0" w:color="auto"/>
                          </w:divBdr>
                          <w:divsChild>
                            <w:div w:id="1072779485">
                              <w:marLeft w:val="0"/>
                              <w:marRight w:val="0"/>
                              <w:marTop w:val="0"/>
                              <w:marBottom w:val="0"/>
                              <w:divBdr>
                                <w:top w:val="none" w:sz="0" w:space="0" w:color="auto"/>
                                <w:left w:val="none" w:sz="0" w:space="0" w:color="auto"/>
                                <w:bottom w:val="none" w:sz="0" w:space="0" w:color="auto"/>
                                <w:right w:val="none" w:sz="0" w:space="0" w:color="auto"/>
                              </w:divBdr>
                              <w:divsChild>
                                <w:div w:id="92172000">
                                  <w:marLeft w:val="0"/>
                                  <w:marRight w:val="0"/>
                                  <w:marTop w:val="0"/>
                                  <w:marBottom w:val="0"/>
                                  <w:divBdr>
                                    <w:top w:val="none" w:sz="0" w:space="0" w:color="auto"/>
                                    <w:left w:val="none" w:sz="0" w:space="0" w:color="auto"/>
                                    <w:bottom w:val="none" w:sz="0" w:space="0" w:color="auto"/>
                                    <w:right w:val="none" w:sz="0" w:space="0" w:color="auto"/>
                                  </w:divBdr>
                                  <w:divsChild>
                                    <w:div w:id="262538123">
                                      <w:marLeft w:val="0"/>
                                      <w:marRight w:val="0"/>
                                      <w:marTop w:val="0"/>
                                      <w:marBottom w:val="0"/>
                                      <w:divBdr>
                                        <w:top w:val="none" w:sz="0" w:space="0" w:color="auto"/>
                                        <w:left w:val="none" w:sz="0" w:space="0" w:color="auto"/>
                                        <w:bottom w:val="none" w:sz="0" w:space="0" w:color="auto"/>
                                        <w:right w:val="none" w:sz="0" w:space="0" w:color="auto"/>
                                      </w:divBdr>
                                      <w:divsChild>
                                        <w:div w:id="250313273">
                                          <w:marLeft w:val="0"/>
                                          <w:marRight w:val="0"/>
                                          <w:marTop w:val="0"/>
                                          <w:marBottom w:val="0"/>
                                          <w:divBdr>
                                            <w:top w:val="none" w:sz="0" w:space="0" w:color="auto"/>
                                            <w:left w:val="none" w:sz="0" w:space="0" w:color="auto"/>
                                            <w:bottom w:val="none" w:sz="0" w:space="0" w:color="auto"/>
                                            <w:right w:val="none" w:sz="0" w:space="0" w:color="auto"/>
                                          </w:divBdr>
                                          <w:divsChild>
                                            <w:div w:id="1231890091">
                                              <w:marLeft w:val="0"/>
                                              <w:marRight w:val="0"/>
                                              <w:marTop w:val="0"/>
                                              <w:marBottom w:val="0"/>
                                              <w:divBdr>
                                                <w:top w:val="none" w:sz="0" w:space="0" w:color="auto"/>
                                                <w:left w:val="none" w:sz="0" w:space="0" w:color="auto"/>
                                                <w:bottom w:val="none" w:sz="0" w:space="0" w:color="auto"/>
                                                <w:right w:val="none" w:sz="0" w:space="0" w:color="auto"/>
                                              </w:divBdr>
                                              <w:divsChild>
                                                <w:div w:id="628365448">
                                                  <w:marLeft w:val="0"/>
                                                  <w:marRight w:val="0"/>
                                                  <w:marTop w:val="0"/>
                                                  <w:marBottom w:val="0"/>
                                                  <w:divBdr>
                                                    <w:top w:val="none" w:sz="0" w:space="0" w:color="auto"/>
                                                    <w:left w:val="none" w:sz="0" w:space="0" w:color="auto"/>
                                                    <w:bottom w:val="none" w:sz="0" w:space="0" w:color="auto"/>
                                                    <w:right w:val="none" w:sz="0" w:space="0" w:color="auto"/>
                                                  </w:divBdr>
                                                </w:div>
                                                <w:div w:id="773676235">
                                                  <w:marLeft w:val="0"/>
                                                  <w:marRight w:val="0"/>
                                                  <w:marTop w:val="0"/>
                                                  <w:marBottom w:val="0"/>
                                                  <w:divBdr>
                                                    <w:top w:val="none" w:sz="0" w:space="0" w:color="auto"/>
                                                    <w:left w:val="none" w:sz="0" w:space="0" w:color="auto"/>
                                                    <w:bottom w:val="none" w:sz="0" w:space="0" w:color="auto"/>
                                                    <w:right w:val="none" w:sz="0" w:space="0" w:color="auto"/>
                                                  </w:divBdr>
                                                </w:div>
                                                <w:div w:id="1851676306">
                                                  <w:marLeft w:val="0"/>
                                                  <w:marRight w:val="0"/>
                                                  <w:marTop w:val="0"/>
                                                  <w:marBottom w:val="0"/>
                                                  <w:divBdr>
                                                    <w:top w:val="none" w:sz="0" w:space="0" w:color="auto"/>
                                                    <w:left w:val="none" w:sz="0" w:space="0" w:color="auto"/>
                                                    <w:bottom w:val="none" w:sz="0" w:space="0" w:color="auto"/>
                                                    <w:right w:val="none" w:sz="0" w:space="0" w:color="auto"/>
                                                  </w:divBdr>
                                                  <w:divsChild>
                                                    <w:div w:id="68315251">
                                                      <w:marLeft w:val="0"/>
                                                      <w:marRight w:val="0"/>
                                                      <w:marTop w:val="0"/>
                                                      <w:marBottom w:val="0"/>
                                                      <w:divBdr>
                                                        <w:top w:val="none" w:sz="0" w:space="0" w:color="auto"/>
                                                        <w:left w:val="none" w:sz="0" w:space="0" w:color="auto"/>
                                                        <w:bottom w:val="none" w:sz="0" w:space="0" w:color="auto"/>
                                                        <w:right w:val="none" w:sz="0" w:space="0" w:color="auto"/>
                                                      </w:divBdr>
                                                    </w:div>
                                                    <w:div w:id="767042391">
                                                      <w:marLeft w:val="0"/>
                                                      <w:marRight w:val="0"/>
                                                      <w:marTop w:val="0"/>
                                                      <w:marBottom w:val="0"/>
                                                      <w:divBdr>
                                                        <w:top w:val="none" w:sz="0" w:space="0" w:color="auto"/>
                                                        <w:left w:val="none" w:sz="0" w:space="0" w:color="auto"/>
                                                        <w:bottom w:val="none" w:sz="0" w:space="0" w:color="auto"/>
                                                        <w:right w:val="none" w:sz="0" w:space="0" w:color="auto"/>
                                                      </w:divBdr>
                                                    </w:div>
                                                    <w:div w:id="1192760680">
                                                      <w:marLeft w:val="0"/>
                                                      <w:marRight w:val="0"/>
                                                      <w:marTop w:val="0"/>
                                                      <w:marBottom w:val="0"/>
                                                      <w:divBdr>
                                                        <w:top w:val="none" w:sz="0" w:space="0" w:color="auto"/>
                                                        <w:left w:val="none" w:sz="0" w:space="0" w:color="auto"/>
                                                        <w:bottom w:val="none" w:sz="0" w:space="0" w:color="auto"/>
                                                        <w:right w:val="none" w:sz="0" w:space="0" w:color="auto"/>
                                                      </w:divBdr>
                                                    </w:div>
                                                    <w:div w:id="1121143924">
                                                      <w:marLeft w:val="0"/>
                                                      <w:marRight w:val="0"/>
                                                      <w:marTop w:val="0"/>
                                                      <w:marBottom w:val="0"/>
                                                      <w:divBdr>
                                                        <w:top w:val="none" w:sz="0" w:space="0" w:color="auto"/>
                                                        <w:left w:val="none" w:sz="0" w:space="0" w:color="auto"/>
                                                        <w:bottom w:val="none" w:sz="0" w:space="0" w:color="auto"/>
                                                        <w:right w:val="none" w:sz="0" w:space="0" w:color="auto"/>
                                                      </w:divBdr>
                                                    </w:div>
                                                    <w:div w:id="357203547">
                                                      <w:marLeft w:val="0"/>
                                                      <w:marRight w:val="0"/>
                                                      <w:marTop w:val="0"/>
                                                      <w:marBottom w:val="0"/>
                                                      <w:divBdr>
                                                        <w:top w:val="none" w:sz="0" w:space="0" w:color="auto"/>
                                                        <w:left w:val="none" w:sz="0" w:space="0" w:color="auto"/>
                                                        <w:bottom w:val="none" w:sz="0" w:space="0" w:color="auto"/>
                                                        <w:right w:val="none" w:sz="0" w:space="0" w:color="auto"/>
                                                      </w:divBdr>
                                                    </w:div>
                                                    <w:div w:id="586041410">
                                                      <w:marLeft w:val="0"/>
                                                      <w:marRight w:val="0"/>
                                                      <w:marTop w:val="0"/>
                                                      <w:marBottom w:val="0"/>
                                                      <w:divBdr>
                                                        <w:top w:val="none" w:sz="0" w:space="0" w:color="auto"/>
                                                        <w:left w:val="none" w:sz="0" w:space="0" w:color="auto"/>
                                                        <w:bottom w:val="none" w:sz="0" w:space="0" w:color="auto"/>
                                                        <w:right w:val="none" w:sz="0" w:space="0" w:color="auto"/>
                                                      </w:divBdr>
                                                    </w:div>
                                                    <w:div w:id="849219230">
                                                      <w:marLeft w:val="0"/>
                                                      <w:marRight w:val="0"/>
                                                      <w:marTop w:val="0"/>
                                                      <w:marBottom w:val="0"/>
                                                      <w:divBdr>
                                                        <w:top w:val="none" w:sz="0" w:space="0" w:color="auto"/>
                                                        <w:left w:val="none" w:sz="0" w:space="0" w:color="auto"/>
                                                        <w:bottom w:val="none" w:sz="0" w:space="0" w:color="auto"/>
                                                        <w:right w:val="none" w:sz="0" w:space="0" w:color="auto"/>
                                                      </w:divBdr>
                                                    </w:div>
                                                    <w:div w:id="1225793452">
                                                      <w:marLeft w:val="0"/>
                                                      <w:marRight w:val="0"/>
                                                      <w:marTop w:val="0"/>
                                                      <w:marBottom w:val="0"/>
                                                      <w:divBdr>
                                                        <w:top w:val="none" w:sz="0" w:space="0" w:color="auto"/>
                                                        <w:left w:val="none" w:sz="0" w:space="0" w:color="auto"/>
                                                        <w:bottom w:val="none" w:sz="0" w:space="0" w:color="auto"/>
                                                        <w:right w:val="none" w:sz="0" w:space="0" w:color="auto"/>
                                                      </w:divBdr>
                                                    </w:div>
                                                    <w:div w:id="7101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ldez@cs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rke@cs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valdez@cse.edu" TargetMode="External"/><Relationship Id="rId4" Type="http://schemas.openxmlformats.org/officeDocument/2006/relationships/webSettings" Target="webSettings.xml"/><Relationship Id="rId9" Type="http://schemas.openxmlformats.org/officeDocument/2006/relationships/hyperlink" Target="mailto:ltarke@cse.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saint elizabeth</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dunn</dc:creator>
  <cp:keywords/>
  <dc:description/>
  <cp:lastModifiedBy>Wesley Mohr</cp:lastModifiedBy>
  <cp:revision>2</cp:revision>
  <cp:lastPrinted>2016-08-03T15:53:00Z</cp:lastPrinted>
  <dcterms:created xsi:type="dcterms:W3CDTF">2018-08-28T15:59:00Z</dcterms:created>
  <dcterms:modified xsi:type="dcterms:W3CDTF">2018-08-28T15:59:00Z</dcterms:modified>
</cp:coreProperties>
</file>